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C70A2" w14:textId="24E9A6D1" w:rsidR="00E929C7" w:rsidRPr="00426D78" w:rsidRDefault="0097021F">
      <w:pPr>
        <w:rPr>
          <w:b/>
          <w:bCs/>
          <w:sz w:val="32"/>
          <w:szCs w:val="32"/>
          <w:u w:val="single"/>
          <w:rtl/>
          <w:lang w:bidi="ar-EG"/>
        </w:rPr>
      </w:pPr>
      <w:r>
        <w:rPr>
          <w:rFonts w:hint="cs"/>
          <w:rtl/>
          <w:lang w:bidi="ar-EG"/>
        </w:rPr>
        <w:t xml:space="preserve">        </w:t>
      </w:r>
      <w:r w:rsidR="00C541C1">
        <w:rPr>
          <w:rFonts w:hint="cs"/>
          <w:rtl/>
          <w:lang w:bidi="ar-EG"/>
        </w:rPr>
        <w:t xml:space="preserve">      </w:t>
      </w:r>
      <w:r w:rsidRPr="00426D78">
        <w:rPr>
          <w:rFonts w:hint="cs"/>
          <w:b/>
          <w:bCs/>
          <w:rtl/>
          <w:lang w:bidi="ar-EG"/>
        </w:rPr>
        <w:t xml:space="preserve">   </w:t>
      </w:r>
      <w:r w:rsidRPr="00426D78">
        <w:rPr>
          <w:rFonts w:hint="cs"/>
          <w:b/>
          <w:bCs/>
          <w:sz w:val="32"/>
          <w:szCs w:val="32"/>
          <w:u w:val="single"/>
          <w:rtl/>
          <w:lang w:bidi="ar-EG"/>
        </w:rPr>
        <w:t xml:space="preserve"> </w:t>
      </w:r>
      <w:r w:rsidR="00E929C7" w:rsidRPr="00426D78">
        <w:rPr>
          <w:rFonts w:hint="cs"/>
          <w:b/>
          <w:bCs/>
          <w:sz w:val="32"/>
          <w:szCs w:val="32"/>
          <w:u w:val="single"/>
          <w:rtl/>
          <w:lang w:bidi="ar-EG"/>
        </w:rPr>
        <w:t xml:space="preserve">بسم الله الرحمن الرحيم </w:t>
      </w:r>
    </w:p>
    <w:p w14:paraId="2451B1F7" w14:textId="7274E8EE" w:rsidR="0097021F" w:rsidRDefault="00C541C1">
      <w:pPr>
        <w:rPr>
          <w:b/>
          <w:bCs/>
          <w:color w:val="E97132" w:themeColor="accent2"/>
          <w:sz w:val="32"/>
          <w:szCs w:val="32"/>
          <w:u w:val="single"/>
          <w:rtl/>
        </w:rPr>
      </w:pPr>
      <w:r>
        <w:rPr>
          <w:rFonts w:hint="cs"/>
          <w:rtl/>
          <w:lang w:bidi="ar-EG"/>
        </w:rPr>
        <w:t xml:space="preserve">        </w:t>
      </w:r>
      <w:r w:rsidR="0097021F">
        <w:rPr>
          <w:rFonts w:hint="cs"/>
          <w:rtl/>
          <w:lang w:bidi="ar-EG"/>
        </w:rPr>
        <w:t xml:space="preserve">   </w:t>
      </w:r>
      <w:r w:rsidR="0097021F" w:rsidRPr="00C541C1">
        <w:rPr>
          <w:rFonts w:hint="cs"/>
          <w:b/>
          <w:bCs/>
          <w:color w:val="E97132" w:themeColor="accent2"/>
          <w:sz w:val="32"/>
          <w:szCs w:val="32"/>
          <w:u w:val="single"/>
          <w:rtl/>
          <w:lang w:bidi="ar-EG"/>
        </w:rPr>
        <w:t>الإيمان وأثره في إصلاح النفوس</w:t>
      </w:r>
    </w:p>
    <w:p w14:paraId="2E5620DF" w14:textId="14C4B680" w:rsidR="008C5338" w:rsidRPr="008C5338" w:rsidRDefault="00B63ADA" w:rsidP="008C5338">
      <w:pPr>
        <w:rPr>
          <w:b/>
          <w:bCs/>
          <w:color w:val="E97132" w:themeColor="accent2"/>
          <w:sz w:val="32"/>
          <w:szCs w:val="32"/>
          <w:u w:val="single"/>
          <w:rtl/>
        </w:rPr>
      </w:pPr>
      <w:r>
        <w:rPr>
          <w:rFonts w:hint="cs"/>
          <w:b/>
          <w:bCs/>
          <w:color w:val="E97132" w:themeColor="accent2"/>
          <w:sz w:val="32"/>
          <w:szCs w:val="32"/>
          <w:u w:val="single"/>
          <w:rtl/>
        </w:rPr>
        <w:t>الخطبة الأولى:</w:t>
      </w:r>
    </w:p>
    <w:p w14:paraId="3937C60E" w14:textId="6553A4DC" w:rsidR="008C5338" w:rsidRPr="00E96665" w:rsidRDefault="008C5338" w:rsidP="00E96665">
      <w:pPr>
        <w:rPr>
          <w:color w:val="000000" w:themeColor="text1"/>
          <w:sz w:val="32"/>
          <w:szCs w:val="32"/>
          <w:rtl/>
        </w:rPr>
      </w:pPr>
      <w:r w:rsidRPr="00E96665">
        <w:rPr>
          <w:rFonts w:hint="cs"/>
          <w:color w:val="000000" w:themeColor="text1"/>
          <w:sz w:val="32"/>
          <w:szCs w:val="32"/>
          <w:rtl/>
        </w:rPr>
        <w:t>الحمد لله رب العالمين، الحمد لله معزُّ من أطاعَه واتقاه، ومُذلُّ من خالَفَ أمرَه وعصَاه، وأشهد أن لا إله إلا الله وحده ربي لا شريك له لا معبودَ بحقٍّ سِواه، ومن تَوَكَّلَ عليه كفاه، من اعتمَدَ على مالِه قل، ومن اعتمَدَ على سُلطانِه زَل، ومن اعتمَدَ على عقلِه</w:t>
      </w:r>
      <w:r w:rsidR="00E675E7">
        <w:rPr>
          <w:rFonts w:hint="cs"/>
          <w:color w:val="000000" w:themeColor="text1"/>
          <w:sz w:val="32"/>
          <w:szCs w:val="32"/>
          <w:rtl/>
        </w:rPr>
        <w:t xml:space="preserve"> اختل</w:t>
      </w:r>
      <w:r w:rsidRPr="00E96665">
        <w:rPr>
          <w:rFonts w:hint="cs"/>
          <w:color w:val="000000" w:themeColor="text1"/>
          <w:sz w:val="32"/>
          <w:szCs w:val="32"/>
          <w:rtl/>
        </w:rPr>
        <w:t xml:space="preserve">، ومن اعتمَدَ على علمِه ضل، ومن اعتمَدَ على الله فلا </w:t>
      </w:r>
      <w:r w:rsidR="00916893">
        <w:rPr>
          <w:rFonts w:hint="cs"/>
          <w:color w:val="000000" w:themeColor="text1"/>
          <w:sz w:val="32"/>
          <w:szCs w:val="32"/>
          <w:rtl/>
        </w:rPr>
        <w:t>قل</w:t>
      </w:r>
      <w:r w:rsidRPr="00E96665">
        <w:rPr>
          <w:rFonts w:hint="cs"/>
          <w:color w:val="000000" w:themeColor="text1"/>
          <w:sz w:val="32"/>
          <w:szCs w:val="32"/>
          <w:rtl/>
        </w:rPr>
        <w:t xml:space="preserve"> ولا زلَّ </w:t>
      </w:r>
      <w:r w:rsidR="004A1A94">
        <w:rPr>
          <w:rFonts w:hint="cs"/>
          <w:color w:val="000000" w:themeColor="text1"/>
          <w:sz w:val="32"/>
          <w:szCs w:val="32"/>
          <w:rtl/>
        </w:rPr>
        <w:t>ولا اختل</w:t>
      </w:r>
      <w:r w:rsidR="00916893">
        <w:rPr>
          <w:rFonts w:hint="cs"/>
          <w:color w:val="000000" w:themeColor="text1"/>
          <w:sz w:val="32"/>
          <w:szCs w:val="32"/>
          <w:rtl/>
        </w:rPr>
        <w:t xml:space="preserve"> </w:t>
      </w:r>
      <w:r w:rsidRPr="00E96665">
        <w:rPr>
          <w:rFonts w:hint="cs"/>
          <w:color w:val="000000" w:themeColor="text1"/>
          <w:sz w:val="32"/>
          <w:szCs w:val="32"/>
          <w:rtl/>
        </w:rPr>
        <w:t xml:space="preserve">ولا </w:t>
      </w:r>
      <w:r w:rsidR="00026D51">
        <w:rPr>
          <w:rFonts w:hint="cs"/>
          <w:color w:val="000000" w:themeColor="text1"/>
          <w:sz w:val="32"/>
          <w:szCs w:val="32"/>
          <w:rtl/>
        </w:rPr>
        <w:t>ضل</w:t>
      </w:r>
      <w:r w:rsidRPr="00E96665">
        <w:rPr>
          <w:rFonts w:hint="cs"/>
          <w:color w:val="000000" w:themeColor="text1"/>
          <w:sz w:val="32"/>
          <w:szCs w:val="32"/>
          <w:rtl/>
        </w:rPr>
        <w:t>، وأشهد أن محمدًا عبدُه ورسولُه، وصفيُّه من خلقِه وخليلُه، بلغَ الدُّجَ</w:t>
      </w:r>
      <w:r w:rsidR="00946BF7" w:rsidRPr="00E96665">
        <w:rPr>
          <w:rFonts w:hint="cs"/>
          <w:color w:val="000000" w:themeColor="text1"/>
          <w:sz w:val="32"/>
          <w:szCs w:val="32"/>
          <w:rtl/>
        </w:rPr>
        <w:t xml:space="preserve">ى </w:t>
      </w:r>
      <w:r w:rsidRPr="00E96665">
        <w:rPr>
          <w:rFonts w:hint="cs"/>
          <w:color w:val="000000" w:themeColor="text1"/>
          <w:sz w:val="32"/>
          <w:szCs w:val="32"/>
          <w:rtl/>
        </w:rPr>
        <w:t xml:space="preserve">بكمالِه وأنارَ الكونَ بجمالِه حسُنَت جميعُ خِصالِه صلُّوا عليه وآله، اللهم صلِّ وسلِّم على محمدٍ وعلى آل محمدٍ كما صلَّيتَ على إبراهيم وعلى آل إبراهيم إنك حميدٌ مجيد( </w:t>
      </w:r>
      <w:r w:rsidRPr="002F18BB">
        <w:rPr>
          <w:rFonts w:hint="cs"/>
          <w:color w:val="E97132" w:themeColor="accent2"/>
          <w:sz w:val="32"/>
          <w:szCs w:val="32"/>
          <w:rtl/>
        </w:rPr>
        <w:t>يا أيها الذين آمنوا اتقوا الله حقَّ تُقاتِل ولا تموتُن إلا وأنتم مسلمون</w:t>
      </w:r>
      <w:r w:rsidRPr="00E96665">
        <w:rPr>
          <w:rFonts w:hint="cs"/>
          <w:color w:val="000000" w:themeColor="text1"/>
          <w:sz w:val="32"/>
          <w:szCs w:val="32"/>
          <w:rtl/>
        </w:rPr>
        <w:t>).</w:t>
      </w:r>
    </w:p>
    <w:p w14:paraId="2BB5E606" w14:textId="77777777" w:rsidR="008C5338" w:rsidRDefault="008C5338" w:rsidP="009E00E8">
      <w:pPr>
        <w:rPr>
          <w:color w:val="000000" w:themeColor="text1"/>
          <w:sz w:val="32"/>
          <w:szCs w:val="32"/>
          <w:rtl/>
        </w:rPr>
      </w:pPr>
      <w:r>
        <w:rPr>
          <w:rFonts w:hint="cs"/>
          <w:color w:val="000000" w:themeColor="text1"/>
          <w:sz w:val="32"/>
          <w:szCs w:val="32"/>
          <w:rtl/>
        </w:rPr>
        <w:t xml:space="preserve"> أما بعد، فإن أصدقَ الحديث كلام الله وخيرَ الهدي هدي محمدٍ صلى الله عليه وسلم وشرَّ الأمور مُحدثاتُها وكل مُحدثةٍ بِدعة وكل بِدعةٍ في الدين ضلالة أجارَني الله وإياكم من البِدع والضلالات آمين اللهم آمين،</w:t>
      </w:r>
    </w:p>
    <w:p w14:paraId="7C462CF9" w14:textId="77777777" w:rsidR="008C5338" w:rsidRPr="009D74B7" w:rsidRDefault="008C5338" w:rsidP="009E00E8">
      <w:pPr>
        <w:rPr>
          <w:b/>
          <w:bCs/>
          <w:color w:val="000000" w:themeColor="text1"/>
          <w:sz w:val="32"/>
          <w:szCs w:val="32"/>
          <w:u w:val="single"/>
          <w:rtl/>
        </w:rPr>
      </w:pPr>
      <w:r>
        <w:rPr>
          <w:rFonts w:hint="cs"/>
          <w:color w:val="000000" w:themeColor="text1"/>
          <w:sz w:val="32"/>
          <w:szCs w:val="32"/>
          <w:rtl/>
        </w:rPr>
        <w:t xml:space="preserve"> </w:t>
      </w:r>
      <w:r w:rsidRPr="009D74B7">
        <w:rPr>
          <w:rFonts w:hint="cs"/>
          <w:b/>
          <w:bCs/>
          <w:color w:val="000000" w:themeColor="text1"/>
          <w:sz w:val="32"/>
          <w:szCs w:val="32"/>
          <w:u w:val="single"/>
          <w:rtl/>
        </w:rPr>
        <w:t>أيها الأحباب الكرام في الله:</w:t>
      </w:r>
    </w:p>
    <w:p w14:paraId="52FD2F8C" w14:textId="77777777" w:rsidR="005F23F7" w:rsidRDefault="008C5338" w:rsidP="009E00E8">
      <w:pPr>
        <w:rPr>
          <w:color w:val="000000" w:themeColor="text1"/>
          <w:sz w:val="32"/>
          <w:szCs w:val="32"/>
          <w:rtl/>
        </w:rPr>
      </w:pPr>
      <w:r>
        <w:rPr>
          <w:rFonts w:hint="cs"/>
          <w:color w:val="000000" w:themeColor="text1"/>
          <w:sz w:val="32"/>
          <w:szCs w:val="32"/>
          <w:rtl/>
        </w:rPr>
        <w:t xml:space="preserve">  إن بناءَ المدارس والسُّدود والمستشفيات والمشاريع الكبيرة أسهل بكثير من بناء الإنسان، أسهل بكثير من بناء الإنسان السويِّ المُستقيم المُتحكِّم على شهوته، فبناءُ الإنسان صعبٌ جدًّا إخوة الإيمان، فالإيمانُ بالله عز وجل هو الذي يصنعُ المُعجِزات، الإيمانُ بالله عز وجل له أثرٌ عظيمٍ في تغيير النفو</w:t>
      </w:r>
      <w:r w:rsidR="008707D4">
        <w:rPr>
          <w:rFonts w:hint="cs"/>
          <w:color w:val="000000" w:themeColor="text1"/>
          <w:sz w:val="32"/>
          <w:szCs w:val="32"/>
          <w:rtl/>
        </w:rPr>
        <w:t>س</w:t>
      </w:r>
      <w:r>
        <w:rPr>
          <w:rFonts w:hint="cs"/>
          <w:color w:val="000000" w:themeColor="text1"/>
          <w:sz w:val="32"/>
          <w:szCs w:val="32"/>
          <w:rtl/>
        </w:rPr>
        <w:t xml:space="preserve">. </w:t>
      </w:r>
    </w:p>
    <w:p w14:paraId="2B384086" w14:textId="7F9E061B" w:rsidR="008C5338" w:rsidRDefault="005F23F7" w:rsidP="009E00E8">
      <w:pPr>
        <w:rPr>
          <w:color w:val="000000" w:themeColor="text1"/>
          <w:sz w:val="32"/>
          <w:szCs w:val="32"/>
          <w:rtl/>
        </w:rPr>
      </w:pPr>
      <w:r w:rsidRPr="005F23F7">
        <w:rPr>
          <w:rFonts w:hint="cs"/>
          <w:b/>
          <w:bCs/>
          <w:color w:val="000000" w:themeColor="text1"/>
          <w:sz w:val="32"/>
          <w:szCs w:val="32"/>
          <w:u w:val="single"/>
          <w:rtl/>
        </w:rPr>
        <w:t>عباد الله</w:t>
      </w:r>
      <w:r>
        <w:rPr>
          <w:rFonts w:hint="cs"/>
          <w:color w:val="000000" w:themeColor="text1"/>
          <w:sz w:val="32"/>
          <w:szCs w:val="32"/>
          <w:rtl/>
        </w:rPr>
        <w:t xml:space="preserve">، </w:t>
      </w:r>
      <w:r w:rsidR="008C5338">
        <w:rPr>
          <w:rFonts w:hint="cs"/>
          <w:color w:val="000000" w:themeColor="text1"/>
          <w:sz w:val="32"/>
          <w:szCs w:val="32"/>
          <w:rtl/>
        </w:rPr>
        <w:t xml:space="preserve">دعونا نعيشُ وإياكم دقائق معدودة مع نَماذِجَ، الإيمانُ غيَّرَ من أخلاقِهم، الإيمانُ غيَّرَ من سُلوكِهم غيَّرَ من عقائِدِهم، </w:t>
      </w:r>
      <w:r w:rsidR="008C5338" w:rsidRPr="00F5212D">
        <w:rPr>
          <w:rFonts w:hint="cs"/>
          <w:color w:val="000000" w:themeColor="text1"/>
          <w:sz w:val="32"/>
          <w:szCs w:val="32"/>
          <w:u w:val="single"/>
          <w:rtl/>
        </w:rPr>
        <w:t xml:space="preserve">والله لا يُسعِدُ النفس ولا يُزكِّيها ولا يُذهِبُ همَّها وغمَّها وألمَها إلا الإيمان بالله رب العالمين، </w:t>
      </w:r>
      <w:r w:rsidR="008C5338">
        <w:rPr>
          <w:rFonts w:hint="cs"/>
          <w:color w:val="000000" w:themeColor="text1"/>
          <w:sz w:val="32"/>
          <w:szCs w:val="32"/>
          <w:rtl/>
        </w:rPr>
        <w:t>الإيمانُ بالله عز وجل هو الذي يُغيِّرُ النفوس، هو الذي يصنعُ المُعجِزات، نحن نعيشُ أزمات وراء أزماتٍ، وأزمات سببُها الأكبر ضعفُ الإيمان، تفرُّق وتشرذم وتشتت،  السبب الأكبر هو ضعفُ الإيمان، هو البُعد عن الله عز وجل.</w:t>
      </w:r>
    </w:p>
    <w:p w14:paraId="785B4716" w14:textId="77777777" w:rsidR="006F3F9B" w:rsidRDefault="008C5338" w:rsidP="009E00E8">
      <w:pPr>
        <w:rPr>
          <w:color w:val="000000" w:themeColor="text1"/>
          <w:sz w:val="32"/>
          <w:szCs w:val="32"/>
          <w:rtl/>
        </w:rPr>
      </w:pPr>
      <w:r>
        <w:rPr>
          <w:rFonts w:hint="cs"/>
          <w:color w:val="000000" w:themeColor="text1"/>
          <w:sz w:val="32"/>
          <w:szCs w:val="32"/>
          <w:rtl/>
        </w:rPr>
        <w:t xml:space="preserve"> </w:t>
      </w:r>
      <w:r w:rsidR="00F62A94" w:rsidRPr="00814580">
        <w:rPr>
          <w:rFonts w:hint="cs"/>
          <w:b/>
          <w:bCs/>
          <w:color w:val="000000" w:themeColor="text1"/>
          <w:sz w:val="32"/>
          <w:szCs w:val="32"/>
          <w:u w:val="single"/>
          <w:rtl/>
        </w:rPr>
        <w:t>معاشر المسلمي</w:t>
      </w:r>
      <w:r w:rsidR="00814580" w:rsidRPr="00814580">
        <w:rPr>
          <w:rFonts w:hint="cs"/>
          <w:b/>
          <w:bCs/>
          <w:color w:val="000000" w:themeColor="text1"/>
          <w:sz w:val="32"/>
          <w:szCs w:val="32"/>
          <w:u w:val="single"/>
          <w:rtl/>
        </w:rPr>
        <w:t>ن الموحدين</w:t>
      </w:r>
      <w:r>
        <w:rPr>
          <w:rFonts w:hint="cs"/>
          <w:color w:val="000000" w:themeColor="text1"/>
          <w:sz w:val="32"/>
          <w:szCs w:val="32"/>
          <w:rtl/>
        </w:rPr>
        <w:t xml:space="preserve">، دعونا نعيش مع نماذج كيف غيَّرَهم هذا الإيمان، مع سحرة فرعون، هل </w:t>
      </w:r>
      <w:r w:rsidR="00446D25">
        <w:rPr>
          <w:rFonts w:hint="cs"/>
          <w:color w:val="000000" w:themeColor="text1"/>
          <w:sz w:val="32"/>
          <w:szCs w:val="32"/>
          <w:rtl/>
        </w:rPr>
        <w:t>أتاكم</w:t>
      </w:r>
      <w:r>
        <w:rPr>
          <w:rFonts w:hint="cs"/>
          <w:color w:val="000000" w:themeColor="text1"/>
          <w:sz w:val="32"/>
          <w:szCs w:val="32"/>
          <w:rtl/>
        </w:rPr>
        <w:t xml:space="preserve"> حديثُ سحرة فرعون الذين قالَ لهم فرعون كما قال الله عز وجل وهو يتحدَّث عن سحرة فرعون وهم يتحاورون مع فرعون</w:t>
      </w:r>
      <w:r w:rsidR="00B401CF">
        <w:rPr>
          <w:rFonts w:hint="cs"/>
          <w:color w:val="000000" w:themeColor="text1"/>
          <w:sz w:val="32"/>
          <w:szCs w:val="32"/>
          <w:rtl/>
        </w:rPr>
        <w:t>:</w:t>
      </w:r>
      <w:r>
        <w:rPr>
          <w:rFonts w:hint="cs"/>
          <w:color w:val="000000" w:themeColor="text1"/>
          <w:sz w:val="32"/>
          <w:szCs w:val="32"/>
          <w:rtl/>
        </w:rPr>
        <w:t xml:space="preserve">  </w:t>
      </w:r>
      <w:r w:rsidR="006D1913">
        <w:rPr>
          <w:rFonts w:hint="cs"/>
          <w:color w:val="000000" w:themeColor="text1"/>
          <w:sz w:val="32"/>
          <w:szCs w:val="32"/>
          <w:rtl/>
        </w:rPr>
        <w:t>{</w:t>
      </w:r>
      <w:r w:rsidR="00C94840" w:rsidRPr="000D2256">
        <w:rPr>
          <w:rFonts w:hint="cs"/>
          <w:color w:val="E97132" w:themeColor="accent2"/>
          <w:sz w:val="32"/>
          <w:szCs w:val="32"/>
          <w:rtl/>
        </w:rPr>
        <w:t xml:space="preserve">فَلَمَّا جَاءَ </w:t>
      </w:r>
      <w:r w:rsidR="00C94840" w:rsidRPr="000D2256">
        <w:rPr>
          <w:rFonts w:hint="cs"/>
          <w:color w:val="E97132" w:themeColor="accent2"/>
          <w:sz w:val="32"/>
          <w:szCs w:val="32"/>
          <w:rtl/>
        </w:rPr>
        <w:lastRenderedPageBreak/>
        <w:t xml:space="preserve">السَّحَرَةُ قَالُوا لِفِرْعَوْنَ أَئِنَّ لَنَا لَأَجْرًا إِن كُنَّا نَحْنُ الْغَالِبِينَ </w:t>
      </w:r>
      <w:r w:rsidR="00D50438" w:rsidRPr="000D2256">
        <w:rPr>
          <w:rFonts w:hint="cs"/>
          <w:color w:val="E97132" w:themeColor="accent2"/>
          <w:sz w:val="32"/>
          <w:szCs w:val="32"/>
          <w:rtl/>
        </w:rPr>
        <w:t>***</w:t>
      </w:r>
      <w:r w:rsidR="00C94840" w:rsidRPr="000D2256">
        <w:rPr>
          <w:rFonts w:hint="cs"/>
          <w:color w:val="E97132" w:themeColor="accent2"/>
          <w:sz w:val="32"/>
          <w:szCs w:val="32"/>
          <w:rtl/>
        </w:rPr>
        <w:t xml:space="preserve"> قَالَ نَعَمْ وَإِنَّكُمْ إِذًا لَّمِنَ الْمُقَرَّبِينَ</w:t>
      </w:r>
      <w:r w:rsidR="006D1913">
        <w:rPr>
          <w:rFonts w:hint="cs"/>
          <w:color w:val="000000" w:themeColor="text1"/>
          <w:sz w:val="32"/>
          <w:szCs w:val="32"/>
          <w:rtl/>
        </w:rPr>
        <w:t>}</w:t>
      </w:r>
      <w:r w:rsidR="00D50438">
        <w:rPr>
          <w:rFonts w:hint="cs"/>
          <w:color w:val="000000" w:themeColor="text1"/>
          <w:sz w:val="32"/>
          <w:szCs w:val="32"/>
          <w:rtl/>
        </w:rPr>
        <w:t>[الشعراء</w:t>
      </w:r>
      <w:r w:rsidR="006F3F9B">
        <w:rPr>
          <w:rFonts w:hint="cs"/>
          <w:color w:val="000000" w:themeColor="text1"/>
          <w:sz w:val="32"/>
          <w:szCs w:val="32"/>
          <w:rtl/>
        </w:rPr>
        <w:t>: 41-42].</w:t>
      </w:r>
    </w:p>
    <w:p w14:paraId="28101618" w14:textId="0074AB19" w:rsidR="008C5338" w:rsidRDefault="008C5338" w:rsidP="009E00E8">
      <w:pPr>
        <w:rPr>
          <w:color w:val="000000" w:themeColor="text1"/>
          <w:sz w:val="32"/>
          <w:szCs w:val="32"/>
          <w:rtl/>
        </w:rPr>
      </w:pPr>
      <w:r>
        <w:rPr>
          <w:rFonts w:hint="cs"/>
          <w:color w:val="000000" w:themeColor="text1"/>
          <w:sz w:val="32"/>
          <w:szCs w:val="32"/>
          <w:rtl/>
        </w:rPr>
        <w:t xml:space="preserve">عندما عرفوا أن ما جاء به موسى هو الحق  سجَدوا لله عز وجل وقالوا آمَنَّا بربِ هارون وموسى، قبل الإيمان </w:t>
      </w:r>
      <w:r w:rsidR="00F51F86">
        <w:rPr>
          <w:rFonts w:hint="cs"/>
          <w:color w:val="000000" w:themeColor="text1"/>
          <w:sz w:val="32"/>
          <w:szCs w:val="32"/>
          <w:rtl/>
        </w:rPr>
        <w:t>{</w:t>
      </w:r>
      <w:r w:rsidR="00B7663F">
        <w:rPr>
          <w:rFonts w:hint="cs"/>
          <w:color w:val="000000" w:themeColor="text1"/>
          <w:sz w:val="32"/>
          <w:szCs w:val="32"/>
          <w:rtl/>
        </w:rPr>
        <w:t xml:space="preserve">أئن </w:t>
      </w:r>
      <w:r>
        <w:rPr>
          <w:rFonts w:hint="cs"/>
          <w:color w:val="000000" w:themeColor="text1"/>
          <w:sz w:val="32"/>
          <w:szCs w:val="32"/>
          <w:rtl/>
        </w:rPr>
        <w:t>لنا لأجرًا إن كنا نحن الغالِبين</w:t>
      </w:r>
      <w:r w:rsidR="00F51F86">
        <w:rPr>
          <w:rFonts w:hint="cs"/>
          <w:color w:val="000000" w:themeColor="text1"/>
          <w:sz w:val="32"/>
          <w:szCs w:val="32"/>
          <w:rtl/>
        </w:rPr>
        <w:t>}</w:t>
      </w:r>
      <w:r>
        <w:rPr>
          <w:rFonts w:hint="cs"/>
          <w:color w:val="000000" w:themeColor="text1"/>
          <w:sz w:val="32"/>
          <w:szCs w:val="32"/>
          <w:rtl/>
        </w:rPr>
        <w:t>، بعد الإيمان هدَّدهم فرع</w:t>
      </w:r>
      <w:r w:rsidR="00CB12F6">
        <w:rPr>
          <w:rFonts w:hint="cs"/>
          <w:color w:val="000000" w:themeColor="text1"/>
          <w:sz w:val="32"/>
          <w:szCs w:val="32"/>
          <w:rtl/>
        </w:rPr>
        <w:t>ون</w:t>
      </w:r>
      <w:r w:rsidR="00C84DFF">
        <w:rPr>
          <w:rFonts w:hint="cs"/>
          <w:color w:val="000000" w:themeColor="text1"/>
          <w:sz w:val="32"/>
          <w:szCs w:val="32"/>
          <w:rtl/>
        </w:rPr>
        <w:t xml:space="preserve">، قال تعالى: </w:t>
      </w:r>
      <w:r w:rsidR="00CB12F6">
        <w:rPr>
          <w:rFonts w:hint="cs"/>
          <w:color w:val="000000" w:themeColor="text1"/>
          <w:sz w:val="32"/>
          <w:szCs w:val="32"/>
          <w:rtl/>
        </w:rPr>
        <w:t>{</w:t>
      </w:r>
      <w:r w:rsidR="005A34BE" w:rsidRPr="001C6D89">
        <w:rPr>
          <w:rFonts w:hint="cs"/>
          <w:color w:val="E97132" w:themeColor="accent2"/>
          <w:sz w:val="32"/>
          <w:szCs w:val="32"/>
          <w:rtl/>
        </w:rPr>
        <w:t>فَلَأُقَطِّعَنَّ أَيْدِيَكُمْ وَأَرْجُلَكُم مِّنْ خِلَافٍ وَلَأُصَلِّبَنَّكُمْ فِي جُذُوعِ النَّخْلِ وَلَتَعْلَمُنَّ أَيُّنَا أَشَدُّ عَذَابًا وَأَبْقَىٰ</w:t>
      </w:r>
      <w:r w:rsidR="006A1D2D">
        <w:rPr>
          <w:rFonts w:hint="cs"/>
          <w:color w:val="000000" w:themeColor="text1"/>
          <w:sz w:val="32"/>
          <w:szCs w:val="32"/>
          <w:rtl/>
        </w:rPr>
        <w:t>}[طه:71]</w:t>
      </w:r>
      <w:r>
        <w:rPr>
          <w:rFonts w:hint="cs"/>
          <w:color w:val="000000" w:themeColor="text1"/>
          <w:sz w:val="32"/>
          <w:szCs w:val="32"/>
          <w:rtl/>
        </w:rPr>
        <w:t xml:space="preserve"> ماذا كان الجواب؟ </w:t>
      </w:r>
      <w:r w:rsidR="00604935">
        <w:rPr>
          <w:rFonts w:hint="cs"/>
          <w:color w:val="000000" w:themeColor="text1"/>
          <w:sz w:val="32"/>
          <w:szCs w:val="32"/>
          <w:rtl/>
        </w:rPr>
        <w:t>{</w:t>
      </w:r>
      <w:r w:rsidR="001E5A33" w:rsidRPr="001C6D89">
        <w:rPr>
          <w:rFonts w:hint="cs"/>
          <w:color w:val="E97132" w:themeColor="accent2"/>
          <w:sz w:val="32"/>
          <w:szCs w:val="32"/>
          <w:rtl/>
        </w:rPr>
        <w:t>قَالُوا لَن نُّؤْثِرَكَ عَلَىٰ مَا جَاءَنَا مِنَ الْبَيِّنَاتِ وَالَّذِي فَطَرَنَا ۖ فَاقْضِ مَا أَنتَ قَاضٍ ۖ إِنَّمَا تَقْضِي هَٰذِهِ الْحَيَاةَ الدُّنْيَا</w:t>
      </w:r>
      <w:r w:rsidR="00604935">
        <w:rPr>
          <w:rFonts w:hint="cs"/>
          <w:color w:val="000000" w:themeColor="text1"/>
          <w:sz w:val="32"/>
          <w:szCs w:val="32"/>
          <w:rtl/>
        </w:rPr>
        <w:t>}[طه:72]</w:t>
      </w:r>
      <w:r w:rsidR="00C84DFF">
        <w:rPr>
          <w:rFonts w:hint="cs"/>
          <w:color w:val="000000" w:themeColor="text1"/>
          <w:sz w:val="32"/>
          <w:szCs w:val="32"/>
          <w:rtl/>
        </w:rPr>
        <w:t>،</w:t>
      </w:r>
      <w:r>
        <w:rPr>
          <w:rFonts w:hint="cs"/>
          <w:color w:val="000000" w:themeColor="text1"/>
          <w:sz w:val="32"/>
          <w:szCs w:val="32"/>
          <w:rtl/>
        </w:rPr>
        <w:t xml:space="preserve"> أنت يا فرعون مهما تكبرت، </w:t>
      </w:r>
      <w:r w:rsidR="008A4078">
        <w:rPr>
          <w:rFonts w:hint="cs"/>
          <w:color w:val="000000" w:themeColor="text1"/>
          <w:sz w:val="32"/>
          <w:szCs w:val="32"/>
          <w:rtl/>
        </w:rPr>
        <w:t>و</w:t>
      </w:r>
      <w:r>
        <w:rPr>
          <w:rFonts w:hint="cs"/>
          <w:color w:val="000000" w:themeColor="text1"/>
          <w:sz w:val="32"/>
          <w:szCs w:val="32"/>
          <w:rtl/>
        </w:rPr>
        <w:t xml:space="preserve">مهما تعالِيت، ومهما بلَغَت من القوة مبلغًا عظيمًا، فأنت ستنتهي وستزول، وهكذا كلُّ متكبرٍ على وجه الأرض سيزول، وسيقِفُ بين يدَي الله </w:t>
      </w:r>
      <w:r w:rsidR="008A4078">
        <w:rPr>
          <w:rFonts w:hint="cs"/>
          <w:color w:val="000000" w:themeColor="text1"/>
          <w:sz w:val="32"/>
          <w:szCs w:val="32"/>
          <w:rtl/>
        </w:rPr>
        <w:t>وحيدا</w:t>
      </w:r>
      <w:r>
        <w:rPr>
          <w:rFonts w:hint="cs"/>
          <w:color w:val="000000" w:themeColor="text1"/>
          <w:sz w:val="32"/>
          <w:szCs w:val="32"/>
          <w:rtl/>
        </w:rPr>
        <w:t xml:space="preserve"> فريدا، لا مالَ ينفعُه، لا حرس، لا حشَم، لا قبيلة، ولا شيء ينفعُه.</w:t>
      </w:r>
    </w:p>
    <w:p w14:paraId="0C2C6027" w14:textId="23BBDC60" w:rsidR="008C5338" w:rsidRDefault="00356ED1" w:rsidP="009E00E8">
      <w:pPr>
        <w:rPr>
          <w:color w:val="000000" w:themeColor="text1"/>
          <w:sz w:val="32"/>
          <w:szCs w:val="32"/>
          <w:rtl/>
        </w:rPr>
      </w:pPr>
      <w:r>
        <w:rPr>
          <w:rFonts w:hint="cs"/>
          <w:color w:val="000000" w:themeColor="text1"/>
          <w:sz w:val="32"/>
          <w:szCs w:val="32"/>
          <w:rtl/>
        </w:rPr>
        <w:t>{</w:t>
      </w:r>
      <w:r w:rsidR="00E54317" w:rsidRPr="00822BF2">
        <w:rPr>
          <w:rFonts w:hint="cs"/>
          <w:color w:val="E97132" w:themeColor="accent2"/>
          <w:sz w:val="32"/>
          <w:szCs w:val="32"/>
          <w:rtl/>
        </w:rPr>
        <w:t>وَلَقَدْ جِئْتُمُونَا فُرَادَىٰ كَمَا خَلَقْنَاكُمْ أَوَّلَ مَرَّةٍ وَتَرَكْتُم مَّا خَوَّلْنَاكُمْ وَرَاءَ ظُهُورِكُمْ ۖ وَمَا نَرَىٰ مَعَكُمْ شُفَعَاءَكُمُ الَّذِينَ زَعَمْتُمْ أَنَّهُمْ فِيكُمْ شُرَكَاءُ ۚ لَقَد تَّقَطَّعَ بَيْنَكُمْ وَضَلَّ عَنكُم مَّا كُنتُمْ تَزْعُمُونَ</w:t>
      </w:r>
      <w:r>
        <w:rPr>
          <w:rFonts w:hint="cs"/>
          <w:color w:val="000000" w:themeColor="text1"/>
          <w:sz w:val="32"/>
          <w:szCs w:val="32"/>
          <w:rtl/>
        </w:rPr>
        <w:t>}[الأنعام</w:t>
      </w:r>
      <w:r w:rsidR="00E47696">
        <w:rPr>
          <w:rFonts w:hint="cs"/>
          <w:color w:val="000000" w:themeColor="text1"/>
          <w:sz w:val="32"/>
          <w:szCs w:val="32"/>
          <w:rtl/>
        </w:rPr>
        <w:t>: 94].</w:t>
      </w:r>
    </w:p>
    <w:p w14:paraId="1D716BF2" w14:textId="3ADD062F" w:rsidR="008C5338" w:rsidRDefault="008C5338" w:rsidP="009E00E8">
      <w:pPr>
        <w:rPr>
          <w:color w:val="000000" w:themeColor="text1"/>
          <w:sz w:val="32"/>
          <w:szCs w:val="32"/>
          <w:rtl/>
        </w:rPr>
      </w:pPr>
      <w:r>
        <w:rPr>
          <w:rFonts w:hint="cs"/>
          <w:color w:val="000000" w:themeColor="text1"/>
          <w:sz w:val="32"/>
          <w:szCs w:val="32"/>
          <w:rtl/>
        </w:rPr>
        <w:t>الخنساء تُنعِي أخاها صخراً قبل الإسلام، انظُروا إلى حالِها قبل الإسلام، تقول:</w:t>
      </w:r>
    </w:p>
    <w:p w14:paraId="2346EA19" w14:textId="50ADC920" w:rsidR="008C5338" w:rsidRPr="002C15EE" w:rsidRDefault="008C5338" w:rsidP="009E00E8">
      <w:pPr>
        <w:rPr>
          <w:color w:val="000000" w:themeColor="text1"/>
          <w:sz w:val="32"/>
          <w:szCs w:val="32"/>
          <w:u w:val="single"/>
          <w:rtl/>
        </w:rPr>
      </w:pPr>
      <w:r w:rsidRPr="002C15EE">
        <w:rPr>
          <w:rFonts w:hint="cs"/>
          <w:color w:val="000000" w:themeColor="text1"/>
          <w:sz w:val="32"/>
          <w:szCs w:val="32"/>
          <w:u w:val="single"/>
          <w:rtl/>
        </w:rPr>
        <w:t xml:space="preserve"> </w:t>
      </w:r>
      <w:r w:rsidR="00E82D55">
        <w:rPr>
          <w:rFonts w:hint="cs"/>
          <w:color w:val="000000" w:themeColor="text1"/>
          <w:sz w:val="32"/>
          <w:szCs w:val="32"/>
          <w:u w:val="single"/>
          <w:rtl/>
        </w:rPr>
        <w:t xml:space="preserve">يُذَكِّرُني طُلوعُ الشَمسِ </w:t>
      </w:r>
      <w:r w:rsidR="0050269B">
        <w:rPr>
          <w:rFonts w:hint="cs"/>
          <w:color w:val="000000" w:themeColor="text1"/>
          <w:sz w:val="32"/>
          <w:szCs w:val="32"/>
          <w:u w:val="single"/>
          <w:rtl/>
        </w:rPr>
        <w:t>صخرا وأذكره</w:t>
      </w:r>
      <w:r w:rsidR="00E82D55">
        <w:rPr>
          <w:rFonts w:hint="cs"/>
          <w:color w:val="000000" w:themeColor="text1"/>
          <w:sz w:val="32"/>
          <w:szCs w:val="32"/>
          <w:u w:val="single"/>
          <w:rtl/>
        </w:rPr>
        <w:t xml:space="preserve"> لِكُلِّ غُروبِ </w:t>
      </w:r>
      <w:r w:rsidR="006D4B23">
        <w:rPr>
          <w:rFonts w:hint="cs"/>
          <w:color w:val="000000" w:themeColor="text1"/>
          <w:sz w:val="32"/>
          <w:szCs w:val="32"/>
          <w:u w:val="single"/>
          <w:rtl/>
        </w:rPr>
        <w:t>شمس ولولا</w:t>
      </w:r>
      <w:r w:rsidR="00E82D55">
        <w:rPr>
          <w:rFonts w:hint="cs"/>
          <w:color w:val="000000" w:themeColor="text1"/>
          <w:sz w:val="32"/>
          <w:szCs w:val="32"/>
          <w:u w:val="single"/>
          <w:rtl/>
        </w:rPr>
        <w:t xml:space="preserve"> كَثرَةُ الباكينَ </w:t>
      </w:r>
      <w:r w:rsidR="006D4B23">
        <w:rPr>
          <w:rFonts w:hint="cs"/>
          <w:color w:val="000000" w:themeColor="text1"/>
          <w:sz w:val="32"/>
          <w:szCs w:val="32"/>
          <w:u w:val="single"/>
          <w:rtl/>
        </w:rPr>
        <w:t>حولي على</w:t>
      </w:r>
      <w:r w:rsidR="00E82D55">
        <w:rPr>
          <w:rFonts w:hint="cs"/>
          <w:color w:val="000000" w:themeColor="text1"/>
          <w:sz w:val="32"/>
          <w:szCs w:val="32"/>
          <w:u w:val="single"/>
          <w:rtl/>
        </w:rPr>
        <w:t xml:space="preserve"> إِخوانِهِم لَقَتَلتُ نَفسي</w:t>
      </w:r>
      <w:r w:rsidR="006D4B23">
        <w:rPr>
          <w:rFonts w:hint="cs"/>
          <w:color w:val="000000" w:themeColor="text1"/>
          <w:sz w:val="32"/>
          <w:szCs w:val="32"/>
          <w:u w:val="single"/>
          <w:rtl/>
        </w:rPr>
        <w:t>.</w:t>
      </w:r>
    </w:p>
    <w:p w14:paraId="186EF803" w14:textId="13987F58" w:rsidR="0036364B" w:rsidRPr="00A86C54" w:rsidRDefault="008C5338" w:rsidP="0036364B">
      <w:pPr>
        <w:rPr>
          <w:color w:val="000000" w:themeColor="text1"/>
          <w:sz w:val="32"/>
          <w:szCs w:val="32"/>
          <w:u w:val="single"/>
          <w:rtl/>
        </w:rPr>
      </w:pPr>
      <w:r>
        <w:rPr>
          <w:rFonts w:hint="cs"/>
          <w:color w:val="000000" w:themeColor="text1"/>
          <w:sz w:val="32"/>
          <w:szCs w:val="32"/>
          <w:rtl/>
        </w:rPr>
        <w:t xml:space="preserve"> هذا قبل الإسلام، فتصيح وتُولول وتشقُّ جيبَها، وتضرِب وجهَها باكيةً على أخيها صخر، انظُروا إلى حالها بعد الإسلام، بعد أن هداها الله عز وجل، وبعد أن دخلَت في دين الله عز وجل، تُقدِّم أربع من ف</w:t>
      </w:r>
      <w:r w:rsidR="00417854">
        <w:rPr>
          <w:rFonts w:hint="cs"/>
          <w:color w:val="000000" w:themeColor="text1"/>
          <w:sz w:val="32"/>
          <w:szCs w:val="32"/>
          <w:rtl/>
        </w:rPr>
        <w:t>لذ</w:t>
      </w:r>
      <w:r>
        <w:rPr>
          <w:rFonts w:hint="cs"/>
          <w:color w:val="000000" w:themeColor="text1"/>
          <w:sz w:val="32"/>
          <w:szCs w:val="32"/>
          <w:rtl/>
        </w:rPr>
        <w:t>ات أكبادها في معركة القادسية بقيادة سعد بن أبي وقاص رضي الله عنه وأرضاه، هناك في المعركة، وتقول</w:t>
      </w:r>
      <w:r w:rsidR="003B6A3F">
        <w:rPr>
          <w:rFonts w:hint="cs"/>
          <w:color w:val="000000" w:themeColor="text1"/>
          <w:sz w:val="32"/>
          <w:szCs w:val="32"/>
          <w:rtl/>
        </w:rPr>
        <w:t xml:space="preserve"> لهم</w:t>
      </w:r>
      <w:r w:rsidR="00272173">
        <w:rPr>
          <w:rFonts w:hint="cs"/>
          <w:color w:val="000000" w:themeColor="text1"/>
          <w:sz w:val="32"/>
          <w:szCs w:val="32"/>
          <w:rtl/>
        </w:rPr>
        <w:t>:</w:t>
      </w:r>
      <w:r w:rsidR="003B6A3F">
        <w:rPr>
          <w:rFonts w:hint="cs"/>
          <w:color w:val="000000" w:themeColor="text1"/>
          <w:sz w:val="32"/>
          <w:szCs w:val="32"/>
          <w:rtl/>
        </w:rPr>
        <w:t xml:space="preserve"> "إنكم أسلمتم طائعين وهاجرتم مختارين، والله الذي لا إله إلا هو إنكم بنو امرأة واحدة ما خنت أباكم ولا فضحت خالكم ولا غيرت نسبكم، وقد تعلمون ما أعد الله للمسلمين من الثواب الجزيل في حرب الكافرين، واعلموا أن الدار الباقية خير من الدار الفانية</w:t>
      </w:r>
      <w:r w:rsidR="0036364B">
        <w:rPr>
          <w:rFonts w:hint="cs"/>
          <w:color w:val="000000" w:themeColor="text1"/>
          <w:sz w:val="32"/>
          <w:szCs w:val="32"/>
          <w:rtl/>
        </w:rPr>
        <w:t xml:space="preserve">، </w:t>
      </w:r>
      <w:r w:rsidR="003B6A3F">
        <w:rPr>
          <w:rFonts w:hint="cs"/>
          <w:color w:val="000000" w:themeColor="text1"/>
          <w:sz w:val="32"/>
          <w:szCs w:val="32"/>
          <w:rtl/>
        </w:rPr>
        <w:t>ثم تلت قوله تعالى:</w:t>
      </w:r>
      <w:r w:rsidR="00A63F44">
        <w:rPr>
          <w:rFonts w:hint="cs"/>
          <w:color w:val="000000" w:themeColor="text1"/>
          <w:sz w:val="32"/>
          <w:szCs w:val="32"/>
          <w:rtl/>
        </w:rPr>
        <w:t xml:space="preserve"> {</w:t>
      </w:r>
      <w:r w:rsidR="003B6A3F" w:rsidRPr="0080630F">
        <w:rPr>
          <w:rFonts w:hint="cs"/>
          <w:color w:val="E97132" w:themeColor="accent2"/>
          <w:sz w:val="32"/>
          <w:szCs w:val="32"/>
          <w:rtl/>
        </w:rPr>
        <w:t>يَا أَيُّهَا الَّذِينَ آمَنُوا اصْبِرُوا وَصَابِرُوا وَرَابِطُوا وَاتَّقُوا اللَّهَ لَعَلَّكُمْ تُفْلِحُونَ</w:t>
      </w:r>
      <w:r w:rsidR="00A63F44" w:rsidRPr="0080630F">
        <w:rPr>
          <w:rFonts w:hint="cs"/>
          <w:color w:val="E97132" w:themeColor="accent2"/>
          <w:sz w:val="32"/>
          <w:szCs w:val="32"/>
          <w:rtl/>
        </w:rPr>
        <w:t>}</w:t>
      </w:r>
      <w:r w:rsidR="00A63F44">
        <w:rPr>
          <w:rFonts w:hint="cs"/>
          <w:color w:val="000000" w:themeColor="text1"/>
          <w:sz w:val="32"/>
          <w:szCs w:val="32"/>
          <w:rtl/>
        </w:rPr>
        <w:t>[آ</w:t>
      </w:r>
      <w:r w:rsidR="003B6A3F">
        <w:rPr>
          <w:rFonts w:hint="cs"/>
          <w:color w:val="000000" w:themeColor="text1"/>
          <w:sz w:val="32"/>
          <w:szCs w:val="32"/>
          <w:rtl/>
        </w:rPr>
        <w:t>ل عمران: 200</w:t>
      </w:r>
      <w:r w:rsidR="0080630F">
        <w:rPr>
          <w:rFonts w:hint="cs"/>
          <w:color w:val="000000" w:themeColor="text1"/>
          <w:sz w:val="32"/>
          <w:szCs w:val="32"/>
          <w:rtl/>
        </w:rPr>
        <w:t>]</w:t>
      </w:r>
      <w:r w:rsidR="003B6A3F">
        <w:rPr>
          <w:rFonts w:hint="cs"/>
          <w:color w:val="000000" w:themeColor="text1"/>
          <w:sz w:val="32"/>
          <w:szCs w:val="32"/>
          <w:rtl/>
        </w:rPr>
        <w:t>، وقالت "فإن رأيتم الحرب قد شمرت عن ساقها، وجللت نارا على أوراقها، فتيمموا وطيسها وجالدوا رسيسها، تظفروا بالغنم والكرامة في دار الخلد والمقامة</w:t>
      </w:r>
      <w:r w:rsidR="0036364B">
        <w:rPr>
          <w:rFonts w:hint="cs"/>
          <w:color w:val="000000" w:themeColor="text1"/>
          <w:sz w:val="32"/>
          <w:szCs w:val="32"/>
          <w:rtl/>
        </w:rPr>
        <w:t xml:space="preserve">، </w:t>
      </w:r>
      <w:r w:rsidR="000C130D">
        <w:rPr>
          <w:rFonts w:ascii="Helvetica" w:eastAsia="Times New Roman" w:hAnsi="Helvetica"/>
          <w:color w:val="000000"/>
          <w:sz w:val="33"/>
          <w:szCs w:val="33"/>
          <w:shd w:val="clear" w:color="auto" w:fill="FFFFFF"/>
          <w:rtl/>
        </w:rPr>
        <w:t>وقال لها أمير المؤمنين عمر بن الخطاب "</w:t>
      </w:r>
      <w:r w:rsidR="000C130D" w:rsidRPr="00FA2345">
        <w:rPr>
          <w:rFonts w:ascii="Helvetica" w:eastAsia="Times New Roman" w:hAnsi="Helvetica"/>
          <w:color w:val="000000"/>
          <w:sz w:val="33"/>
          <w:szCs w:val="33"/>
          <w:u w:val="single"/>
          <w:shd w:val="clear" w:color="auto" w:fill="FFFFFF"/>
          <w:rtl/>
        </w:rPr>
        <w:t xml:space="preserve">ألم يطل بكاؤك على أخويك؟" </w:t>
      </w:r>
      <w:r w:rsidR="000C130D">
        <w:rPr>
          <w:rFonts w:ascii="Helvetica" w:eastAsia="Times New Roman" w:hAnsi="Helvetica"/>
          <w:color w:val="000000"/>
          <w:sz w:val="33"/>
          <w:szCs w:val="33"/>
          <w:shd w:val="clear" w:color="auto" w:fill="FFFFFF"/>
          <w:rtl/>
        </w:rPr>
        <w:t>فردت عليه "</w:t>
      </w:r>
      <w:r w:rsidR="000C130D" w:rsidRPr="00A86C54">
        <w:rPr>
          <w:rFonts w:ascii="Helvetica" w:eastAsia="Times New Roman" w:hAnsi="Helvetica"/>
          <w:color w:val="000000"/>
          <w:sz w:val="33"/>
          <w:szCs w:val="33"/>
          <w:u w:val="single"/>
          <w:shd w:val="clear" w:color="auto" w:fill="FFFFFF"/>
          <w:rtl/>
        </w:rPr>
        <w:t xml:space="preserve">بكيتهما في الجاهلية حبا لهما وحسرة على فراقهما، وبعد ما أسلمت </w:t>
      </w:r>
      <w:r w:rsidR="00F46662">
        <w:rPr>
          <w:rFonts w:ascii="Helvetica" w:eastAsia="Times New Roman" w:hAnsi="Helvetica" w:hint="cs"/>
          <w:color w:val="000000"/>
          <w:sz w:val="33"/>
          <w:szCs w:val="33"/>
          <w:u w:val="single"/>
          <w:shd w:val="clear" w:color="auto" w:fill="FFFFFF"/>
          <w:rtl/>
        </w:rPr>
        <w:t>أ</w:t>
      </w:r>
      <w:r w:rsidR="000C130D" w:rsidRPr="00A86C54">
        <w:rPr>
          <w:rFonts w:ascii="Helvetica" w:eastAsia="Times New Roman" w:hAnsi="Helvetica"/>
          <w:color w:val="000000"/>
          <w:sz w:val="33"/>
          <w:szCs w:val="33"/>
          <w:u w:val="single"/>
          <w:shd w:val="clear" w:color="auto" w:fill="FFFFFF"/>
          <w:rtl/>
        </w:rPr>
        <w:t>شفق</w:t>
      </w:r>
      <w:r w:rsidR="00D8676E">
        <w:rPr>
          <w:rFonts w:ascii="Helvetica" w:eastAsia="Times New Roman" w:hAnsi="Helvetica" w:hint="cs"/>
          <w:color w:val="000000"/>
          <w:sz w:val="33"/>
          <w:szCs w:val="33"/>
          <w:u w:val="single"/>
          <w:shd w:val="clear" w:color="auto" w:fill="FFFFFF"/>
          <w:rtl/>
        </w:rPr>
        <w:t xml:space="preserve">ت </w:t>
      </w:r>
      <w:r w:rsidR="000C130D" w:rsidRPr="00A86C54">
        <w:rPr>
          <w:rFonts w:ascii="Helvetica" w:eastAsia="Times New Roman" w:hAnsi="Helvetica"/>
          <w:color w:val="000000"/>
          <w:sz w:val="33"/>
          <w:szCs w:val="33"/>
          <w:u w:val="single"/>
          <w:shd w:val="clear" w:color="auto" w:fill="FFFFFF"/>
          <w:rtl/>
        </w:rPr>
        <w:t>عليهما من النار لأنهما ماتا في جاهلية</w:t>
      </w:r>
      <w:r w:rsidR="00DC6530" w:rsidRPr="00A86C54">
        <w:rPr>
          <w:rFonts w:ascii="Helvetica" w:eastAsia="Times New Roman" w:hAnsi="Helvetica" w:hint="cs"/>
          <w:color w:val="000000"/>
          <w:sz w:val="33"/>
          <w:szCs w:val="33"/>
          <w:u w:val="single"/>
          <w:shd w:val="clear" w:color="auto" w:fill="FFFFFF"/>
          <w:rtl/>
        </w:rPr>
        <w:t>،</w:t>
      </w:r>
      <w:r w:rsidR="00DC6530" w:rsidRPr="00A86C54">
        <w:rPr>
          <w:rFonts w:ascii="Helvetica" w:eastAsia="Times New Roman" w:hAnsi="Helvetica"/>
          <w:color w:val="000000"/>
          <w:sz w:val="33"/>
          <w:szCs w:val="33"/>
          <w:u w:val="single"/>
          <w:shd w:val="clear" w:color="auto" w:fill="FFFFFF"/>
          <w:rtl/>
        </w:rPr>
        <w:t xml:space="preserve"> ولما بلغها </w:t>
      </w:r>
      <w:r w:rsidR="00DC6530" w:rsidRPr="00A86C54">
        <w:rPr>
          <w:rFonts w:ascii="Helvetica" w:eastAsia="Times New Roman" w:hAnsi="Helvetica"/>
          <w:color w:val="000000"/>
          <w:sz w:val="33"/>
          <w:szCs w:val="33"/>
          <w:u w:val="single"/>
          <w:shd w:val="clear" w:color="auto" w:fill="FFFFFF"/>
          <w:rtl/>
        </w:rPr>
        <w:lastRenderedPageBreak/>
        <w:t>استشهاد أبنائها الأربعة في معركة القادسية قالت "الحمد لله الذي شرفني بقتلهم، وأرجو من ربي أن يجمعني بهم في مستقر رحمته".</w:t>
      </w:r>
    </w:p>
    <w:p w14:paraId="383E78BC" w14:textId="77777777" w:rsidR="00751C6E" w:rsidRDefault="008C5338" w:rsidP="00751C6E">
      <w:pPr>
        <w:rPr>
          <w:color w:val="000000" w:themeColor="text1"/>
          <w:sz w:val="32"/>
          <w:szCs w:val="32"/>
          <w:rtl/>
        </w:rPr>
      </w:pPr>
      <w:r>
        <w:rPr>
          <w:rFonts w:hint="cs"/>
          <w:color w:val="000000" w:themeColor="text1"/>
          <w:sz w:val="32"/>
          <w:szCs w:val="32"/>
          <w:rtl/>
        </w:rPr>
        <w:t xml:space="preserve"> انظُروا إلى الإيمان كيف يُغيِّر النفوس، ولذلك اهتم النبي صلى الله عليه وسلم بالإيمان، بالعقيدة،، ربَّ</w:t>
      </w:r>
      <w:r w:rsidR="005108DF">
        <w:rPr>
          <w:rFonts w:hint="cs"/>
          <w:color w:val="000000" w:themeColor="text1"/>
          <w:sz w:val="32"/>
          <w:szCs w:val="32"/>
          <w:rtl/>
        </w:rPr>
        <w:t>ى</w:t>
      </w:r>
      <w:r>
        <w:rPr>
          <w:rFonts w:hint="cs"/>
          <w:color w:val="000000" w:themeColor="text1"/>
          <w:sz w:val="32"/>
          <w:szCs w:val="32"/>
          <w:rtl/>
        </w:rPr>
        <w:t xml:space="preserve"> النبي أصحابَه في العهد المكي على توحيد الله، على الثقة بالله، على الإيمان بالله عز وج</w:t>
      </w:r>
      <w:r w:rsidR="00751C6E">
        <w:rPr>
          <w:rFonts w:hint="cs"/>
          <w:color w:val="000000" w:themeColor="text1"/>
          <w:sz w:val="32"/>
          <w:szCs w:val="32"/>
          <w:rtl/>
        </w:rPr>
        <w:t>ل.</w:t>
      </w:r>
    </w:p>
    <w:p w14:paraId="6897EA1F" w14:textId="77777777" w:rsidR="00AC4470" w:rsidRDefault="008C5338" w:rsidP="00751C6E">
      <w:pPr>
        <w:rPr>
          <w:color w:val="000000" w:themeColor="text1"/>
          <w:sz w:val="32"/>
          <w:szCs w:val="32"/>
          <w:rtl/>
        </w:rPr>
      </w:pPr>
      <w:r>
        <w:rPr>
          <w:rFonts w:hint="cs"/>
          <w:color w:val="000000" w:themeColor="text1"/>
          <w:sz w:val="32"/>
          <w:szCs w:val="32"/>
          <w:rtl/>
        </w:rPr>
        <w:t xml:space="preserve">بلال رضي الله عنه  عندما دخل الإيمان إلى قلبه، أصبح مؤذن رسول الله صلى الله عليه وسلم، فيقول له النبي: </w:t>
      </w:r>
      <w:r w:rsidR="00C77B4D">
        <w:rPr>
          <w:rFonts w:hint="cs"/>
          <w:color w:val="000000" w:themeColor="text1"/>
          <w:sz w:val="32"/>
          <w:szCs w:val="32"/>
          <w:rtl/>
        </w:rPr>
        <w:t>(</w:t>
      </w:r>
      <w:r w:rsidR="00D635EA">
        <w:rPr>
          <w:rFonts w:hint="cs"/>
          <w:color w:val="000000" w:themeColor="text1"/>
          <w:sz w:val="32"/>
          <w:szCs w:val="32"/>
          <w:rtl/>
        </w:rPr>
        <w:t xml:space="preserve"> </w:t>
      </w:r>
      <w:r w:rsidR="00D635EA" w:rsidRPr="000A53B1">
        <w:rPr>
          <w:rFonts w:hint="cs"/>
          <w:color w:val="4EA72E" w:themeColor="accent6"/>
          <w:sz w:val="32"/>
          <w:szCs w:val="32"/>
          <w:rtl/>
        </w:rPr>
        <w:t>يا بلال حدثني بأرجى عمل عملته في الإسلام؛ فإني سمعت دف نعليك بين يديّ في الجنة قال: ما عملت عملاً أرجى عندي من أني لم أتطهر طهورًا في ساعة من ليل أو نهار إلا صليت بذلك الطهور ما كُتب لي أن أصلي</w:t>
      </w:r>
      <w:r w:rsidR="00AC4470">
        <w:rPr>
          <w:rFonts w:hint="cs"/>
          <w:color w:val="000000" w:themeColor="text1"/>
          <w:sz w:val="32"/>
          <w:szCs w:val="32"/>
          <w:rtl/>
        </w:rPr>
        <w:t xml:space="preserve">). متفق عليه </w:t>
      </w:r>
    </w:p>
    <w:p w14:paraId="07AD7EA3" w14:textId="7B744C83" w:rsidR="008C5338" w:rsidRDefault="008C5338" w:rsidP="00751C6E">
      <w:pPr>
        <w:rPr>
          <w:color w:val="000000" w:themeColor="text1"/>
          <w:sz w:val="32"/>
          <w:szCs w:val="32"/>
          <w:rtl/>
        </w:rPr>
      </w:pPr>
      <w:r>
        <w:rPr>
          <w:rFonts w:hint="cs"/>
          <w:color w:val="000000" w:themeColor="text1"/>
          <w:sz w:val="32"/>
          <w:szCs w:val="32"/>
          <w:rtl/>
        </w:rPr>
        <w:t xml:space="preserve">بلال عندما وضِعَ في الأرض بعد أن آمنَ بالله عز وجل فيأتيه أميَّة فيضربُه ويضعُ صخرة في وقت الحر في أيام الصيف هناك في صحراء مكة صخرةً على صدره  ويقول له </w:t>
      </w:r>
      <w:r w:rsidR="007E4A29">
        <w:rPr>
          <w:rFonts w:hint="cs"/>
          <w:color w:val="000000" w:themeColor="text1"/>
          <w:sz w:val="32"/>
          <w:szCs w:val="32"/>
          <w:rtl/>
        </w:rPr>
        <w:t>ا</w:t>
      </w:r>
      <w:r>
        <w:rPr>
          <w:rFonts w:hint="cs"/>
          <w:color w:val="000000" w:themeColor="text1"/>
          <w:sz w:val="32"/>
          <w:szCs w:val="32"/>
          <w:rtl/>
        </w:rPr>
        <w:t xml:space="preserve">كفُر بمحمد، فيتفل على وجهه ويقول: أحدٌ، والله لو كان هناك كلمةٌ غيرُها أغيظُك بها لقُلتُها أحدٌ </w:t>
      </w:r>
      <w:r w:rsidR="00CD184E">
        <w:rPr>
          <w:rFonts w:hint="cs"/>
          <w:color w:val="000000" w:themeColor="text1"/>
          <w:sz w:val="32"/>
          <w:szCs w:val="32"/>
          <w:rtl/>
        </w:rPr>
        <w:t>أحد</w:t>
      </w:r>
      <w:r>
        <w:rPr>
          <w:rFonts w:hint="cs"/>
          <w:color w:val="000000" w:themeColor="text1"/>
          <w:sz w:val="32"/>
          <w:szCs w:val="32"/>
          <w:rtl/>
        </w:rPr>
        <w:t>،  بعد أن عذِّب سألُه</w:t>
      </w:r>
      <w:r w:rsidR="00CD184E">
        <w:rPr>
          <w:rFonts w:hint="cs"/>
          <w:color w:val="000000" w:themeColor="text1"/>
          <w:sz w:val="32"/>
          <w:szCs w:val="32"/>
          <w:rtl/>
        </w:rPr>
        <w:t xml:space="preserve"> بعض</w:t>
      </w:r>
      <w:r>
        <w:rPr>
          <w:rFonts w:hint="cs"/>
          <w:color w:val="000000" w:themeColor="text1"/>
          <w:sz w:val="32"/>
          <w:szCs w:val="32"/>
          <w:rtl/>
        </w:rPr>
        <w:t xml:space="preserve"> الصحابة، يا بلال</w:t>
      </w:r>
      <w:r w:rsidR="00CD184E">
        <w:rPr>
          <w:rFonts w:hint="cs"/>
          <w:color w:val="000000" w:themeColor="text1"/>
          <w:sz w:val="32"/>
          <w:szCs w:val="32"/>
          <w:rtl/>
        </w:rPr>
        <w:t>:</w:t>
      </w:r>
      <w:r>
        <w:rPr>
          <w:rFonts w:hint="cs"/>
          <w:color w:val="000000" w:themeColor="text1"/>
          <w:sz w:val="32"/>
          <w:szCs w:val="32"/>
          <w:rtl/>
        </w:rPr>
        <w:t xml:space="preserve"> ما هذا الصبر؟ ما هذا التحمُّل؟ قال: </w:t>
      </w:r>
      <w:r w:rsidRPr="00933733">
        <w:rPr>
          <w:rFonts w:hint="cs"/>
          <w:color w:val="000000" w:themeColor="text1"/>
          <w:sz w:val="32"/>
          <w:szCs w:val="32"/>
          <w:u w:val="single"/>
          <w:rtl/>
        </w:rPr>
        <w:t>مزجُت حلاوة الإيمان بمرارة العذاب، فطَغت حلاوة الإيمان على مرارة العذاب،</w:t>
      </w:r>
      <w:r>
        <w:rPr>
          <w:rFonts w:hint="cs"/>
          <w:color w:val="000000" w:themeColor="text1"/>
          <w:sz w:val="32"/>
          <w:szCs w:val="32"/>
          <w:rtl/>
        </w:rPr>
        <w:t xml:space="preserve"> لأنه يعلم أن ما عند الله خيرٌ وأبقَى.</w:t>
      </w:r>
    </w:p>
    <w:p w14:paraId="1B28D463" w14:textId="26D4D2F3" w:rsidR="008C5338" w:rsidRDefault="008C5338" w:rsidP="00387B29">
      <w:pPr>
        <w:rPr>
          <w:color w:val="000000" w:themeColor="text1"/>
          <w:sz w:val="32"/>
          <w:szCs w:val="32"/>
          <w:rtl/>
        </w:rPr>
      </w:pPr>
      <w:r>
        <w:rPr>
          <w:rFonts w:hint="cs"/>
          <w:color w:val="000000" w:themeColor="text1"/>
          <w:sz w:val="32"/>
          <w:szCs w:val="32"/>
          <w:rtl/>
        </w:rPr>
        <w:t>بارك الله لي ولكم بالقرآن العظيم ونفعني الله وإياكم بما فيه والذكر الحكيم أقول قولي هذا، وأستغفر الله العظيم لي ولكم فاستغفِروا فيا فوزَ المُستغفِرين.</w:t>
      </w:r>
    </w:p>
    <w:p w14:paraId="3034A0A2" w14:textId="393DCD24" w:rsidR="008C5338" w:rsidRPr="00387B29" w:rsidRDefault="008C5338" w:rsidP="00387B29">
      <w:pPr>
        <w:rPr>
          <w:b/>
          <w:bCs/>
          <w:color w:val="E97132" w:themeColor="accent2"/>
          <w:sz w:val="32"/>
          <w:szCs w:val="32"/>
          <w:u w:val="single"/>
          <w:rtl/>
        </w:rPr>
      </w:pPr>
      <w:r w:rsidRPr="00387B29">
        <w:rPr>
          <w:rFonts w:hint="cs"/>
          <w:b/>
          <w:bCs/>
          <w:color w:val="E97132" w:themeColor="accent2"/>
          <w:sz w:val="32"/>
          <w:szCs w:val="32"/>
          <w:u w:val="single"/>
          <w:rtl/>
        </w:rPr>
        <w:t>الخطبة الثانية:</w:t>
      </w:r>
    </w:p>
    <w:p w14:paraId="6E034662" w14:textId="77777777" w:rsidR="008C5338" w:rsidRDefault="008C5338" w:rsidP="009E00E8">
      <w:pPr>
        <w:rPr>
          <w:color w:val="000000" w:themeColor="text1"/>
          <w:sz w:val="32"/>
          <w:szCs w:val="32"/>
          <w:rtl/>
        </w:rPr>
      </w:pPr>
      <w:r>
        <w:rPr>
          <w:rFonts w:hint="cs"/>
          <w:color w:val="000000" w:themeColor="text1"/>
          <w:sz w:val="32"/>
          <w:szCs w:val="32"/>
          <w:rtl/>
        </w:rPr>
        <w:t xml:space="preserve"> الحمد لله وحده  والصلاة والسلام على من لا نبيَّ بعده، وبعد:</w:t>
      </w:r>
    </w:p>
    <w:p w14:paraId="0EB00E26" w14:textId="2D0C3C40" w:rsidR="008C5338" w:rsidRPr="00194A9C" w:rsidRDefault="00EC716B" w:rsidP="009E00E8">
      <w:pPr>
        <w:rPr>
          <w:color w:val="000000" w:themeColor="text1"/>
          <w:sz w:val="32"/>
          <w:szCs w:val="32"/>
          <w:u w:val="single"/>
          <w:rtl/>
        </w:rPr>
      </w:pPr>
      <w:r w:rsidRPr="00EC716B">
        <w:rPr>
          <w:rFonts w:hint="cs"/>
          <w:b/>
          <w:bCs/>
          <w:color w:val="000000" w:themeColor="text1"/>
          <w:sz w:val="32"/>
          <w:szCs w:val="32"/>
          <w:u w:val="single"/>
          <w:rtl/>
        </w:rPr>
        <w:t>أيها الأحبة في الله</w:t>
      </w:r>
      <w:r>
        <w:rPr>
          <w:rFonts w:hint="cs"/>
          <w:color w:val="000000" w:themeColor="text1"/>
          <w:sz w:val="32"/>
          <w:szCs w:val="32"/>
          <w:rtl/>
        </w:rPr>
        <w:t xml:space="preserve">، </w:t>
      </w:r>
      <w:r w:rsidR="00EA6AFF">
        <w:rPr>
          <w:rFonts w:hint="cs"/>
          <w:color w:val="000000" w:themeColor="text1"/>
          <w:sz w:val="32"/>
          <w:szCs w:val="32"/>
          <w:rtl/>
        </w:rPr>
        <w:t xml:space="preserve">عمر بن الخطاب رضي الله عنه، </w:t>
      </w:r>
      <w:r w:rsidR="00340B7C">
        <w:rPr>
          <w:rFonts w:hint="cs"/>
          <w:color w:val="000000" w:themeColor="text1"/>
          <w:sz w:val="32"/>
          <w:szCs w:val="32"/>
          <w:rtl/>
        </w:rPr>
        <w:t>عاش في الجاهلية جلداً صلباً صلداً وكان غليظاً فظاً، وكان أبوه الخطاب على نفس خلقه فظاً غليظاً، وكان خاله أغلظ من أبيه وهو أبو جهل عمرو بن هشام فرعون هذه الأمة، فكان عمر بن الخطاب رضي الله عنه وأرضاه جلداً في الجاهلية، وكان سفيراً لقريش في الأحداث أو الاختلاف بين القبائل أو الحروب، ولكنه كان مغموراً أيضاً في قريش</w:t>
      </w:r>
      <w:r w:rsidR="008C5338">
        <w:rPr>
          <w:rFonts w:hint="cs"/>
          <w:color w:val="000000" w:themeColor="text1"/>
          <w:sz w:val="32"/>
          <w:szCs w:val="32"/>
          <w:rtl/>
        </w:rPr>
        <w:t xml:space="preserve">، انظُروا عندما دخل الإيمان إلى قلبه وآمنَ بالله ربَّا وبالإسلام دينًا وبمحمدٍ صلى الله عليه وسلم نبيًّا ورسولًا، يصعدُ على المنبر فتُقرقِرُ بطنَه، تُقرقِرُ بطنَه وهو أميرُ المؤمنين، فيقولُ: </w:t>
      </w:r>
      <w:r w:rsidR="008C5338" w:rsidRPr="00194A9C">
        <w:rPr>
          <w:rFonts w:hint="cs"/>
          <w:color w:val="000000" w:themeColor="text1"/>
          <w:sz w:val="32"/>
          <w:szCs w:val="32"/>
          <w:u w:val="single"/>
          <w:rtl/>
        </w:rPr>
        <w:t xml:space="preserve">قرقِري أو لا تُقرقِري والله لن تشبَعي حتى يشبَع أبناء المسلمين، الله أكبر..، حتى يشبَع أبناء المسلمين، بل يقولُ ذات يوم: والله لو أنَّ بغلةً سقطت في العراق  لسألني الله لم </w:t>
      </w:r>
      <w:proofErr w:type="spellStart"/>
      <w:r w:rsidR="008C5338" w:rsidRPr="00194A9C">
        <w:rPr>
          <w:rFonts w:hint="cs"/>
          <w:color w:val="000000" w:themeColor="text1"/>
          <w:sz w:val="32"/>
          <w:szCs w:val="32"/>
          <w:u w:val="single"/>
          <w:rtl/>
        </w:rPr>
        <w:t>لم</w:t>
      </w:r>
      <w:proofErr w:type="spellEnd"/>
      <w:r w:rsidR="008C5338" w:rsidRPr="00194A9C">
        <w:rPr>
          <w:rFonts w:hint="cs"/>
          <w:color w:val="000000" w:themeColor="text1"/>
          <w:sz w:val="32"/>
          <w:szCs w:val="32"/>
          <w:u w:val="single"/>
          <w:rtl/>
        </w:rPr>
        <w:t xml:space="preserve"> تُصلح لها الطريق يا عُمر، سقطت، أما اليوم أمةُ </w:t>
      </w:r>
      <w:r w:rsidR="005B222D">
        <w:rPr>
          <w:rFonts w:hint="cs"/>
          <w:color w:val="000000" w:themeColor="text1"/>
          <w:sz w:val="32"/>
          <w:szCs w:val="32"/>
          <w:u w:val="single"/>
          <w:rtl/>
        </w:rPr>
        <w:t>ت</w:t>
      </w:r>
      <w:r w:rsidR="008C5338" w:rsidRPr="00194A9C">
        <w:rPr>
          <w:rFonts w:hint="cs"/>
          <w:color w:val="000000" w:themeColor="text1"/>
          <w:sz w:val="32"/>
          <w:szCs w:val="32"/>
          <w:u w:val="single"/>
          <w:rtl/>
        </w:rPr>
        <w:t xml:space="preserve">باد هناك </w:t>
      </w:r>
      <w:r w:rsidR="008C5338" w:rsidRPr="00194A9C">
        <w:rPr>
          <w:rFonts w:hint="cs"/>
          <w:color w:val="000000" w:themeColor="text1"/>
          <w:sz w:val="32"/>
          <w:szCs w:val="32"/>
          <w:u w:val="single"/>
          <w:rtl/>
        </w:rPr>
        <w:lastRenderedPageBreak/>
        <w:t xml:space="preserve">على أرض فلسطين، وهناك أمةُ تباد على أرض السودان، وفي كل مكان، ولا أحد يُحرِّك ساكِنًا إنه ضعف الإيمان، إنه الخور، إنه الجُبن، إنه الخوف من الأعداء أكثر من خوفهم من الله سبحانه وتعالى، لكن الرعيل الاول علِموا علمًا يقينيًّا أنهم سيقِفون بين يدي الله وأن الله سيسألهم عن كل صغيرة وكبيرة، عمر يبكي ويقول: والله لو أنَّ بغلةً سقطت في العراق لسألني الله لم </w:t>
      </w:r>
      <w:r w:rsidR="00E1204E">
        <w:rPr>
          <w:rFonts w:hint="cs"/>
          <w:color w:val="000000" w:themeColor="text1"/>
          <w:sz w:val="32"/>
          <w:szCs w:val="32"/>
          <w:u w:val="single"/>
          <w:rtl/>
        </w:rPr>
        <w:t xml:space="preserve"> </w:t>
      </w:r>
      <w:proofErr w:type="spellStart"/>
      <w:r w:rsidR="00E1204E">
        <w:rPr>
          <w:rFonts w:hint="cs"/>
          <w:color w:val="000000" w:themeColor="text1"/>
          <w:sz w:val="32"/>
          <w:szCs w:val="32"/>
          <w:u w:val="single"/>
          <w:rtl/>
        </w:rPr>
        <w:t>لم</w:t>
      </w:r>
      <w:proofErr w:type="spellEnd"/>
      <w:r w:rsidR="008C5338" w:rsidRPr="00194A9C">
        <w:rPr>
          <w:rFonts w:hint="cs"/>
          <w:color w:val="000000" w:themeColor="text1"/>
          <w:sz w:val="32"/>
          <w:szCs w:val="32"/>
          <w:u w:val="single"/>
          <w:rtl/>
        </w:rPr>
        <w:t xml:space="preserve"> تُصلِح لها الطريق يا عُمر؟</w:t>
      </w:r>
      <w:r w:rsidR="00AD53A9">
        <w:rPr>
          <w:rFonts w:hint="cs"/>
          <w:color w:val="000000" w:themeColor="text1"/>
          <w:sz w:val="32"/>
          <w:szCs w:val="32"/>
          <w:u w:val="single"/>
          <w:rtl/>
        </w:rPr>
        <w:t>!.</w:t>
      </w:r>
    </w:p>
    <w:p w14:paraId="131B748A" w14:textId="3F93FE85" w:rsidR="008C5338" w:rsidRPr="00450F93" w:rsidRDefault="008C5338" w:rsidP="009E00E8">
      <w:pPr>
        <w:rPr>
          <w:color w:val="000000" w:themeColor="text1"/>
          <w:sz w:val="32"/>
          <w:szCs w:val="32"/>
          <w:u w:val="single"/>
          <w:rtl/>
        </w:rPr>
      </w:pPr>
      <w:r>
        <w:rPr>
          <w:rFonts w:hint="cs"/>
          <w:color w:val="000000" w:themeColor="text1"/>
          <w:sz w:val="32"/>
          <w:szCs w:val="32"/>
          <w:rtl/>
        </w:rPr>
        <w:t xml:space="preserve"> </w:t>
      </w:r>
      <w:r w:rsidR="0031280D" w:rsidRPr="0031280D">
        <w:rPr>
          <w:rFonts w:hint="cs"/>
          <w:b/>
          <w:bCs/>
          <w:color w:val="000000" w:themeColor="text1"/>
          <w:sz w:val="32"/>
          <w:szCs w:val="32"/>
          <w:u w:val="single"/>
          <w:rtl/>
        </w:rPr>
        <w:t>عباد الله</w:t>
      </w:r>
      <w:r w:rsidR="0031280D">
        <w:rPr>
          <w:rFonts w:hint="cs"/>
          <w:color w:val="000000" w:themeColor="text1"/>
          <w:sz w:val="32"/>
          <w:szCs w:val="32"/>
          <w:rtl/>
        </w:rPr>
        <w:t xml:space="preserve">، </w:t>
      </w:r>
      <w:r>
        <w:rPr>
          <w:rFonts w:hint="cs"/>
          <w:color w:val="000000" w:themeColor="text1"/>
          <w:sz w:val="32"/>
          <w:szCs w:val="32"/>
          <w:rtl/>
        </w:rPr>
        <w:t>انظُروا إلى الإيمان كيف يصنع النفوس، كيف يُغيِّر النفوس، ولذلك إخو</w:t>
      </w:r>
      <w:r w:rsidR="00CC2F4E">
        <w:rPr>
          <w:rFonts w:hint="cs"/>
          <w:color w:val="000000" w:themeColor="text1"/>
          <w:sz w:val="32"/>
          <w:szCs w:val="32"/>
          <w:rtl/>
        </w:rPr>
        <w:t xml:space="preserve">اني </w:t>
      </w:r>
      <w:r>
        <w:rPr>
          <w:rFonts w:hint="cs"/>
          <w:color w:val="000000" w:themeColor="text1"/>
          <w:sz w:val="32"/>
          <w:szCs w:val="32"/>
          <w:rtl/>
        </w:rPr>
        <w:t>ا</w:t>
      </w:r>
      <w:r w:rsidR="00CC2F4E">
        <w:rPr>
          <w:rFonts w:hint="cs"/>
          <w:color w:val="000000" w:themeColor="text1"/>
          <w:sz w:val="32"/>
          <w:szCs w:val="32"/>
          <w:rtl/>
        </w:rPr>
        <w:t>لكرام</w:t>
      </w:r>
      <w:r w:rsidR="00F3427F">
        <w:rPr>
          <w:rFonts w:hint="cs"/>
          <w:color w:val="000000" w:themeColor="text1"/>
          <w:sz w:val="32"/>
          <w:szCs w:val="32"/>
          <w:rtl/>
        </w:rPr>
        <w:t>،</w:t>
      </w:r>
      <w:r>
        <w:rPr>
          <w:rFonts w:hint="cs"/>
          <w:color w:val="000000" w:themeColor="text1"/>
          <w:sz w:val="32"/>
          <w:szCs w:val="32"/>
          <w:rtl/>
        </w:rPr>
        <w:t xml:space="preserve"> </w:t>
      </w:r>
      <w:r w:rsidRPr="00450F93">
        <w:rPr>
          <w:rFonts w:hint="cs"/>
          <w:color w:val="000000" w:themeColor="text1"/>
          <w:sz w:val="32"/>
          <w:szCs w:val="32"/>
          <w:u w:val="single"/>
          <w:rtl/>
        </w:rPr>
        <w:t>إذا أردنا أن نُغيِّر ما بأنفسنا،</w:t>
      </w:r>
      <w:r w:rsidR="00AD53A9" w:rsidRPr="00450F93">
        <w:rPr>
          <w:rFonts w:hint="cs"/>
          <w:color w:val="000000" w:themeColor="text1"/>
          <w:sz w:val="32"/>
          <w:szCs w:val="32"/>
          <w:u w:val="single"/>
          <w:rtl/>
        </w:rPr>
        <w:t xml:space="preserve"> </w:t>
      </w:r>
      <w:r w:rsidRPr="00450F93">
        <w:rPr>
          <w:rFonts w:hint="cs"/>
          <w:color w:val="000000" w:themeColor="text1"/>
          <w:sz w:val="32"/>
          <w:szCs w:val="32"/>
          <w:u w:val="single"/>
          <w:rtl/>
        </w:rPr>
        <w:t>ينبغي أولًا قبل كل شيء</w:t>
      </w:r>
      <w:r>
        <w:rPr>
          <w:rFonts w:hint="cs"/>
          <w:color w:val="000000" w:themeColor="text1"/>
          <w:sz w:val="32"/>
          <w:szCs w:val="32"/>
          <w:rtl/>
        </w:rPr>
        <w:t xml:space="preserve">، </w:t>
      </w:r>
      <w:r w:rsidRPr="00450F93">
        <w:rPr>
          <w:rFonts w:hint="cs"/>
          <w:color w:val="000000" w:themeColor="text1"/>
          <w:sz w:val="32"/>
          <w:szCs w:val="32"/>
          <w:u w:val="single"/>
          <w:rtl/>
        </w:rPr>
        <w:t xml:space="preserve">أن نستعين بالله عز وجل، أن ندعوا الله عز وجلل، ونقول: اللهم حبِّب إلينا الإيمان زيِّنه في قلوبنا كرِّه إلينا الكفر والفسوق والعصيان، اجعلنا من الراشدين، ندعوا الله دائمًا بأن يُحسِّن إلينا الأخلاق،  بأن يحبِّب إلينا الإيمان، الدنيا فانية كلُّنا سنموت، كلُّنا سنرحَل،. كل يوم نجد أربع جنازات خمس جنازات في بلدٍ صغير، فكيف حال الدول الأخرى،  ماذا قدَّمنا لآخرتنا يا أخواني؟ ماذا قدَّمنا إذا وقفنا بين أيدي الله عز وجل؟ </w:t>
      </w:r>
    </w:p>
    <w:p w14:paraId="6E79A656" w14:textId="77777777" w:rsidR="008466C7" w:rsidRDefault="008C5338" w:rsidP="009E00E8">
      <w:pPr>
        <w:rPr>
          <w:color w:val="000000" w:themeColor="text1"/>
          <w:sz w:val="32"/>
          <w:szCs w:val="32"/>
          <w:rtl/>
        </w:rPr>
      </w:pPr>
      <w:r>
        <w:rPr>
          <w:rFonts w:hint="cs"/>
          <w:color w:val="000000" w:themeColor="text1"/>
          <w:sz w:val="32"/>
          <w:szCs w:val="32"/>
          <w:rtl/>
        </w:rPr>
        <w:t xml:space="preserve">فلابد أن نُصلِح أنفسنا، </w:t>
      </w:r>
      <w:r w:rsidR="002C78D4">
        <w:rPr>
          <w:rFonts w:hint="cs"/>
          <w:color w:val="000000" w:themeColor="text1"/>
          <w:sz w:val="32"/>
          <w:szCs w:val="32"/>
          <w:rtl/>
        </w:rPr>
        <w:t>{</w:t>
      </w:r>
      <w:r w:rsidR="00C70E9F" w:rsidRPr="0007673A">
        <w:rPr>
          <w:rFonts w:hint="cs"/>
          <w:color w:val="E97132" w:themeColor="accent2"/>
          <w:sz w:val="32"/>
          <w:szCs w:val="32"/>
          <w:rtl/>
        </w:rPr>
        <w:t>إِنَّ اللَّهَ لَا يُغَيِّرُ مَا بِقَوْمٍ حَتَّىٰ يُغَيِّرُوا مَا بِأَنفُسِهِم</w:t>
      </w:r>
      <w:r w:rsidR="002C78D4">
        <w:rPr>
          <w:rFonts w:hint="cs"/>
          <w:color w:val="000000" w:themeColor="text1"/>
          <w:sz w:val="32"/>
          <w:szCs w:val="32"/>
          <w:rtl/>
        </w:rPr>
        <w:t>}[الرعد:</w:t>
      </w:r>
      <w:r w:rsidR="008466C7">
        <w:rPr>
          <w:rFonts w:hint="cs"/>
          <w:color w:val="000000" w:themeColor="text1"/>
          <w:sz w:val="32"/>
          <w:szCs w:val="32"/>
          <w:rtl/>
        </w:rPr>
        <w:t>11].</w:t>
      </w:r>
    </w:p>
    <w:p w14:paraId="1F529678" w14:textId="2B9815CD" w:rsidR="008C5338" w:rsidRDefault="008466C7" w:rsidP="00F3427F">
      <w:pPr>
        <w:rPr>
          <w:color w:val="000000" w:themeColor="text1"/>
          <w:sz w:val="32"/>
          <w:szCs w:val="32"/>
          <w:rtl/>
        </w:rPr>
      </w:pPr>
      <w:r w:rsidRPr="008466C7">
        <w:rPr>
          <w:rFonts w:hint="cs"/>
          <w:b/>
          <w:bCs/>
          <w:color w:val="000000" w:themeColor="text1"/>
          <w:sz w:val="32"/>
          <w:szCs w:val="32"/>
          <w:u w:val="single"/>
          <w:rtl/>
        </w:rPr>
        <w:t>عباد الله</w:t>
      </w:r>
      <w:r>
        <w:rPr>
          <w:rFonts w:hint="cs"/>
          <w:color w:val="000000" w:themeColor="text1"/>
          <w:sz w:val="32"/>
          <w:szCs w:val="32"/>
          <w:rtl/>
        </w:rPr>
        <w:t xml:space="preserve">، </w:t>
      </w:r>
      <w:r w:rsidR="008C5338">
        <w:rPr>
          <w:rFonts w:hint="cs"/>
          <w:color w:val="000000" w:themeColor="text1"/>
          <w:sz w:val="32"/>
          <w:szCs w:val="32"/>
          <w:rtl/>
        </w:rPr>
        <w:t>نبدأ بأسرنا إخوة الإيمان، نبذُل المُستطاع</w:t>
      </w:r>
      <w:r w:rsidR="00073A3B">
        <w:rPr>
          <w:rFonts w:hint="cs"/>
          <w:color w:val="000000" w:themeColor="text1"/>
          <w:sz w:val="32"/>
          <w:szCs w:val="32"/>
          <w:rtl/>
        </w:rPr>
        <w:t>،</w:t>
      </w:r>
      <w:r w:rsidR="008C5338">
        <w:rPr>
          <w:rFonts w:hint="cs"/>
          <w:color w:val="000000" w:themeColor="text1"/>
          <w:sz w:val="32"/>
          <w:szCs w:val="32"/>
          <w:rtl/>
        </w:rPr>
        <w:t xml:space="preserve"> أُمَّة تُبَاد ونحن في ذل، ونحن في انحطاط، إلا من رحمَ الله، في ضعفٍ شديد، ونحن في بُعد عن الله، وإلا يا أخواني،  الله وعد المؤمنين بوعود كثيرة، منها: </w:t>
      </w:r>
      <w:r w:rsidR="00F80592">
        <w:rPr>
          <w:rFonts w:hint="cs"/>
          <w:color w:val="000000" w:themeColor="text1"/>
          <w:sz w:val="32"/>
          <w:szCs w:val="32"/>
          <w:rtl/>
        </w:rPr>
        <w:t>{</w:t>
      </w:r>
      <w:r w:rsidR="008E0CEE" w:rsidRPr="00112063">
        <w:rPr>
          <w:rFonts w:hint="cs"/>
          <w:color w:val="E97132" w:themeColor="accent2"/>
          <w:sz w:val="32"/>
          <w:szCs w:val="32"/>
          <w:rtl/>
        </w:rPr>
        <w:t>وَكَانَ حَقًّا عَلَيْنَا نَصْرُ الْمُؤْمِنِينَ</w:t>
      </w:r>
      <w:r w:rsidR="00F80592">
        <w:rPr>
          <w:rFonts w:hint="cs"/>
          <w:color w:val="000000" w:themeColor="text1"/>
          <w:sz w:val="32"/>
          <w:szCs w:val="32"/>
          <w:rtl/>
        </w:rPr>
        <w:t>}[الروم: 47]</w:t>
      </w:r>
      <w:r w:rsidR="008C5338">
        <w:rPr>
          <w:rFonts w:hint="cs"/>
          <w:color w:val="000000" w:themeColor="text1"/>
          <w:sz w:val="32"/>
          <w:szCs w:val="32"/>
          <w:rtl/>
        </w:rPr>
        <w:t xml:space="preserve">، </w:t>
      </w:r>
      <w:r w:rsidR="00004EBA">
        <w:rPr>
          <w:rFonts w:hint="cs"/>
          <w:color w:val="000000" w:themeColor="text1"/>
          <w:sz w:val="32"/>
          <w:szCs w:val="32"/>
          <w:rtl/>
        </w:rPr>
        <w:t>إ</w:t>
      </w:r>
      <w:r w:rsidR="00D261F9">
        <w:rPr>
          <w:rFonts w:hint="cs"/>
          <w:color w:val="000000" w:themeColor="text1"/>
          <w:sz w:val="32"/>
          <w:szCs w:val="32"/>
          <w:rtl/>
        </w:rPr>
        <w:t>{</w:t>
      </w:r>
      <w:r w:rsidR="00004EBA" w:rsidRPr="00112063">
        <w:rPr>
          <w:rFonts w:hint="cs"/>
          <w:color w:val="E97132" w:themeColor="accent2"/>
          <w:sz w:val="32"/>
          <w:szCs w:val="32"/>
          <w:rtl/>
        </w:rPr>
        <w:t>ِنَّ اللَّهَ يُدَافِعُ عَنِ الَّذِينَ آمَنُوا</w:t>
      </w:r>
      <w:r w:rsidR="00D261F9">
        <w:rPr>
          <w:rFonts w:hint="cs"/>
          <w:color w:val="000000" w:themeColor="text1"/>
          <w:sz w:val="32"/>
          <w:szCs w:val="32"/>
          <w:rtl/>
        </w:rPr>
        <w:t>}[الحج: 38]</w:t>
      </w:r>
      <w:r w:rsidR="008C5338">
        <w:rPr>
          <w:rFonts w:hint="cs"/>
          <w:color w:val="000000" w:themeColor="text1"/>
          <w:sz w:val="32"/>
          <w:szCs w:val="32"/>
          <w:rtl/>
        </w:rPr>
        <w:t>، الله لا يُخلف وعده، ومن أصدق من الله قيلًا، ومن أصدق من الله حديثًا، فإذا حقَّقنا الإيمان، دافعَ الله عنَّا، إذا حق</w:t>
      </w:r>
      <w:r w:rsidR="004776FA">
        <w:rPr>
          <w:rFonts w:hint="cs"/>
          <w:color w:val="000000" w:themeColor="text1"/>
          <w:sz w:val="32"/>
          <w:szCs w:val="32"/>
          <w:rtl/>
        </w:rPr>
        <w:t>ق</w:t>
      </w:r>
      <w:r w:rsidR="008C5338">
        <w:rPr>
          <w:rFonts w:hint="cs"/>
          <w:color w:val="000000" w:themeColor="text1"/>
          <w:sz w:val="32"/>
          <w:szCs w:val="32"/>
          <w:rtl/>
        </w:rPr>
        <w:t>نا الإيمان</w:t>
      </w:r>
      <w:r w:rsidR="004776FA">
        <w:rPr>
          <w:rFonts w:hint="cs"/>
          <w:color w:val="000000" w:themeColor="text1"/>
          <w:sz w:val="32"/>
          <w:szCs w:val="32"/>
          <w:rtl/>
        </w:rPr>
        <w:t xml:space="preserve"> </w:t>
      </w:r>
      <w:r w:rsidR="008C5338">
        <w:rPr>
          <w:rFonts w:hint="cs"/>
          <w:color w:val="000000" w:themeColor="text1"/>
          <w:sz w:val="32"/>
          <w:szCs w:val="32"/>
          <w:rtl/>
        </w:rPr>
        <w:t>نصرنا الله، أيَّدنا جلَّ جلاله،  وإذا أردنا أن نُغيِّر ما بأنفسنا ينبغي أن نجلس مع أهل الإيمان، مع أهل الطاعة؛</w:t>
      </w:r>
      <w:r w:rsidR="00C35C98">
        <w:rPr>
          <w:rFonts w:hint="cs"/>
          <w:color w:val="000000" w:themeColor="text1"/>
          <w:sz w:val="32"/>
          <w:szCs w:val="32"/>
          <w:rtl/>
        </w:rPr>
        <w:t xml:space="preserve"> </w:t>
      </w:r>
      <w:r w:rsidR="008C5338">
        <w:rPr>
          <w:rFonts w:hint="cs"/>
          <w:color w:val="000000" w:themeColor="text1"/>
          <w:sz w:val="32"/>
          <w:szCs w:val="32"/>
          <w:rtl/>
        </w:rPr>
        <w:t xml:space="preserve">لأن النبي صلى الله عليه وآله وسلم يقول: </w:t>
      </w:r>
      <w:r w:rsidR="001705F0">
        <w:rPr>
          <w:rFonts w:hint="cs"/>
          <w:color w:val="000000" w:themeColor="text1"/>
          <w:sz w:val="32"/>
          <w:szCs w:val="32"/>
          <w:rtl/>
        </w:rPr>
        <w:t>(</w:t>
      </w:r>
      <w:r w:rsidR="007D7C92" w:rsidRPr="00491816">
        <w:rPr>
          <w:rFonts w:hint="cs"/>
          <w:color w:val="4EA72E" w:themeColor="accent6"/>
          <w:sz w:val="32"/>
          <w:szCs w:val="32"/>
          <w:rtl/>
        </w:rPr>
        <w:t>المرءُ على دينِ خليلِه فلينظرْ أحدُكم مَن يُخالل</w:t>
      </w:r>
      <w:r w:rsidR="001705F0">
        <w:rPr>
          <w:rFonts w:hint="cs"/>
          <w:color w:val="000000" w:themeColor="text1"/>
          <w:sz w:val="32"/>
          <w:szCs w:val="32"/>
          <w:rtl/>
        </w:rPr>
        <w:t xml:space="preserve">).؛أبو داود والترمذي وأحمد </w:t>
      </w:r>
    </w:p>
    <w:p w14:paraId="3E63463F" w14:textId="3A8DC7CB" w:rsidR="008C5338" w:rsidRPr="008C5338" w:rsidRDefault="008C5338" w:rsidP="009E00E8">
      <w:pPr>
        <w:rPr>
          <w:color w:val="000000" w:themeColor="text1"/>
          <w:sz w:val="32"/>
          <w:szCs w:val="32"/>
          <w:rtl/>
        </w:rPr>
      </w:pPr>
      <w:r>
        <w:rPr>
          <w:rFonts w:hint="cs"/>
          <w:color w:val="000000" w:themeColor="text1"/>
          <w:sz w:val="32"/>
          <w:szCs w:val="32"/>
          <w:rtl/>
        </w:rPr>
        <w:t xml:space="preserve"> نحن في زمن الفتن، ما أحوجنا أن نجلس مع الصالحين الذين يذكرون بالله عز وجل، الرسول يقول: </w:t>
      </w:r>
      <w:r w:rsidR="000B3828">
        <w:rPr>
          <w:rFonts w:hint="cs"/>
          <w:color w:val="000000" w:themeColor="text1"/>
          <w:sz w:val="32"/>
          <w:szCs w:val="32"/>
          <w:rtl/>
        </w:rPr>
        <w:t>(</w:t>
      </w:r>
      <w:r w:rsidR="00536159" w:rsidRPr="00A76E58">
        <w:rPr>
          <w:rFonts w:hint="cs"/>
          <w:color w:val="4EA72E" w:themeColor="accent6"/>
          <w:sz w:val="32"/>
          <w:szCs w:val="32"/>
          <w:rtl/>
        </w:rPr>
        <w:t>بادروا بالأعمالِ فتَنًا كقطعِ اللَّيلِ المظلمِ ، يصبحُ الرَّجلُ مؤمنًا ويمسي كافرًا ، ويمسي مؤمنًا ويصبحُ كافرًا يبيعُ أحدُهم دينَهُ بعرضٍ منَ الدُّنيا</w:t>
      </w:r>
      <w:r w:rsidR="000B3828">
        <w:rPr>
          <w:rFonts w:hint="cs"/>
          <w:color w:val="000000" w:themeColor="text1"/>
          <w:sz w:val="32"/>
          <w:szCs w:val="32"/>
          <w:rtl/>
        </w:rPr>
        <w:t xml:space="preserve">). رواه مسلم وغيره، </w:t>
      </w:r>
      <w:r>
        <w:rPr>
          <w:rFonts w:hint="cs"/>
          <w:color w:val="000000" w:themeColor="text1"/>
          <w:sz w:val="32"/>
          <w:szCs w:val="32"/>
          <w:rtl/>
        </w:rPr>
        <w:t>فنسأل الله بمنه وكرمه أن  يحبب إلينا الإيمان وأن يزينه في قلوبنا، وأن يكره إلينا الكفر والفسوق والعصيان</w:t>
      </w:r>
      <w:r w:rsidR="00A76E58">
        <w:rPr>
          <w:rFonts w:hint="cs"/>
          <w:color w:val="000000" w:themeColor="text1"/>
          <w:sz w:val="32"/>
          <w:szCs w:val="32"/>
          <w:rtl/>
        </w:rPr>
        <w:t xml:space="preserve">. </w:t>
      </w:r>
    </w:p>
    <w:p w14:paraId="3F045C19" w14:textId="25715C63" w:rsidR="009E00E8" w:rsidRPr="009E00E8" w:rsidRDefault="009E00E8" w:rsidP="009E00E8">
      <w:pPr>
        <w:rPr>
          <w:color w:val="000000" w:themeColor="text1"/>
          <w:sz w:val="32"/>
          <w:szCs w:val="32"/>
          <w:rtl/>
        </w:rPr>
      </w:pPr>
    </w:p>
    <w:sectPr w:rsidR="009E00E8" w:rsidRPr="009E00E8" w:rsidSect="00F370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A17BD"/>
    <w:multiLevelType w:val="hybridMultilevel"/>
    <w:tmpl w:val="E3D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933BB"/>
    <w:multiLevelType w:val="hybridMultilevel"/>
    <w:tmpl w:val="87C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93562">
    <w:abstractNumId w:val="1"/>
  </w:num>
  <w:num w:numId="2" w16cid:durableId="73107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1F"/>
    <w:rsid w:val="00004EBA"/>
    <w:rsid w:val="0001797D"/>
    <w:rsid w:val="00026D51"/>
    <w:rsid w:val="000428D7"/>
    <w:rsid w:val="00073A3B"/>
    <w:rsid w:val="0007673A"/>
    <w:rsid w:val="000A53B1"/>
    <w:rsid w:val="000B3828"/>
    <w:rsid w:val="000C130D"/>
    <w:rsid w:val="000D2256"/>
    <w:rsid w:val="00112063"/>
    <w:rsid w:val="001705F0"/>
    <w:rsid w:val="00171430"/>
    <w:rsid w:val="00180A8C"/>
    <w:rsid w:val="00194A9C"/>
    <w:rsid w:val="001C6D89"/>
    <w:rsid w:val="001E5A33"/>
    <w:rsid w:val="00251AE4"/>
    <w:rsid w:val="00272173"/>
    <w:rsid w:val="002C15EE"/>
    <w:rsid w:val="002C78D4"/>
    <w:rsid w:val="002E37BA"/>
    <w:rsid w:val="002F18BB"/>
    <w:rsid w:val="0031280D"/>
    <w:rsid w:val="00340B7C"/>
    <w:rsid w:val="00356ED1"/>
    <w:rsid w:val="0036364B"/>
    <w:rsid w:val="00387B29"/>
    <w:rsid w:val="003B6A3F"/>
    <w:rsid w:val="00417854"/>
    <w:rsid w:val="00426D78"/>
    <w:rsid w:val="00446D25"/>
    <w:rsid w:val="00450F93"/>
    <w:rsid w:val="00474917"/>
    <w:rsid w:val="004776FA"/>
    <w:rsid w:val="00491816"/>
    <w:rsid w:val="00497BD2"/>
    <w:rsid w:val="004A1A94"/>
    <w:rsid w:val="004F0AB3"/>
    <w:rsid w:val="0050269B"/>
    <w:rsid w:val="005108DF"/>
    <w:rsid w:val="00536159"/>
    <w:rsid w:val="005A34BE"/>
    <w:rsid w:val="005B222D"/>
    <w:rsid w:val="005F23F7"/>
    <w:rsid w:val="00604935"/>
    <w:rsid w:val="00637CD5"/>
    <w:rsid w:val="006A1D2D"/>
    <w:rsid w:val="006D1913"/>
    <w:rsid w:val="006D4B23"/>
    <w:rsid w:val="006F1B88"/>
    <w:rsid w:val="006F3F9B"/>
    <w:rsid w:val="00751C6E"/>
    <w:rsid w:val="007B7CDE"/>
    <w:rsid w:val="007D7C92"/>
    <w:rsid w:val="007E4A29"/>
    <w:rsid w:val="0080630F"/>
    <w:rsid w:val="00814580"/>
    <w:rsid w:val="0082225A"/>
    <w:rsid w:val="00822BF2"/>
    <w:rsid w:val="008466C7"/>
    <w:rsid w:val="008707D4"/>
    <w:rsid w:val="008A4078"/>
    <w:rsid w:val="008C5338"/>
    <w:rsid w:val="008E0CEE"/>
    <w:rsid w:val="00910E32"/>
    <w:rsid w:val="00916893"/>
    <w:rsid w:val="00933733"/>
    <w:rsid w:val="00946BF7"/>
    <w:rsid w:val="0097021F"/>
    <w:rsid w:val="009D74B7"/>
    <w:rsid w:val="009E00E8"/>
    <w:rsid w:val="00A25B3B"/>
    <w:rsid w:val="00A63F44"/>
    <w:rsid w:val="00A76E58"/>
    <w:rsid w:val="00A86C54"/>
    <w:rsid w:val="00AC4470"/>
    <w:rsid w:val="00AD53A9"/>
    <w:rsid w:val="00B06E95"/>
    <w:rsid w:val="00B401CF"/>
    <w:rsid w:val="00B63ADA"/>
    <w:rsid w:val="00B7663F"/>
    <w:rsid w:val="00BE2637"/>
    <w:rsid w:val="00C35C98"/>
    <w:rsid w:val="00C541C1"/>
    <w:rsid w:val="00C70E9F"/>
    <w:rsid w:val="00C77B4D"/>
    <w:rsid w:val="00C84DFF"/>
    <w:rsid w:val="00C94840"/>
    <w:rsid w:val="00CB12F6"/>
    <w:rsid w:val="00CC2F4E"/>
    <w:rsid w:val="00CD184E"/>
    <w:rsid w:val="00CF61BA"/>
    <w:rsid w:val="00D261F9"/>
    <w:rsid w:val="00D426BB"/>
    <w:rsid w:val="00D50438"/>
    <w:rsid w:val="00D635EA"/>
    <w:rsid w:val="00D8676E"/>
    <w:rsid w:val="00DA3FD4"/>
    <w:rsid w:val="00DC6530"/>
    <w:rsid w:val="00E1204E"/>
    <w:rsid w:val="00E47696"/>
    <w:rsid w:val="00E54317"/>
    <w:rsid w:val="00E675E7"/>
    <w:rsid w:val="00E770F9"/>
    <w:rsid w:val="00E82D55"/>
    <w:rsid w:val="00E929C7"/>
    <w:rsid w:val="00E96665"/>
    <w:rsid w:val="00EA6AFF"/>
    <w:rsid w:val="00EC716B"/>
    <w:rsid w:val="00F00BE8"/>
    <w:rsid w:val="00F3427F"/>
    <w:rsid w:val="00F370F6"/>
    <w:rsid w:val="00F46662"/>
    <w:rsid w:val="00F51F86"/>
    <w:rsid w:val="00F5212D"/>
    <w:rsid w:val="00F62A94"/>
    <w:rsid w:val="00F80592"/>
    <w:rsid w:val="00F90A27"/>
    <w:rsid w:val="00FA2345"/>
    <w:rsid w:val="00FF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12AEA1B"/>
  <w15:chartTrackingRefBased/>
  <w15:docId w15:val="{8A6C6192-15DB-E243-AB2B-EC93964F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9702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702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702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702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702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702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702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702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702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7021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97021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97021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97021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97021F"/>
    <w:rPr>
      <w:rFonts w:eastAsiaTheme="majorEastAsia" w:cstheme="majorBidi"/>
      <w:color w:val="0F4761" w:themeColor="accent1" w:themeShade="BF"/>
    </w:rPr>
  </w:style>
  <w:style w:type="character" w:customStyle="1" w:styleId="6Char">
    <w:name w:val="عنوان 6 Char"/>
    <w:basedOn w:val="a0"/>
    <w:link w:val="6"/>
    <w:uiPriority w:val="9"/>
    <w:semiHidden/>
    <w:rsid w:val="0097021F"/>
    <w:rPr>
      <w:rFonts w:eastAsiaTheme="majorEastAsia" w:cstheme="majorBidi"/>
      <w:i/>
      <w:iCs/>
      <w:color w:val="595959" w:themeColor="text1" w:themeTint="A6"/>
    </w:rPr>
  </w:style>
  <w:style w:type="character" w:customStyle="1" w:styleId="7Char">
    <w:name w:val="عنوان 7 Char"/>
    <w:basedOn w:val="a0"/>
    <w:link w:val="7"/>
    <w:uiPriority w:val="9"/>
    <w:semiHidden/>
    <w:rsid w:val="0097021F"/>
    <w:rPr>
      <w:rFonts w:eastAsiaTheme="majorEastAsia" w:cstheme="majorBidi"/>
      <w:color w:val="595959" w:themeColor="text1" w:themeTint="A6"/>
    </w:rPr>
  </w:style>
  <w:style w:type="character" w:customStyle="1" w:styleId="8Char">
    <w:name w:val="عنوان 8 Char"/>
    <w:basedOn w:val="a0"/>
    <w:link w:val="8"/>
    <w:uiPriority w:val="9"/>
    <w:semiHidden/>
    <w:rsid w:val="0097021F"/>
    <w:rPr>
      <w:rFonts w:eastAsiaTheme="majorEastAsia" w:cstheme="majorBidi"/>
      <w:i/>
      <w:iCs/>
      <w:color w:val="272727" w:themeColor="text1" w:themeTint="D8"/>
    </w:rPr>
  </w:style>
  <w:style w:type="character" w:customStyle="1" w:styleId="9Char">
    <w:name w:val="عنوان 9 Char"/>
    <w:basedOn w:val="a0"/>
    <w:link w:val="9"/>
    <w:uiPriority w:val="9"/>
    <w:semiHidden/>
    <w:rsid w:val="0097021F"/>
    <w:rPr>
      <w:rFonts w:eastAsiaTheme="majorEastAsia" w:cstheme="majorBidi"/>
      <w:color w:val="272727" w:themeColor="text1" w:themeTint="D8"/>
    </w:rPr>
  </w:style>
  <w:style w:type="paragraph" w:styleId="a3">
    <w:name w:val="Title"/>
    <w:basedOn w:val="a"/>
    <w:next w:val="a"/>
    <w:link w:val="Char"/>
    <w:uiPriority w:val="10"/>
    <w:qFormat/>
    <w:rsid w:val="009702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702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7021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702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7021F"/>
    <w:pPr>
      <w:spacing w:before="160"/>
      <w:jc w:val="center"/>
    </w:pPr>
    <w:rPr>
      <w:i/>
      <w:iCs/>
      <w:color w:val="404040" w:themeColor="text1" w:themeTint="BF"/>
    </w:rPr>
  </w:style>
  <w:style w:type="character" w:customStyle="1" w:styleId="Char1">
    <w:name w:val="اقتباس Char"/>
    <w:basedOn w:val="a0"/>
    <w:link w:val="a5"/>
    <w:uiPriority w:val="29"/>
    <w:rsid w:val="0097021F"/>
    <w:rPr>
      <w:i/>
      <w:iCs/>
      <w:color w:val="404040" w:themeColor="text1" w:themeTint="BF"/>
    </w:rPr>
  </w:style>
  <w:style w:type="paragraph" w:styleId="a6">
    <w:name w:val="List Paragraph"/>
    <w:basedOn w:val="a"/>
    <w:uiPriority w:val="34"/>
    <w:qFormat/>
    <w:rsid w:val="0097021F"/>
    <w:pPr>
      <w:ind w:left="720"/>
      <w:contextualSpacing/>
    </w:pPr>
  </w:style>
  <w:style w:type="character" w:styleId="a7">
    <w:name w:val="Intense Emphasis"/>
    <w:basedOn w:val="a0"/>
    <w:uiPriority w:val="21"/>
    <w:qFormat/>
    <w:rsid w:val="0097021F"/>
    <w:rPr>
      <w:i/>
      <w:iCs/>
      <w:color w:val="0F4761" w:themeColor="accent1" w:themeShade="BF"/>
    </w:rPr>
  </w:style>
  <w:style w:type="paragraph" w:styleId="a8">
    <w:name w:val="Intense Quote"/>
    <w:basedOn w:val="a"/>
    <w:next w:val="a"/>
    <w:link w:val="Char2"/>
    <w:uiPriority w:val="30"/>
    <w:qFormat/>
    <w:rsid w:val="009702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97021F"/>
    <w:rPr>
      <w:i/>
      <w:iCs/>
      <w:color w:val="0F4761" w:themeColor="accent1" w:themeShade="BF"/>
    </w:rPr>
  </w:style>
  <w:style w:type="character" w:styleId="a9">
    <w:name w:val="Intense Reference"/>
    <w:basedOn w:val="a0"/>
    <w:uiPriority w:val="32"/>
    <w:qFormat/>
    <w:rsid w:val="009702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15</cp:revision>
  <dcterms:created xsi:type="dcterms:W3CDTF">2024-12-22T10:22:00Z</dcterms:created>
  <dcterms:modified xsi:type="dcterms:W3CDTF">2024-12-22T11:04:00Z</dcterms:modified>
</cp:coreProperties>
</file>