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3519" w14:textId="77777777" w:rsidR="00CD283E" w:rsidRPr="00D61692" w:rsidRDefault="00CD283E" w:rsidP="009F1951">
      <w:pPr>
        <w:bidi/>
        <w:jc w:val="both"/>
        <w:rPr>
          <w:rFonts w:cs="Calibri"/>
          <w:sz w:val="32"/>
          <w:szCs w:val="32"/>
          <w:lang w:val="en-US" w:bidi="ar-KW"/>
        </w:rPr>
      </w:pPr>
    </w:p>
    <w:p w14:paraId="08B8452C" w14:textId="1F88A688" w:rsidR="00F25FBF" w:rsidRPr="00F25FBF" w:rsidRDefault="00F25FBF" w:rsidP="00F25FBF">
      <w:pPr>
        <w:bidi/>
        <w:jc w:val="both"/>
        <w:rPr>
          <w:rFonts w:cs="Calibri"/>
          <w:sz w:val="32"/>
          <w:szCs w:val="32"/>
        </w:rPr>
      </w:pPr>
      <w:r w:rsidRPr="00F25FBF">
        <w:rPr>
          <w:rFonts w:cs="Calibri"/>
          <w:sz w:val="32"/>
          <w:szCs w:val="32"/>
          <w:rtl/>
        </w:rPr>
        <w:t xml:space="preserve">خطبة عيد الأضحى </w:t>
      </w:r>
      <w:r>
        <w:rPr>
          <w:rFonts w:cs="Calibri" w:hint="cs"/>
          <w:sz w:val="32"/>
          <w:szCs w:val="32"/>
          <w:rtl/>
        </w:rPr>
        <w:t>1445</w:t>
      </w:r>
      <w:r w:rsidRPr="00F25FBF">
        <w:rPr>
          <w:rFonts w:cs="Calibri"/>
          <w:sz w:val="32"/>
          <w:szCs w:val="32"/>
          <w:rtl/>
        </w:rPr>
        <w:t xml:space="preserve">"الولاء للمؤمنين عقيدتنا" </w:t>
      </w:r>
    </w:p>
    <w:p w14:paraId="4F508EE0" w14:textId="06A88D2E" w:rsidR="001132B4" w:rsidRDefault="008146E5" w:rsidP="00920018">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2A70428" w14:textId="77777777" w:rsidR="00F25FBF" w:rsidRPr="00F25FBF" w:rsidRDefault="00F25FBF" w:rsidP="00F25FBF">
      <w:pPr>
        <w:bidi/>
        <w:jc w:val="both"/>
        <w:rPr>
          <w:rFonts w:cs="Calibri"/>
          <w:sz w:val="32"/>
          <w:szCs w:val="32"/>
        </w:rPr>
      </w:pPr>
      <w:r w:rsidRPr="00F25FBF">
        <w:rPr>
          <w:rFonts w:cs="Calibri"/>
          <w:sz w:val="32"/>
          <w:szCs w:val="32"/>
          <w:rtl/>
        </w:rPr>
        <w:t> </w:t>
      </w:r>
    </w:p>
    <w:p w14:paraId="7C57433A" w14:textId="77777777" w:rsidR="00F25FBF" w:rsidRPr="00F25FBF" w:rsidRDefault="00F25FBF" w:rsidP="00F25FBF">
      <w:pPr>
        <w:bidi/>
        <w:jc w:val="both"/>
        <w:rPr>
          <w:rFonts w:cs="Calibri"/>
          <w:sz w:val="32"/>
          <w:szCs w:val="32"/>
        </w:rPr>
      </w:pPr>
      <w:r w:rsidRPr="00F25FBF">
        <w:rPr>
          <w:rFonts w:cs="Calibri"/>
          <w:sz w:val="32"/>
          <w:szCs w:val="32"/>
          <w:rtl/>
        </w:rPr>
        <w:t xml:space="preserve">الحمد لله الذي خلق كل شيء فقدره تقديراً، أحمده تعالى وأشكره، وأتوب إليه وأستغفره، </w:t>
      </w:r>
    </w:p>
    <w:p w14:paraId="3ABAF9F6" w14:textId="77777777" w:rsidR="00F25FBF" w:rsidRPr="00F25FBF" w:rsidRDefault="00F25FBF" w:rsidP="00F25FBF">
      <w:pPr>
        <w:bidi/>
        <w:jc w:val="both"/>
        <w:rPr>
          <w:rFonts w:cs="Calibri"/>
          <w:sz w:val="32"/>
          <w:szCs w:val="32"/>
        </w:rPr>
      </w:pPr>
      <w:r w:rsidRPr="00F25FBF">
        <w:rPr>
          <w:rFonts w:cs="Calibri"/>
          <w:sz w:val="32"/>
          <w:szCs w:val="32"/>
          <w:rtl/>
        </w:rPr>
        <w:t>، سُبْحَانَهُ وَبِحَمْدِهِ، عَدَدَ خَلْقِهِ، وَرِضَا نَفْسِهِ، وَزِنَةَ عَرْشِهِ، وَمِدَادَ كَلِمَاتِهِ. وَأَشْهَدُ أَنْ لَا إِلَهَ إِلَّا اللَّهُ وَحْدَهُ لَا شَرِيكَ لَهُ؛ شَرَعَ الدِّينَ لِعِبَادِهِ، وَهَدَى الْمُؤْمِنِينَ لِصِرَاطِهِ، وَأنزل عليهم كِتَابِهِ، وَفَصَّلَ لَهُمْ حَلَالَهُ وَحَرَامَهُ، و</w:t>
      </w:r>
    </w:p>
    <w:p w14:paraId="32142FCE" w14:textId="77777777" w:rsidR="00F25FBF" w:rsidRPr="00F25FBF" w:rsidRDefault="00F25FBF" w:rsidP="00F25FBF">
      <w:pPr>
        <w:bidi/>
        <w:jc w:val="both"/>
        <w:rPr>
          <w:rFonts w:cs="Calibri"/>
          <w:sz w:val="32"/>
          <w:szCs w:val="32"/>
        </w:rPr>
      </w:pPr>
      <w:r w:rsidRPr="00F25FBF">
        <w:rPr>
          <w:rFonts w:cs="Calibri"/>
          <w:sz w:val="32"/>
          <w:szCs w:val="32"/>
          <w:rtl/>
        </w:rPr>
        <w:t xml:space="preserve">أشهد أن نبينا محمداً عبد الله ورسوله؛ أرسله بالحق بين يدي الساعة بشيراً ونذيراً، وَدَاعِياً إِلَى اللَّهِ بِإِذْنِهِ وَسِرَاجاً مُنِيراً، </w:t>
      </w:r>
    </w:p>
    <w:p w14:paraId="4B7AB8B8" w14:textId="77777777" w:rsidR="00F25FBF" w:rsidRPr="00F25FBF" w:rsidRDefault="00F25FBF" w:rsidP="00F25FBF">
      <w:pPr>
        <w:bidi/>
        <w:jc w:val="both"/>
        <w:rPr>
          <w:rFonts w:cs="Calibri"/>
          <w:sz w:val="32"/>
          <w:szCs w:val="32"/>
        </w:rPr>
      </w:pPr>
      <w:r w:rsidRPr="00F25FBF">
        <w:rPr>
          <w:rFonts w:cs="Calibri"/>
          <w:sz w:val="32"/>
          <w:szCs w:val="32"/>
          <w:rtl/>
        </w:rPr>
        <w:t xml:space="preserve">فصلوات ربّي وسلامه عليه، وعلى </w:t>
      </w:r>
      <w:proofErr w:type="spellStart"/>
      <w:r w:rsidRPr="00F25FBF">
        <w:rPr>
          <w:rFonts w:cs="Calibri"/>
          <w:sz w:val="32"/>
          <w:szCs w:val="32"/>
          <w:rtl/>
        </w:rPr>
        <w:t>آله</w:t>
      </w:r>
      <w:proofErr w:type="spellEnd"/>
      <w:r w:rsidRPr="00F25FBF">
        <w:rPr>
          <w:rFonts w:cs="Calibri"/>
          <w:sz w:val="32"/>
          <w:szCs w:val="32"/>
          <w:rtl/>
        </w:rPr>
        <w:t xml:space="preserve"> وأصحابه ومن تبعهم بإحسان وسلَّم تسليماً كثيراً.</w:t>
      </w:r>
    </w:p>
    <w:p w14:paraId="3E0D3E3D" w14:textId="77777777" w:rsidR="00F25FBF" w:rsidRPr="00F25FBF" w:rsidRDefault="00F25FBF" w:rsidP="00F25FBF">
      <w:pPr>
        <w:bidi/>
        <w:jc w:val="both"/>
        <w:rPr>
          <w:rFonts w:cs="Calibri"/>
          <w:sz w:val="32"/>
          <w:szCs w:val="32"/>
        </w:rPr>
      </w:pPr>
      <w:r w:rsidRPr="00F25FBF">
        <w:rPr>
          <w:rFonts w:cs="Calibri"/>
          <w:sz w:val="32"/>
          <w:szCs w:val="32"/>
          <w:rtl/>
        </w:rPr>
        <w:t> </w:t>
      </w:r>
    </w:p>
    <w:p w14:paraId="1D198A5F" w14:textId="77777777" w:rsidR="00F25FBF" w:rsidRPr="00F25FBF" w:rsidRDefault="00F25FBF" w:rsidP="00F25FBF">
      <w:pPr>
        <w:bidi/>
        <w:jc w:val="both"/>
        <w:rPr>
          <w:rFonts w:cs="Calibri"/>
          <w:sz w:val="32"/>
          <w:szCs w:val="32"/>
        </w:rPr>
      </w:pPr>
      <w:r w:rsidRPr="00F25FBF">
        <w:rPr>
          <w:rFonts w:cs="Calibri"/>
          <w:sz w:val="32"/>
          <w:szCs w:val="32"/>
          <w:rtl/>
        </w:rPr>
        <w:t>الله أكبر، الله أكبر، الله أكبر،</w:t>
      </w:r>
    </w:p>
    <w:p w14:paraId="77DE1AAD" w14:textId="77777777" w:rsidR="00F25FBF" w:rsidRPr="00F25FBF" w:rsidRDefault="00F25FBF" w:rsidP="00F25FBF">
      <w:pPr>
        <w:bidi/>
        <w:jc w:val="both"/>
        <w:rPr>
          <w:rFonts w:cs="Calibri"/>
          <w:sz w:val="32"/>
          <w:szCs w:val="32"/>
        </w:rPr>
      </w:pPr>
      <w:r w:rsidRPr="00F25FBF">
        <w:rPr>
          <w:rFonts w:cs="Calibri"/>
          <w:sz w:val="32"/>
          <w:szCs w:val="32"/>
          <w:rtl/>
        </w:rPr>
        <w:t>الله أكبر، الله أكبر، الله أكبر،</w:t>
      </w:r>
    </w:p>
    <w:p w14:paraId="1EB25995" w14:textId="77777777" w:rsidR="00F25FBF" w:rsidRPr="00F25FBF" w:rsidRDefault="00F25FBF" w:rsidP="00F25FBF">
      <w:pPr>
        <w:bidi/>
        <w:jc w:val="both"/>
        <w:rPr>
          <w:rFonts w:cs="Calibri"/>
          <w:sz w:val="32"/>
          <w:szCs w:val="32"/>
        </w:rPr>
      </w:pPr>
      <w:r w:rsidRPr="00F25FBF">
        <w:rPr>
          <w:rFonts w:cs="Calibri"/>
          <w:sz w:val="32"/>
          <w:szCs w:val="32"/>
          <w:rtl/>
        </w:rPr>
        <w:t>الله أكبر، الله أكبر، الله أكبر، لا إله إلا الله</w:t>
      </w:r>
    </w:p>
    <w:p w14:paraId="3B2370FC" w14:textId="77777777" w:rsidR="00F25FBF" w:rsidRPr="00F25FBF" w:rsidRDefault="00F25FBF" w:rsidP="00F25FBF">
      <w:pPr>
        <w:bidi/>
        <w:jc w:val="both"/>
        <w:rPr>
          <w:rFonts w:cs="Calibri"/>
          <w:sz w:val="32"/>
          <w:szCs w:val="32"/>
        </w:rPr>
      </w:pPr>
      <w:r w:rsidRPr="00F25FBF">
        <w:rPr>
          <w:rFonts w:cs="Calibri"/>
          <w:sz w:val="32"/>
          <w:szCs w:val="32"/>
          <w:rtl/>
        </w:rPr>
        <w:t>الله أكبر الله أكبر ولله الحمد،</w:t>
      </w:r>
    </w:p>
    <w:p w14:paraId="59B254CD" w14:textId="77777777" w:rsidR="00F25FBF" w:rsidRPr="00F25FBF" w:rsidRDefault="00F25FBF" w:rsidP="00F25FBF">
      <w:pPr>
        <w:bidi/>
        <w:jc w:val="both"/>
        <w:rPr>
          <w:rFonts w:cs="Calibri"/>
          <w:sz w:val="32"/>
          <w:szCs w:val="32"/>
        </w:rPr>
      </w:pPr>
      <w:r w:rsidRPr="00F25FBF">
        <w:rPr>
          <w:rFonts w:cs="Calibri"/>
          <w:sz w:val="32"/>
          <w:szCs w:val="32"/>
          <w:rtl/>
        </w:rPr>
        <w:t> </w:t>
      </w:r>
    </w:p>
    <w:p w14:paraId="296C33D6" w14:textId="77777777" w:rsidR="00F25FBF" w:rsidRPr="00F25FBF" w:rsidRDefault="00F25FBF" w:rsidP="00F25FBF">
      <w:pPr>
        <w:bidi/>
        <w:jc w:val="both"/>
        <w:rPr>
          <w:rFonts w:cs="Calibri"/>
          <w:sz w:val="32"/>
          <w:szCs w:val="32"/>
        </w:rPr>
      </w:pPr>
      <w:r w:rsidRPr="00F25FBF">
        <w:rPr>
          <w:rFonts w:cs="Calibri"/>
          <w:sz w:val="32"/>
          <w:szCs w:val="32"/>
          <w:rtl/>
        </w:rPr>
        <w:t xml:space="preserve">أما بعد فأوصيكم عباد الله ونفسي بتقوى الله </w:t>
      </w:r>
      <w:proofErr w:type="gramStart"/>
      <w:r w:rsidRPr="00F25FBF">
        <w:rPr>
          <w:rFonts w:cs="Calibri"/>
          <w:sz w:val="32"/>
          <w:szCs w:val="32"/>
          <w:rtl/>
        </w:rPr>
        <w:t>تعالى ،</w:t>
      </w:r>
      <w:proofErr w:type="gramEnd"/>
      <w:r w:rsidRPr="00F25FBF">
        <w:rPr>
          <w:rFonts w:cs="Calibri"/>
          <w:sz w:val="32"/>
          <w:szCs w:val="32"/>
          <w:rtl/>
        </w:rPr>
        <w:t xml:space="preserve"> بها تُكشف  الكربات وتُغفر الزّلات وبسببها تتنّزل  الرحمات وتحلّ البركات</w:t>
      </w:r>
    </w:p>
    <w:p w14:paraId="370D59C8" w14:textId="77777777" w:rsidR="00F25FBF" w:rsidRPr="00F25FBF" w:rsidRDefault="00F25FBF" w:rsidP="00F25FBF">
      <w:pPr>
        <w:bidi/>
        <w:jc w:val="both"/>
        <w:rPr>
          <w:rFonts w:cs="Calibri"/>
          <w:sz w:val="32"/>
          <w:szCs w:val="32"/>
        </w:rPr>
      </w:pPr>
      <w:r w:rsidRPr="00F25FBF">
        <w:rPr>
          <w:rFonts w:cs="Calibri"/>
          <w:sz w:val="32"/>
          <w:szCs w:val="32"/>
          <w:rtl/>
        </w:rPr>
        <w:t xml:space="preserve">" وَلَوْ أَنَّ أَهْلَ الْقُرَىٰ آمَنُوا وَاتَّقَوْا لَفَتَحْنَا عَلَيْهِم بَرَكَاتٍ مِّنَ السَّمَاءِ وَالْأَرْضِ وَلَٰكِن كَذَّبُوا فَأَخَذْنَاهُم بِمَا كَانُوا يَكْسِبُونَ (96 </w:t>
      </w:r>
      <w:proofErr w:type="gramStart"/>
      <w:r w:rsidRPr="00F25FBF">
        <w:rPr>
          <w:rFonts w:cs="Calibri"/>
          <w:sz w:val="32"/>
          <w:szCs w:val="32"/>
          <w:rtl/>
        </w:rPr>
        <w:t>الاعراف )</w:t>
      </w:r>
      <w:proofErr w:type="gramEnd"/>
    </w:p>
    <w:p w14:paraId="163A1A9C" w14:textId="77777777" w:rsidR="00F25FBF" w:rsidRPr="00F25FBF" w:rsidRDefault="00F25FBF" w:rsidP="00F25FBF">
      <w:pPr>
        <w:bidi/>
        <w:jc w:val="both"/>
        <w:rPr>
          <w:rFonts w:cs="Calibri"/>
          <w:sz w:val="32"/>
          <w:szCs w:val="32"/>
        </w:rPr>
      </w:pPr>
    </w:p>
    <w:p w14:paraId="4E1B9B0D" w14:textId="77777777" w:rsidR="00F25FBF" w:rsidRPr="00F25FBF" w:rsidRDefault="00F25FBF" w:rsidP="00F25FBF">
      <w:pPr>
        <w:bidi/>
        <w:jc w:val="both"/>
        <w:rPr>
          <w:rFonts w:cs="Calibri"/>
          <w:sz w:val="32"/>
          <w:szCs w:val="32"/>
        </w:rPr>
      </w:pPr>
      <w:r w:rsidRPr="00F25FBF">
        <w:rPr>
          <w:rFonts w:cs="Calibri"/>
          <w:sz w:val="32"/>
          <w:szCs w:val="32"/>
          <w:rtl/>
        </w:rPr>
        <w:t>معاشر المؤمنين والمؤمنات</w:t>
      </w:r>
    </w:p>
    <w:p w14:paraId="14182D66" w14:textId="77777777" w:rsidR="00F25FBF" w:rsidRPr="00F25FBF" w:rsidRDefault="00F25FBF" w:rsidP="00F25FBF">
      <w:pPr>
        <w:bidi/>
        <w:jc w:val="both"/>
        <w:rPr>
          <w:rFonts w:cs="Calibri"/>
          <w:sz w:val="32"/>
          <w:szCs w:val="32"/>
        </w:rPr>
      </w:pPr>
      <w:r w:rsidRPr="00F25FBF">
        <w:rPr>
          <w:rFonts w:cs="Calibri"/>
          <w:sz w:val="32"/>
          <w:szCs w:val="32"/>
          <w:rtl/>
        </w:rPr>
        <w:lastRenderedPageBreak/>
        <w:t xml:space="preserve">هذا هو عيد </w:t>
      </w:r>
      <w:proofErr w:type="gramStart"/>
      <w:r w:rsidRPr="00F25FBF">
        <w:rPr>
          <w:rFonts w:cs="Calibri"/>
          <w:sz w:val="32"/>
          <w:szCs w:val="32"/>
          <w:rtl/>
        </w:rPr>
        <w:t>الأضحى ،</w:t>
      </w:r>
      <w:proofErr w:type="gramEnd"/>
      <w:r w:rsidRPr="00F25FBF">
        <w:rPr>
          <w:rFonts w:cs="Calibri"/>
          <w:sz w:val="32"/>
          <w:szCs w:val="32"/>
          <w:rtl/>
        </w:rPr>
        <w:t xml:space="preserve"> هذا يوم الحجّ الأكبر الذي تتجلّى فيه وحدةُ الأمة المسلمة ، هذه الوحدةَ التي هي غايةٌ عظمى من غايات هذا الدين العظيم ،  </w:t>
      </w:r>
    </w:p>
    <w:p w14:paraId="7E925634" w14:textId="77777777" w:rsidR="00F25FBF" w:rsidRPr="00F25FBF" w:rsidRDefault="00F25FBF" w:rsidP="00F25FBF">
      <w:pPr>
        <w:bidi/>
        <w:jc w:val="both"/>
        <w:rPr>
          <w:rFonts w:cs="Calibri"/>
          <w:sz w:val="32"/>
          <w:szCs w:val="32"/>
        </w:rPr>
      </w:pPr>
      <w:r w:rsidRPr="00F25FBF">
        <w:rPr>
          <w:rFonts w:cs="Calibri"/>
          <w:sz w:val="32"/>
          <w:szCs w:val="32"/>
          <w:rtl/>
        </w:rPr>
        <w:t xml:space="preserve">قال الله تعالى: (إِنَّ هَذِهِ أُمَّتُكُمْ أُمَّةً وَاحِدَةً وَأَنَا رَبُّكُمْ </w:t>
      </w:r>
      <w:proofErr w:type="gramStart"/>
      <w:r w:rsidRPr="00F25FBF">
        <w:rPr>
          <w:rFonts w:cs="Calibri"/>
          <w:sz w:val="32"/>
          <w:szCs w:val="32"/>
          <w:rtl/>
        </w:rPr>
        <w:t>فَاعْبُدُونِ)[</w:t>
      </w:r>
      <w:proofErr w:type="gramEnd"/>
      <w:r w:rsidRPr="00F25FBF">
        <w:rPr>
          <w:rFonts w:cs="Calibri"/>
          <w:sz w:val="32"/>
          <w:szCs w:val="32"/>
          <w:rtl/>
        </w:rPr>
        <w:t xml:space="preserve">الأنبياء: 92]، ]. ،،، </w:t>
      </w:r>
    </w:p>
    <w:p w14:paraId="4F01F2EA" w14:textId="77777777" w:rsidR="00F25FBF" w:rsidRPr="00F25FBF" w:rsidRDefault="00F25FBF" w:rsidP="00F25FBF">
      <w:pPr>
        <w:bidi/>
        <w:jc w:val="both"/>
        <w:rPr>
          <w:rFonts w:cs="Calibri"/>
          <w:sz w:val="32"/>
          <w:szCs w:val="32"/>
        </w:rPr>
      </w:pPr>
      <w:r w:rsidRPr="00F25FBF">
        <w:rPr>
          <w:rFonts w:cs="Calibri"/>
          <w:sz w:val="32"/>
          <w:szCs w:val="32"/>
          <w:rtl/>
        </w:rPr>
        <w:t xml:space="preserve">نعم عباد الله أمةُ الإسلام أمةٌ </w:t>
      </w:r>
      <w:proofErr w:type="gramStart"/>
      <w:r w:rsidRPr="00F25FBF">
        <w:rPr>
          <w:rFonts w:cs="Calibri"/>
          <w:sz w:val="32"/>
          <w:szCs w:val="32"/>
          <w:rtl/>
        </w:rPr>
        <w:t>واحدة ،</w:t>
      </w:r>
      <w:proofErr w:type="gramEnd"/>
      <w:r w:rsidRPr="00F25FBF">
        <w:rPr>
          <w:rFonts w:cs="Calibri"/>
          <w:sz w:val="32"/>
          <w:szCs w:val="32"/>
          <w:rtl/>
        </w:rPr>
        <w:t xml:space="preserve"> ربّها واحد وكتابها واحد،  وقبلتها واحدة  ونبّيها وقائدها هو محمد بن عبدالله صلوات ربّي وسلامه عليه ، تتجّلى وحدتها في عباداتها وأعيادها  وفي شريعتها وكتابها و في آمالها وغاياتها ،، </w:t>
      </w:r>
    </w:p>
    <w:p w14:paraId="18D0D5C0" w14:textId="77777777" w:rsidR="00F25FBF" w:rsidRPr="00F25FBF" w:rsidRDefault="00F25FBF" w:rsidP="00F25FBF">
      <w:pPr>
        <w:bidi/>
        <w:jc w:val="both"/>
        <w:rPr>
          <w:rFonts w:cs="Calibri"/>
          <w:sz w:val="32"/>
          <w:szCs w:val="32"/>
        </w:rPr>
      </w:pPr>
      <w:r w:rsidRPr="00F25FBF">
        <w:rPr>
          <w:rFonts w:cs="Calibri"/>
          <w:sz w:val="32"/>
          <w:szCs w:val="32"/>
          <w:rtl/>
        </w:rPr>
        <w:t xml:space="preserve">واعلموا ، أثابكم </w:t>
      </w:r>
      <w:proofErr w:type="spellStart"/>
      <w:r w:rsidRPr="00F25FBF">
        <w:rPr>
          <w:rFonts w:cs="Calibri"/>
          <w:sz w:val="32"/>
          <w:szCs w:val="32"/>
          <w:rtl/>
        </w:rPr>
        <w:t>الله،أن</w:t>
      </w:r>
      <w:proofErr w:type="spellEnd"/>
      <w:r w:rsidRPr="00F25FBF">
        <w:rPr>
          <w:rFonts w:cs="Calibri"/>
          <w:sz w:val="32"/>
          <w:szCs w:val="32"/>
          <w:rtl/>
        </w:rPr>
        <w:t xml:space="preserve"> لبّ هذه الوحدة وأساسَها هو الولاءُ بين المؤمنين ، قال تعالى " وَالْمُؤْمِنُونَ وَالْمُؤْمِنَاتُ بَعْضُهُمْ أَوْلِيَاءُ بَعْضٍ ۚ يَأْمُرُونَ بِالْمَعْرُوفِ وَيَنْهَوْنَ عَنِ الْمُنكَرِ وَيُقِيمُونَ الصَّلَاةَ وَيُؤْتُونَ الزَّكَاةَ وَيُطِيعُونَ اللَّهَ وَرَسُولَهُ ۚ أُولَٰئِكَ سَيَرْحَمُهُمُ اللَّهُ ۗ إِنَّ اللَّهَ عَزِيزٌ حَكِيمٌ (71التوبة) ،، وقال تعالى " إِنَّمَا وَلِيُّكُمُ اللَّهُ وَرَسُولُهُ وَالَّذِينَ آمَنُوا الَّذِينَ يُقِيمُونَ الصَّلَاةَ وَيُؤْتُونَ الزَّكَاةَ وَهُمْ رَاكِعُونَ (55) وَمَن يَتَوَلَّ اللَّهَ وَرَسُولَهُ وَالَّذِينَ آمَنُوا فَإِنَّ حِزْبَ اللَّهِ هُمُ الْغَالِبُونَ (56)(المائدة) </w:t>
      </w:r>
    </w:p>
    <w:p w14:paraId="1EA4D8F4" w14:textId="77777777" w:rsidR="00F25FBF" w:rsidRPr="00F25FBF" w:rsidRDefault="00F25FBF" w:rsidP="00F25FBF">
      <w:pPr>
        <w:bidi/>
        <w:jc w:val="both"/>
        <w:rPr>
          <w:rFonts w:cs="Calibri"/>
          <w:sz w:val="32"/>
          <w:szCs w:val="32"/>
        </w:rPr>
      </w:pPr>
      <w:r w:rsidRPr="00F25FBF">
        <w:rPr>
          <w:rFonts w:cs="Calibri"/>
          <w:sz w:val="32"/>
          <w:szCs w:val="32"/>
          <w:rtl/>
        </w:rPr>
        <w:t>وقال النبي صلى الله عليه وسلم: أوثق عرى الإيمان: الموالاة في الله والمعاداة في الله، والحب في الله والبغض في الله عز وجل. " (رواه الطبراني، وصححه الألباني).</w:t>
      </w:r>
    </w:p>
    <w:p w14:paraId="3523D6F1" w14:textId="77777777" w:rsidR="00F25FBF" w:rsidRPr="00F25FBF" w:rsidRDefault="00F25FBF" w:rsidP="00F25FBF">
      <w:pPr>
        <w:bidi/>
        <w:jc w:val="both"/>
        <w:rPr>
          <w:rFonts w:cs="Calibri"/>
          <w:sz w:val="32"/>
          <w:szCs w:val="32"/>
        </w:rPr>
      </w:pPr>
    </w:p>
    <w:p w14:paraId="3AF9AE46" w14:textId="77777777" w:rsidR="00F25FBF" w:rsidRPr="00F25FBF" w:rsidRDefault="00F25FBF" w:rsidP="00F25FBF">
      <w:pPr>
        <w:bidi/>
        <w:jc w:val="both"/>
        <w:rPr>
          <w:rFonts w:cs="Calibri"/>
          <w:sz w:val="32"/>
          <w:szCs w:val="32"/>
        </w:rPr>
      </w:pPr>
      <w:r w:rsidRPr="00F25FBF">
        <w:rPr>
          <w:rFonts w:cs="Calibri"/>
          <w:sz w:val="32"/>
          <w:szCs w:val="32"/>
          <w:rtl/>
        </w:rPr>
        <w:t>معاشر المؤمنين والمؤمنات</w:t>
      </w:r>
    </w:p>
    <w:p w14:paraId="179F7B4A" w14:textId="77777777" w:rsidR="00F25FBF" w:rsidRPr="00F25FBF" w:rsidRDefault="00F25FBF" w:rsidP="00F25FBF">
      <w:pPr>
        <w:bidi/>
        <w:jc w:val="both"/>
        <w:rPr>
          <w:rFonts w:cs="Calibri"/>
          <w:sz w:val="32"/>
          <w:szCs w:val="32"/>
        </w:rPr>
      </w:pPr>
      <w:r w:rsidRPr="00F25FBF">
        <w:rPr>
          <w:rFonts w:cs="Calibri"/>
          <w:sz w:val="32"/>
          <w:szCs w:val="32"/>
          <w:rtl/>
        </w:rPr>
        <w:t xml:space="preserve">الولاء هو المحبة </w:t>
      </w:r>
      <w:proofErr w:type="gramStart"/>
      <w:r w:rsidRPr="00F25FBF">
        <w:rPr>
          <w:rFonts w:cs="Calibri"/>
          <w:sz w:val="32"/>
          <w:szCs w:val="32"/>
          <w:rtl/>
        </w:rPr>
        <w:t>والنصرة ،</w:t>
      </w:r>
      <w:proofErr w:type="gramEnd"/>
      <w:r w:rsidRPr="00F25FBF">
        <w:rPr>
          <w:rFonts w:cs="Calibri"/>
          <w:sz w:val="32"/>
          <w:szCs w:val="32"/>
          <w:rtl/>
        </w:rPr>
        <w:t xml:space="preserve"> وهو مقتضىً هامٌ من مقتضيات الإيمان ، ولازمٌ من لوازم العقيدة ، فديننا ، عباد الله، عقيدةٌ وشريعة ، </w:t>
      </w:r>
      <w:proofErr w:type="spellStart"/>
      <w:r w:rsidRPr="00F25FBF">
        <w:rPr>
          <w:rFonts w:cs="Calibri"/>
          <w:sz w:val="32"/>
          <w:szCs w:val="32"/>
          <w:rtl/>
        </w:rPr>
        <w:t>لاينفك</w:t>
      </w:r>
      <w:proofErr w:type="spellEnd"/>
      <w:r w:rsidRPr="00F25FBF">
        <w:rPr>
          <w:rFonts w:cs="Calibri"/>
          <w:sz w:val="32"/>
          <w:szCs w:val="32"/>
          <w:rtl/>
        </w:rPr>
        <w:t xml:space="preserve"> أحدها عن الأخر ، دينُنا ليس طقوساً تؤدى وكفى ، بل هو عباداتٌ تزّكي النفوس ، وعقيدةٌ توقظ الضمائر ، وأخلاقٌ تهذّب العلاقات ، ومشاعرٌ تُثمر الولاء والنصرة </w:t>
      </w:r>
    </w:p>
    <w:p w14:paraId="5C4980C6" w14:textId="77777777" w:rsidR="00F25FBF" w:rsidRPr="00F25FBF" w:rsidRDefault="00F25FBF" w:rsidP="00F25FBF">
      <w:pPr>
        <w:bidi/>
        <w:jc w:val="both"/>
        <w:rPr>
          <w:rFonts w:cs="Calibri"/>
          <w:sz w:val="32"/>
          <w:szCs w:val="32"/>
        </w:rPr>
      </w:pPr>
      <w:r w:rsidRPr="00F25FBF">
        <w:rPr>
          <w:rFonts w:cs="Calibri"/>
          <w:sz w:val="32"/>
          <w:szCs w:val="32"/>
          <w:rtl/>
        </w:rPr>
        <w:t xml:space="preserve">قال تعالى " ۞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أُولَٰئِكَ الَّذِينَ صَدَقُوا ۖ وَأُولَٰئِكَ هُمُ الْمُتَّقُونَ" (البقرة177) </w:t>
      </w:r>
    </w:p>
    <w:p w14:paraId="0ADE234B" w14:textId="77777777" w:rsidR="00F25FBF" w:rsidRPr="00F25FBF" w:rsidRDefault="00F25FBF" w:rsidP="00F25FBF">
      <w:pPr>
        <w:bidi/>
        <w:jc w:val="both"/>
        <w:rPr>
          <w:rFonts w:cs="Calibri"/>
          <w:sz w:val="32"/>
          <w:szCs w:val="32"/>
        </w:rPr>
      </w:pPr>
      <w:r w:rsidRPr="00F25FBF">
        <w:rPr>
          <w:rFonts w:cs="Calibri"/>
          <w:sz w:val="32"/>
          <w:szCs w:val="32"/>
          <w:rtl/>
        </w:rPr>
        <w:t xml:space="preserve">وقال صلى الله عليه وسلم " - ما من امرئٍ يخذل </w:t>
      </w:r>
      <w:proofErr w:type="spellStart"/>
      <w:r w:rsidRPr="00F25FBF">
        <w:rPr>
          <w:rFonts w:cs="Calibri"/>
          <w:sz w:val="32"/>
          <w:szCs w:val="32"/>
          <w:rtl/>
        </w:rPr>
        <w:t>امرءًا</w:t>
      </w:r>
      <w:proofErr w:type="spellEnd"/>
      <w:r w:rsidRPr="00F25FBF">
        <w:rPr>
          <w:rFonts w:cs="Calibri"/>
          <w:sz w:val="32"/>
          <w:szCs w:val="32"/>
          <w:rtl/>
        </w:rPr>
        <w:t xml:space="preserve"> مسلمًا في موطنٍ يُنتَقَصُ فيه من </w:t>
      </w:r>
      <w:proofErr w:type="gramStart"/>
      <w:r w:rsidRPr="00F25FBF">
        <w:rPr>
          <w:rFonts w:cs="Calibri"/>
          <w:sz w:val="32"/>
          <w:szCs w:val="32"/>
          <w:rtl/>
        </w:rPr>
        <w:t>عِرضِه ،</w:t>
      </w:r>
      <w:proofErr w:type="gramEnd"/>
      <w:r w:rsidRPr="00F25FBF">
        <w:rPr>
          <w:rFonts w:cs="Calibri"/>
          <w:sz w:val="32"/>
          <w:szCs w:val="32"/>
          <w:rtl/>
        </w:rPr>
        <w:t xml:space="preserve"> ويُنتهَكُ فيه من حُرمتِه ، إلا خذله اللهُ تعالى في موطنٍ يحبُّ فيه نُصرتَه ، وما من أحدٍ ينصر مسلمًا في موطنٍ يُنتقَصُ فيه من عِرضِه ، ويُنتهَكُ فيه من حُرمتِه ، إلا نصره اللهُ في موطنٍ يحبُّ فيه نُصرتَه" ( صحيح الجامع) </w:t>
      </w:r>
    </w:p>
    <w:p w14:paraId="06FCB54A" w14:textId="77777777" w:rsidR="00F25FBF" w:rsidRPr="00F25FBF" w:rsidRDefault="00F25FBF" w:rsidP="00F25FBF">
      <w:pPr>
        <w:bidi/>
        <w:jc w:val="both"/>
        <w:rPr>
          <w:rFonts w:cs="Calibri"/>
          <w:sz w:val="32"/>
          <w:szCs w:val="32"/>
        </w:rPr>
      </w:pPr>
    </w:p>
    <w:p w14:paraId="27C37E79" w14:textId="77777777" w:rsidR="00F25FBF" w:rsidRPr="00F25FBF" w:rsidRDefault="00F25FBF" w:rsidP="00F25FBF">
      <w:pPr>
        <w:bidi/>
        <w:jc w:val="both"/>
        <w:rPr>
          <w:rFonts w:cs="Calibri"/>
          <w:sz w:val="32"/>
          <w:szCs w:val="32"/>
        </w:rPr>
      </w:pPr>
      <w:r w:rsidRPr="00F25FBF">
        <w:rPr>
          <w:rFonts w:cs="Calibri"/>
          <w:sz w:val="32"/>
          <w:szCs w:val="32"/>
          <w:rtl/>
        </w:rPr>
        <w:t xml:space="preserve">لذلك وجب علينا ان نوالي المسلمين في بقاع الارض ، ونناصرهم في كل زمان ومكان ، وأوجبُ الولاء اليوم ، عباد الله، هو الولاء لأهل </w:t>
      </w:r>
      <w:proofErr w:type="spellStart"/>
      <w:r w:rsidRPr="00F25FBF">
        <w:rPr>
          <w:rFonts w:cs="Calibri"/>
          <w:sz w:val="32"/>
          <w:szCs w:val="32"/>
          <w:rtl/>
        </w:rPr>
        <w:t>فلسطبن</w:t>
      </w:r>
      <w:proofErr w:type="spellEnd"/>
      <w:r w:rsidRPr="00F25FBF">
        <w:rPr>
          <w:rFonts w:cs="Calibri"/>
          <w:sz w:val="32"/>
          <w:szCs w:val="32"/>
          <w:rtl/>
        </w:rPr>
        <w:t xml:space="preserve"> في جهادهم لأعداء الأمة من الصهاينة وأعوانهم ، الذين </w:t>
      </w:r>
      <w:proofErr w:type="spellStart"/>
      <w:r w:rsidRPr="00F25FBF">
        <w:rPr>
          <w:rFonts w:cs="Calibri"/>
          <w:sz w:val="32"/>
          <w:szCs w:val="32"/>
          <w:rtl/>
        </w:rPr>
        <w:t>لايرقبون</w:t>
      </w:r>
      <w:proofErr w:type="spellEnd"/>
      <w:r w:rsidRPr="00F25FBF">
        <w:rPr>
          <w:rFonts w:cs="Calibri"/>
          <w:sz w:val="32"/>
          <w:szCs w:val="32"/>
          <w:rtl/>
        </w:rPr>
        <w:t xml:space="preserve"> في مؤمنٍ إلاً </w:t>
      </w:r>
      <w:proofErr w:type="spellStart"/>
      <w:r w:rsidRPr="00F25FBF">
        <w:rPr>
          <w:rFonts w:cs="Calibri"/>
          <w:sz w:val="32"/>
          <w:szCs w:val="32"/>
          <w:rtl/>
        </w:rPr>
        <w:t>ولاذمة</w:t>
      </w:r>
      <w:proofErr w:type="spellEnd"/>
      <w:r w:rsidRPr="00F25FBF">
        <w:rPr>
          <w:rFonts w:cs="Calibri"/>
          <w:sz w:val="32"/>
          <w:szCs w:val="32"/>
          <w:rtl/>
        </w:rPr>
        <w:t xml:space="preserve"> ، فالولاءُ لهم فريضة ، والنصرةُ والدعمُ لهم واجبٌ تقتضيه عقيدتُنا وتستلزمه شريعتنا ، قال تعالى "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(75النساء) </w:t>
      </w:r>
    </w:p>
    <w:p w14:paraId="11D7B057" w14:textId="77777777" w:rsidR="00F25FBF" w:rsidRPr="00F25FBF" w:rsidRDefault="00F25FBF" w:rsidP="00F25FBF">
      <w:pPr>
        <w:bidi/>
        <w:jc w:val="both"/>
        <w:rPr>
          <w:rFonts w:cs="Calibri"/>
          <w:sz w:val="32"/>
          <w:szCs w:val="32"/>
        </w:rPr>
      </w:pPr>
    </w:p>
    <w:p w14:paraId="1A94BEEB" w14:textId="77777777" w:rsidR="00F25FBF" w:rsidRPr="00F25FBF" w:rsidRDefault="00F25FBF" w:rsidP="00F25FBF">
      <w:pPr>
        <w:bidi/>
        <w:jc w:val="both"/>
        <w:rPr>
          <w:rFonts w:cs="Calibri"/>
          <w:sz w:val="32"/>
          <w:szCs w:val="32"/>
        </w:rPr>
      </w:pPr>
      <w:r w:rsidRPr="00F25FBF">
        <w:rPr>
          <w:rFonts w:cs="Calibri"/>
          <w:sz w:val="32"/>
          <w:szCs w:val="32"/>
          <w:rtl/>
        </w:rPr>
        <w:t xml:space="preserve">وعن النعمان بن بشير -رضي الله عنه- أن النبي -صلى الله عليه وسلم- قال: "مَثَلُ الْمُؤْمِنِينَ فِي تَوَادِّهِمْ، وَتَرَاحُمِهِمْ، وَتَعَاطُفِهِمْ مَثَلُ الْجَسَدِ إِذَا اشْتَكَى مِنْهُ عُضْوٌ تَدَاعَى لَهُ سَائِرُ الْجَسَدِ بِالسَّهَرِ وَالْحُمَّى"(متفق عليه) </w:t>
      </w:r>
    </w:p>
    <w:p w14:paraId="576CF185" w14:textId="77777777" w:rsidR="00F25FBF" w:rsidRPr="00F25FBF" w:rsidRDefault="00F25FBF" w:rsidP="00F25FBF">
      <w:pPr>
        <w:bidi/>
        <w:jc w:val="both"/>
        <w:rPr>
          <w:rFonts w:cs="Calibri"/>
          <w:sz w:val="32"/>
          <w:szCs w:val="32"/>
        </w:rPr>
      </w:pPr>
    </w:p>
    <w:p w14:paraId="097A6558" w14:textId="77777777" w:rsidR="00F25FBF" w:rsidRPr="00F25FBF" w:rsidRDefault="00F25FBF" w:rsidP="00F25FBF">
      <w:pPr>
        <w:bidi/>
        <w:jc w:val="both"/>
        <w:rPr>
          <w:rFonts w:cs="Calibri"/>
          <w:sz w:val="32"/>
          <w:szCs w:val="32"/>
        </w:rPr>
      </w:pPr>
      <w:r w:rsidRPr="00F25FBF">
        <w:rPr>
          <w:rFonts w:cs="Calibri"/>
          <w:sz w:val="32"/>
          <w:szCs w:val="32"/>
          <w:rtl/>
        </w:rPr>
        <w:t xml:space="preserve">هكذا كان المسلمون في عزةٍ ومَنعةٍ وسؤدد حين كانوا أمةً </w:t>
      </w:r>
      <w:proofErr w:type="gramStart"/>
      <w:r w:rsidRPr="00F25FBF">
        <w:rPr>
          <w:rFonts w:cs="Calibri"/>
          <w:sz w:val="32"/>
          <w:szCs w:val="32"/>
          <w:rtl/>
        </w:rPr>
        <w:t>واحدة ،</w:t>
      </w:r>
      <w:proofErr w:type="gramEnd"/>
      <w:r w:rsidRPr="00F25FBF">
        <w:rPr>
          <w:rFonts w:cs="Calibri"/>
          <w:sz w:val="32"/>
          <w:szCs w:val="32"/>
          <w:rtl/>
        </w:rPr>
        <w:t xml:space="preserve"> وهكذا ستعود الأمةُ بموعود رسولها صلى الله عليه وسلم الصادقِ المصدوق بخلافةٍ على منهاج النبوة ،فطوبى لمن كان له سهمٌ في تلك العودةِ المباركة .</w:t>
      </w:r>
    </w:p>
    <w:p w14:paraId="378E9545" w14:textId="77777777" w:rsidR="00F25FBF" w:rsidRPr="00F25FBF" w:rsidRDefault="00F25FBF" w:rsidP="00F25FBF">
      <w:pPr>
        <w:bidi/>
        <w:jc w:val="both"/>
        <w:rPr>
          <w:rFonts w:cs="Calibri"/>
          <w:sz w:val="32"/>
          <w:szCs w:val="32"/>
        </w:rPr>
      </w:pPr>
      <w:r w:rsidRPr="00F25FBF">
        <w:rPr>
          <w:rFonts w:cs="Calibri"/>
          <w:sz w:val="32"/>
          <w:szCs w:val="32"/>
          <w:rtl/>
        </w:rPr>
        <w:t xml:space="preserve">وفقنا لما يحب </w:t>
      </w:r>
      <w:proofErr w:type="gramStart"/>
      <w:r w:rsidRPr="00F25FBF">
        <w:rPr>
          <w:rFonts w:cs="Calibri"/>
          <w:sz w:val="32"/>
          <w:szCs w:val="32"/>
          <w:rtl/>
        </w:rPr>
        <w:t>ويرضى ،</w:t>
      </w:r>
      <w:proofErr w:type="gramEnd"/>
      <w:r w:rsidRPr="00F25FBF">
        <w:rPr>
          <w:rFonts w:cs="Calibri"/>
          <w:sz w:val="32"/>
          <w:szCs w:val="32"/>
          <w:rtl/>
        </w:rPr>
        <w:t xml:space="preserve"> وأعاننا على البر والتقوى ، أقول </w:t>
      </w:r>
      <w:proofErr w:type="spellStart"/>
      <w:r w:rsidRPr="00F25FBF">
        <w:rPr>
          <w:rFonts w:cs="Calibri"/>
          <w:sz w:val="32"/>
          <w:szCs w:val="32"/>
          <w:rtl/>
        </w:rPr>
        <w:t>ماتسمعون</w:t>
      </w:r>
      <w:proofErr w:type="spellEnd"/>
      <w:r w:rsidRPr="00F25FBF">
        <w:rPr>
          <w:rFonts w:cs="Calibri"/>
          <w:sz w:val="32"/>
          <w:szCs w:val="32"/>
          <w:rtl/>
        </w:rPr>
        <w:t xml:space="preserve"> وأستغفر الله لي ولكم فاستغفروه إنه هو الغفور الرحيم .</w:t>
      </w:r>
    </w:p>
    <w:p w14:paraId="740149A9" w14:textId="77777777" w:rsidR="00F25FBF" w:rsidRPr="00F25FBF" w:rsidRDefault="00F25FBF" w:rsidP="00F25FBF">
      <w:pPr>
        <w:bidi/>
        <w:jc w:val="both"/>
        <w:rPr>
          <w:rFonts w:cs="Calibri"/>
          <w:sz w:val="32"/>
          <w:szCs w:val="32"/>
        </w:rPr>
      </w:pPr>
    </w:p>
    <w:p w14:paraId="7073D12D" w14:textId="77777777" w:rsidR="00F25FBF" w:rsidRPr="00F25FBF" w:rsidRDefault="00F25FBF" w:rsidP="00F25FBF">
      <w:pPr>
        <w:bidi/>
        <w:jc w:val="both"/>
        <w:rPr>
          <w:rFonts w:cs="Calibri"/>
          <w:sz w:val="32"/>
          <w:szCs w:val="32"/>
        </w:rPr>
      </w:pPr>
      <w:r w:rsidRPr="00F25FBF">
        <w:rPr>
          <w:rFonts w:cs="Calibri"/>
          <w:sz w:val="32"/>
          <w:szCs w:val="32"/>
          <w:rtl/>
        </w:rPr>
        <w:t xml:space="preserve">الحمد لله معيدُ الجمعِِ والأعياد وجامعُ الناس ليوم المعاد، وأشهد أن لا إله إلا الله وحده لا شريك له ولا ندّ ولا مضاد، </w:t>
      </w:r>
    </w:p>
    <w:p w14:paraId="262CA40F" w14:textId="77777777" w:rsidR="00F25FBF" w:rsidRPr="00F25FBF" w:rsidRDefault="00F25FBF" w:rsidP="00F25FBF">
      <w:pPr>
        <w:bidi/>
        <w:jc w:val="both"/>
        <w:rPr>
          <w:rFonts w:cs="Calibri"/>
          <w:sz w:val="32"/>
          <w:szCs w:val="32"/>
        </w:rPr>
      </w:pPr>
      <w:r w:rsidRPr="00F25FBF">
        <w:rPr>
          <w:rFonts w:cs="Calibri"/>
          <w:sz w:val="32"/>
          <w:szCs w:val="32"/>
          <w:rtl/>
        </w:rPr>
        <w:t xml:space="preserve">وأشهد أن محمداً عبده ورسوله المصطفى المختار والهادي لسبيل الهدى </w:t>
      </w:r>
      <w:proofErr w:type="gramStart"/>
      <w:r w:rsidRPr="00F25FBF">
        <w:rPr>
          <w:rFonts w:cs="Calibri"/>
          <w:sz w:val="32"/>
          <w:szCs w:val="32"/>
          <w:rtl/>
        </w:rPr>
        <w:t>والرشاد ،</w:t>
      </w:r>
      <w:proofErr w:type="gramEnd"/>
      <w:r w:rsidRPr="00F25FBF">
        <w:rPr>
          <w:rFonts w:cs="Calibri"/>
          <w:sz w:val="32"/>
          <w:szCs w:val="32"/>
          <w:rtl/>
        </w:rPr>
        <w:t xml:space="preserve"> صلوات ربي وسلامه عليه وعلى </w:t>
      </w:r>
      <w:proofErr w:type="spellStart"/>
      <w:r w:rsidRPr="00F25FBF">
        <w:rPr>
          <w:rFonts w:cs="Calibri"/>
          <w:sz w:val="32"/>
          <w:szCs w:val="32"/>
          <w:rtl/>
        </w:rPr>
        <w:t>آله</w:t>
      </w:r>
      <w:proofErr w:type="spellEnd"/>
      <w:r w:rsidRPr="00F25FBF">
        <w:rPr>
          <w:rFonts w:cs="Calibri"/>
          <w:sz w:val="32"/>
          <w:szCs w:val="32"/>
          <w:rtl/>
        </w:rPr>
        <w:t xml:space="preserve"> الطاهرين وصحبه الطيبين ومن تبعهم بإحسان الى يوم الدين </w:t>
      </w:r>
    </w:p>
    <w:p w14:paraId="199E9EE8" w14:textId="77777777" w:rsidR="00F25FBF" w:rsidRPr="00F25FBF" w:rsidRDefault="00F25FBF" w:rsidP="00F25FBF">
      <w:pPr>
        <w:bidi/>
        <w:jc w:val="both"/>
        <w:rPr>
          <w:rFonts w:cs="Calibri"/>
          <w:sz w:val="32"/>
          <w:szCs w:val="32"/>
        </w:rPr>
      </w:pPr>
    </w:p>
    <w:p w14:paraId="7542DA62" w14:textId="77777777" w:rsidR="00F25FBF" w:rsidRPr="00F25FBF" w:rsidRDefault="00F25FBF" w:rsidP="00F25FBF">
      <w:pPr>
        <w:bidi/>
        <w:jc w:val="both"/>
        <w:rPr>
          <w:rFonts w:cs="Calibri"/>
          <w:sz w:val="32"/>
          <w:szCs w:val="32"/>
        </w:rPr>
      </w:pPr>
      <w:r w:rsidRPr="00F25FBF">
        <w:rPr>
          <w:rFonts w:cs="Calibri"/>
          <w:sz w:val="32"/>
          <w:szCs w:val="32"/>
          <w:rtl/>
        </w:rPr>
        <w:t xml:space="preserve">الله أكبر الله أكبر الله أكبر لا إله إلا الله </w:t>
      </w:r>
    </w:p>
    <w:p w14:paraId="20C0D2F8" w14:textId="77777777" w:rsidR="00F25FBF" w:rsidRPr="00F25FBF" w:rsidRDefault="00F25FBF" w:rsidP="00F25FBF">
      <w:pPr>
        <w:bidi/>
        <w:jc w:val="both"/>
        <w:rPr>
          <w:rFonts w:cs="Calibri"/>
          <w:sz w:val="32"/>
          <w:szCs w:val="32"/>
        </w:rPr>
      </w:pPr>
      <w:r w:rsidRPr="00F25FBF">
        <w:rPr>
          <w:rFonts w:cs="Calibri"/>
          <w:sz w:val="32"/>
          <w:szCs w:val="32"/>
          <w:rtl/>
        </w:rPr>
        <w:t>الله أكبر الله أكبر ولله الحمد </w:t>
      </w:r>
    </w:p>
    <w:p w14:paraId="206A4731" w14:textId="77777777" w:rsidR="00F25FBF" w:rsidRPr="00F25FBF" w:rsidRDefault="00F25FBF" w:rsidP="00F25FBF">
      <w:pPr>
        <w:bidi/>
        <w:jc w:val="both"/>
        <w:rPr>
          <w:rFonts w:cs="Calibri"/>
          <w:sz w:val="32"/>
          <w:szCs w:val="32"/>
        </w:rPr>
      </w:pPr>
    </w:p>
    <w:p w14:paraId="2839E723" w14:textId="77777777" w:rsidR="00F25FBF" w:rsidRPr="00F25FBF" w:rsidRDefault="00F25FBF" w:rsidP="00F25FBF">
      <w:pPr>
        <w:bidi/>
        <w:jc w:val="both"/>
        <w:rPr>
          <w:rFonts w:cs="Calibri"/>
          <w:sz w:val="32"/>
          <w:szCs w:val="32"/>
        </w:rPr>
      </w:pPr>
      <w:r w:rsidRPr="00F25FBF">
        <w:rPr>
          <w:rFonts w:cs="Calibri"/>
          <w:sz w:val="32"/>
          <w:szCs w:val="32"/>
          <w:rtl/>
        </w:rPr>
        <w:lastRenderedPageBreak/>
        <w:t>معاشر المؤمنين</w:t>
      </w:r>
    </w:p>
    <w:p w14:paraId="5064F65E" w14:textId="77777777" w:rsidR="00F25FBF" w:rsidRPr="00F25FBF" w:rsidRDefault="00F25FBF" w:rsidP="00F25FBF">
      <w:pPr>
        <w:bidi/>
        <w:jc w:val="both"/>
        <w:rPr>
          <w:rFonts w:cs="Calibri"/>
          <w:sz w:val="32"/>
          <w:szCs w:val="32"/>
        </w:rPr>
      </w:pPr>
      <w:r w:rsidRPr="00F25FBF">
        <w:rPr>
          <w:rFonts w:cs="Calibri"/>
          <w:sz w:val="32"/>
          <w:szCs w:val="32"/>
          <w:rtl/>
        </w:rPr>
        <w:t xml:space="preserve">إن من الأعمال </w:t>
      </w:r>
      <w:proofErr w:type="gramStart"/>
      <w:r w:rsidRPr="00F25FBF">
        <w:rPr>
          <w:rFonts w:cs="Calibri"/>
          <w:sz w:val="32"/>
          <w:szCs w:val="32"/>
          <w:rtl/>
        </w:rPr>
        <w:t>المخصوصة ،</w:t>
      </w:r>
      <w:proofErr w:type="gramEnd"/>
      <w:r w:rsidRPr="00F25FBF">
        <w:rPr>
          <w:rFonts w:cs="Calibri"/>
          <w:sz w:val="32"/>
          <w:szCs w:val="32"/>
          <w:rtl/>
        </w:rPr>
        <w:t xml:space="preserve"> في يوم عيد الأضحى ، تقديمُ الأضحيةِ بعد الصلاة ، </w:t>
      </w:r>
    </w:p>
    <w:p w14:paraId="4C4C4705" w14:textId="77777777" w:rsidR="00F25FBF" w:rsidRPr="00F25FBF" w:rsidRDefault="00F25FBF" w:rsidP="00F25FBF">
      <w:pPr>
        <w:bidi/>
        <w:jc w:val="both"/>
        <w:rPr>
          <w:rFonts w:cs="Calibri"/>
          <w:sz w:val="32"/>
          <w:szCs w:val="32"/>
        </w:rPr>
      </w:pPr>
      <w:r w:rsidRPr="00F25FBF">
        <w:rPr>
          <w:rFonts w:cs="Calibri"/>
          <w:sz w:val="32"/>
          <w:szCs w:val="32"/>
          <w:rtl/>
        </w:rPr>
        <w:t xml:space="preserve">قال تعالى " فصل لربك وانحر " </w:t>
      </w:r>
    </w:p>
    <w:p w14:paraId="254D609C" w14:textId="77777777" w:rsidR="00F25FBF" w:rsidRPr="00F25FBF" w:rsidRDefault="00F25FBF" w:rsidP="00F25FBF">
      <w:pPr>
        <w:bidi/>
        <w:jc w:val="both"/>
        <w:rPr>
          <w:rFonts w:cs="Calibri"/>
          <w:sz w:val="32"/>
          <w:szCs w:val="32"/>
        </w:rPr>
      </w:pPr>
      <w:r w:rsidRPr="00F25FBF">
        <w:rPr>
          <w:rFonts w:cs="Calibri"/>
          <w:sz w:val="32"/>
          <w:szCs w:val="32"/>
          <w:rtl/>
        </w:rPr>
        <w:t xml:space="preserve">وعن عائشة. رضي الله عنها </w:t>
      </w:r>
      <w:proofErr w:type="gramStart"/>
      <w:r w:rsidRPr="00F25FBF">
        <w:rPr>
          <w:rFonts w:cs="Calibri"/>
          <w:sz w:val="32"/>
          <w:szCs w:val="32"/>
          <w:rtl/>
        </w:rPr>
        <w:t>مرفوعًا :</w:t>
      </w:r>
      <w:proofErr w:type="gramEnd"/>
      <w:r w:rsidRPr="00F25FBF">
        <w:rPr>
          <w:rFonts w:cs="Calibri"/>
          <w:sz w:val="32"/>
          <w:szCs w:val="32"/>
          <w:rtl/>
        </w:rPr>
        <w:t xml:space="preserve"> ( ما عَمل ابنُ آدم من عمٍلٍ يوم النحر أحبّ إلى الله ، عز وجل ، من هراقة الدمِ ، وإنه ليُأتي يوم القيامة بقرونها وأشعارها </w:t>
      </w:r>
      <w:proofErr w:type="spellStart"/>
      <w:r w:rsidRPr="00F25FBF">
        <w:rPr>
          <w:rFonts w:cs="Calibri"/>
          <w:sz w:val="32"/>
          <w:szCs w:val="32"/>
          <w:rtl/>
        </w:rPr>
        <w:t>وأظلافها</w:t>
      </w:r>
      <w:proofErr w:type="spellEnd"/>
      <w:r w:rsidRPr="00F25FBF">
        <w:rPr>
          <w:rFonts w:cs="Calibri"/>
          <w:sz w:val="32"/>
          <w:szCs w:val="32"/>
          <w:rtl/>
        </w:rPr>
        <w:t xml:space="preserve"> ، وإن الدمَ يقع من الله بمكان قبل أن يقع بالأرض فطيّبوا بها نفسًا )(الترمذي وابن ماجة)  </w:t>
      </w:r>
    </w:p>
    <w:p w14:paraId="248019B0" w14:textId="77777777" w:rsidR="00F25FBF" w:rsidRPr="00F25FBF" w:rsidRDefault="00F25FBF" w:rsidP="00F25FBF">
      <w:pPr>
        <w:bidi/>
        <w:jc w:val="both"/>
        <w:rPr>
          <w:rFonts w:cs="Calibri"/>
          <w:sz w:val="32"/>
          <w:szCs w:val="32"/>
        </w:rPr>
      </w:pPr>
      <w:r w:rsidRPr="00F25FBF">
        <w:rPr>
          <w:rFonts w:cs="Calibri"/>
          <w:sz w:val="32"/>
          <w:szCs w:val="32"/>
          <w:rtl/>
        </w:rPr>
        <w:t xml:space="preserve">وعن أنس بن مالك -رضي الله عنه: (أنَّ النبيَّ صلَّى اللهُ عليه وسلَّم كان يُضَحِّي بكبشَينِ أملحَينِ أقرنَينِ، ووضَع رِجلَه على صفحتِهما، ويذبحُهما بيدِه).، </w:t>
      </w:r>
    </w:p>
    <w:p w14:paraId="616646AF" w14:textId="77777777" w:rsidR="00F25FBF" w:rsidRPr="00F25FBF" w:rsidRDefault="00F25FBF" w:rsidP="00F25FBF">
      <w:pPr>
        <w:bidi/>
        <w:jc w:val="both"/>
        <w:rPr>
          <w:rFonts w:cs="Calibri"/>
          <w:sz w:val="32"/>
          <w:szCs w:val="32"/>
        </w:rPr>
      </w:pPr>
      <w:r w:rsidRPr="00F25FBF">
        <w:rPr>
          <w:rFonts w:cs="Calibri"/>
          <w:sz w:val="32"/>
          <w:szCs w:val="32"/>
          <w:rtl/>
        </w:rPr>
        <w:t xml:space="preserve">فبادروا عباد الله لإحياء هذه السنة الكريمة </w:t>
      </w:r>
    </w:p>
    <w:p w14:paraId="2BB287EF" w14:textId="77777777" w:rsidR="00F25FBF" w:rsidRPr="00F25FBF" w:rsidRDefault="00F25FBF" w:rsidP="00F25FBF">
      <w:pPr>
        <w:bidi/>
        <w:jc w:val="both"/>
        <w:rPr>
          <w:rFonts w:cs="Calibri"/>
          <w:sz w:val="32"/>
          <w:szCs w:val="32"/>
        </w:rPr>
      </w:pPr>
      <w:r w:rsidRPr="00F25FBF">
        <w:rPr>
          <w:rFonts w:cs="Calibri"/>
          <w:sz w:val="32"/>
          <w:szCs w:val="32"/>
          <w:rtl/>
        </w:rPr>
        <w:t xml:space="preserve">فاذبحوا ضحاياكم طيبةً بها نفوسكم، منشرحةً بها صدروكم، </w:t>
      </w:r>
    </w:p>
    <w:p w14:paraId="7B15A5ED" w14:textId="77777777" w:rsidR="00F25FBF" w:rsidRPr="00F25FBF" w:rsidRDefault="00F25FBF" w:rsidP="00F25FBF">
      <w:pPr>
        <w:bidi/>
        <w:jc w:val="both"/>
        <w:rPr>
          <w:rFonts w:cs="Calibri"/>
          <w:sz w:val="32"/>
          <w:szCs w:val="32"/>
        </w:rPr>
      </w:pPr>
      <w:r w:rsidRPr="00F25FBF">
        <w:rPr>
          <w:rFonts w:cs="Calibri"/>
          <w:sz w:val="32"/>
          <w:szCs w:val="32"/>
          <w:rtl/>
        </w:rPr>
        <w:t xml:space="preserve">اذبحوها باسم الله بعد صلاةِ العيد، واعلموا أنه لن ينال اللهَ لحومُها </w:t>
      </w:r>
      <w:proofErr w:type="spellStart"/>
      <w:r w:rsidRPr="00F25FBF">
        <w:rPr>
          <w:rFonts w:cs="Calibri"/>
          <w:sz w:val="32"/>
          <w:szCs w:val="32"/>
          <w:rtl/>
        </w:rPr>
        <w:t>ولادماؤها</w:t>
      </w:r>
      <w:proofErr w:type="spellEnd"/>
      <w:r w:rsidRPr="00F25FBF">
        <w:rPr>
          <w:rFonts w:cs="Calibri"/>
          <w:sz w:val="32"/>
          <w:szCs w:val="32"/>
          <w:rtl/>
        </w:rPr>
        <w:t xml:space="preserve"> ولكن يناله التقوى </w:t>
      </w:r>
      <w:proofErr w:type="gramStart"/>
      <w:r w:rsidRPr="00F25FBF">
        <w:rPr>
          <w:rFonts w:cs="Calibri"/>
          <w:sz w:val="32"/>
          <w:szCs w:val="32"/>
          <w:rtl/>
        </w:rPr>
        <w:t>منكم ،</w:t>
      </w:r>
      <w:proofErr w:type="gramEnd"/>
      <w:r w:rsidRPr="00F25FBF">
        <w:rPr>
          <w:rFonts w:cs="Calibri"/>
          <w:sz w:val="32"/>
          <w:szCs w:val="32"/>
          <w:rtl/>
        </w:rPr>
        <w:t xml:space="preserve"> واعلموا - رحمكم الله- أنَّ الذبحَ يمتدُ وقتُه إلى آخر أيام التشريق، وهو اليوم الثالث عشر.</w:t>
      </w:r>
    </w:p>
    <w:p w14:paraId="088B6797" w14:textId="77777777" w:rsidR="00F25FBF" w:rsidRPr="00F25FBF" w:rsidRDefault="00F25FBF" w:rsidP="00F25FBF">
      <w:pPr>
        <w:bidi/>
        <w:jc w:val="both"/>
        <w:rPr>
          <w:rFonts w:cs="Calibri"/>
          <w:sz w:val="32"/>
          <w:szCs w:val="32"/>
        </w:rPr>
      </w:pPr>
    </w:p>
    <w:p w14:paraId="6711D44F" w14:textId="77777777" w:rsidR="00F25FBF" w:rsidRPr="00F25FBF" w:rsidRDefault="00F25FBF" w:rsidP="00F25FBF">
      <w:pPr>
        <w:bidi/>
        <w:jc w:val="both"/>
        <w:rPr>
          <w:rFonts w:cs="Calibri"/>
          <w:sz w:val="32"/>
          <w:szCs w:val="32"/>
        </w:rPr>
      </w:pPr>
      <w:r w:rsidRPr="00F25FBF">
        <w:rPr>
          <w:rFonts w:cs="Calibri"/>
          <w:sz w:val="32"/>
          <w:szCs w:val="32"/>
          <w:rtl/>
        </w:rPr>
        <w:t xml:space="preserve">الله أكبر الله أكبر الله أكبر لا إله إلا الله </w:t>
      </w:r>
    </w:p>
    <w:p w14:paraId="320ACD57" w14:textId="77777777" w:rsidR="00F25FBF" w:rsidRPr="00F25FBF" w:rsidRDefault="00F25FBF" w:rsidP="00F25FBF">
      <w:pPr>
        <w:bidi/>
        <w:jc w:val="both"/>
        <w:rPr>
          <w:rFonts w:cs="Calibri"/>
          <w:sz w:val="32"/>
          <w:szCs w:val="32"/>
        </w:rPr>
      </w:pPr>
      <w:r w:rsidRPr="00F25FBF">
        <w:rPr>
          <w:rFonts w:cs="Calibri"/>
          <w:sz w:val="32"/>
          <w:szCs w:val="32"/>
          <w:rtl/>
        </w:rPr>
        <w:t>الله أكبر الله أكبر ولله الحمد</w:t>
      </w:r>
    </w:p>
    <w:p w14:paraId="637458FF" w14:textId="77777777" w:rsidR="00F25FBF" w:rsidRPr="00F25FBF" w:rsidRDefault="00F25FBF" w:rsidP="00F25FBF">
      <w:pPr>
        <w:bidi/>
        <w:jc w:val="both"/>
        <w:rPr>
          <w:rFonts w:cs="Calibri"/>
          <w:sz w:val="32"/>
          <w:szCs w:val="32"/>
        </w:rPr>
      </w:pPr>
      <w:r w:rsidRPr="00F25FBF">
        <w:rPr>
          <w:rFonts w:cs="Calibri"/>
          <w:sz w:val="32"/>
          <w:szCs w:val="32"/>
          <w:rtl/>
        </w:rPr>
        <w:t xml:space="preserve">اعلموا أثابكم الله أن يومَ العيد وايام التشريق هي أيامُ ذكرٍ وشكر </w:t>
      </w:r>
      <w:proofErr w:type="gramStart"/>
      <w:r w:rsidRPr="00F25FBF">
        <w:rPr>
          <w:rFonts w:cs="Calibri"/>
          <w:sz w:val="32"/>
          <w:szCs w:val="32"/>
          <w:rtl/>
        </w:rPr>
        <w:t>لله ،</w:t>
      </w:r>
      <w:proofErr w:type="gramEnd"/>
      <w:r w:rsidRPr="00F25FBF">
        <w:rPr>
          <w:rFonts w:cs="Calibri"/>
          <w:sz w:val="32"/>
          <w:szCs w:val="32"/>
          <w:rtl/>
        </w:rPr>
        <w:t xml:space="preserve"> </w:t>
      </w:r>
    </w:p>
    <w:p w14:paraId="0187190A" w14:textId="77777777" w:rsidR="00F25FBF" w:rsidRPr="00F25FBF" w:rsidRDefault="00F25FBF" w:rsidP="00F25FBF">
      <w:pPr>
        <w:bidi/>
        <w:jc w:val="both"/>
        <w:rPr>
          <w:rFonts w:cs="Calibri"/>
          <w:sz w:val="32"/>
          <w:szCs w:val="32"/>
        </w:rPr>
      </w:pPr>
      <w:r w:rsidRPr="00F25FBF">
        <w:rPr>
          <w:rFonts w:cs="Calibri"/>
          <w:sz w:val="32"/>
          <w:szCs w:val="32"/>
          <w:rtl/>
        </w:rPr>
        <w:t xml:space="preserve">قال تعالى " وَاذْكُرُوا اللَّهَ فِي أَيَّامٍ مَّعْدُودَاتٍ " </w:t>
      </w:r>
    </w:p>
    <w:p w14:paraId="36D84569" w14:textId="77777777" w:rsidR="00F25FBF" w:rsidRPr="00F25FBF" w:rsidRDefault="00F25FBF" w:rsidP="00F25FBF">
      <w:pPr>
        <w:bidi/>
        <w:jc w:val="both"/>
        <w:rPr>
          <w:rFonts w:cs="Calibri"/>
          <w:sz w:val="32"/>
          <w:szCs w:val="32"/>
        </w:rPr>
      </w:pPr>
      <w:r w:rsidRPr="00F25FBF">
        <w:rPr>
          <w:rFonts w:cs="Calibri"/>
          <w:sz w:val="32"/>
          <w:szCs w:val="32"/>
          <w:rtl/>
        </w:rPr>
        <w:t xml:space="preserve">وهي ايام التشريق الثلاثة تبدأُ يومَ </w:t>
      </w:r>
      <w:proofErr w:type="gramStart"/>
      <w:r w:rsidRPr="00F25FBF">
        <w:rPr>
          <w:rFonts w:cs="Calibri"/>
          <w:sz w:val="32"/>
          <w:szCs w:val="32"/>
          <w:rtl/>
        </w:rPr>
        <w:t>غد ،</w:t>
      </w:r>
      <w:proofErr w:type="gramEnd"/>
      <w:r w:rsidRPr="00F25FBF">
        <w:rPr>
          <w:rFonts w:cs="Calibri"/>
          <w:sz w:val="32"/>
          <w:szCs w:val="32"/>
          <w:rtl/>
        </w:rPr>
        <w:t xml:space="preserve"> فواصلوا الذكر بالتكبير والتهليل والتحميد مطلقا ومقيدا بعد الصلوات الى </w:t>
      </w:r>
      <w:proofErr w:type="spellStart"/>
      <w:r w:rsidRPr="00F25FBF">
        <w:rPr>
          <w:rFonts w:cs="Calibri"/>
          <w:sz w:val="32"/>
          <w:szCs w:val="32"/>
          <w:rtl/>
        </w:rPr>
        <w:t>مابعد</w:t>
      </w:r>
      <w:proofErr w:type="spellEnd"/>
      <w:r w:rsidRPr="00F25FBF">
        <w:rPr>
          <w:rFonts w:cs="Calibri"/>
          <w:sz w:val="32"/>
          <w:szCs w:val="32"/>
          <w:rtl/>
        </w:rPr>
        <w:t xml:space="preserve"> صلاة العصر لليوم الثالث عشر  ،،</w:t>
      </w:r>
    </w:p>
    <w:p w14:paraId="21EBB081" w14:textId="77777777" w:rsidR="00F25FBF" w:rsidRPr="00F25FBF" w:rsidRDefault="00F25FBF" w:rsidP="00F25FBF">
      <w:pPr>
        <w:bidi/>
        <w:jc w:val="both"/>
        <w:rPr>
          <w:rFonts w:cs="Calibri"/>
          <w:sz w:val="32"/>
          <w:szCs w:val="32"/>
        </w:rPr>
      </w:pPr>
    </w:p>
    <w:p w14:paraId="69DEFE42" w14:textId="77777777" w:rsidR="00F25FBF" w:rsidRPr="00F25FBF" w:rsidRDefault="00F25FBF" w:rsidP="00F25FBF">
      <w:pPr>
        <w:bidi/>
        <w:jc w:val="both"/>
        <w:rPr>
          <w:rFonts w:cs="Calibri"/>
          <w:sz w:val="32"/>
          <w:szCs w:val="32"/>
        </w:rPr>
      </w:pPr>
      <w:proofErr w:type="gramStart"/>
      <w:r w:rsidRPr="00F25FBF">
        <w:rPr>
          <w:rFonts w:cs="Calibri"/>
          <w:sz w:val="32"/>
          <w:szCs w:val="32"/>
          <w:rtl/>
        </w:rPr>
        <w:t>واجْعَلُوا ،</w:t>
      </w:r>
      <w:proofErr w:type="gramEnd"/>
      <w:r w:rsidRPr="00F25FBF">
        <w:rPr>
          <w:rFonts w:cs="Calibri"/>
          <w:sz w:val="32"/>
          <w:szCs w:val="32"/>
          <w:rtl/>
        </w:rPr>
        <w:t xml:space="preserve"> أثابكم الله ،هذه الأيام  أيام فَرَحٍ لَا تَرَح، أيَّامَ اتِّفَاقٍ لَا اخْتِلاَفٍ، أيَّامَ سَعَادَةٍ لَا شَقَاءٍ، أيَّامَ حُبٍّ وصَفَاءٍ، لَا بَغْضَاءَ فيها وَلَا شَحْنَاءَ، تَسَامَحُوا وَتَصَافَحُوا، تَوَادُّوا وَتَحَابُّوا، تَعَاوَنُوا عَلَى الْبَرِّ وَالتَّقْوَى، صِلُوا الْأَرْحَامَ، وَارْحَمُوا الْأَيْتَامَ، وتَخَلَّقُوا بِأخْلاقِ الْإِسْلامِ.</w:t>
      </w:r>
    </w:p>
    <w:p w14:paraId="4E6FE233" w14:textId="2ACD0910" w:rsidR="00C346E2" w:rsidRPr="00C346E2" w:rsidRDefault="00F25FBF" w:rsidP="00F25FBF">
      <w:pPr>
        <w:bidi/>
        <w:jc w:val="both"/>
        <w:rPr>
          <w:rFonts w:cs="Calibri"/>
          <w:sz w:val="32"/>
          <w:szCs w:val="32"/>
        </w:rPr>
      </w:pPr>
      <w:r w:rsidRPr="00F25FBF">
        <w:rPr>
          <w:rFonts w:cs="Calibri"/>
          <w:sz w:val="32"/>
          <w:szCs w:val="32"/>
          <w:rtl/>
        </w:rPr>
        <w:t xml:space="preserve">وصلوا وسلموا على خير </w:t>
      </w:r>
      <w:proofErr w:type="gramStart"/>
      <w:r w:rsidRPr="00F25FBF">
        <w:rPr>
          <w:rFonts w:cs="Calibri"/>
          <w:sz w:val="32"/>
          <w:szCs w:val="32"/>
          <w:rtl/>
        </w:rPr>
        <w:t>الأنام .</w:t>
      </w:r>
      <w:proofErr w:type="gramEnd"/>
    </w:p>
    <w:sectPr w:rsidR="00C346E2" w:rsidRPr="00C346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375B6"/>
    <w:rsid w:val="00042E1D"/>
    <w:rsid w:val="000B6B2B"/>
    <w:rsid w:val="000E44F9"/>
    <w:rsid w:val="001132B4"/>
    <w:rsid w:val="00126B39"/>
    <w:rsid w:val="0013129B"/>
    <w:rsid w:val="001B0385"/>
    <w:rsid w:val="001B3634"/>
    <w:rsid w:val="002E38D7"/>
    <w:rsid w:val="003B1973"/>
    <w:rsid w:val="00423648"/>
    <w:rsid w:val="00533A5C"/>
    <w:rsid w:val="00554407"/>
    <w:rsid w:val="005679D1"/>
    <w:rsid w:val="005E1FBC"/>
    <w:rsid w:val="00657CC3"/>
    <w:rsid w:val="00686BC1"/>
    <w:rsid w:val="006A00EB"/>
    <w:rsid w:val="006F0BD9"/>
    <w:rsid w:val="00745AB6"/>
    <w:rsid w:val="00760183"/>
    <w:rsid w:val="007721D7"/>
    <w:rsid w:val="007E0000"/>
    <w:rsid w:val="007E58A2"/>
    <w:rsid w:val="008146E5"/>
    <w:rsid w:val="00905420"/>
    <w:rsid w:val="00920018"/>
    <w:rsid w:val="009D4077"/>
    <w:rsid w:val="009F0D73"/>
    <w:rsid w:val="009F1951"/>
    <w:rsid w:val="009F3CD2"/>
    <w:rsid w:val="00AB6A77"/>
    <w:rsid w:val="00AE6A96"/>
    <w:rsid w:val="00B33BA9"/>
    <w:rsid w:val="00B473DA"/>
    <w:rsid w:val="00B749B3"/>
    <w:rsid w:val="00C34147"/>
    <w:rsid w:val="00C346E2"/>
    <w:rsid w:val="00C87DA6"/>
    <w:rsid w:val="00C914C1"/>
    <w:rsid w:val="00CD283E"/>
    <w:rsid w:val="00D07F24"/>
    <w:rsid w:val="00D27084"/>
    <w:rsid w:val="00D61692"/>
    <w:rsid w:val="00D8671A"/>
    <w:rsid w:val="00DC4001"/>
    <w:rsid w:val="00E36BEF"/>
    <w:rsid w:val="00E631C7"/>
    <w:rsid w:val="00EE7204"/>
    <w:rsid w:val="00F25FBF"/>
    <w:rsid w:val="00F27247"/>
    <w:rsid w:val="00F64C2F"/>
    <w:rsid w:val="00FC20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2024-06-19T05:03:00Z</dcterms:created>
  <dcterms:modified xsi:type="dcterms:W3CDTF">2024-06-19T05:03:00Z</dcterms:modified>
</cp:coreProperties>
</file>