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21CF39BE" w14:textId="0D87BF64" w:rsidR="00F27247" w:rsidRPr="00F27247" w:rsidRDefault="00FC202A" w:rsidP="00F2724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</w:t>
      </w:r>
      <w:r>
        <w:rPr>
          <w:rFonts w:cs="Calibri" w:hint="cs"/>
          <w:sz w:val="32"/>
          <w:szCs w:val="32"/>
          <w:rtl/>
          <w:lang w:bidi="ar-KW"/>
        </w:rPr>
        <w:t>:</w:t>
      </w:r>
      <w:r w:rsidRPr="00FC202A">
        <w:rPr>
          <w:rFonts w:cs="Calibri"/>
          <w:sz w:val="32"/>
          <w:szCs w:val="32"/>
          <w:rtl/>
        </w:rPr>
        <w:t xml:space="preserve"> </w:t>
      </w:r>
      <w:r w:rsidR="00F64C2F" w:rsidRPr="00F64C2F">
        <w:rPr>
          <w:rFonts w:cs="Calibri"/>
          <w:sz w:val="32"/>
          <w:szCs w:val="32"/>
          <w:rtl/>
        </w:rPr>
        <w:t>أهل البشارات القرآنية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71630B3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7D79C462" w14:textId="2BC62696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</w:p>
    <w:p w14:paraId="436FCC94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معاشر </w:t>
      </w:r>
      <w:proofErr w:type="gramStart"/>
      <w:r w:rsidRPr="00F64C2F">
        <w:rPr>
          <w:rFonts w:cs="Calibri"/>
          <w:sz w:val="32"/>
          <w:szCs w:val="32"/>
          <w:rtl/>
        </w:rPr>
        <w:t>المؤمنين .</w:t>
      </w:r>
      <w:proofErr w:type="gramEnd"/>
      <w:r w:rsidRPr="00F64C2F">
        <w:rPr>
          <w:rFonts w:cs="Calibri"/>
          <w:sz w:val="32"/>
          <w:szCs w:val="32"/>
          <w:rtl/>
        </w:rPr>
        <w:t>.        </w:t>
      </w:r>
    </w:p>
    <w:p w14:paraId="33080FAD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حديثنا اليوم عباد الله عن </w:t>
      </w:r>
      <w:proofErr w:type="gramStart"/>
      <w:r w:rsidRPr="00F64C2F">
        <w:rPr>
          <w:rFonts w:cs="Calibri"/>
          <w:sz w:val="32"/>
          <w:szCs w:val="32"/>
          <w:rtl/>
        </w:rPr>
        <w:t>البشارة ،</w:t>
      </w:r>
      <w:proofErr w:type="gramEnd"/>
      <w:r w:rsidRPr="00F64C2F">
        <w:rPr>
          <w:rFonts w:cs="Calibri"/>
          <w:sz w:val="32"/>
          <w:szCs w:val="32"/>
          <w:rtl/>
        </w:rPr>
        <w:t xml:space="preserve"> والبشارة هي الإخبار بما يُدخل السرور في القلب بعاقبة حسنى حلّت او ستحل في العاجل او الاجل، و الغالب أن البشارة تستعمل في الخير والسرور. ولا تُستعمل في الغم والشر إلا </w:t>
      </w:r>
      <w:proofErr w:type="gramStart"/>
      <w:r w:rsidRPr="00F64C2F">
        <w:rPr>
          <w:rFonts w:cs="Calibri"/>
          <w:sz w:val="32"/>
          <w:szCs w:val="32"/>
          <w:rtl/>
        </w:rPr>
        <w:t>مقيدا ،</w:t>
      </w:r>
      <w:proofErr w:type="gramEnd"/>
      <w:r w:rsidRPr="00F64C2F">
        <w:rPr>
          <w:rFonts w:cs="Calibri"/>
          <w:sz w:val="32"/>
          <w:szCs w:val="32"/>
          <w:rtl/>
        </w:rPr>
        <w:t xml:space="preserve"> كما في قوله تعالى " فبشرهم بعذاب أليم " [ الانشقاق : 24 ]</w:t>
      </w:r>
    </w:p>
    <w:p w14:paraId="574E2561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وقد تضمن القرآن الكريم بشاراتٍ عديدةٍ لأصنافٍ من </w:t>
      </w:r>
      <w:proofErr w:type="gramStart"/>
      <w:r w:rsidRPr="00F64C2F">
        <w:rPr>
          <w:rFonts w:cs="Calibri"/>
          <w:sz w:val="32"/>
          <w:szCs w:val="32"/>
          <w:rtl/>
        </w:rPr>
        <w:t>الناس ،</w:t>
      </w:r>
      <w:proofErr w:type="gramEnd"/>
      <w:r w:rsidRPr="00F64C2F">
        <w:rPr>
          <w:rFonts w:cs="Calibri"/>
          <w:sz w:val="32"/>
          <w:szCs w:val="32"/>
          <w:rtl/>
        </w:rPr>
        <w:t xml:space="preserve"> لجميل أفعالهم وصالح أعمالهم وكريم خصالهم ، وبشاراتُ القرآن لها وقعٌ عظيمٌ في النفس المؤمنة ، لأنها بشارات صدق، ووعود حق ،ومن أصدق من الله قيلا، ومن أوفى بعهده من الله ، </w:t>
      </w:r>
    </w:p>
    <w:p w14:paraId="6BFCE9A7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</w:p>
    <w:p w14:paraId="609CAFB1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ونستعرض اليوم –عباد الله- طائفةً من تلك البشارات التي تستروح لها النفوس، وتستبشر لها الافئدة، وتنشرح لها الصدور، وتُشحذ لها الهمم، لعلنا نكون من أهلها وننال نصيبا من </w:t>
      </w:r>
      <w:proofErr w:type="gramStart"/>
      <w:r w:rsidRPr="00F64C2F">
        <w:rPr>
          <w:rFonts w:cs="Calibri"/>
          <w:sz w:val="32"/>
          <w:szCs w:val="32"/>
          <w:rtl/>
        </w:rPr>
        <w:t>بشاراتها .</w:t>
      </w:r>
      <w:proofErr w:type="gramEnd"/>
    </w:p>
    <w:p w14:paraId="760CF53C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يقول الحق جلّ وعلا </w:t>
      </w:r>
      <w:proofErr w:type="gramStart"/>
      <w:r w:rsidRPr="00F64C2F">
        <w:rPr>
          <w:rFonts w:cs="Calibri"/>
          <w:sz w:val="32"/>
          <w:szCs w:val="32"/>
          <w:rtl/>
        </w:rPr>
        <w:t>"﴿ إِنَّ</w:t>
      </w:r>
      <w:proofErr w:type="gramEnd"/>
      <w:r w:rsidRPr="00F64C2F">
        <w:rPr>
          <w:rFonts w:cs="Calibri"/>
          <w:sz w:val="32"/>
          <w:szCs w:val="32"/>
          <w:rtl/>
        </w:rPr>
        <w:t xml:space="preserve"> هَٰذَا الْقُرْآنَ يَهْدِي لِلَّتِي هِيَ أَقْوَمُ وَيُبَشِّرُ الْمُؤْمِنِينَ الَّذِينَ يَعْمَلُونَ الصَّالِحَاتِ أَنَّ لَهُمْ أَجْرًا كَبِيرًا﴾ [ الإسراء9]</w:t>
      </w:r>
    </w:p>
    <w:p w14:paraId="6A28FA20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  ثوابا </w:t>
      </w:r>
      <w:proofErr w:type="gramStart"/>
      <w:r w:rsidRPr="00F64C2F">
        <w:rPr>
          <w:rFonts w:cs="Calibri"/>
          <w:sz w:val="32"/>
          <w:szCs w:val="32"/>
          <w:rtl/>
        </w:rPr>
        <w:t>عظيما ,</w:t>
      </w:r>
      <w:proofErr w:type="gramEnd"/>
      <w:r w:rsidRPr="00F64C2F">
        <w:rPr>
          <w:rFonts w:cs="Calibri"/>
          <w:sz w:val="32"/>
          <w:szCs w:val="32"/>
          <w:rtl/>
        </w:rPr>
        <w:t xml:space="preserve"> وجزاء جزيلا , هي الجنةُ التي أعدها الله تعالى لمن رضي عن عملِه ، فهذه بشارةٌ للمؤمنين الذين صدّقوا إيمانهم بالعمل الصالح ،فكانت البشارة لهم جزاء إيمانهم وعملهم ، </w:t>
      </w:r>
      <w:proofErr w:type="spellStart"/>
      <w:r w:rsidRPr="00F64C2F">
        <w:rPr>
          <w:rFonts w:cs="Calibri"/>
          <w:sz w:val="32"/>
          <w:szCs w:val="32"/>
          <w:rtl/>
        </w:rPr>
        <w:t>ولايبشّر</w:t>
      </w:r>
      <w:proofErr w:type="spellEnd"/>
      <w:r w:rsidRPr="00F64C2F">
        <w:rPr>
          <w:rFonts w:cs="Calibri"/>
          <w:sz w:val="32"/>
          <w:szCs w:val="32"/>
          <w:rtl/>
        </w:rPr>
        <w:t xml:space="preserve"> القرآن –عباد الله- إلا المؤمنين الذين آمنوا بالله تعالى وبرسله وكتبه وملائكته واليوم الاخر والقدر خيره وشره ،كما قال تعالى :" فَمَن يَعْمَلْ مِنَ </w:t>
      </w:r>
      <w:proofErr w:type="spellStart"/>
      <w:r w:rsidRPr="00F64C2F">
        <w:rPr>
          <w:rFonts w:cs="Calibri" w:hint="cs"/>
          <w:sz w:val="32"/>
          <w:szCs w:val="32"/>
          <w:rtl/>
        </w:rPr>
        <w:t>ٱ</w:t>
      </w:r>
      <w:r w:rsidRPr="00F64C2F">
        <w:rPr>
          <w:rFonts w:cs="Calibri" w:hint="eastAsia"/>
          <w:sz w:val="32"/>
          <w:szCs w:val="32"/>
          <w:rtl/>
        </w:rPr>
        <w:t>لصَّٰالحَٰاتِ</w:t>
      </w:r>
      <w:proofErr w:type="spellEnd"/>
      <w:r w:rsidRPr="00F64C2F">
        <w:rPr>
          <w:rFonts w:cs="Calibri"/>
          <w:sz w:val="32"/>
          <w:szCs w:val="32"/>
          <w:rtl/>
        </w:rPr>
        <w:t xml:space="preserve"> وَهُوَ مُؤْمِنٌ فَلَا كُفْرَانَ </w:t>
      </w:r>
      <w:proofErr w:type="spellStart"/>
      <w:r w:rsidRPr="00F64C2F">
        <w:rPr>
          <w:rFonts w:cs="Calibri"/>
          <w:sz w:val="32"/>
          <w:szCs w:val="32"/>
          <w:rtl/>
        </w:rPr>
        <w:t>لِسَعْيِهِ</w:t>
      </w:r>
      <w:r w:rsidRPr="00F64C2F">
        <w:rPr>
          <w:rFonts w:cs="Calibri" w:hint="cs"/>
          <w:sz w:val="32"/>
          <w:szCs w:val="32"/>
          <w:rtl/>
        </w:rPr>
        <w:t>ۦ</w:t>
      </w:r>
      <w:proofErr w:type="spellEnd"/>
      <w:r w:rsidRPr="00F64C2F">
        <w:rPr>
          <w:rFonts w:cs="Calibri"/>
          <w:sz w:val="32"/>
          <w:szCs w:val="32"/>
          <w:rtl/>
        </w:rPr>
        <w:t xml:space="preserve"> وَإِنَّا </w:t>
      </w:r>
      <w:proofErr w:type="spellStart"/>
      <w:r w:rsidRPr="00F64C2F">
        <w:rPr>
          <w:rFonts w:cs="Calibri"/>
          <w:sz w:val="32"/>
          <w:szCs w:val="32"/>
          <w:rtl/>
        </w:rPr>
        <w:t>لَهُ</w:t>
      </w:r>
      <w:r w:rsidRPr="00F64C2F">
        <w:rPr>
          <w:rFonts w:cs="Calibri" w:hint="cs"/>
          <w:sz w:val="32"/>
          <w:szCs w:val="32"/>
          <w:rtl/>
        </w:rPr>
        <w:t>ۥ</w:t>
      </w:r>
      <w:proofErr w:type="spellEnd"/>
      <w:r w:rsidRPr="00F64C2F">
        <w:rPr>
          <w:rFonts w:cs="Calibri"/>
          <w:sz w:val="32"/>
          <w:szCs w:val="32"/>
          <w:rtl/>
        </w:rPr>
        <w:t xml:space="preserve"> </w:t>
      </w:r>
      <w:proofErr w:type="spellStart"/>
      <w:r w:rsidRPr="00F64C2F">
        <w:rPr>
          <w:rFonts w:cs="Calibri"/>
          <w:sz w:val="32"/>
          <w:szCs w:val="32"/>
          <w:rtl/>
        </w:rPr>
        <w:t>كَٰتِبُونَ</w:t>
      </w:r>
      <w:proofErr w:type="spellEnd"/>
      <w:r w:rsidRPr="00F64C2F">
        <w:rPr>
          <w:rFonts w:cs="Calibri"/>
          <w:sz w:val="32"/>
          <w:szCs w:val="32"/>
          <w:rtl/>
        </w:rPr>
        <w:t xml:space="preserve"> " (الأنبياء٩٤) </w:t>
      </w:r>
    </w:p>
    <w:p w14:paraId="41109D3A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</w:p>
    <w:p w14:paraId="356CA0B9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معاشر</w:t>
      </w:r>
      <w:r w:rsidRPr="00F64C2F">
        <w:rPr>
          <w:rFonts w:cs="Calibri"/>
          <w:sz w:val="32"/>
          <w:szCs w:val="32"/>
          <w:rtl/>
        </w:rPr>
        <w:t xml:space="preserve"> </w:t>
      </w:r>
      <w:proofErr w:type="gramStart"/>
      <w:r w:rsidRPr="00F64C2F">
        <w:rPr>
          <w:rFonts w:cs="Calibri"/>
          <w:sz w:val="32"/>
          <w:szCs w:val="32"/>
          <w:rtl/>
        </w:rPr>
        <w:t>المؤمنين .</w:t>
      </w:r>
      <w:proofErr w:type="gramEnd"/>
      <w:r w:rsidRPr="00F64C2F">
        <w:rPr>
          <w:rFonts w:cs="Calibri"/>
          <w:sz w:val="32"/>
          <w:szCs w:val="32"/>
          <w:rtl/>
        </w:rPr>
        <w:t>.</w:t>
      </w:r>
    </w:p>
    <w:p w14:paraId="235EAD34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lastRenderedPageBreak/>
        <w:t>من</w:t>
      </w:r>
      <w:r w:rsidRPr="00F64C2F">
        <w:rPr>
          <w:rFonts w:cs="Calibri"/>
          <w:sz w:val="32"/>
          <w:szCs w:val="32"/>
          <w:rtl/>
        </w:rPr>
        <w:t xml:space="preserve"> أعظم </w:t>
      </w:r>
      <w:proofErr w:type="spellStart"/>
      <w:r w:rsidRPr="00F64C2F">
        <w:rPr>
          <w:rFonts w:cs="Calibri"/>
          <w:sz w:val="32"/>
          <w:szCs w:val="32"/>
          <w:rtl/>
        </w:rPr>
        <w:t>البشارت</w:t>
      </w:r>
      <w:proofErr w:type="spellEnd"/>
      <w:r w:rsidRPr="00F64C2F">
        <w:rPr>
          <w:rFonts w:cs="Calibri"/>
          <w:sz w:val="32"/>
          <w:szCs w:val="32"/>
          <w:rtl/>
        </w:rPr>
        <w:t xml:space="preserve"> التي تنّزل بها </w:t>
      </w:r>
      <w:proofErr w:type="gramStart"/>
      <w:r w:rsidRPr="00F64C2F">
        <w:rPr>
          <w:rFonts w:cs="Calibri"/>
          <w:sz w:val="32"/>
          <w:szCs w:val="32"/>
          <w:rtl/>
        </w:rPr>
        <w:t>القرآن ،</w:t>
      </w:r>
      <w:proofErr w:type="gramEnd"/>
      <w:r w:rsidRPr="00F64C2F">
        <w:rPr>
          <w:rFonts w:cs="Calibri"/>
          <w:sz w:val="32"/>
          <w:szCs w:val="32"/>
          <w:rtl/>
        </w:rPr>
        <w:t xml:space="preserve"> هذه البشارة التي خصّ بها أولياءه وأحبائه من عباده المتقين ،قال </w:t>
      </w:r>
      <w:proofErr w:type="spellStart"/>
      <w:r w:rsidRPr="00F64C2F">
        <w:rPr>
          <w:rFonts w:cs="Calibri"/>
          <w:sz w:val="32"/>
          <w:szCs w:val="32"/>
          <w:rtl/>
        </w:rPr>
        <w:t>تعالى:"ألا</w:t>
      </w:r>
      <w:proofErr w:type="spellEnd"/>
      <w:r w:rsidRPr="00F64C2F">
        <w:rPr>
          <w:rFonts w:cs="Calibri"/>
          <w:sz w:val="32"/>
          <w:szCs w:val="32"/>
          <w:rtl/>
        </w:rPr>
        <w:t xml:space="preserve"> إن أولياء الله لا خوف عليهم ولا هم يحزنون الذين آمنوا وكانوا يتّقون ، لهم البشرى في الحياة الدنيا وفي الآخرة لا تبديل لكلمات الله ذلك هو الفوز العظيم " ( يونس ٦٤) </w:t>
      </w:r>
    </w:p>
    <w:p w14:paraId="02276F1F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قال</w:t>
      </w:r>
      <w:r w:rsidRPr="00F64C2F">
        <w:rPr>
          <w:rFonts w:cs="Calibri"/>
          <w:sz w:val="32"/>
          <w:szCs w:val="32"/>
          <w:rtl/>
        </w:rPr>
        <w:t xml:space="preserve"> الطبري رحمه </w:t>
      </w:r>
      <w:proofErr w:type="gramStart"/>
      <w:r w:rsidRPr="00F64C2F">
        <w:rPr>
          <w:rFonts w:cs="Calibri"/>
          <w:sz w:val="32"/>
          <w:szCs w:val="32"/>
          <w:rtl/>
        </w:rPr>
        <w:t>الله :</w:t>
      </w:r>
      <w:proofErr w:type="gramEnd"/>
      <w:r w:rsidRPr="00F64C2F">
        <w:rPr>
          <w:rFonts w:cs="Calibri"/>
          <w:sz w:val="32"/>
          <w:szCs w:val="32"/>
          <w:rtl/>
        </w:rPr>
        <w:t xml:space="preserve">"  ألا إن أنصار الله لا خوف عليهم في الآخرة من عقاب الله ; لأن الله رضي عنهم فآمنهم من عقابه , ولا هم يحزنون على ما فاتهم من الدنيا."  </w:t>
      </w:r>
    </w:p>
    <w:p w14:paraId="3DDEB9D3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 </w:t>
      </w:r>
    </w:p>
    <w:p w14:paraId="248BAB06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ومن</w:t>
      </w:r>
      <w:r w:rsidRPr="00F64C2F">
        <w:rPr>
          <w:rFonts w:cs="Calibri"/>
          <w:sz w:val="32"/>
          <w:szCs w:val="32"/>
          <w:rtl/>
        </w:rPr>
        <w:t xml:space="preserve"> البشارات القرآنية عباد الله هذه البشارة التي اختص الله تعالى بها من التزم تعاليم الاسلام وخاف الله تعالى في سره </w:t>
      </w:r>
      <w:proofErr w:type="spellStart"/>
      <w:r w:rsidRPr="00F64C2F">
        <w:rPr>
          <w:rFonts w:cs="Calibri"/>
          <w:sz w:val="32"/>
          <w:szCs w:val="32"/>
          <w:rtl/>
        </w:rPr>
        <w:t>وعلانيته</w:t>
      </w:r>
      <w:proofErr w:type="spellEnd"/>
      <w:r w:rsidRPr="00F64C2F">
        <w:rPr>
          <w:rFonts w:cs="Calibri"/>
          <w:sz w:val="32"/>
          <w:szCs w:val="32"/>
          <w:rtl/>
        </w:rPr>
        <w:t xml:space="preserve"> قال تعالى "إنما تنذر من اتبع الذكر وخشي الرحمن بالغيب فبشّره بمغفره وأجر كريم" مغفرةٍ واسعة تغفر </w:t>
      </w:r>
      <w:proofErr w:type="gramStart"/>
      <w:r w:rsidRPr="00F64C2F">
        <w:rPr>
          <w:rFonts w:cs="Calibri"/>
          <w:sz w:val="32"/>
          <w:szCs w:val="32"/>
          <w:rtl/>
        </w:rPr>
        <w:t>ذنوبه ،</w:t>
      </w:r>
      <w:proofErr w:type="gramEnd"/>
      <w:r w:rsidRPr="00F64C2F">
        <w:rPr>
          <w:rFonts w:cs="Calibri"/>
          <w:sz w:val="32"/>
          <w:szCs w:val="32"/>
          <w:rtl/>
        </w:rPr>
        <w:t xml:space="preserve"> وأجرٍ كريم في جنات النعيم .</w:t>
      </w:r>
    </w:p>
    <w:p w14:paraId="1D2CC7B8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 </w:t>
      </w:r>
    </w:p>
    <w:p w14:paraId="59F69CB5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ويشاركه</w:t>
      </w:r>
      <w:r w:rsidRPr="00F64C2F">
        <w:rPr>
          <w:rFonts w:cs="Calibri"/>
          <w:sz w:val="32"/>
          <w:szCs w:val="32"/>
          <w:rtl/>
        </w:rPr>
        <w:t xml:space="preserve"> البشارة أولئك الذين يُتبعون العلم </w:t>
      </w:r>
      <w:proofErr w:type="gramStart"/>
      <w:r w:rsidRPr="00F64C2F">
        <w:rPr>
          <w:rFonts w:cs="Calibri"/>
          <w:sz w:val="32"/>
          <w:szCs w:val="32"/>
          <w:rtl/>
        </w:rPr>
        <w:t>بالعمل ،</w:t>
      </w:r>
      <w:proofErr w:type="gramEnd"/>
      <w:r w:rsidRPr="00F64C2F">
        <w:rPr>
          <w:rFonts w:cs="Calibri"/>
          <w:sz w:val="32"/>
          <w:szCs w:val="32"/>
          <w:rtl/>
        </w:rPr>
        <w:t xml:space="preserve"> وينتفعون بما يسمعون من المواعظ والعلوم النافعة فيعملون بأحسن مراتبها وأجّل معانيها " والذين اجتنبوا الطاغوت أن يعبدوها وأنابوا إلى الله لهم البشرى فبشر عباد الذين يستمعون القول فيتبعون أحسنه أولئك الذين هد</w:t>
      </w:r>
      <w:r w:rsidRPr="00F64C2F">
        <w:rPr>
          <w:rFonts w:cs="Calibri" w:hint="eastAsia"/>
          <w:sz w:val="32"/>
          <w:szCs w:val="32"/>
          <w:rtl/>
        </w:rPr>
        <w:t>اهم</w:t>
      </w:r>
      <w:r w:rsidRPr="00F64C2F">
        <w:rPr>
          <w:rFonts w:cs="Calibri"/>
          <w:sz w:val="32"/>
          <w:szCs w:val="32"/>
          <w:rtl/>
        </w:rPr>
        <w:t xml:space="preserve"> الله وأولئك هم أولو الألباب ." الزمر17-18) </w:t>
      </w:r>
    </w:p>
    <w:p w14:paraId="64E6B4CD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قال</w:t>
      </w:r>
      <w:r w:rsidRPr="00F64C2F">
        <w:rPr>
          <w:rFonts w:cs="Calibri"/>
          <w:sz w:val="32"/>
          <w:szCs w:val="32"/>
          <w:rtl/>
        </w:rPr>
        <w:t xml:space="preserve"> ابن </w:t>
      </w:r>
      <w:proofErr w:type="gramStart"/>
      <w:r w:rsidRPr="00F64C2F">
        <w:rPr>
          <w:rFonts w:cs="Calibri"/>
          <w:sz w:val="32"/>
          <w:szCs w:val="32"/>
          <w:rtl/>
        </w:rPr>
        <w:t>عباس :</w:t>
      </w:r>
      <w:proofErr w:type="gramEnd"/>
      <w:r w:rsidRPr="00F64C2F">
        <w:rPr>
          <w:rFonts w:cs="Calibri"/>
          <w:sz w:val="32"/>
          <w:szCs w:val="32"/>
          <w:rtl/>
        </w:rPr>
        <w:t xml:space="preserve"> هو الرجل يسمع الحسن والقبيح فيتحدث بالحسن وينكف عن القبيح فلا يتحدث به" </w:t>
      </w:r>
    </w:p>
    <w:p w14:paraId="01B30FA4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 </w:t>
      </w:r>
    </w:p>
    <w:p w14:paraId="4D6BC106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معاشر</w:t>
      </w:r>
      <w:r w:rsidRPr="00F64C2F">
        <w:rPr>
          <w:rFonts w:cs="Calibri"/>
          <w:sz w:val="32"/>
          <w:szCs w:val="32"/>
          <w:rtl/>
        </w:rPr>
        <w:t xml:space="preserve"> </w:t>
      </w:r>
      <w:proofErr w:type="gramStart"/>
      <w:r w:rsidRPr="00F64C2F">
        <w:rPr>
          <w:rFonts w:cs="Calibri"/>
          <w:sz w:val="32"/>
          <w:szCs w:val="32"/>
          <w:rtl/>
        </w:rPr>
        <w:t>المؤمنين .</w:t>
      </w:r>
      <w:proofErr w:type="gramEnd"/>
      <w:r w:rsidRPr="00F64C2F">
        <w:rPr>
          <w:rFonts w:cs="Calibri"/>
          <w:sz w:val="32"/>
          <w:szCs w:val="32"/>
          <w:rtl/>
        </w:rPr>
        <w:t>.</w:t>
      </w:r>
    </w:p>
    <w:p w14:paraId="39D8D0BC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وللصابرين</w:t>
      </w:r>
      <w:r w:rsidRPr="00F64C2F">
        <w:rPr>
          <w:rFonts w:cs="Calibri"/>
          <w:sz w:val="32"/>
          <w:szCs w:val="32"/>
          <w:rtl/>
        </w:rPr>
        <w:t xml:space="preserve"> بشاراتٌ عظيمة بحسن العاقبة وجزيل المثوبة </w:t>
      </w:r>
      <w:proofErr w:type="spellStart"/>
      <w:r w:rsidRPr="00F64C2F">
        <w:rPr>
          <w:rFonts w:cs="Calibri"/>
          <w:sz w:val="32"/>
          <w:szCs w:val="32"/>
          <w:rtl/>
        </w:rPr>
        <w:t>جزاءا</w:t>
      </w:r>
      <w:proofErr w:type="spellEnd"/>
      <w:r w:rsidRPr="00F64C2F">
        <w:rPr>
          <w:rFonts w:cs="Calibri"/>
          <w:sz w:val="32"/>
          <w:szCs w:val="32"/>
          <w:rtl/>
        </w:rPr>
        <w:t xml:space="preserve"> لإيمانهم بالله </w:t>
      </w:r>
      <w:proofErr w:type="gramStart"/>
      <w:r w:rsidRPr="00F64C2F">
        <w:rPr>
          <w:rFonts w:cs="Calibri"/>
          <w:sz w:val="32"/>
          <w:szCs w:val="32"/>
          <w:rtl/>
        </w:rPr>
        <w:t>تعالى ،وتسليمهم</w:t>
      </w:r>
      <w:proofErr w:type="gramEnd"/>
      <w:r w:rsidRPr="00F64C2F">
        <w:rPr>
          <w:rFonts w:cs="Calibri"/>
          <w:sz w:val="32"/>
          <w:szCs w:val="32"/>
          <w:rtl/>
        </w:rPr>
        <w:t xml:space="preserve"> لقضائه </w:t>
      </w:r>
      <w:proofErr w:type="spellStart"/>
      <w:r w:rsidRPr="00F64C2F">
        <w:rPr>
          <w:rFonts w:cs="Calibri"/>
          <w:sz w:val="32"/>
          <w:szCs w:val="32"/>
          <w:rtl/>
        </w:rPr>
        <w:t>وإحتسابهم</w:t>
      </w:r>
      <w:proofErr w:type="spellEnd"/>
      <w:r w:rsidRPr="00F64C2F">
        <w:rPr>
          <w:rFonts w:cs="Calibri"/>
          <w:sz w:val="32"/>
          <w:szCs w:val="32"/>
          <w:rtl/>
        </w:rPr>
        <w:t xml:space="preserve"> الاجر منه سبحانه ،وحبسهم نفوسِهم عن الشكوى والضجر على أمر الله وقدره  ، قال تعالى مبشّرا الصابرين  : " ولنبلونكم بشيء من الخوف والجوع ونقص من الأموال و</w:t>
      </w:r>
      <w:r w:rsidRPr="00F64C2F">
        <w:rPr>
          <w:rFonts w:cs="Calibri" w:hint="eastAsia"/>
          <w:sz w:val="32"/>
          <w:szCs w:val="32"/>
          <w:rtl/>
        </w:rPr>
        <w:t>الأنفس</w:t>
      </w:r>
      <w:r w:rsidRPr="00F64C2F">
        <w:rPr>
          <w:rFonts w:cs="Calibri"/>
          <w:sz w:val="32"/>
          <w:szCs w:val="32"/>
          <w:rtl/>
        </w:rPr>
        <w:t xml:space="preserve"> والثمرات وبشر الصابرين ، الذين إذا أصابتهم مصيبة قالوا إنّا لله وإنّا إليه راجعون أولئك عليهم صلوات من ربهم ورحمة وأولئك هم المهتدون "(البقرة155- 157) هذه نعم الله عز وجل على الصابرين المسترجعين . وصلاة الله على </w:t>
      </w:r>
      <w:proofErr w:type="gramStart"/>
      <w:r w:rsidRPr="00F64C2F">
        <w:rPr>
          <w:rFonts w:cs="Calibri"/>
          <w:sz w:val="32"/>
          <w:szCs w:val="32"/>
          <w:rtl/>
        </w:rPr>
        <w:t>عبده :</w:t>
      </w:r>
      <w:proofErr w:type="gramEnd"/>
      <w:r w:rsidRPr="00F64C2F">
        <w:rPr>
          <w:rFonts w:cs="Calibri"/>
          <w:sz w:val="32"/>
          <w:szCs w:val="32"/>
          <w:rtl/>
        </w:rPr>
        <w:t xml:space="preserve"> هي عفوه ورحمته ،وبركته وتشريفه إياه في الدنيا والآخرة (القرطبي)</w:t>
      </w:r>
    </w:p>
    <w:p w14:paraId="4DCC86B3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lastRenderedPageBreak/>
        <w:t>وفي</w:t>
      </w:r>
      <w:r w:rsidRPr="00F64C2F">
        <w:rPr>
          <w:rFonts w:cs="Calibri"/>
          <w:sz w:val="32"/>
          <w:szCs w:val="32"/>
          <w:rtl/>
        </w:rPr>
        <w:t xml:space="preserve"> صحيح مسلم عن ام سلمة رضي الله عنها أنها </w:t>
      </w:r>
      <w:proofErr w:type="gramStart"/>
      <w:r w:rsidRPr="00F64C2F">
        <w:rPr>
          <w:rFonts w:cs="Calibri"/>
          <w:sz w:val="32"/>
          <w:szCs w:val="32"/>
          <w:rtl/>
        </w:rPr>
        <w:t>قالت :</w:t>
      </w:r>
      <w:proofErr w:type="gramEnd"/>
      <w:r w:rsidRPr="00F64C2F">
        <w:rPr>
          <w:rFonts w:cs="Calibri"/>
          <w:sz w:val="32"/>
          <w:szCs w:val="32"/>
          <w:rtl/>
        </w:rPr>
        <w:t xml:space="preserve"> سمعت رسول الله صلى الله عليه وسلم يقول " ما من عبد تصيبه مصيبة فيقول " إنا لله وإنا إليه راجعون " اللهم أجرني في مصيبتي واخلف لي خيرا منها ، إلا آجره الله في مصيبته وأخلف له خيرا منها" ، قالت فلما توفي أبو سلمة قلت كما أمرني رسول الله صلى الله عليه وسلم ، فأخلف الله لي خيرا منه ، رسولَ الله صلى الله عليه وسلم ". فطوبى لمن رزقه الله تعالى الصبر على </w:t>
      </w:r>
      <w:proofErr w:type="gramStart"/>
      <w:r w:rsidRPr="00F64C2F">
        <w:rPr>
          <w:rFonts w:cs="Calibri"/>
          <w:sz w:val="32"/>
          <w:szCs w:val="32"/>
          <w:rtl/>
        </w:rPr>
        <w:t>طاعته ،</w:t>
      </w:r>
      <w:proofErr w:type="gramEnd"/>
      <w:r w:rsidRPr="00F64C2F">
        <w:rPr>
          <w:rFonts w:cs="Calibri"/>
          <w:sz w:val="32"/>
          <w:szCs w:val="32"/>
          <w:rtl/>
        </w:rPr>
        <w:t xml:space="preserve"> والصبر عن معصيته ، والصبر على قضاءه وقدره ، فإنما يوفى الصابرون أجرهم بغير حساب .</w:t>
      </w:r>
    </w:p>
    <w:p w14:paraId="3A586907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وطوبى</w:t>
      </w:r>
      <w:r w:rsidRPr="00F64C2F">
        <w:rPr>
          <w:rFonts w:cs="Calibri"/>
          <w:sz w:val="32"/>
          <w:szCs w:val="32"/>
          <w:rtl/>
        </w:rPr>
        <w:t xml:space="preserve"> لأولئك الصابرين المحتسبين على ربى </w:t>
      </w:r>
      <w:proofErr w:type="gramStart"/>
      <w:r w:rsidRPr="00F64C2F">
        <w:rPr>
          <w:rFonts w:cs="Calibri"/>
          <w:sz w:val="32"/>
          <w:szCs w:val="32"/>
          <w:rtl/>
        </w:rPr>
        <w:t>فلسطين ،</w:t>
      </w:r>
      <w:proofErr w:type="gramEnd"/>
      <w:r w:rsidRPr="00F64C2F">
        <w:rPr>
          <w:rFonts w:cs="Calibri"/>
          <w:sz w:val="32"/>
          <w:szCs w:val="32"/>
          <w:rtl/>
        </w:rPr>
        <w:t xml:space="preserve"> على حرب الإبادة التي يشنها الصهاينةُ الجبناء ، حربِ قتلٍ وتدمير ، وتجويع ٍوتهجير  ، ثمانية أشهر </w:t>
      </w:r>
      <w:proofErr w:type="spellStart"/>
      <w:r w:rsidRPr="00F64C2F">
        <w:rPr>
          <w:rFonts w:cs="Calibri"/>
          <w:sz w:val="32"/>
          <w:szCs w:val="32"/>
          <w:rtl/>
        </w:rPr>
        <w:t>ماتوقفت</w:t>
      </w:r>
      <w:proofErr w:type="spellEnd"/>
      <w:r w:rsidRPr="00F64C2F">
        <w:rPr>
          <w:rFonts w:cs="Calibri"/>
          <w:sz w:val="32"/>
          <w:szCs w:val="32"/>
          <w:rtl/>
        </w:rPr>
        <w:t xml:space="preserve"> عنهم نيرانُ الحقد والخسة والدناءة الصهيونية يوماً ، وطوبى لأولئك المجاهدين الأبطال الذي أذاقوا ذلك العد</w:t>
      </w:r>
      <w:r w:rsidRPr="00F64C2F">
        <w:rPr>
          <w:rFonts w:cs="Calibri" w:hint="eastAsia"/>
          <w:sz w:val="32"/>
          <w:szCs w:val="32"/>
          <w:rtl/>
        </w:rPr>
        <w:t>و</w:t>
      </w:r>
      <w:r w:rsidRPr="00F64C2F">
        <w:rPr>
          <w:rFonts w:cs="Calibri"/>
          <w:sz w:val="32"/>
          <w:szCs w:val="32"/>
          <w:rtl/>
        </w:rPr>
        <w:t xml:space="preserve"> الجبان أصنافا من الذل والهوان ، بالقتل لجنوده والتدمير لآلياته والتهجير لشعبه ، على تفاوتٍ في الإمكانات والقوى مع عدوّهم ، </w:t>
      </w:r>
    </w:p>
    <w:p w14:paraId="6CC20FE0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لكن</w:t>
      </w:r>
      <w:r w:rsidRPr="00F64C2F">
        <w:rPr>
          <w:rFonts w:cs="Calibri"/>
          <w:sz w:val="32"/>
          <w:szCs w:val="32"/>
          <w:rtl/>
        </w:rPr>
        <w:t xml:space="preserve"> إيمانَهم وثباَتهم ووحدتهم كانت </w:t>
      </w:r>
      <w:proofErr w:type="gramStart"/>
      <w:r w:rsidRPr="00F64C2F">
        <w:rPr>
          <w:rFonts w:cs="Calibri"/>
          <w:sz w:val="32"/>
          <w:szCs w:val="32"/>
          <w:rtl/>
        </w:rPr>
        <w:t>سلاحهم  الذي</w:t>
      </w:r>
      <w:proofErr w:type="gramEnd"/>
      <w:r w:rsidRPr="00F64C2F">
        <w:rPr>
          <w:rFonts w:cs="Calibri"/>
          <w:sz w:val="32"/>
          <w:szCs w:val="32"/>
          <w:rtl/>
        </w:rPr>
        <w:t xml:space="preserve"> نكّل بعدوهم ، ومرّغ أنوف قادته بالتراب ، ذلا وانكساراً وانكشافا امام شعوب العالم ، حتى أصبح الصهاينة اليوم أكثر الشعوب نبذا ومعاداة من شعوب العالم أجمع .</w:t>
      </w:r>
    </w:p>
    <w:p w14:paraId="6BE7F883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ولهؤلاء</w:t>
      </w:r>
      <w:r w:rsidRPr="00F64C2F">
        <w:rPr>
          <w:rFonts w:cs="Calibri"/>
          <w:sz w:val="32"/>
          <w:szCs w:val="32"/>
          <w:rtl/>
        </w:rPr>
        <w:t xml:space="preserve"> الأبطال ومن ساندهم هذه البشارة الخاصة  ﴿ يَا أَيُّهَا الَّذِينَ آمَنُوا هَلْ أَدُلُّكُمْ عَلَىٰ تِجَارَةٍ تُنجِيكُم مِّنْ عَذَابٍ أَلِيمٍ﴾ ﴿ تُؤْمِنُونَ بِاللَّهِ وَرَسُولِهِ وَتُجَاهِدُونَ فِي سَبِيلِ اللَّهِ بِأَمْوَالِكُمْ وَأَنفُسِكُمْ ۚ ذَٰلِك</w:t>
      </w:r>
      <w:r w:rsidRPr="00F64C2F">
        <w:rPr>
          <w:rFonts w:cs="Calibri" w:hint="eastAsia"/>
          <w:sz w:val="32"/>
          <w:szCs w:val="32"/>
          <w:rtl/>
        </w:rPr>
        <w:t>ُمْ</w:t>
      </w:r>
      <w:r w:rsidRPr="00F64C2F">
        <w:rPr>
          <w:rFonts w:cs="Calibri"/>
          <w:sz w:val="32"/>
          <w:szCs w:val="32"/>
          <w:rtl/>
        </w:rPr>
        <w:t xml:space="preserve"> خَيْرٌ لَّكُمْ إِن كُنتُمْ تَعْلَمُونَ﴾ ﴿ يَغْفِرْ لَكُمْ ذُنُوبَكُمْ وَيُدْخِلْكُمْ جَنَّاتٍ تَجْرِي مِن تَحْتِهَا الْأَنْهَارُ وَمَسَاكِنَ طَيِّبَةً فِي جَنَّاتِ عَدْنٍ ۚ ذَٰلِكَ الْفَوْزُ الْعَظِيمُ﴾ ﴿ وَأُخْرَىٰ تُحِبُّونَهَا ۖ نَصْرٌ مِّنَ اللَّهِ وَفَتْحٌ قَرِيبٌ ۗ وَبَشِّرِ الْمُؤْمِنِينَ﴾ ( الصف ١٠-١٣) </w:t>
      </w:r>
    </w:p>
    <w:p w14:paraId="3D35A869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نسأل</w:t>
      </w:r>
      <w:r w:rsidRPr="00F64C2F">
        <w:rPr>
          <w:rFonts w:cs="Calibri"/>
          <w:sz w:val="32"/>
          <w:szCs w:val="32"/>
          <w:rtl/>
        </w:rPr>
        <w:t xml:space="preserve"> الله العزيز الحكيم أن يعجّل لهم نصره وفتحه وأن يحقّق لهم عزّه وتمكينه </w:t>
      </w:r>
    </w:p>
    <w:p w14:paraId="4E8A907F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/>
          <w:sz w:val="32"/>
          <w:szCs w:val="32"/>
          <w:rtl/>
        </w:rPr>
        <w:t xml:space="preserve">" ويقولون متى هو قل عسى أن يكون قريبا </w:t>
      </w:r>
      <w:proofErr w:type="gramStart"/>
      <w:r w:rsidRPr="00F64C2F">
        <w:rPr>
          <w:rFonts w:cs="Calibri"/>
          <w:sz w:val="32"/>
          <w:szCs w:val="32"/>
          <w:rtl/>
        </w:rPr>
        <w:t>" .</w:t>
      </w:r>
      <w:proofErr w:type="gramEnd"/>
    </w:p>
    <w:p w14:paraId="34D63580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</w:p>
    <w:p w14:paraId="18CF2F6B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وفقنا</w:t>
      </w:r>
      <w:r w:rsidRPr="00F64C2F">
        <w:rPr>
          <w:rFonts w:cs="Calibri"/>
          <w:sz w:val="32"/>
          <w:szCs w:val="32"/>
          <w:rtl/>
        </w:rPr>
        <w:t xml:space="preserve"> الله لرضاه وأعاننا على ذكره وشكره وحسن </w:t>
      </w:r>
      <w:proofErr w:type="gramStart"/>
      <w:r w:rsidRPr="00F64C2F">
        <w:rPr>
          <w:rFonts w:cs="Calibri"/>
          <w:sz w:val="32"/>
          <w:szCs w:val="32"/>
          <w:rtl/>
        </w:rPr>
        <w:t>عبادته ،</w:t>
      </w:r>
      <w:proofErr w:type="gramEnd"/>
      <w:r w:rsidRPr="00F64C2F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F64C2F">
        <w:rPr>
          <w:rFonts w:cs="Calibri"/>
          <w:sz w:val="32"/>
          <w:szCs w:val="32"/>
          <w:rtl/>
        </w:rPr>
        <w:t>ماتسمعون</w:t>
      </w:r>
      <w:proofErr w:type="spellEnd"/>
      <w:r w:rsidRPr="00F64C2F">
        <w:rPr>
          <w:rFonts w:cs="Calibri"/>
          <w:sz w:val="32"/>
          <w:szCs w:val="32"/>
          <w:rtl/>
        </w:rPr>
        <w:t xml:space="preserve"> وأستغفر الله لي ولكم ولسائر المسلمين فاستغفروه انه هو الغفور الرحيم</w:t>
      </w:r>
    </w:p>
    <w:p w14:paraId="5F5ACD06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 </w:t>
      </w:r>
    </w:p>
    <w:p w14:paraId="39783F04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 </w:t>
      </w:r>
    </w:p>
    <w:p w14:paraId="55163C24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الخطبة</w:t>
      </w:r>
      <w:r w:rsidRPr="00F64C2F">
        <w:rPr>
          <w:rFonts w:cs="Calibri"/>
          <w:sz w:val="32"/>
          <w:szCs w:val="32"/>
          <w:rtl/>
        </w:rPr>
        <w:t xml:space="preserve"> الثانية</w:t>
      </w:r>
    </w:p>
    <w:p w14:paraId="510E1A0D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lastRenderedPageBreak/>
        <w:t>معاشر</w:t>
      </w:r>
      <w:r w:rsidRPr="00F64C2F">
        <w:rPr>
          <w:rFonts w:cs="Calibri"/>
          <w:sz w:val="32"/>
          <w:szCs w:val="32"/>
          <w:rtl/>
        </w:rPr>
        <w:t xml:space="preserve"> </w:t>
      </w:r>
      <w:proofErr w:type="gramStart"/>
      <w:r w:rsidRPr="00F64C2F">
        <w:rPr>
          <w:rFonts w:cs="Calibri"/>
          <w:sz w:val="32"/>
          <w:szCs w:val="32"/>
          <w:rtl/>
        </w:rPr>
        <w:t>المؤمنين .</w:t>
      </w:r>
      <w:proofErr w:type="gramEnd"/>
      <w:r w:rsidRPr="00F64C2F">
        <w:rPr>
          <w:rFonts w:cs="Calibri"/>
          <w:sz w:val="32"/>
          <w:szCs w:val="32"/>
          <w:rtl/>
        </w:rPr>
        <w:t>. </w:t>
      </w:r>
    </w:p>
    <w:p w14:paraId="250A50EC" w14:textId="77777777" w:rsidR="00F64C2F" w:rsidRPr="00F64C2F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أما</w:t>
      </w:r>
      <w:r w:rsidRPr="00F64C2F">
        <w:rPr>
          <w:rFonts w:cs="Calibri"/>
          <w:sz w:val="32"/>
          <w:szCs w:val="32"/>
          <w:rtl/>
        </w:rPr>
        <w:t xml:space="preserve"> أعظمُ البشارات وأكثرُها سعادة وبشرا في قلب المؤمن، فهي تلك التي يتلّقاها وهو يغادر دنياه الى ربّه </w:t>
      </w:r>
      <w:proofErr w:type="gramStart"/>
      <w:r w:rsidRPr="00F64C2F">
        <w:rPr>
          <w:rFonts w:cs="Calibri"/>
          <w:sz w:val="32"/>
          <w:szCs w:val="32"/>
          <w:rtl/>
        </w:rPr>
        <w:t>ومولاه ،</w:t>
      </w:r>
      <w:proofErr w:type="gramEnd"/>
      <w:r w:rsidRPr="00F64C2F">
        <w:rPr>
          <w:rFonts w:cs="Calibri"/>
          <w:sz w:val="32"/>
          <w:szCs w:val="32"/>
          <w:rtl/>
        </w:rPr>
        <w:t xml:space="preserve"> </w:t>
      </w:r>
      <w:proofErr w:type="spellStart"/>
      <w:r w:rsidRPr="00F64C2F">
        <w:rPr>
          <w:rFonts w:cs="Calibri"/>
          <w:sz w:val="32"/>
          <w:szCs w:val="32"/>
          <w:rtl/>
        </w:rPr>
        <w:t>لايدري</w:t>
      </w:r>
      <w:proofErr w:type="spellEnd"/>
      <w:r w:rsidRPr="00F64C2F">
        <w:rPr>
          <w:rFonts w:cs="Calibri"/>
          <w:sz w:val="32"/>
          <w:szCs w:val="32"/>
          <w:rtl/>
        </w:rPr>
        <w:t xml:space="preserve"> كيف يُختم له في تلك اللحظات العصيبة التي ينتقل فيها الى دار الجزاء والحساب، الى عالم ليس له فيه حول ولا قوةٌ ولا إرادة ، تلك اللحظات التي </w:t>
      </w:r>
      <w:r w:rsidRPr="00F64C2F">
        <w:rPr>
          <w:rFonts w:cs="Calibri" w:hint="eastAsia"/>
          <w:sz w:val="32"/>
          <w:szCs w:val="32"/>
          <w:rtl/>
        </w:rPr>
        <w:t>تتأرجح</w:t>
      </w:r>
      <w:r w:rsidRPr="00F64C2F">
        <w:rPr>
          <w:rFonts w:cs="Calibri"/>
          <w:sz w:val="32"/>
          <w:szCs w:val="32"/>
          <w:rtl/>
        </w:rPr>
        <w:t xml:space="preserve"> مشاعره فيها وأحاسيسه بين الخوف مما هو آت ، والرجاء برحمة الله وعفوه ، </w:t>
      </w:r>
    </w:p>
    <w:p w14:paraId="4E6FE233" w14:textId="17CF2C4D" w:rsidR="00C346E2" w:rsidRPr="00C346E2" w:rsidRDefault="00F64C2F" w:rsidP="00F64C2F">
      <w:pPr>
        <w:bidi/>
        <w:jc w:val="both"/>
        <w:rPr>
          <w:rFonts w:cs="Calibri"/>
          <w:sz w:val="32"/>
          <w:szCs w:val="32"/>
        </w:rPr>
      </w:pPr>
      <w:r w:rsidRPr="00F64C2F">
        <w:rPr>
          <w:rFonts w:cs="Calibri" w:hint="eastAsia"/>
          <w:sz w:val="32"/>
          <w:szCs w:val="32"/>
          <w:rtl/>
        </w:rPr>
        <w:t>وإذا</w:t>
      </w:r>
      <w:r w:rsidRPr="00F64C2F">
        <w:rPr>
          <w:rFonts w:cs="Calibri"/>
          <w:sz w:val="32"/>
          <w:szCs w:val="32"/>
          <w:rtl/>
        </w:rPr>
        <w:t xml:space="preserve"> بملائكة الرحمن تبشّره بروح وريحان ورب راض غير غضبان ، لأنه استقام على دين الله ،و </w:t>
      </w:r>
      <w:proofErr w:type="spellStart"/>
      <w:r w:rsidRPr="00F64C2F">
        <w:rPr>
          <w:rFonts w:cs="Calibri"/>
          <w:sz w:val="32"/>
          <w:szCs w:val="32"/>
          <w:rtl/>
        </w:rPr>
        <w:t>ماإنحرف</w:t>
      </w:r>
      <w:proofErr w:type="spellEnd"/>
      <w:r w:rsidRPr="00F64C2F">
        <w:rPr>
          <w:rFonts w:cs="Calibri"/>
          <w:sz w:val="32"/>
          <w:szCs w:val="32"/>
          <w:rtl/>
        </w:rPr>
        <w:t xml:space="preserve"> عنه لضلالات الشبهات ولا لغواية الشهوات ، واستمعوا عباد الله لهذه البشارة التي نسأل الله تعالى بواسع رحمته وكريم جوده أن يجعلنا من أهلها ، يقول الله جلّ وعلا : "إ</w:t>
      </w:r>
      <w:r w:rsidRPr="00F64C2F">
        <w:rPr>
          <w:rFonts w:cs="Calibri" w:hint="eastAsia"/>
          <w:sz w:val="32"/>
          <w:szCs w:val="32"/>
          <w:rtl/>
        </w:rPr>
        <w:t>ن</w:t>
      </w:r>
      <w:r w:rsidRPr="00F64C2F">
        <w:rPr>
          <w:rFonts w:cs="Calibri"/>
          <w:sz w:val="32"/>
          <w:szCs w:val="32"/>
          <w:rtl/>
        </w:rPr>
        <w:t xml:space="preserve"> الذين قالوا ربنا الله ثم استقاموا تتّنزل عليهم </w:t>
      </w:r>
      <w:proofErr w:type="spellStart"/>
      <w:r w:rsidRPr="00F64C2F">
        <w:rPr>
          <w:rFonts w:cs="Calibri"/>
          <w:sz w:val="32"/>
          <w:szCs w:val="32"/>
          <w:rtl/>
        </w:rPr>
        <w:t>الملائكه</w:t>
      </w:r>
      <w:proofErr w:type="spellEnd"/>
      <w:r w:rsidRPr="00F64C2F">
        <w:rPr>
          <w:rFonts w:cs="Calibri"/>
          <w:sz w:val="32"/>
          <w:szCs w:val="32"/>
          <w:rtl/>
        </w:rPr>
        <w:t xml:space="preserve"> الا تخافوا ولا تحزنوا وأبشروا </w:t>
      </w:r>
      <w:proofErr w:type="spellStart"/>
      <w:r w:rsidRPr="00F64C2F">
        <w:rPr>
          <w:rFonts w:cs="Calibri"/>
          <w:sz w:val="32"/>
          <w:szCs w:val="32"/>
          <w:rtl/>
        </w:rPr>
        <w:t>بالجنه</w:t>
      </w:r>
      <w:proofErr w:type="spellEnd"/>
      <w:r w:rsidRPr="00F64C2F">
        <w:rPr>
          <w:rFonts w:cs="Calibri"/>
          <w:sz w:val="32"/>
          <w:szCs w:val="32"/>
          <w:rtl/>
        </w:rPr>
        <w:t xml:space="preserve"> التي كنتم توعدون نحن أولياؤكم في الحياة الدنيا وفي الآخرة ولكم فيها ما تشتهي أنفسكم ولكم فيها ما تدّعون نزلا من غفور رحيم "(فصلت 30-32) جعلنا الله وإياكم منهم .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E44F9"/>
    <w:rsid w:val="001132B4"/>
    <w:rsid w:val="0013129B"/>
    <w:rsid w:val="001B0385"/>
    <w:rsid w:val="002E38D7"/>
    <w:rsid w:val="003B1973"/>
    <w:rsid w:val="00423648"/>
    <w:rsid w:val="00554407"/>
    <w:rsid w:val="005679D1"/>
    <w:rsid w:val="005E1FBC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905420"/>
    <w:rsid w:val="00920018"/>
    <w:rsid w:val="009D4077"/>
    <w:rsid w:val="009F0D73"/>
    <w:rsid w:val="009F1951"/>
    <w:rsid w:val="009F3CD2"/>
    <w:rsid w:val="00AE6A96"/>
    <w:rsid w:val="00B33BA9"/>
    <w:rsid w:val="00B473DA"/>
    <w:rsid w:val="00B749B3"/>
    <w:rsid w:val="00C34147"/>
    <w:rsid w:val="00C346E2"/>
    <w:rsid w:val="00C87DA6"/>
    <w:rsid w:val="00C914C1"/>
    <w:rsid w:val="00CD283E"/>
    <w:rsid w:val="00D27084"/>
    <w:rsid w:val="00D61692"/>
    <w:rsid w:val="00D8671A"/>
    <w:rsid w:val="00DC4001"/>
    <w:rsid w:val="00E36BEF"/>
    <w:rsid w:val="00E631C7"/>
    <w:rsid w:val="00EE7204"/>
    <w:rsid w:val="00F27247"/>
    <w:rsid w:val="00F64C2F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2024-06-02T06:37:00Z</dcterms:created>
  <dcterms:modified xsi:type="dcterms:W3CDTF">2024-06-02T06:37:00Z</dcterms:modified>
</cp:coreProperties>
</file>