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9C" w:rsidRPr="00327CB2" w:rsidRDefault="00935C9C" w:rsidP="00327CB2">
      <w:pPr>
        <w:bidi/>
        <w:jc w:val="center"/>
        <w:rPr>
          <w:rFonts w:ascii="Traditional Arabic" w:hAnsi="Traditional Arabic" w:cs="Traditional Arabic"/>
          <w:b/>
          <w:bCs/>
          <w:sz w:val="32"/>
          <w:szCs w:val="32"/>
          <w:rtl/>
        </w:rPr>
      </w:pPr>
      <w:r w:rsidRPr="00327CB2">
        <w:rPr>
          <w:rFonts w:ascii="Traditional Arabic" w:hAnsi="Traditional Arabic" w:cs="Traditional Arabic" w:hint="cs"/>
          <w:b/>
          <w:bCs/>
          <w:sz w:val="32"/>
          <w:szCs w:val="32"/>
          <w:rtl/>
        </w:rPr>
        <w:t>خمس مهلكة!</w:t>
      </w:r>
    </w:p>
    <w:p w:rsidR="00935C9C" w:rsidRPr="00935C9C" w:rsidRDefault="009F2CB6" w:rsidP="009F2CB6">
      <w:pPr>
        <w:bidi/>
        <w:jc w:val="both"/>
        <w:rPr>
          <w:rFonts w:ascii="Traditional Arabic" w:hAnsi="Traditional Arabic" w:cs="Traditional Arabic"/>
          <w:sz w:val="32"/>
          <w:szCs w:val="32"/>
          <w:rtl/>
        </w:rPr>
      </w:pPr>
      <w:r>
        <w:rPr>
          <w:rFonts w:ascii="Traditional Arabic" w:hAnsi="Traditional Arabic" w:cs="Traditional Arabic"/>
          <w:sz w:val="32"/>
          <w:szCs w:val="32"/>
        </w:rPr>
        <w:t xml:space="preserve">     </w:t>
      </w:r>
      <w:r w:rsidR="00935C9C" w:rsidRPr="00935C9C">
        <w:rPr>
          <w:rFonts w:ascii="Traditional Arabic" w:hAnsi="Traditional Arabic" w:cs="Traditional Arabic"/>
          <w:sz w:val="32"/>
          <w:szCs w:val="32"/>
          <w:rtl/>
        </w:rPr>
        <w:t xml:space="preserve">لم يترك نبينا محمدٌ صلى الله عليه وسلم شيئًا ينفع أمته إلا ودلهم عليه، ولم يترك شرًّا إلا وحذرهم منه، وفي حديثٍ جامعٍ لأسباب هلاك الأمم وزوالها، يحذر النبي صلى الله عليه وسلم أمته وينذرها من خمس خصال مهلكة، فعن عبد الله بن عمر رضي الله عنهما قال: أقبل علينا رسول الله صلى الله عليه وسلم فقال: </w:t>
      </w:r>
      <w:r w:rsidR="00B369BA">
        <w:rPr>
          <w:rFonts w:ascii="Traditional Arabic" w:hAnsi="Traditional Arabic" w:cs="Traditional Arabic"/>
          <w:sz w:val="32"/>
          <w:szCs w:val="32"/>
          <w:rtl/>
        </w:rPr>
        <w:t>«</w:t>
      </w:r>
      <w:r w:rsidR="00935C9C" w:rsidRPr="00B369BA">
        <w:rPr>
          <w:rFonts w:ascii="Traditional Arabic" w:hAnsi="Traditional Arabic" w:cs="Traditional Arabic"/>
          <w:b/>
          <w:bCs/>
          <w:sz w:val="32"/>
          <w:szCs w:val="32"/>
          <w:rtl/>
        </w:rPr>
        <w:t>يا معشر المهاجرين، خمسٌ إذا ابتليتم بهن وأعوذ بالله أن تدركوهن: لم تظهر الفاحشة في قوم قطُّ حتى يعلنوا بها إلا فشا فيهم الطاعون والأوجاع التي لم تكن في أسلافهم الذين مضوا، ولم يُنقصوا المكيال والميزان إلا أُخذوا بالسنين وشدة المؤونة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w:t>
      </w:r>
      <w:r w:rsidR="00B369BA">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w:t>
      </w:r>
      <w:r w:rsidR="00B369BA" w:rsidRPr="00B369BA">
        <w:rPr>
          <w:rFonts w:ascii="Traditional Arabic" w:hAnsi="Traditional Arabic" w:cs="Traditional Arabic" w:hint="cs"/>
          <w:sz w:val="24"/>
          <w:szCs w:val="24"/>
          <w:rtl/>
        </w:rPr>
        <w:t>[</w:t>
      </w:r>
      <w:r w:rsidR="00935C9C" w:rsidRPr="00B369BA">
        <w:rPr>
          <w:rFonts w:ascii="Traditional Arabic" w:hAnsi="Traditional Arabic" w:cs="Traditional Arabic"/>
          <w:sz w:val="24"/>
          <w:szCs w:val="24"/>
          <w:rtl/>
        </w:rPr>
        <w:t>رواه ابن ماجه في سننه</w:t>
      </w:r>
      <w:r w:rsidR="00B369BA" w:rsidRPr="00B369BA">
        <w:rPr>
          <w:rFonts w:ascii="Traditional Arabic" w:hAnsi="Traditional Arabic" w:cs="Traditional Arabic" w:hint="cs"/>
          <w:sz w:val="24"/>
          <w:szCs w:val="24"/>
          <w:rtl/>
        </w:rPr>
        <w:t>].</w:t>
      </w:r>
    </w:p>
    <w:p w:rsidR="00935C9C" w:rsidRPr="00935C9C" w:rsidRDefault="00327CB2" w:rsidP="009F2CB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هذا الحديث ا</w:t>
      </w:r>
      <w:r w:rsidR="009F2CB6">
        <w:rPr>
          <w:rFonts w:ascii="Traditional Arabic" w:hAnsi="Traditional Arabic" w:cs="Traditional Arabic"/>
          <w:sz w:val="32"/>
          <w:szCs w:val="32"/>
          <w:rtl/>
        </w:rPr>
        <w:t>لعظيم الجامع يتضمن أوصافاً خمسة</w:t>
      </w:r>
      <w:r w:rsidR="00935C9C" w:rsidRPr="00935C9C">
        <w:rPr>
          <w:rFonts w:ascii="Traditional Arabic" w:hAnsi="Traditional Arabic" w:cs="Traditional Arabic"/>
          <w:sz w:val="32"/>
          <w:szCs w:val="32"/>
          <w:rtl/>
        </w:rPr>
        <w:t>، إذا وقعت فيها الأمة، أتاها العذاب من الله سبحانه وتعالى م</w:t>
      </w:r>
      <w:r w:rsidR="009F2CB6">
        <w:rPr>
          <w:rFonts w:ascii="Traditional Arabic" w:hAnsi="Traditional Arabic" w:cs="Traditional Arabic" w:hint="cs"/>
          <w:sz w:val="32"/>
          <w:szCs w:val="32"/>
          <w:rtl/>
          <w:lang w:bidi="ar-KW"/>
        </w:rPr>
        <w:t>ُ</w:t>
      </w:r>
      <w:r w:rsidR="00935C9C" w:rsidRPr="00935C9C">
        <w:rPr>
          <w:rFonts w:ascii="Traditional Arabic" w:hAnsi="Traditional Arabic" w:cs="Traditional Arabic"/>
          <w:sz w:val="32"/>
          <w:szCs w:val="32"/>
          <w:rtl/>
        </w:rPr>
        <w:t>عجلاً في الدنيا، بخلاف ما ينتظرها في الآخرة من الوعيد</w:t>
      </w:r>
      <w:r w:rsidR="00935C9C" w:rsidRPr="00935C9C">
        <w:rPr>
          <w:rFonts w:ascii="Traditional Arabic" w:hAnsi="Traditional Arabic" w:cs="Traditional Arabic"/>
          <w:sz w:val="32"/>
          <w:szCs w:val="32"/>
        </w:rPr>
        <w:t>.</w:t>
      </w:r>
    </w:p>
    <w:p w:rsidR="00935C9C" w:rsidRPr="00935C9C" w:rsidRDefault="00935C9C" w:rsidP="000B3C1C">
      <w:pPr>
        <w:bidi/>
        <w:jc w:val="both"/>
        <w:rPr>
          <w:rFonts w:ascii="Traditional Arabic" w:hAnsi="Traditional Arabic" w:cs="Traditional Arabic"/>
          <w:sz w:val="32"/>
          <w:szCs w:val="32"/>
          <w:rtl/>
        </w:rPr>
      </w:pPr>
      <w:r w:rsidRPr="00327CB2">
        <w:rPr>
          <w:rFonts w:ascii="Traditional Arabic" w:hAnsi="Traditional Arabic" w:cs="Traditional Arabic"/>
          <w:b/>
          <w:bCs/>
          <w:sz w:val="32"/>
          <w:szCs w:val="32"/>
          <w:rtl/>
        </w:rPr>
        <w:t>الأولى:</w:t>
      </w:r>
      <w:r w:rsidRPr="00935C9C">
        <w:rPr>
          <w:rFonts w:ascii="Traditional Arabic" w:hAnsi="Traditional Arabic" w:cs="Traditional Arabic"/>
          <w:sz w:val="32"/>
          <w:szCs w:val="32"/>
          <w:rtl/>
        </w:rPr>
        <w:t xml:space="preserve"> </w:t>
      </w:r>
      <w:r w:rsidR="00B369BA">
        <w:rPr>
          <w:rFonts w:ascii="Traditional Arabic" w:hAnsi="Traditional Arabic" w:cs="Traditional Arabic"/>
          <w:sz w:val="32"/>
          <w:szCs w:val="32"/>
          <w:rtl/>
        </w:rPr>
        <w:t>«</w:t>
      </w:r>
      <w:r w:rsidR="00B369BA" w:rsidRPr="00B369BA">
        <w:rPr>
          <w:rFonts w:ascii="Traditional Arabic" w:hAnsi="Traditional Arabic" w:cs="Traditional Arabic"/>
          <w:b/>
          <w:bCs/>
          <w:sz w:val="32"/>
          <w:szCs w:val="32"/>
          <w:rtl/>
        </w:rPr>
        <w:t>لم تظهر الفاحشة في قوم قطُّ حتى يعلنوا بها إلا فشا فيهم الطاعون والأوجاع التي لم تكن في أسلافهم الذين مضوا</w:t>
      </w:r>
      <w:r w:rsidR="00B369BA">
        <w:rPr>
          <w:rFonts w:ascii="Traditional Arabic" w:hAnsi="Traditional Arabic" w:cs="Traditional Arabic"/>
          <w:sz w:val="32"/>
          <w:szCs w:val="32"/>
          <w:rtl/>
        </w:rPr>
        <w:t>»</w:t>
      </w:r>
      <w:r w:rsidR="00B369BA">
        <w:rPr>
          <w:rFonts w:ascii="Traditional Arabic" w:hAnsi="Traditional Arabic" w:cs="Traditional Arabic" w:hint="cs"/>
          <w:sz w:val="32"/>
          <w:szCs w:val="32"/>
          <w:rtl/>
        </w:rPr>
        <w:t>،</w:t>
      </w:r>
      <w:r w:rsidR="00B369BA" w:rsidRPr="00935C9C">
        <w:rPr>
          <w:rFonts w:ascii="Traditional Arabic" w:hAnsi="Traditional Arabic" w:cs="Traditional Arabic"/>
          <w:sz w:val="32"/>
          <w:szCs w:val="32"/>
          <w:rtl/>
        </w:rPr>
        <w:t xml:space="preserve"> </w:t>
      </w:r>
      <w:r w:rsidR="009F2CB6">
        <w:rPr>
          <w:rFonts w:ascii="Traditional Arabic" w:hAnsi="Traditional Arabic" w:cs="Traditional Arabic" w:hint="cs"/>
          <w:sz w:val="32"/>
          <w:szCs w:val="32"/>
          <w:rtl/>
        </w:rPr>
        <w:t xml:space="preserve">فقد </w:t>
      </w:r>
      <w:r w:rsidRPr="00935C9C">
        <w:rPr>
          <w:rFonts w:ascii="Traditional Arabic" w:hAnsi="Traditional Arabic" w:cs="Traditional Arabic"/>
          <w:sz w:val="32"/>
          <w:szCs w:val="32"/>
          <w:rtl/>
        </w:rPr>
        <w:t xml:space="preserve">حذّر النبي صلى الله عليه وسلم أمته من خطر ارتكاب الفاحشة وإظهارها والتمادي فيها، لأن ذلك ينتج عنه انتشار الطاعون والأمراض الفتاكة التي لم يسبق ظهورها في أسلافنا من الأمم، وقد ظهر تصديق </w:t>
      </w:r>
      <w:r w:rsidRPr="00935C9C">
        <w:rPr>
          <w:rFonts w:ascii="Traditional Arabic" w:hAnsi="Traditional Arabic" w:cs="Traditional Arabic"/>
          <w:sz w:val="32"/>
          <w:szCs w:val="32"/>
          <w:rtl/>
        </w:rPr>
        <w:t>ذلك بظهور طاعون العصر (الإيدز) والأمراض الجنسية الفتاكة، نتيجة ممارسة العلاقات المحرمة من زنا ولواط وغير ذلك</w:t>
      </w:r>
      <w:r w:rsidR="009F2CB6">
        <w:rPr>
          <w:rFonts w:ascii="Traditional Arabic" w:hAnsi="Traditional Arabic" w:cs="Traditional Arabic" w:hint="cs"/>
          <w:sz w:val="32"/>
          <w:szCs w:val="32"/>
          <w:rtl/>
        </w:rPr>
        <w:t xml:space="preserve">، </w:t>
      </w:r>
      <w:r w:rsidRPr="00935C9C">
        <w:rPr>
          <w:rFonts w:ascii="Traditional Arabic" w:hAnsi="Traditional Arabic" w:cs="Traditional Arabic"/>
          <w:sz w:val="32"/>
          <w:szCs w:val="32"/>
          <w:rtl/>
        </w:rPr>
        <w:t>وقد جاءت الشريعة الإسلامية بمنهجٍ لا يحارب دوافع الفطرة ولا يستقذرها، وإنما ي</w:t>
      </w:r>
      <w:r w:rsidR="009F2CB6">
        <w:rPr>
          <w:rFonts w:ascii="Traditional Arabic" w:hAnsi="Traditional Arabic" w:cs="Traditional Arabic" w:hint="cs"/>
          <w:sz w:val="32"/>
          <w:szCs w:val="32"/>
          <w:rtl/>
        </w:rPr>
        <w:t>ُ</w:t>
      </w:r>
      <w:r w:rsidRPr="00935C9C">
        <w:rPr>
          <w:rFonts w:ascii="Traditional Arabic" w:hAnsi="Traditional Arabic" w:cs="Traditional Arabic"/>
          <w:sz w:val="32"/>
          <w:szCs w:val="32"/>
          <w:rtl/>
        </w:rPr>
        <w:t>نظمها وي</w:t>
      </w:r>
      <w:r w:rsidR="009F2CB6">
        <w:rPr>
          <w:rFonts w:ascii="Traditional Arabic" w:hAnsi="Traditional Arabic" w:cs="Traditional Arabic" w:hint="cs"/>
          <w:sz w:val="32"/>
          <w:szCs w:val="32"/>
          <w:rtl/>
        </w:rPr>
        <w:t>ُ</w:t>
      </w:r>
      <w:r w:rsidRPr="00935C9C">
        <w:rPr>
          <w:rFonts w:ascii="Traditional Arabic" w:hAnsi="Traditional Arabic" w:cs="Traditional Arabic"/>
          <w:sz w:val="32"/>
          <w:szCs w:val="32"/>
          <w:rtl/>
        </w:rPr>
        <w:t>طهرها، ويرفعها عن المستوى الحيواني والبهيمي، ويرقِّيها إلى أسمى المشاعر والعواطف، التي تليق بالإنسان كإنسان، وي</w:t>
      </w:r>
      <w:r w:rsidR="000B3C1C">
        <w:rPr>
          <w:rFonts w:ascii="Traditional Arabic" w:hAnsi="Traditional Arabic" w:cs="Traditional Arabic" w:hint="cs"/>
          <w:sz w:val="32"/>
          <w:szCs w:val="32"/>
          <w:rtl/>
        </w:rPr>
        <w:t>ُ</w:t>
      </w:r>
      <w:r w:rsidRPr="00935C9C">
        <w:rPr>
          <w:rFonts w:ascii="Traditional Arabic" w:hAnsi="Traditional Arabic" w:cs="Traditional Arabic"/>
          <w:sz w:val="32"/>
          <w:szCs w:val="32"/>
          <w:rtl/>
        </w:rPr>
        <w:t xml:space="preserve">قيم العلاقة بين الرجل والمرأة على أساس من المشاعر النبيلة الراقية الطاهرة، يقول سبحانه وتعالى: </w:t>
      </w:r>
      <w:r w:rsidR="00B369BA">
        <w:rPr>
          <w:rFonts w:ascii="Traditional Arabic" w:hAnsi="Traditional Arabic" w:cs="Traditional Arabic"/>
          <w:sz w:val="32"/>
          <w:szCs w:val="32"/>
          <w:rtl/>
        </w:rPr>
        <w:t>﴿</w:t>
      </w:r>
      <w:r w:rsidRPr="00B369BA">
        <w:rPr>
          <w:rFonts w:ascii="Traditional Arabic" w:hAnsi="Traditional Arabic" w:cs="Traditional Arabic"/>
          <w:b/>
          <w:bCs/>
          <w:sz w:val="32"/>
          <w:szCs w:val="32"/>
          <w:rtl/>
        </w:rPr>
        <w:t>وَمِنْ آيَاتِهِ أَنْ خَلَقَ لَكُم مِّنْ أَنفُسِكُمْ أَزْوَاجًا لِّتَسْكُنُوا إِلَيْهَا وَجَعَلَ بَيْنَكُم مَّوَدَّةً وَرَحْمَةً إِنَّ فِي ذَلِكَ لَآيَاتٍ لِّقَوْمٍ يَتَفَكَّرُونَ</w:t>
      </w:r>
      <w:r w:rsidR="00B369BA">
        <w:rPr>
          <w:rFonts w:ascii="Traditional Arabic" w:hAnsi="Traditional Arabic" w:cs="Traditional Arabic"/>
          <w:sz w:val="32"/>
          <w:szCs w:val="32"/>
          <w:rtl/>
        </w:rPr>
        <w:t>﴾</w:t>
      </w:r>
      <w:r w:rsidRPr="00935C9C">
        <w:rPr>
          <w:rFonts w:ascii="Traditional Arabic" w:hAnsi="Traditional Arabic" w:cs="Traditional Arabic"/>
          <w:sz w:val="32"/>
          <w:szCs w:val="32"/>
          <w:rtl/>
        </w:rPr>
        <w:t xml:space="preserve"> </w:t>
      </w:r>
      <w:r w:rsidR="00B369BA" w:rsidRPr="00B369BA">
        <w:rPr>
          <w:rFonts w:ascii="Traditional Arabic" w:hAnsi="Traditional Arabic" w:cs="Traditional Arabic" w:hint="cs"/>
          <w:sz w:val="24"/>
          <w:szCs w:val="24"/>
          <w:rtl/>
        </w:rPr>
        <w:t>[</w:t>
      </w:r>
      <w:r w:rsidR="00B369BA" w:rsidRPr="00B369BA">
        <w:rPr>
          <w:rFonts w:ascii="Traditional Arabic" w:hAnsi="Traditional Arabic" w:cs="Traditional Arabic"/>
          <w:sz w:val="24"/>
          <w:szCs w:val="24"/>
          <w:rtl/>
        </w:rPr>
        <w:t>الروم:21</w:t>
      </w:r>
      <w:r w:rsidR="00B369BA" w:rsidRPr="00B369BA">
        <w:rPr>
          <w:rFonts w:ascii="Traditional Arabic" w:hAnsi="Traditional Arabic" w:cs="Traditional Arabic" w:hint="cs"/>
          <w:sz w:val="24"/>
          <w:szCs w:val="24"/>
          <w:rtl/>
        </w:rPr>
        <w:t>].</w:t>
      </w:r>
    </w:p>
    <w:p w:rsidR="00935C9C" w:rsidRPr="00935C9C" w:rsidRDefault="00327CB2" w:rsidP="00935C9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ويهيئ ذلك المنهج المناخ الطاهر النظيف ليتنفس المسلم في جو اجتماعي طاهر نقي يتفق مع الفطرة السوية، بل ويحدد كثيراً من الضمانات الوقائية التي تحمي المجتمع المسلم من الوقوع في مستنقع الرذيلة الآسن العفن؛ ثم يعاقب بعد ذلك من ترك هذه الضمانات طائعاً مختاراً، وراح يتمرغ في وحل الرذيلة والفاحشة ليعيث في الأرض الفساد، وهذا هو قمة الخير للإنسانية كلها، لتعيش الجماعة كلها في هدوء وأمان</w:t>
      </w:r>
      <w:r w:rsidR="00935C9C" w:rsidRPr="00935C9C">
        <w:rPr>
          <w:rFonts w:ascii="Traditional Arabic" w:hAnsi="Traditional Arabic" w:cs="Traditional Arabic"/>
          <w:sz w:val="32"/>
          <w:szCs w:val="32"/>
        </w:rPr>
        <w:t>.</w:t>
      </w:r>
    </w:p>
    <w:p w:rsidR="00935C9C" w:rsidRDefault="00327CB2" w:rsidP="00CC0578">
      <w:pPr>
        <w:bidi/>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ولنا في قوم لوط عبرة وعظة، فقد ع</w:t>
      </w:r>
      <w:r w:rsidR="000B3C1C">
        <w:rPr>
          <w:rFonts w:ascii="Traditional Arabic" w:hAnsi="Traditional Arabic" w:cs="Traditional Arabic"/>
          <w:sz w:val="32"/>
          <w:szCs w:val="32"/>
          <w:rtl/>
        </w:rPr>
        <w:t>اقبهم الله تعالى أشد العقاب، لا</w:t>
      </w:r>
      <w:r w:rsidR="00935C9C" w:rsidRPr="00935C9C">
        <w:rPr>
          <w:rFonts w:ascii="Traditional Arabic" w:hAnsi="Traditional Arabic" w:cs="Traditional Arabic"/>
          <w:sz w:val="32"/>
          <w:szCs w:val="32"/>
          <w:rtl/>
        </w:rPr>
        <w:t>ن</w:t>
      </w:r>
      <w:r w:rsidR="000B3C1C">
        <w:rPr>
          <w:rFonts w:ascii="Traditional Arabic" w:hAnsi="Traditional Arabic" w:cs="Traditional Arabic" w:hint="cs"/>
          <w:sz w:val="32"/>
          <w:szCs w:val="32"/>
          <w:rtl/>
        </w:rPr>
        <w:t>ت</w:t>
      </w:r>
      <w:r w:rsidR="00935C9C" w:rsidRPr="00935C9C">
        <w:rPr>
          <w:rFonts w:ascii="Traditional Arabic" w:hAnsi="Traditional Arabic" w:cs="Traditional Arabic"/>
          <w:sz w:val="32"/>
          <w:szCs w:val="32"/>
          <w:rtl/>
        </w:rPr>
        <w:t xml:space="preserve">كاس فطرتهم وخروجهم عن المنهج الذي أمرهم به نبي الله لوط عليه وعلى نبينا الصلاة والسلام، قال الله تعالى: </w:t>
      </w:r>
      <w:r w:rsidR="00B369BA">
        <w:rPr>
          <w:rFonts w:ascii="Traditional Arabic" w:hAnsi="Traditional Arabic" w:cs="Traditional Arabic"/>
          <w:sz w:val="32"/>
          <w:szCs w:val="32"/>
          <w:rtl/>
        </w:rPr>
        <w:t>﴿</w:t>
      </w:r>
      <w:r w:rsidR="00935C9C" w:rsidRPr="00B369BA">
        <w:rPr>
          <w:rFonts w:ascii="Traditional Arabic" w:hAnsi="Traditional Arabic" w:cs="Traditional Arabic"/>
          <w:b/>
          <w:bCs/>
          <w:sz w:val="32"/>
          <w:szCs w:val="32"/>
          <w:rtl/>
        </w:rPr>
        <w:t>وَلُوطًا إِذْ قَالَ لِقَوْمِهِ أَتَأْتُونَ الْفَاحِشَةَ وَأَنتُمْ تُبْصِرُونَ</w:t>
      </w:r>
      <w:r w:rsidR="00B369BA">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w:t>
      </w:r>
      <w:r w:rsidR="00B369BA" w:rsidRPr="00B369BA">
        <w:rPr>
          <w:rFonts w:ascii="Traditional Arabic" w:hAnsi="Traditional Arabic" w:cs="Traditional Arabic" w:hint="cs"/>
          <w:sz w:val="24"/>
          <w:szCs w:val="24"/>
          <w:rtl/>
        </w:rPr>
        <w:t>[</w:t>
      </w:r>
      <w:r w:rsidR="00B369BA" w:rsidRPr="00B369BA">
        <w:rPr>
          <w:rFonts w:ascii="Traditional Arabic" w:hAnsi="Traditional Arabic" w:cs="Traditional Arabic"/>
          <w:sz w:val="24"/>
          <w:szCs w:val="24"/>
          <w:rtl/>
        </w:rPr>
        <w:t>النمل: 54</w:t>
      </w:r>
      <w:r w:rsidR="00B369BA" w:rsidRPr="00B369BA">
        <w:rPr>
          <w:rFonts w:ascii="Traditional Arabic" w:hAnsi="Traditional Arabic" w:cs="Traditional Arabic" w:hint="cs"/>
          <w:sz w:val="24"/>
          <w:szCs w:val="24"/>
          <w:rtl/>
        </w:rPr>
        <w:t>]</w:t>
      </w:r>
      <w:r w:rsidR="00935C9C" w:rsidRPr="00935C9C">
        <w:rPr>
          <w:rFonts w:ascii="Traditional Arabic" w:hAnsi="Traditional Arabic" w:cs="Traditional Arabic"/>
          <w:sz w:val="32"/>
          <w:szCs w:val="32"/>
          <w:rtl/>
        </w:rPr>
        <w:t xml:space="preserve">، فكانت النتيجة </w:t>
      </w:r>
      <w:r w:rsidR="00B369BA">
        <w:rPr>
          <w:rFonts w:ascii="Traditional Arabic" w:hAnsi="Traditional Arabic" w:cs="Traditional Arabic"/>
          <w:sz w:val="32"/>
          <w:szCs w:val="32"/>
          <w:rtl/>
        </w:rPr>
        <w:t>﴿</w:t>
      </w:r>
      <w:r w:rsidR="00935C9C" w:rsidRPr="00B369BA">
        <w:rPr>
          <w:rFonts w:ascii="Traditional Arabic" w:hAnsi="Traditional Arabic" w:cs="Traditional Arabic"/>
          <w:b/>
          <w:bCs/>
          <w:sz w:val="32"/>
          <w:szCs w:val="32"/>
          <w:rtl/>
        </w:rPr>
        <w:t xml:space="preserve">فَجَعَلْنَا </w:t>
      </w:r>
      <w:proofErr w:type="spellStart"/>
      <w:r w:rsidR="00935C9C" w:rsidRPr="00B369BA">
        <w:rPr>
          <w:rFonts w:ascii="Traditional Arabic" w:hAnsi="Traditional Arabic" w:cs="Traditional Arabic"/>
          <w:b/>
          <w:bCs/>
          <w:sz w:val="32"/>
          <w:szCs w:val="32"/>
          <w:rtl/>
        </w:rPr>
        <w:t>عَالِيَهَا</w:t>
      </w:r>
      <w:proofErr w:type="spellEnd"/>
      <w:r w:rsidR="00935C9C" w:rsidRPr="00B369BA">
        <w:rPr>
          <w:rFonts w:ascii="Traditional Arabic" w:hAnsi="Traditional Arabic" w:cs="Traditional Arabic"/>
          <w:b/>
          <w:bCs/>
          <w:sz w:val="32"/>
          <w:szCs w:val="32"/>
          <w:rtl/>
        </w:rPr>
        <w:t xml:space="preserve"> سَافِلَهَا وَأَمْطَرْنَا عَلَيْهِمْ حِجَارَةً مِّن سِجِّيلٍ</w:t>
      </w:r>
      <w:r w:rsidR="00B369BA">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w:t>
      </w:r>
      <w:r w:rsidR="00B369BA" w:rsidRPr="00B369BA">
        <w:rPr>
          <w:rFonts w:ascii="Traditional Arabic" w:hAnsi="Traditional Arabic" w:cs="Traditional Arabic" w:hint="cs"/>
          <w:sz w:val="24"/>
          <w:szCs w:val="24"/>
          <w:rtl/>
        </w:rPr>
        <w:t>[</w:t>
      </w:r>
      <w:r w:rsidR="00B369BA" w:rsidRPr="00B369BA">
        <w:rPr>
          <w:rFonts w:ascii="Traditional Arabic" w:hAnsi="Traditional Arabic" w:cs="Traditional Arabic"/>
          <w:sz w:val="24"/>
          <w:szCs w:val="24"/>
          <w:rtl/>
        </w:rPr>
        <w:t>الحجر: 74</w:t>
      </w:r>
      <w:r w:rsidR="00B369BA" w:rsidRPr="00B369BA">
        <w:rPr>
          <w:rFonts w:ascii="Traditional Arabic" w:hAnsi="Traditional Arabic" w:cs="Traditional Arabic" w:hint="cs"/>
          <w:sz w:val="24"/>
          <w:szCs w:val="24"/>
          <w:rtl/>
        </w:rPr>
        <w:t>].</w:t>
      </w:r>
    </w:p>
    <w:p w:rsidR="00B2222E" w:rsidRDefault="00B2222E" w:rsidP="00B2222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2222E">
        <w:rPr>
          <w:rFonts w:ascii="Traditional Arabic" w:hAnsi="Traditional Arabic" w:cs="Traditional Arabic" w:hint="cs"/>
          <w:sz w:val="32"/>
          <w:szCs w:val="32"/>
          <w:rtl/>
        </w:rPr>
        <w:t>وهذا ما يسعى إليه الغرب في هذه الأيام من إشاعة زواج المثليين والعياذ بالله، انتكست فطرهم، وعاشوا في رذيلة لم يشبعوا من فعلها فتطور الأمر بهم إلى رذيلة أكبر وخسة ودناءة، كيف لرجل أن يتزوج رجلا، وكيف لامرأة أن تتزوج امرأة؟!</w:t>
      </w:r>
      <w:bookmarkStart w:id="0" w:name="_GoBack"/>
      <w:bookmarkEnd w:id="0"/>
    </w:p>
    <w:p w:rsidR="00935C9C" w:rsidRPr="00935C9C" w:rsidRDefault="00CC0578" w:rsidP="00B2222E">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     و</w:t>
      </w:r>
      <w:r w:rsidR="00935C9C" w:rsidRPr="00327CB2">
        <w:rPr>
          <w:rFonts w:ascii="Traditional Arabic" w:hAnsi="Traditional Arabic" w:cs="Traditional Arabic"/>
          <w:b/>
          <w:bCs/>
          <w:sz w:val="32"/>
          <w:szCs w:val="32"/>
          <w:rtl/>
        </w:rPr>
        <w:t>الثانية:</w:t>
      </w:r>
      <w:r w:rsidR="00935C9C" w:rsidRPr="00935C9C">
        <w:rPr>
          <w:rFonts w:ascii="Traditional Arabic" w:hAnsi="Traditional Arabic" w:cs="Traditional Arabic"/>
          <w:sz w:val="32"/>
          <w:szCs w:val="32"/>
          <w:rtl/>
        </w:rPr>
        <w:t xml:space="preserve"> </w:t>
      </w:r>
      <w:r w:rsidR="00BA53E3">
        <w:rPr>
          <w:rFonts w:ascii="Traditional Arabic" w:hAnsi="Traditional Arabic" w:cs="Traditional Arabic"/>
          <w:sz w:val="32"/>
          <w:szCs w:val="32"/>
          <w:rtl/>
        </w:rPr>
        <w:t>«</w:t>
      </w:r>
      <w:r w:rsidR="00935C9C" w:rsidRPr="00BA53E3">
        <w:rPr>
          <w:rFonts w:ascii="Traditional Arabic" w:hAnsi="Traditional Arabic" w:cs="Traditional Arabic"/>
          <w:b/>
          <w:bCs/>
          <w:sz w:val="32"/>
          <w:szCs w:val="32"/>
          <w:rtl/>
        </w:rPr>
        <w:t>ولم يُنقصوا المكيال والميزان إلا أُخِذوا بالسنين وشدة المؤونة وجور السلطان عليهم</w:t>
      </w:r>
      <w:r w:rsidR="00BA53E3">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ي</w:t>
      </w:r>
      <w:r w:rsidR="00453BE4">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 xml:space="preserve">حذر النبي صلى الله عليه وسلم أمته من التلاعب بالمكيال والميزان، الذي توعّد الله فاعله بالويل والهلاك، قال تعالى: </w:t>
      </w:r>
      <w:r w:rsidR="00BA53E3">
        <w:rPr>
          <w:rFonts w:ascii="Traditional Arabic" w:hAnsi="Traditional Arabic" w:cs="Traditional Arabic"/>
          <w:sz w:val="32"/>
          <w:szCs w:val="32"/>
          <w:rtl/>
        </w:rPr>
        <w:t>﴿</w:t>
      </w:r>
      <w:r w:rsidR="00935C9C" w:rsidRPr="00BA53E3">
        <w:rPr>
          <w:rFonts w:ascii="Traditional Arabic" w:hAnsi="Traditional Arabic" w:cs="Traditional Arabic"/>
          <w:b/>
          <w:bCs/>
          <w:sz w:val="32"/>
          <w:szCs w:val="32"/>
          <w:rtl/>
        </w:rPr>
        <w:t>ويل للمطففين</w:t>
      </w:r>
      <w:r w:rsidR="00935C9C" w:rsidRPr="00935C9C">
        <w:rPr>
          <w:rFonts w:ascii="Traditional Arabic" w:hAnsi="Traditional Arabic" w:cs="Traditional Arabic"/>
          <w:sz w:val="32"/>
          <w:szCs w:val="32"/>
          <w:rtl/>
        </w:rPr>
        <w:t xml:space="preserve"> * </w:t>
      </w:r>
      <w:r w:rsidR="00935C9C" w:rsidRPr="00BA53E3">
        <w:rPr>
          <w:rFonts w:ascii="Traditional Arabic" w:hAnsi="Traditional Arabic" w:cs="Traditional Arabic"/>
          <w:b/>
          <w:bCs/>
          <w:sz w:val="32"/>
          <w:szCs w:val="32"/>
          <w:rtl/>
        </w:rPr>
        <w:t>الذين إذا اكتالوا على الناس يستوفون</w:t>
      </w:r>
      <w:r w:rsidR="00935C9C" w:rsidRPr="00935C9C">
        <w:rPr>
          <w:rFonts w:ascii="Traditional Arabic" w:hAnsi="Traditional Arabic" w:cs="Traditional Arabic"/>
          <w:sz w:val="32"/>
          <w:szCs w:val="32"/>
          <w:rtl/>
        </w:rPr>
        <w:t xml:space="preserve"> * </w:t>
      </w:r>
      <w:r w:rsidR="00935C9C" w:rsidRPr="00BA53E3">
        <w:rPr>
          <w:rFonts w:ascii="Traditional Arabic" w:hAnsi="Traditional Arabic" w:cs="Traditional Arabic"/>
          <w:b/>
          <w:bCs/>
          <w:sz w:val="32"/>
          <w:szCs w:val="32"/>
          <w:rtl/>
        </w:rPr>
        <w:t>وإذا كالوهم أو وزنوهم يخسرون</w:t>
      </w:r>
      <w:r w:rsidR="00BA53E3">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w:t>
      </w:r>
      <w:r w:rsidR="00BA53E3" w:rsidRPr="00BA53E3">
        <w:rPr>
          <w:rFonts w:ascii="Traditional Arabic" w:hAnsi="Traditional Arabic" w:cs="Traditional Arabic" w:hint="cs"/>
          <w:sz w:val="24"/>
          <w:szCs w:val="24"/>
          <w:rtl/>
        </w:rPr>
        <w:t>[</w:t>
      </w:r>
      <w:r w:rsidR="00BA53E3" w:rsidRPr="00BA53E3">
        <w:rPr>
          <w:rFonts w:ascii="Traditional Arabic" w:hAnsi="Traditional Arabic" w:cs="Traditional Arabic"/>
          <w:sz w:val="24"/>
          <w:szCs w:val="24"/>
          <w:rtl/>
        </w:rPr>
        <w:t>المطففين: 1-3</w:t>
      </w:r>
      <w:r w:rsidR="00BA53E3" w:rsidRPr="00BA53E3">
        <w:rPr>
          <w:rFonts w:ascii="Traditional Arabic" w:hAnsi="Traditional Arabic" w:cs="Traditional Arabic" w:hint="cs"/>
          <w:sz w:val="24"/>
          <w:szCs w:val="24"/>
          <w:rtl/>
        </w:rPr>
        <w:t>]</w:t>
      </w:r>
      <w:r w:rsidR="00935C9C" w:rsidRPr="00935C9C">
        <w:rPr>
          <w:rFonts w:ascii="Traditional Arabic" w:hAnsi="Traditional Arabic" w:cs="Traditional Arabic"/>
          <w:sz w:val="32"/>
          <w:szCs w:val="32"/>
          <w:rtl/>
        </w:rPr>
        <w:t>، فإذا انتشر ذلك في الأمة، فإنها تعاقب بعقوبات ثلاث</w:t>
      </w:r>
      <w:r w:rsidR="00935C9C" w:rsidRPr="00935C9C">
        <w:rPr>
          <w:rFonts w:ascii="Traditional Arabic" w:hAnsi="Traditional Arabic" w:cs="Traditional Arabic"/>
          <w:sz w:val="32"/>
          <w:szCs w:val="32"/>
        </w:rPr>
        <w:t>:</w:t>
      </w:r>
    </w:p>
    <w:p w:rsidR="00935C9C" w:rsidRPr="00935C9C" w:rsidRDefault="00935C9C" w:rsidP="00935C9C">
      <w:pPr>
        <w:bidi/>
        <w:jc w:val="both"/>
        <w:rPr>
          <w:rFonts w:ascii="Traditional Arabic" w:hAnsi="Traditional Arabic" w:cs="Traditional Arabic"/>
          <w:sz w:val="32"/>
          <w:szCs w:val="32"/>
          <w:rtl/>
        </w:rPr>
      </w:pPr>
      <w:r w:rsidRPr="00327CB2">
        <w:rPr>
          <w:rFonts w:ascii="Traditional Arabic" w:hAnsi="Traditional Arabic" w:cs="Traditional Arabic"/>
          <w:b/>
          <w:bCs/>
          <w:sz w:val="32"/>
          <w:szCs w:val="32"/>
          <w:rtl/>
        </w:rPr>
        <w:t>أولها:</w:t>
      </w:r>
      <w:r w:rsidRPr="00935C9C">
        <w:rPr>
          <w:rFonts w:ascii="Traditional Arabic" w:hAnsi="Traditional Arabic" w:cs="Traditional Arabic"/>
          <w:sz w:val="32"/>
          <w:szCs w:val="32"/>
          <w:rtl/>
        </w:rPr>
        <w:t xml:space="preserve"> منع المطر أو ندرته فتصاب الأرض بالقحط، وإذا أنبتت الأرض فإن الله يبتليهم بالحشرات والديدان والأوبئة التي ت</w:t>
      </w:r>
      <w:r w:rsidR="00453BE4">
        <w:rPr>
          <w:rFonts w:ascii="Traditional Arabic" w:hAnsi="Traditional Arabic" w:cs="Traditional Arabic" w:hint="cs"/>
          <w:sz w:val="32"/>
          <w:szCs w:val="32"/>
          <w:rtl/>
        </w:rPr>
        <w:t>ُ</w:t>
      </w:r>
      <w:r w:rsidRPr="00935C9C">
        <w:rPr>
          <w:rFonts w:ascii="Traditional Arabic" w:hAnsi="Traditional Arabic" w:cs="Traditional Arabic"/>
          <w:sz w:val="32"/>
          <w:szCs w:val="32"/>
          <w:rtl/>
        </w:rPr>
        <w:t>هلك الزروع والثمار</w:t>
      </w:r>
      <w:r w:rsidR="00BA53E3">
        <w:rPr>
          <w:rFonts w:ascii="Traditional Arabic" w:hAnsi="Traditional Arabic" w:cs="Traditional Arabic" w:hint="cs"/>
          <w:sz w:val="32"/>
          <w:szCs w:val="32"/>
          <w:rtl/>
        </w:rPr>
        <w:t>.</w:t>
      </w:r>
    </w:p>
    <w:p w:rsidR="00935C9C" w:rsidRPr="00935C9C" w:rsidRDefault="00935C9C" w:rsidP="00935C9C">
      <w:pPr>
        <w:bidi/>
        <w:jc w:val="both"/>
        <w:rPr>
          <w:rFonts w:ascii="Traditional Arabic" w:hAnsi="Traditional Arabic" w:cs="Traditional Arabic"/>
          <w:sz w:val="32"/>
          <w:szCs w:val="32"/>
          <w:rtl/>
        </w:rPr>
      </w:pPr>
      <w:r w:rsidRPr="00327CB2">
        <w:rPr>
          <w:rFonts w:ascii="Traditional Arabic" w:hAnsi="Traditional Arabic" w:cs="Traditional Arabic"/>
          <w:b/>
          <w:bCs/>
          <w:sz w:val="32"/>
          <w:szCs w:val="32"/>
          <w:rtl/>
        </w:rPr>
        <w:t>وثانيها:</w:t>
      </w:r>
      <w:r w:rsidRPr="00935C9C">
        <w:rPr>
          <w:rFonts w:ascii="Traditional Arabic" w:hAnsi="Traditional Arabic" w:cs="Traditional Arabic"/>
          <w:sz w:val="32"/>
          <w:szCs w:val="32"/>
          <w:rtl/>
        </w:rPr>
        <w:t xml:space="preserve"> شدة المؤونة، ويكون ذلك بغلاء المعيشة وارتفاع الأسعار وضيق العيش</w:t>
      </w:r>
      <w:r w:rsidRPr="00935C9C">
        <w:rPr>
          <w:rFonts w:ascii="Traditional Arabic" w:hAnsi="Traditional Arabic" w:cs="Traditional Arabic"/>
          <w:sz w:val="32"/>
          <w:szCs w:val="32"/>
        </w:rPr>
        <w:t>.</w:t>
      </w:r>
    </w:p>
    <w:p w:rsidR="00935C9C" w:rsidRPr="00935C9C" w:rsidRDefault="00935C9C" w:rsidP="00935C9C">
      <w:pPr>
        <w:bidi/>
        <w:jc w:val="both"/>
        <w:rPr>
          <w:rFonts w:ascii="Traditional Arabic" w:hAnsi="Traditional Arabic" w:cs="Traditional Arabic"/>
          <w:sz w:val="32"/>
          <w:szCs w:val="32"/>
          <w:rtl/>
        </w:rPr>
      </w:pPr>
      <w:r w:rsidRPr="00327CB2">
        <w:rPr>
          <w:rFonts w:ascii="Traditional Arabic" w:hAnsi="Traditional Arabic" w:cs="Traditional Arabic"/>
          <w:b/>
          <w:bCs/>
          <w:sz w:val="32"/>
          <w:szCs w:val="32"/>
          <w:rtl/>
        </w:rPr>
        <w:t>وثالثها:</w:t>
      </w:r>
      <w:r w:rsidRPr="00935C9C">
        <w:rPr>
          <w:rFonts w:ascii="Traditional Arabic" w:hAnsi="Traditional Arabic" w:cs="Traditional Arabic"/>
          <w:sz w:val="32"/>
          <w:szCs w:val="32"/>
          <w:rtl/>
        </w:rPr>
        <w:t xml:space="preserve"> أن ي</w:t>
      </w:r>
      <w:r w:rsidR="00453BE4">
        <w:rPr>
          <w:rFonts w:ascii="Traditional Arabic" w:hAnsi="Traditional Arabic" w:cs="Traditional Arabic" w:hint="cs"/>
          <w:sz w:val="32"/>
          <w:szCs w:val="32"/>
          <w:rtl/>
        </w:rPr>
        <w:t>ُ</w:t>
      </w:r>
      <w:r w:rsidRPr="00935C9C">
        <w:rPr>
          <w:rFonts w:ascii="Traditional Arabic" w:hAnsi="Traditional Arabic" w:cs="Traditional Arabic"/>
          <w:sz w:val="32"/>
          <w:szCs w:val="32"/>
          <w:rtl/>
        </w:rPr>
        <w:t>سلط الله عليهم الحاكم الذي يجور عليهم، ويفرض الضرائب الباهظة، وي</w:t>
      </w:r>
      <w:r w:rsidR="004D22DC">
        <w:rPr>
          <w:rFonts w:ascii="Traditional Arabic" w:hAnsi="Traditional Arabic" w:cs="Traditional Arabic" w:hint="cs"/>
          <w:sz w:val="32"/>
          <w:szCs w:val="32"/>
          <w:rtl/>
        </w:rPr>
        <w:t>ُ</w:t>
      </w:r>
      <w:r w:rsidRPr="00935C9C">
        <w:rPr>
          <w:rFonts w:ascii="Traditional Arabic" w:hAnsi="Traditional Arabic" w:cs="Traditional Arabic"/>
          <w:sz w:val="32"/>
          <w:szCs w:val="32"/>
          <w:rtl/>
        </w:rPr>
        <w:t>كلفهم من الأشياء ما لا قدرة لهم عليه</w:t>
      </w:r>
      <w:r w:rsidRPr="00935C9C">
        <w:rPr>
          <w:rFonts w:ascii="Traditional Arabic" w:hAnsi="Traditional Arabic" w:cs="Traditional Arabic"/>
          <w:sz w:val="32"/>
          <w:szCs w:val="32"/>
        </w:rPr>
        <w:t>.</w:t>
      </w:r>
    </w:p>
    <w:p w:rsidR="00935C9C" w:rsidRPr="00935C9C" w:rsidRDefault="00C37BE0" w:rsidP="00BD7C5F">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و</w:t>
      </w:r>
      <w:r w:rsidR="00935C9C" w:rsidRPr="00327CB2">
        <w:rPr>
          <w:rFonts w:ascii="Traditional Arabic" w:hAnsi="Traditional Arabic" w:cs="Traditional Arabic"/>
          <w:b/>
          <w:bCs/>
          <w:sz w:val="32"/>
          <w:szCs w:val="32"/>
          <w:rtl/>
        </w:rPr>
        <w:t>الثالثة:</w:t>
      </w:r>
      <w:r w:rsidR="00935C9C" w:rsidRPr="00935C9C">
        <w:rPr>
          <w:rFonts w:ascii="Traditional Arabic" w:hAnsi="Traditional Arabic" w:cs="Traditional Arabic"/>
          <w:sz w:val="32"/>
          <w:szCs w:val="32"/>
          <w:rtl/>
        </w:rPr>
        <w:t xml:space="preserve"> </w:t>
      </w:r>
      <w:r w:rsidR="008F4782">
        <w:rPr>
          <w:rFonts w:ascii="Traditional Arabic" w:hAnsi="Traditional Arabic" w:cs="Traditional Arabic"/>
          <w:sz w:val="32"/>
          <w:szCs w:val="32"/>
          <w:rtl/>
        </w:rPr>
        <w:t>«</w:t>
      </w:r>
      <w:r w:rsidR="00935C9C" w:rsidRPr="008F4782">
        <w:rPr>
          <w:rFonts w:ascii="Traditional Arabic" w:hAnsi="Traditional Arabic" w:cs="Traditional Arabic"/>
          <w:b/>
          <w:bCs/>
          <w:sz w:val="32"/>
          <w:szCs w:val="32"/>
          <w:rtl/>
        </w:rPr>
        <w:t>ولم يمنعوا زكاة أموالهم إلا مُنعوا القطر من السماء، ولولا البهائم لم يُمطروا</w:t>
      </w:r>
      <w:r w:rsidR="008F4782">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يشير النبي صلى الله عليه وسلم إلى أن منع الزكاة وعدم إخراجها أو التحايل على ذلك، تكون عقوبته العاجلة هي منع القطر عنهم، ولولا وجود البهائم ما نزل عليهم المطر من السماء؛ لأنهم لا يستحقونه، لكونهم لم يُخرجوا حق الفقراء في مالهم</w:t>
      </w:r>
      <w:r w:rsidR="00935C9C" w:rsidRPr="00935C9C">
        <w:rPr>
          <w:rFonts w:ascii="Traditional Arabic" w:hAnsi="Traditional Arabic" w:cs="Traditional Arabic"/>
          <w:sz w:val="32"/>
          <w:szCs w:val="32"/>
        </w:rPr>
        <w:t>.</w:t>
      </w:r>
    </w:p>
    <w:p w:rsidR="00935C9C" w:rsidRPr="00935C9C" w:rsidRDefault="00327CB2" w:rsidP="00935C9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وهذا يوضح سبب الجدب الذي ضرب أطنابه في الأرض، ر</w:t>
      </w:r>
      <w:r w:rsidR="00BD7C5F">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غم أن الناس يستسقون ويستغيثون الله عز وجل ويطلبون منه المطر، وما ذاك إلا لأن الناس صاروا يتهاونون في إخراج زكاة أموالهم، وحينما ي</w:t>
      </w:r>
      <w:r w:rsidR="004C63C3">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بخل</w:t>
      </w:r>
      <w:r w:rsidR="004C63C3">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 xml:space="preserve"> الناس</w:t>
      </w:r>
      <w:r w:rsidR="004C63C3">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 xml:space="preserve"> بالزكاة فإن الله تعالى يمنع عنهم المطر، الذي هو وسيلة لحياتهم، ولولا رحمة الله عز وجل بالبهائم ما أُمطِرت الأرض أبداً</w:t>
      </w:r>
      <w:r w:rsidR="00935C9C" w:rsidRPr="00935C9C">
        <w:rPr>
          <w:rFonts w:ascii="Traditional Arabic" w:hAnsi="Traditional Arabic" w:cs="Traditional Arabic"/>
          <w:sz w:val="32"/>
          <w:szCs w:val="32"/>
        </w:rPr>
        <w:t>.</w:t>
      </w:r>
    </w:p>
    <w:p w:rsidR="00935C9C" w:rsidRPr="00935C9C" w:rsidRDefault="00222047" w:rsidP="00813309">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و</w:t>
      </w:r>
      <w:r w:rsidR="00935C9C" w:rsidRPr="00327CB2">
        <w:rPr>
          <w:rFonts w:ascii="Traditional Arabic" w:hAnsi="Traditional Arabic" w:cs="Traditional Arabic"/>
          <w:b/>
          <w:bCs/>
          <w:sz w:val="32"/>
          <w:szCs w:val="32"/>
          <w:rtl/>
        </w:rPr>
        <w:t>الخصلة الرابعة:</w:t>
      </w:r>
      <w:r w:rsidR="00935C9C" w:rsidRPr="00935C9C">
        <w:rPr>
          <w:rFonts w:ascii="Traditional Arabic" w:hAnsi="Traditional Arabic" w:cs="Traditional Arabic"/>
          <w:sz w:val="32"/>
          <w:szCs w:val="32"/>
          <w:rtl/>
        </w:rPr>
        <w:t xml:space="preserve"> </w:t>
      </w:r>
      <w:r w:rsidR="00882D9E">
        <w:rPr>
          <w:rFonts w:ascii="Traditional Arabic" w:hAnsi="Traditional Arabic" w:cs="Traditional Arabic"/>
          <w:sz w:val="32"/>
          <w:szCs w:val="32"/>
          <w:rtl/>
        </w:rPr>
        <w:t>«</w:t>
      </w:r>
      <w:r w:rsidR="00935C9C" w:rsidRPr="00882D9E">
        <w:rPr>
          <w:rFonts w:ascii="Traditional Arabic" w:hAnsi="Traditional Arabic" w:cs="Traditional Arabic"/>
          <w:b/>
          <w:bCs/>
          <w:sz w:val="32"/>
          <w:szCs w:val="32"/>
          <w:rtl/>
        </w:rPr>
        <w:t>ولم ينقضوا عهد الله وعهد رسوله إلا سلط الله عليهم عدوًّا من غيرهم فأخذوا بعض ما في أيديهم</w:t>
      </w:r>
      <w:r w:rsidR="00882D9E">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وفيها تحذير من النبي صلى الله عليه وسلم لأمته من نقض العهد والميثاق، وعاقبة ذلك أن الله يسلط عليهم عدوًّا من غير المسلمين، فيأخذون بلاد المسلمين، أو يتحكمون في مقدرات بلاد المسلمين وثرواتهم</w:t>
      </w:r>
      <w:r w:rsidR="00935C9C" w:rsidRPr="00935C9C">
        <w:rPr>
          <w:rFonts w:ascii="Traditional Arabic" w:hAnsi="Traditional Arabic" w:cs="Traditional Arabic"/>
          <w:sz w:val="32"/>
          <w:szCs w:val="32"/>
        </w:rPr>
        <w:t>.</w:t>
      </w:r>
    </w:p>
    <w:p w:rsidR="00935C9C" w:rsidRPr="00935C9C" w:rsidRDefault="00327CB2" w:rsidP="00935C9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ولا يقتصر الأمر في ذلك على نقض العهود والمواثيق بين الناس، بل يدخل فيه ترك ما أمر الله عز وجل به وارتكاب ما نهى الله عنه</w:t>
      </w:r>
      <w:r w:rsidR="00935C9C" w:rsidRPr="00935C9C">
        <w:rPr>
          <w:rFonts w:ascii="Traditional Arabic" w:hAnsi="Traditional Arabic" w:cs="Traditional Arabic"/>
          <w:sz w:val="32"/>
          <w:szCs w:val="32"/>
        </w:rPr>
        <w:t>.</w:t>
      </w:r>
      <w:r w:rsidR="00813309">
        <w:rPr>
          <w:rFonts w:ascii="Traditional Arabic" w:hAnsi="Traditional Arabic" w:cs="Traditional Arabic" w:hint="cs"/>
          <w:sz w:val="32"/>
          <w:szCs w:val="32"/>
          <w:rtl/>
        </w:rPr>
        <w:t xml:space="preserve">    </w:t>
      </w:r>
      <w:r w:rsidR="00813309" w:rsidRPr="00813309">
        <w:rPr>
          <w:rFonts w:ascii="Traditional Arabic" w:hAnsi="Traditional Arabic" w:cs="Traditional Arabic" w:hint="cs"/>
          <w:b/>
          <w:bCs/>
          <w:sz w:val="32"/>
          <w:szCs w:val="32"/>
          <w:rtl/>
        </w:rPr>
        <w:t>أقول قولي هذا...</w:t>
      </w:r>
    </w:p>
    <w:p w:rsidR="00C37BE0" w:rsidRDefault="00C37BE0" w:rsidP="00C37BE0">
      <w:pPr>
        <w:bidi/>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الخطبة الثانية:</w:t>
      </w:r>
    </w:p>
    <w:p w:rsidR="00935C9C" w:rsidRPr="00935C9C" w:rsidRDefault="00C37BE0" w:rsidP="0006544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C37BE0">
        <w:rPr>
          <w:rFonts w:ascii="Traditional Arabic" w:hAnsi="Traditional Arabic" w:cs="Traditional Arabic"/>
          <w:sz w:val="32"/>
          <w:szCs w:val="32"/>
          <w:rtl/>
        </w:rPr>
        <w:t>الخامسة</w:t>
      </w:r>
      <w:r w:rsidRPr="00C37BE0">
        <w:rPr>
          <w:rFonts w:ascii="Traditional Arabic" w:hAnsi="Traditional Arabic" w:cs="Traditional Arabic" w:hint="cs"/>
          <w:sz w:val="32"/>
          <w:szCs w:val="32"/>
          <w:rtl/>
        </w:rPr>
        <w:t xml:space="preserve"> من الأوصاف التي حذر منها صلى الله عليه وسلم</w:t>
      </w:r>
      <w:r w:rsidR="00935C9C" w:rsidRPr="00327CB2">
        <w:rPr>
          <w:rFonts w:ascii="Traditional Arabic" w:hAnsi="Traditional Arabic" w:cs="Traditional Arabic"/>
          <w:b/>
          <w:bCs/>
          <w:sz w:val="32"/>
          <w:szCs w:val="32"/>
          <w:rtl/>
        </w:rPr>
        <w:t>:</w:t>
      </w:r>
      <w:r w:rsidR="00935C9C" w:rsidRPr="00935C9C">
        <w:rPr>
          <w:rFonts w:ascii="Traditional Arabic" w:hAnsi="Traditional Arabic" w:cs="Traditional Arabic"/>
          <w:sz w:val="32"/>
          <w:szCs w:val="32"/>
          <w:rtl/>
        </w:rPr>
        <w:t xml:space="preserve"> </w:t>
      </w:r>
      <w:r w:rsidR="00882D9E">
        <w:rPr>
          <w:rFonts w:ascii="Traditional Arabic" w:hAnsi="Traditional Arabic" w:cs="Traditional Arabic"/>
          <w:sz w:val="32"/>
          <w:szCs w:val="32"/>
          <w:rtl/>
        </w:rPr>
        <w:t>«</w:t>
      </w:r>
      <w:r w:rsidR="00935C9C" w:rsidRPr="00882D9E">
        <w:rPr>
          <w:rFonts w:ascii="Traditional Arabic" w:hAnsi="Traditional Arabic" w:cs="Traditional Arabic"/>
          <w:b/>
          <w:bCs/>
          <w:sz w:val="32"/>
          <w:szCs w:val="32"/>
          <w:rtl/>
        </w:rPr>
        <w:t>وما لم تحكم أئمتهم بكتاب الله ويتخيروا مما أنزل الله إلا جعل الله بأسهم بينهم</w:t>
      </w:r>
      <w:r w:rsidR="00882D9E">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أي: إذا لم يحكموا بحكم الله سبحانه وتعالى، ويأخذون الخير من كتاب الله وسنة النبي صلى الله عليه وسلم إلا جعل الله الشقاق والعداوة والتنافر بينهم</w:t>
      </w:r>
      <w:r w:rsidR="00935C9C" w:rsidRPr="00935C9C">
        <w:rPr>
          <w:rFonts w:ascii="Traditional Arabic" w:hAnsi="Traditional Arabic" w:cs="Traditional Arabic"/>
          <w:sz w:val="32"/>
          <w:szCs w:val="32"/>
        </w:rPr>
        <w:t>.</w:t>
      </w:r>
    </w:p>
    <w:p w:rsidR="000922C2" w:rsidRDefault="00327CB2" w:rsidP="0006544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35C9C" w:rsidRPr="00935C9C">
        <w:rPr>
          <w:rFonts w:ascii="Traditional Arabic" w:hAnsi="Traditional Arabic" w:cs="Traditional Arabic"/>
          <w:sz w:val="32"/>
          <w:szCs w:val="32"/>
          <w:rtl/>
        </w:rPr>
        <w:t xml:space="preserve">ولذلك فإن من يحاول لمَّ شتات العالم الإسلامي بغير كلمة التوحيد فإنما يحاول مستحيلاً؛ لأن هذه الأمة لن تجتمع إلا على دين الحق، ولن تتوحد إلا على كلمة </w:t>
      </w:r>
      <w:r w:rsidR="00065444">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لا إله إلا الله محمد رسول الله</w:t>
      </w:r>
      <w:r w:rsidR="00065444">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 xml:space="preserve">، يقول الله تعالى: </w:t>
      </w:r>
      <w:r w:rsidR="00D21798">
        <w:rPr>
          <w:rFonts w:ascii="Traditional Arabic" w:hAnsi="Traditional Arabic" w:cs="Traditional Arabic"/>
          <w:sz w:val="32"/>
          <w:szCs w:val="32"/>
          <w:rtl/>
        </w:rPr>
        <w:t>﴿</w:t>
      </w:r>
      <w:r w:rsidR="00935C9C" w:rsidRPr="00D21798">
        <w:rPr>
          <w:rFonts w:ascii="Traditional Arabic" w:hAnsi="Traditional Arabic" w:cs="Traditional Arabic"/>
          <w:b/>
          <w:bCs/>
          <w:sz w:val="32"/>
          <w:szCs w:val="32"/>
          <w:rtl/>
        </w:rPr>
        <w:t>فَإِنْ آَمَنُوا بِمِثْلِ مَا آَمَنْتُمْ بِهِ فَقَدِ اهْتَدَوْا وَإِنْ تَوَلَّوْا فَإِنَّمَا هُمْ فِي شِقَاقٍ فَسَيَكْفِيكَهُمُ اللَّهُ وَهُوَ السَّمِيعُ الْعَلِيمُ</w:t>
      </w:r>
      <w:r w:rsidR="00D21798">
        <w:rPr>
          <w:rFonts w:ascii="Traditional Arabic" w:hAnsi="Traditional Arabic" w:cs="Traditional Arabic"/>
          <w:sz w:val="32"/>
          <w:szCs w:val="32"/>
          <w:rtl/>
        </w:rPr>
        <w:t>﴾</w:t>
      </w:r>
      <w:r w:rsidR="00935C9C" w:rsidRPr="00935C9C">
        <w:rPr>
          <w:rFonts w:ascii="Traditional Arabic" w:hAnsi="Traditional Arabic" w:cs="Traditional Arabic"/>
          <w:sz w:val="32"/>
          <w:szCs w:val="32"/>
          <w:rtl/>
        </w:rPr>
        <w:t xml:space="preserve"> </w:t>
      </w:r>
      <w:r w:rsidR="00D21798" w:rsidRPr="00D21798">
        <w:rPr>
          <w:rFonts w:ascii="Traditional Arabic" w:hAnsi="Traditional Arabic" w:cs="Traditional Arabic" w:hint="cs"/>
          <w:sz w:val="24"/>
          <w:szCs w:val="24"/>
          <w:rtl/>
        </w:rPr>
        <w:t>[</w:t>
      </w:r>
      <w:r w:rsidR="00D21798" w:rsidRPr="00D21798">
        <w:rPr>
          <w:rFonts w:ascii="Traditional Arabic" w:hAnsi="Traditional Arabic" w:cs="Traditional Arabic"/>
          <w:sz w:val="24"/>
          <w:szCs w:val="24"/>
          <w:rtl/>
        </w:rPr>
        <w:t>البقرة: 137</w:t>
      </w:r>
      <w:r w:rsidR="00D21798" w:rsidRPr="00D21798">
        <w:rPr>
          <w:rFonts w:ascii="Traditional Arabic" w:hAnsi="Traditional Arabic" w:cs="Traditional Arabic" w:hint="cs"/>
          <w:sz w:val="24"/>
          <w:szCs w:val="24"/>
          <w:rtl/>
        </w:rPr>
        <w:t>]</w:t>
      </w:r>
      <w:r w:rsidR="00935C9C" w:rsidRPr="00935C9C">
        <w:rPr>
          <w:rFonts w:ascii="Traditional Arabic" w:hAnsi="Traditional Arabic" w:cs="Traditional Arabic"/>
          <w:sz w:val="32"/>
          <w:szCs w:val="32"/>
          <w:rtl/>
        </w:rPr>
        <w:t>، وهذا الشقاق سيبقى ما بقي الإعراض عن دين الله عز وجل وتحكيم شريعته، حتى يرجع الناس</w:t>
      </w:r>
      <w:r w:rsidR="00020B1C">
        <w:rPr>
          <w:rFonts w:ascii="Traditional Arabic" w:hAnsi="Traditional Arabic" w:cs="Traditional Arabic" w:hint="cs"/>
          <w:sz w:val="32"/>
          <w:szCs w:val="32"/>
          <w:rtl/>
        </w:rPr>
        <w:t>ُ</w:t>
      </w:r>
      <w:r w:rsidR="00935C9C" w:rsidRPr="00935C9C">
        <w:rPr>
          <w:rFonts w:ascii="Traditional Arabic" w:hAnsi="Traditional Arabic" w:cs="Traditional Arabic"/>
          <w:sz w:val="32"/>
          <w:szCs w:val="32"/>
          <w:rtl/>
        </w:rPr>
        <w:t xml:space="preserve"> إلى دين ربهم جل وعلا</w:t>
      </w:r>
      <w:r w:rsidR="00935C9C" w:rsidRPr="00935C9C">
        <w:rPr>
          <w:rFonts w:ascii="Traditional Arabic" w:hAnsi="Traditional Arabic" w:cs="Traditional Arabic"/>
          <w:sz w:val="32"/>
          <w:szCs w:val="32"/>
        </w:rPr>
        <w:t>.</w:t>
      </w:r>
    </w:p>
    <w:p w:rsidR="00020B1C" w:rsidRPr="00935C9C" w:rsidRDefault="00020B1C" w:rsidP="00020B1C">
      <w:pPr>
        <w:bidi/>
        <w:jc w:val="both"/>
      </w:pPr>
      <w:r>
        <w:rPr>
          <w:rFonts w:ascii="Traditional Arabic" w:hAnsi="Traditional Arabic" w:cs="Traditional Arabic" w:hint="cs"/>
          <w:sz w:val="32"/>
          <w:szCs w:val="32"/>
          <w:rtl/>
        </w:rPr>
        <w:t>اللهم رد المسلمين إلى دينهم ردًا جميلا يا رب العالمين...</w:t>
      </w:r>
    </w:p>
    <w:sectPr w:rsidR="00020B1C" w:rsidRPr="00935C9C" w:rsidSect="00935C9C">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9C"/>
    <w:rsid w:val="00006511"/>
    <w:rsid w:val="00020B1C"/>
    <w:rsid w:val="00065444"/>
    <w:rsid w:val="000922C2"/>
    <w:rsid w:val="000B3C1C"/>
    <w:rsid w:val="00222047"/>
    <w:rsid w:val="00285385"/>
    <w:rsid w:val="00327CB2"/>
    <w:rsid w:val="00453BE4"/>
    <w:rsid w:val="00492B1B"/>
    <w:rsid w:val="004C63C3"/>
    <w:rsid w:val="004D22DC"/>
    <w:rsid w:val="00813309"/>
    <w:rsid w:val="00882D9E"/>
    <w:rsid w:val="008F4782"/>
    <w:rsid w:val="00935C9C"/>
    <w:rsid w:val="009F2CB6"/>
    <w:rsid w:val="00B2222E"/>
    <w:rsid w:val="00B369BA"/>
    <w:rsid w:val="00BA53E3"/>
    <w:rsid w:val="00BD7C5F"/>
    <w:rsid w:val="00C37BE0"/>
    <w:rsid w:val="00CC0578"/>
    <w:rsid w:val="00D21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EBBE"/>
  <w15:chartTrackingRefBased/>
  <w15:docId w15:val="{F172770F-3DE2-405D-AE9B-6D4995A2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51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065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823</Words>
  <Characters>4693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22</cp:revision>
  <cp:lastPrinted>2021-12-09T09:54:00Z</cp:lastPrinted>
  <dcterms:created xsi:type="dcterms:W3CDTF">2021-12-07T09:23:00Z</dcterms:created>
  <dcterms:modified xsi:type="dcterms:W3CDTF">2021-12-09T09:54:00Z</dcterms:modified>
</cp:coreProperties>
</file>