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D6C" w:rsidRPr="00A12D6C" w:rsidRDefault="00A12D6C" w:rsidP="00A12D6C">
      <w:pPr>
        <w:bidi/>
        <w:jc w:val="center"/>
        <w:rPr>
          <w:rFonts w:ascii="Traditional Arabic" w:hAnsi="Traditional Arabic" w:cs="Traditional Arabic"/>
          <w:b/>
          <w:bCs/>
          <w:sz w:val="32"/>
          <w:szCs w:val="32"/>
          <w:rtl/>
        </w:rPr>
      </w:pPr>
      <w:r w:rsidRPr="00A12D6C">
        <w:rPr>
          <w:rFonts w:ascii="Traditional Arabic" w:hAnsi="Traditional Arabic" w:cs="Traditional Arabic" w:hint="cs"/>
          <w:b/>
          <w:bCs/>
          <w:sz w:val="32"/>
          <w:szCs w:val="32"/>
          <w:rtl/>
        </w:rPr>
        <w:t>الغش دمار للمجتمع</w:t>
      </w:r>
    </w:p>
    <w:p w:rsidR="0089719B" w:rsidRDefault="00875F72" w:rsidP="0089719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12D6C" w:rsidRPr="00A12D6C">
        <w:rPr>
          <w:rFonts w:ascii="Traditional Arabic" w:hAnsi="Traditional Arabic" w:cs="Traditional Arabic"/>
          <w:sz w:val="32"/>
          <w:szCs w:val="32"/>
        </w:rPr>
        <w:t xml:space="preserve"> </w:t>
      </w:r>
      <w:r w:rsidR="00D4217D">
        <w:rPr>
          <w:rFonts w:ascii="Traditional Arabic" w:hAnsi="Traditional Arabic" w:cs="Traditional Arabic" w:hint="cs"/>
          <w:sz w:val="32"/>
          <w:szCs w:val="32"/>
          <w:rtl/>
        </w:rPr>
        <w:t>لقد تبرأ</w:t>
      </w:r>
      <w:r w:rsidR="00A12D6C" w:rsidRPr="00A12D6C">
        <w:rPr>
          <w:rFonts w:ascii="Traditional Arabic" w:hAnsi="Traditional Arabic" w:cs="Traditional Arabic"/>
          <w:sz w:val="32"/>
          <w:szCs w:val="32"/>
          <w:rtl/>
        </w:rPr>
        <w:t xml:space="preserve"> النبي صلى الله عليه وسلم من مرتكب جريمة الغش</w:t>
      </w:r>
      <w:r w:rsidR="00A12D6C">
        <w:rPr>
          <w:rFonts w:ascii="Traditional Arabic" w:hAnsi="Traditional Arabic" w:cs="Traditional Arabic" w:hint="cs"/>
          <w:sz w:val="32"/>
          <w:szCs w:val="32"/>
          <w:rtl/>
        </w:rPr>
        <w:t xml:space="preserve"> </w:t>
      </w:r>
      <w:r w:rsidR="00D03DCD">
        <w:rPr>
          <w:rFonts w:ascii="Traditional Arabic" w:hAnsi="Traditional Arabic" w:cs="Traditional Arabic" w:hint="cs"/>
          <w:sz w:val="32"/>
          <w:szCs w:val="32"/>
          <w:rtl/>
        </w:rPr>
        <w:t>ف</w:t>
      </w:r>
      <w:r w:rsidR="001901D5" w:rsidRPr="00D05008">
        <w:rPr>
          <w:rFonts w:ascii="Traditional Arabic" w:hAnsi="Traditional Arabic" w:cs="Traditional Arabic"/>
          <w:sz w:val="32"/>
          <w:szCs w:val="32"/>
          <w:rtl/>
        </w:rPr>
        <w:t>عن أبي هريرة رضي الله عنه، أنَّ رسول الله صلى الله عليه وسلم مرَّ على ص</w:t>
      </w:r>
      <w:r w:rsidR="00D4217D">
        <w:rPr>
          <w:rFonts w:ascii="Traditional Arabic" w:hAnsi="Traditional Arabic" w:cs="Traditional Arabic" w:hint="cs"/>
          <w:sz w:val="32"/>
          <w:szCs w:val="32"/>
          <w:rtl/>
        </w:rPr>
        <w:t>َ</w:t>
      </w:r>
      <w:r w:rsidR="001901D5" w:rsidRPr="00D05008">
        <w:rPr>
          <w:rFonts w:ascii="Traditional Arabic" w:hAnsi="Traditional Arabic" w:cs="Traditional Arabic"/>
          <w:sz w:val="32"/>
          <w:szCs w:val="32"/>
          <w:rtl/>
        </w:rPr>
        <w:t>ب</w:t>
      </w:r>
      <w:r w:rsidR="00D4217D">
        <w:rPr>
          <w:rFonts w:ascii="Traditional Arabic" w:hAnsi="Traditional Arabic" w:cs="Traditional Arabic" w:hint="cs"/>
          <w:sz w:val="32"/>
          <w:szCs w:val="32"/>
          <w:rtl/>
        </w:rPr>
        <w:t>ُ</w:t>
      </w:r>
      <w:r w:rsidR="001901D5" w:rsidRPr="00D05008">
        <w:rPr>
          <w:rFonts w:ascii="Traditional Arabic" w:hAnsi="Traditional Arabic" w:cs="Traditional Arabic"/>
          <w:sz w:val="32"/>
          <w:szCs w:val="32"/>
          <w:rtl/>
        </w:rPr>
        <w:t>رة</w:t>
      </w:r>
      <w:r w:rsidR="00D4217D">
        <w:rPr>
          <w:rFonts w:ascii="Traditional Arabic" w:hAnsi="Traditional Arabic" w:cs="Traditional Arabic" w:hint="cs"/>
          <w:sz w:val="32"/>
          <w:szCs w:val="32"/>
          <w:rtl/>
        </w:rPr>
        <w:t>ِ</w:t>
      </w:r>
      <w:r w:rsidR="001901D5" w:rsidRPr="00D05008">
        <w:rPr>
          <w:rFonts w:ascii="Traditional Arabic" w:hAnsi="Traditional Arabic" w:cs="Traditional Arabic"/>
          <w:sz w:val="32"/>
          <w:szCs w:val="32"/>
          <w:rtl/>
        </w:rPr>
        <w:t xml:space="preserve"> طعام، فأدخل يده فيها، فنالت أصابعه بللًا. فقال: </w:t>
      </w:r>
      <w:r w:rsidR="001901D5">
        <w:rPr>
          <w:rFonts w:ascii="Traditional Arabic" w:hAnsi="Traditional Arabic" w:cs="Traditional Arabic"/>
          <w:sz w:val="32"/>
          <w:szCs w:val="32"/>
          <w:rtl/>
        </w:rPr>
        <w:t>«</w:t>
      </w:r>
      <w:r w:rsidR="001901D5" w:rsidRPr="00D05008">
        <w:rPr>
          <w:rFonts w:ascii="Traditional Arabic" w:hAnsi="Traditional Arabic" w:cs="Traditional Arabic"/>
          <w:b/>
          <w:bCs/>
          <w:sz w:val="32"/>
          <w:szCs w:val="32"/>
          <w:rtl/>
        </w:rPr>
        <w:t>ما هذا يا صاحب الطَّعام؟</w:t>
      </w:r>
      <w:r w:rsidR="001901D5">
        <w:rPr>
          <w:rFonts w:ascii="Traditional Arabic" w:hAnsi="Traditional Arabic" w:cs="Traditional Arabic"/>
          <w:b/>
          <w:bCs/>
          <w:sz w:val="32"/>
          <w:szCs w:val="32"/>
          <w:rtl/>
        </w:rPr>
        <w:t>»</w:t>
      </w:r>
      <w:r w:rsidR="001901D5" w:rsidRPr="00D05008">
        <w:rPr>
          <w:rFonts w:ascii="Traditional Arabic" w:hAnsi="Traditional Arabic" w:cs="Traditional Arabic"/>
          <w:sz w:val="32"/>
          <w:szCs w:val="32"/>
          <w:rtl/>
        </w:rPr>
        <w:t xml:space="preserve"> قال: أصابته السَّماء يا رسول الله. قال: </w:t>
      </w:r>
      <w:r w:rsidR="001901D5">
        <w:rPr>
          <w:rFonts w:ascii="Traditional Arabic" w:hAnsi="Traditional Arabic" w:cs="Traditional Arabic"/>
          <w:sz w:val="32"/>
          <w:szCs w:val="32"/>
          <w:rtl/>
        </w:rPr>
        <w:t>«</w:t>
      </w:r>
      <w:r w:rsidR="001901D5" w:rsidRPr="00D05008">
        <w:rPr>
          <w:rFonts w:ascii="Traditional Arabic" w:hAnsi="Traditional Arabic" w:cs="Traditional Arabic"/>
          <w:b/>
          <w:bCs/>
          <w:sz w:val="32"/>
          <w:szCs w:val="32"/>
          <w:rtl/>
        </w:rPr>
        <w:t>أفلا جعلته فوق الطَّعام كي يراه النَّاس؟ من غشَّ فليس منِّي</w:t>
      </w:r>
      <w:r w:rsidR="001901D5">
        <w:rPr>
          <w:rFonts w:ascii="Traditional Arabic" w:hAnsi="Traditional Arabic" w:cs="Traditional Arabic"/>
          <w:sz w:val="32"/>
          <w:szCs w:val="32"/>
          <w:rtl/>
        </w:rPr>
        <w:t>»</w:t>
      </w:r>
      <w:r w:rsidR="001901D5">
        <w:rPr>
          <w:rFonts w:ascii="Traditional Arabic" w:hAnsi="Traditional Arabic" w:cs="Traditional Arabic" w:hint="cs"/>
          <w:sz w:val="32"/>
          <w:szCs w:val="32"/>
          <w:rtl/>
        </w:rPr>
        <w:t xml:space="preserve"> </w:t>
      </w:r>
      <w:r w:rsidR="001901D5" w:rsidRPr="00D05008">
        <w:rPr>
          <w:rFonts w:ascii="Traditional Arabic" w:hAnsi="Traditional Arabic" w:cs="Traditional Arabic" w:hint="cs"/>
          <w:sz w:val="24"/>
          <w:szCs w:val="24"/>
          <w:rtl/>
        </w:rPr>
        <w:t>[</w:t>
      </w:r>
      <w:r w:rsidR="001901D5" w:rsidRPr="00D05008">
        <w:rPr>
          <w:rFonts w:ascii="Traditional Arabic" w:hAnsi="Traditional Arabic" w:cs="Traditional Arabic"/>
          <w:sz w:val="24"/>
          <w:szCs w:val="24"/>
          <w:rtl/>
        </w:rPr>
        <w:t>رواه مسلم</w:t>
      </w:r>
      <w:r w:rsidR="001901D5" w:rsidRPr="00D05008">
        <w:rPr>
          <w:rFonts w:ascii="Traditional Arabic" w:hAnsi="Traditional Arabic" w:cs="Traditional Arabic" w:hint="cs"/>
          <w:sz w:val="24"/>
          <w:szCs w:val="24"/>
          <w:rtl/>
        </w:rPr>
        <w:t>].</w:t>
      </w:r>
      <w:r w:rsidR="0089719B">
        <w:rPr>
          <w:rFonts w:ascii="Traditional Arabic" w:hAnsi="Traditional Arabic" w:cs="Traditional Arabic" w:hint="cs"/>
          <w:sz w:val="32"/>
          <w:szCs w:val="32"/>
          <w:rtl/>
        </w:rPr>
        <w:t xml:space="preserve">  </w:t>
      </w:r>
    </w:p>
    <w:p w:rsidR="0089719B" w:rsidRPr="00D05008" w:rsidRDefault="0089719B" w:rsidP="0089719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67D08">
        <w:rPr>
          <w:rFonts w:ascii="Traditional Arabic" w:hAnsi="Traditional Arabic" w:cs="Traditional Arabic" w:hint="cs"/>
          <w:sz w:val="32"/>
          <w:szCs w:val="32"/>
          <w:rtl/>
        </w:rPr>
        <w:t>أي</w:t>
      </w:r>
      <w:r w:rsidRPr="00D05008">
        <w:rPr>
          <w:rFonts w:ascii="Traditional Arabic" w:hAnsi="Traditional Arabic" w:cs="Traditional Arabic"/>
          <w:sz w:val="32"/>
          <w:szCs w:val="32"/>
          <w:rtl/>
        </w:rPr>
        <w:t>: ليس على سيرتنا ومذهبنا</w:t>
      </w:r>
      <w:r>
        <w:rPr>
          <w:rFonts w:ascii="Traditional Arabic" w:hAnsi="Traditional Arabic" w:cs="Traditional Arabic" w:hint="cs"/>
          <w:sz w:val="32"/>
          <w:szCs w:val="32"/>
          <w:rtl/>
        </w:rPr>
        <w:t xml:space="preserve">. </w:t>
      </w:r>
      <w:r w:rsidRPr="00B94D6A">
        <w:rPr>
          <w:rFonts w:ascii="Traditional Arabic" w:hAnsi="Traditional Arabic" w:cs="Traditional Arabic" w:hint="cs"/>
          <w:sz w:val="24"/>
          <w:szCs w:val="24"/>
          <w:rtl/>
        </w:rPr>
        <w:t>[</w:t>
      </w:r>
      <w:r w:rsidRPr="00B94D6A">
        <w:rPr>
          <w:rFonts w:ascii="Traditional Arabic" w:hAnsi="Traditional Arabic" w:cs="Traditional Arabic"/>
          <w:sz w:val="24"/>
          <w:szCs w:val="24"/>
          <w:rtl/>
        </w:rPr>
        <w:t>معالم السنن</w:t>
      </w:r>
      <w:r w:rsidR="00A67D08">
        <w:rPr>
          <w:rFonts w:ascii="Traditional Arabic" w:hAnsi="Traditional Arabic" w:cs="Traditional Arabic" w:hint="cs"/>
          <w:sz w:val="24"/>
          <w:szCs w:val="24"/>
          <w:rtl/>
        </w:rPr>
        <w:t xml:space="preserve"> للخطابي</w:t>
      </w:r>
      <w:r w:rsidRPr="00B94D6A">
        <w:rPr>
          <w:rFonts w:ascii="Traditional Arabic" w:hAnsi="Traditional Arabic" w:cs="Traditional Arabic"/>
          <w:sz w:val="24"/>
          <w:szCs w:val="24"/>
          <w:rtl/>
        </w:rPr>
        <w:t xml:space="preserve"> (3/118)</w:t>
      </w:r>
      <w:r w:rsidRPr="00B94D6A">
        <w:rPr>
          <w:rFonts w:ascii="Traditional Arabic" w:hAnsi="Traditional Arabic" w:cs="Traditional Arabic" w:hint="cs"/>
          <w:sz w:val="24"/>
          <w:szCs w:val="24"/>
          <w:rtl/>
        </w:rPr>
        <w:t>].</w:t>
      </w:r>
    </w:p>
    <w:p w:rsidR="0089719B" w:rsidRPr="00D05008" w:rsidRDefault="0089719B" w:rsidP="0089719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D05008">
        <w:rPr>
          <w:rFonts w:ascii="Traditional Arabic" w:hAnsi="Traditional Arabic" w:cs="Traditional Arabic"/>
          <w:sz w:val="32"/>
          <w:szCs w:val="32"/>
          <w:rtl/>
        </w:rPr>
        <w:t>والحديث دليلٌ على تحريم الغشِّ، وهو مُجمَع عليه</w:t>
      </w:r>
      <w:r>
        <w:rPr>
          <w:rFonts w:ascii="Traditional Arabic" w:hAnsi="Traditional Arabic" w:cs="Traditional Arabic" w:hint="cs"/>
          <w:sz w:val="32"/>
          <w:szCs w:val="32"/>
          <w:rtl/>
        </w:rPr>
        <w:t xml:space="preserve">. </w:t>
      </w:r>
      <w:r w:rsidRPr="004F07F1">
        <w:rPr>
          <w:rFonts w:ascii="Traditional Arabic" w:hAnsi="Traditional Arabic" w:cs="Traditional Arabic" w:hint="cs"/>
          <w:sz w:val="24"/>
          <w:szCs w:val="24"/>
          <w:rtl/>
        </w:rPr>
        <w:t>[</w:t>
      </w:r>
      <w:r w:rsidRPr="004F07F1">
        <w:rPr>
          <w:rFonts w:ascii="Traditional Arabic" w:hAnsi="Traditional Arabic" w:cs="Traditional Arabic"/>
          <w:sz w:val="24"/>
          <w:szCs w:val="24"/>
          <w:rtl/>
        </w:rPr>
        <w:t>عون المعبود (9/231)</w:t>
      </w:r>
      <w:r w:rsidRPr="004F07F1">
        <w:rPr>
          <w:rFonts w:ascii="Traditional Arabic" w:hAnsi="Traditional Arabic" w:cs="Traditional Arabic" w:hint="cs"/>
          <w:sz w:val="24"/>
          <w:szCs w:val="24"/>
          <w:rtl/>
        </w:rPr>
        <w:t>].</w:t>
      </w:r>
    </w:p>
    <w:p w:rsidR="00D4217D" w:rsidRDefault="00E34855" w:rsidP="00D4217D">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D4217D">
        <w:rPr>
          <w:rFonts w:ascii="Traditional Arabic" w:hAnsi="Traditional Arabic" w:cs="Traditional Arabic" w:hint="cs"/>
          <w:sz w:val="32"/>
          <w:szCs w:val="32"/>
          <w:rtl/>
        </w:rPr>
        <w:t xml:space="preserve">إن </w:t>
      </w:r>
      <w:r w:rsidR="00D03DCD" w:rsidRPr="00A12D6C">
        <w:rPr>
          <w:rFonts w:ascii="Traditional Arabic" w:hAnsi="Traditional Arabic" w:cs="Traditional Arabic"/>
          <w:sz w:val="32"/>
          <w:szCs w:val="32"/>
          <w:rtl/>
        </w:rPr>
        <w:t xml:space="preserve">الغاش </w:t>
      </w:r>
      <w:r w:rsidR="00D4217D">
        <w:rPr>
          <w:rFonts w:ascii="Traditional Arabic" w:hAnsi="Traditional Arabic" w:cs="Traditional Arabic" w:hint="cs"/>
          <w:sz w:val="32"/>
          <w:szCs w:val="32"/>
          <w:rtl/>
        </w:rPr>
        <w:t xml:space="preserve">يا عباد الله </w:t>
      </w:r>
      <w:r w:rsidR="00D03DCD" w:rsidRPr="00A12D6C">
        <w:rPr>
          <w:rFonts w:ascii="Traditional Arabic" w:hAnsi="Traditional Arabic" w:cs="Traditional Arabic"/>
          <w:sz w:val="32"/>
          <w:szCs w:val="32"/>
          <w:rtl/>
        </w:rPr>
        <w:t xml:space="preserve">مرتكب </w:t>
      </w:r>
      <w:r w:rsidR="00D4217D">
        <w:rPr>
          <w:rFonts w:ascii="Traditional Arabic" w:hAnsi="Traditional Arabic" w:cs="Traditional Arabic" w:hint="cs"/>
          <w:sz w:val="32"/>
          <w:szCs w:val="32"/>
          <w:rtl/>
        </w:rPr>
        <w:t>ل</w:t>
      </w:r>
      <w:r w:rsidR="00D03DCD" w:rsidRPr="00A12D6C">
        <w:rPr>
          <w:rFonts w:ascii="Traditional Arabic" w:hAnsi="Traditional Arabic" w:cs="Traditional Arabic"/>
          <w:sz w:val="32"/>
          <w:szCs w:val="32"/>
          <w:rtl/>
        </w:rPr>
        <w:t>كبيرة من الكبائر المحرمة</w:t>
      </w:r>
      <w:r w:rsidR="00D03DCD">
        <w:rPr>
          <w:rFonts w:ascii="Traditional Arabic" w:hAnsi="Traditional Arabic" w:cs="Traditional Arabic" w:hint="cs"/>
          <w:sz w:val="32"/>
          <w:szCs w:val="32"/>
          <w:rtl/>
        </w:rPr>
        <w:t xml:space="preserve">، </w:t>
      </w:r>
      <w:r w:rsidR="00A12D6C">
        <w:rPr>
          <w:rFonts w:ascii="Traditional Arabic" w:hAnsi="Traditional Arabic" w:cs="Traditional Arabic" w:hint="cs"/>
          <w:sz w:val="32"/>
          <w:szCs w:val="32"/>
          <w:rtl/>
        </w:rPr>
        <w:t>و</w:t>
      </w:r>
      <w:r w:rsidR="00D4217D">
        <w:rPr>
          <w:rFonts w:ascii="Traditional Arabic" w:hAnsi="Traditional Arabic" w:cs="Traditional Arabic" w:hint="cs"/>
          <w:sz w:val="32"/>
          <w:szCs w:val="32"/>
          <w:rtl/>
        </w:rPr>
        <w:t>هو</w:t>
      </w:r>
      <w:r w:rsidR="00A12D6C" w:rsidRPr="00A12D6C">
        <w:rPr>
          <w:rFonts w:ascii="Traditional Arabic" w:hAnsi="Traditional Arabic" w:cs="Traditional Arabic"/>
          <w:sz w:val="32"/>
          <w:szCs w:val="32"/>
          <w:rtl/>
        </w:rPr>
        <w:t xml:space="preserve"> بعيد عن الله</w:t>
      </w:r>
      <w:r w:rsidR="00D4217D">
        <w:rPr>
          <w:rFonts w:ascii="Traditional Arabic" w:hAnsi="Traditional Arabic" w:cs="Traditional Arabic" w:hint="cs"/>
          <w:sz w:val="32"/>
          <w:szCs w:val="32"/>
          <w:rtl/>
        </w:rPr>
        <w:t xml:space="preserve"> و</w:t>
      </w:r>
      <w:r w:rsidR="00D4217D" w:rsidRPr="00A12D6C">
        <w:rPr>
          <w:rFonts w:ascii="Traditional Arabic" w:hAnsi="Traditional Arabic" w:cs="Traditional Arabic"/>
          <w:sz w:val="32"/>
          <w:szCs w:val="32"/>
          <w:rtl/>
        </w:rPr>
        <w:t>عن الناس</w:t>
      </w:r>
      <w:r w:rsidR="00A12D6C">
        <w:rPr>
          <w:rFonts w:ascii="Traditional Arabic" w:hAnsi="Traditional Arabic" w:cs="Traditional Arabic" w:hint="cs"/>
          <w:sz w:val="32"/>
          <w:szCs w:val="32"/>
          <w:rtl/>
        </w:rPr>
        <w:t>، و</w:t>
      </w:r>
      <w:r w:rsidR="00A12D6C" w:rsidRPr="00A12D6C">
        <w:rPr>
          <w:rFonts w:ascii="Traditional Arabic" w:hAnsi="Traditional Arabic" w:cs="Traditional Arabic"/>
          <w:sz w:val="32"/>
          <w:szCs w:val="32"/>
          <w:rtl/>
        </w:rPr>
        <w:t>الغاش متهاون بنظر الله إليه</w:t>
      </w:r>
      <w:r w:rsidR="00A12D6C">
        <w:rPr>
          <w:rFonts w:ascii="Traditional Arabic" w:hAnsi="Traditional Arabic" w:cs="Traditional Arabic" w:hint="cs"/>
          <w:sz w:val="32"/>
          <w:szCs w:val="32"/>
          <w:rtl/>
        </w:rPr>
        <w:t xml:space="preserve">، </w:t>
      </w:r>
      <w:r w:rsidR="00D4217D">
        <w:rPr>
          <w:rFonts w:ascii="Traditional Arabic" w:hAnsi="Traditional Arabic" w:cs="Traditional Arabic" w:hint="cs"/>
          <w:sz w:val="32"/>
          <w:szCs w:val="32"/>
          <w:rtl/>
        </w:rPr>
        <w:t xml:space="preserve">فهو قد غفل عن نظره جل وعلا لغشه، </w:t>
      </w:r>
      <w:r w:rsidR="00A12D6C">
        <w:rPr>
          <w:rFonts w:ascii="Traditional Arabic" w:hAnsi="Traditional Arabic" w:cs="Traditional Arabic" w:hint="cs"/>
          <w:sz w:val="32"/>
          <w:szCs w:val="32"/>
          <w:rtl/>
        </w:rPr>
        <w:t>و</w:t>
      </w:r>
      <w:r w:rsidR="00A12D6C" w:rsidRPr="00A12D6C">
        <w:rPr>
          <w:rFonts w:ascii="Traditional Arabic" w:hAnsi="Traditional Arabic" w:cs="Traditional Arabic"/>
          <w:sz w:val="32"/>
          <w:szCs w:val="32"/>
          <w:rtl/>
        </w:rPr>
        <w:t>الغاش ممحوق البركة</w:t>
      </w:r>
      <w:r w:rsidR="00A12D6C">
        <w:rPr>
          <w:rFonts w:ascii="Traditional Arabic" w:hAnsi="Traditional Arabic" w:cs="Traditional Arabic" w:hint="cs"/>
          <w:sz w:val="32"/>
          <w:szCs w:val="32"/>
          <w:rtl/>
        </w:rPr>
        <w:t xml:space="preserve">، </w:t>
      </w:r>
      <w:r w:rsidR="00D4217D">
        <w:rPr>
          <w:rFonts w:ascii="Traditional Arabic" w:hAnsi="Traditional Arabic" w:cs="Traditional Arabic" w:hint="cs"/>
          <w:sz w:val="32"/>
          <w:szCs w:val="32"/>
          <w:rtl/>
        </w:rPr>
        <w:t xml:space="preserve">لأن البركة إنما تأتي للعبد بطاعة ربه سبحانه وتعالى، </w:t>
      </w:r>
      <w:r w:rsidR="00A12D6C">
        <w:rPr>
          <w:rFonts w:ascii="Traditional Arabic" w:hAnsi="Traditional Arabic" w:cs="Traditional Arabic" w:hint="cs"/>
          <w:sz w:val="32"/>
          <w:szCs w:val="32"/>
          <w:rtl/>
        </w:rPr>
        <w:t>و</w:t>
      </w:r>
      <w:r w:rsidR="00A12D6C" w:rsidRPr="00A12D6C">
        <w:rPr>
          <w:rFonts w:ascii="Traditional Arabic" w:hAnsi="Traditional Arabic" w:cs="Traditional Arabic"/>
          <w:sz w:val="32"/>
          <w:szCs w:val="32"/>
          <w:rtl/>
        </w:rPr>
        <w:t>الغش خيانة للأمانة التي ك</w:t>
      </w:r>
      <w:r w:rsidR="00D4217D">
        <w:rPr>
          <w:rFonts w:ascii="Traditional Arabic" w:hAnsi="Traditional Arabic" w:cs="Traditional Arabic" w:hint="cs"/>
          <w:sz w:val="32"/>
          <w:szCs w:val="32"/>
          <w:rtl/>
        </w:rPr>
        <w:t>ُ</w:t>
      </w:r>
      <w:r w:rsidR="00A12D6C" w:rsidRPr="00A12D6C">
        <w:rPr>
          <w:rFonts w:ascii="Traditional Arabic" w:hAnsi="Traditional Arabic" w:cs="Traditional Arabic"/>
          <w:sz w:val="32"/>
          <w:szCs w:val="32"/>
          <w:rtl/>
        </w:rPr>
        <w:t>ل</w:t>
      </w:r>
      <w:r w:rsidR="00D4217D">
        <w:rPr>
          <w:rFonts w:ascii="Traditional Arabic" w:hAnsi="Traditional Arabic" w:cs="Traditional Arabic" w:hint="cs"/>
          <w:sz w:val="32"/>
          <w:szCs w:val="32"/>
          <w:rtl/>
        </w:rPr>
        <w:t>ّ</w:t>
      </w:r>
      <w:r w:rsidR="00A12D6C" w:rsidRPr="00A12D6C">
        <w:rPr>
          <w:rFonts w:ascii="Traditional Arabic" w:hAnsi="Traditional Arabic" w:cs="Traditional Arabic"/>
          <w:sz w:val="32"/>
          <w:szCs w:val="32"/>
          <w:rtl/>
        </w:rPr>
        <w:t>ف الإنسان بحملها</w:t>
      </w:r>
      <w:r w:rsidR="00A12D6C">
        <w:rPr>
          <w:rFonts w:ascii="Traditional Arabic" w:hAnsi="Traditional Arabic" w:cs="Traditional Arabic" w:hint="cs"/>
          <w:sz w:val="32"/>
          <w:szCs w:val="32"/>
          <w:rtl/>
        </w:rPr>
        <w:t xml:space="preserve">، </w:t>
      </w:r>
      <w:r w:rsidRPr="009831AD">
        <w:rPr>
          <w:rFonts w:ascii="Traditional Arabic" w:hAnsi="Traditional Arabic" w:cs="Traditional Arabic"/>
          <w:sz w:val="32"/>
          <w:szCs w:val="32"/>
          <w:rtl/>
        </w:rPr>
        <w:t>ق</w:t>
      </w:r>
      <w:r>
        <w:rPr>
          <w:rFonts w:ascii="Traditional Arabic" w:hAnsi="Traditional Arabic" w:cs="Traditional Arabic" w:hint="cs"/>
          <w:sz w:val="32"/>
          <w:szCs w:val="32"/>
          <w:rtl/>
        </w:rPr>
        <w:t>ا</w:t>
      </w:r>
      <w:r w:rsidRPr="009831AD">
        <w:rPr>
          <w:rFonts w:ascii="Traditional Arabic" w:hAnsi="Traditional Arabic" w:cs="Traditional Arabic"/>
          <w:sz w:val="32"/>
          <w:szCs w:val="32"/>
          <w:rtl/>
        </w:rPr>
        <w:t xml:space="preserve">ل تعالى: </w:t>
      </w:r>
      <w:r>
        <w:rPr>
          <w:rFonts w:ascii="Traditional Arabic" w:hAnsi="Traditional Arabic" w:cs="Traditional Arabic"/>
          <w:sz w:val="32"/>
          <w:szCs w:val="32"/>
          <w:rtl/>
        </w:rPr>
        <w:t>﴿</w:t>
      </w:r>
      <w:r w:rsidRPr="00B06A50">
        <w:rPr>
          <w:rFonts w:ascii="Traditional Arabic" w:hAnsi="Traditional Arabic" w:cs="Traditional Arabic"/>
          <w:b/>
          <w:bCs/>
          <w:sz w:val="32"/>
          <w:szCs w:val="32"/>
          <w:rtl/>
        </w:rPr>
        <w:t>إِنَّ اللّهَ يَأْمُرُكُمْ أَن تُؤدُّواْ الأَمَانَاتِ إِلَى أَهْلِهَا</w:t>
      </w:r>
      <w:r>
        <w:rPr>
          <w:rFonts w:ascii="Traditional Arabic" w:hAnsi="Traditional Arabic" w:cs="Traditional Arabic"/>
          <w:b/>
          <w:bCs/>
          <w:sz w:val="32"/>
          <w:szCs w:val="32"/>
          <w:rtl/>
        </w:rPr>
        <w:t>﴾</w:t>
      </w:r>
      <w:r w:rsidRPr="009831AD">
        <w:rPr>
          <w:rFonts w:ascii="Traditional Arabic" w:hAnsi="Traditional Arabic" w:cs="Traditional Arabic"/>
          <w:sz w:val="32"/>
          <w:szCs w:val="32"/>
          <w:rtl/>
        </w:rPr>
        <w:t xml:space="preserve"> </w:t>
      </w:r>
      <w:r w:rsidRPr="00B06A50">
        <w:rPr>
          <w:rFonts w:ascii="Traditional Arabic" w:hAnsi="Traditional Arabic" w:cs="Traditional Arabic"/>
          <w:sz w:val="24"/>
          <w:szCs w:val="24"/>
          <w:rtl/>
        </w:rPr>
        <w:t>[النساء:58]</w:t>
      </w:r>
      <w:r>
        <w:rPr>
          <w:rFonts w:ascii="Traditional Arabic" w:hAnsi="Traditional Arabic" w:cs="Traditional Arabic" w:hint="cs"/>
          <w:sz w:val="32"/>
          <w:szCs w:val="32"/>
          <w:rtl/>
        </w:rPr>
        <w:t xml:space="preserve">، </w:t>
      </w:r>
      <w:r w:rsidR="00D03DCD">
        <w:rPr>
          <w:rFonts w:ascii="Traditional Arabic" w:hAnsi="Traditional Arabic" w:cs="Traditional Arabic" w:hint="cs"/>
          <w:sz w:val="32"/>
          <w:szCs w:val="32"/>
          <w:rtl/>
        </w:rPr>
        <w:t>و</w:t>
      </w:r>
      <w:r w:rsidRPr="009831AD">
        <w:rPr>
          <w:rFonts w:ascii="Traditional Arabic" w:hAnsi="Traditional Arabic" w:cs="Traditional Arabic"/>
          <w:sz w:val="32"/>
          <w:szCs w:val="32"/>
          <w:rtl/>
        </w:rPr>
        <w:t>من الأمانة</w:t>
      </w:r>
      <w:r>
        <w:rPr>
          <w:rFonts w:ascii="Traditional Arabic" w:hAnsi="Traditional Arabic" w:cs="Traditional Arabic" w:hint="cs"/>
          <w:sz w:val="32"/>
          <w:szCs w:val="32"/>
          <w:rtl/>
        </w:rPr>
        <w:t>:</w:t>
      </w:r>
      <w:r w:rsidRPr="009831AD">
        <w:rPr>
          <w:rFonts w:ascii="Traditional Arabic" w:hAnsi="Traditional Arabic" w:cs="Traditional Arabic"/>
          <w:sz w:val="32"/>
          <w:szCs w:val="32"/>
          <w:rtl/>
        </w:rPr>
        <w:t xml:space="preserve"> أمانة العبد </w:t>
      </w:r>
      <w:r w:rsidR="00D4217D">
        <w:rPr>
          <w:rFonts w:ascii="Traditional Arabic" w:hAnsi="Traditional Arabic" w:cs="Traditional Arabic" w:hint="cs"/>
          <w:sz w:val="32"/>
          <w:szCs w:val="32"/>
          <w:rtl/>
        </w:rPr>
        <w:t xml:space="preserve">مع </w:t>
      </w:r>
      <w:r w:rsidR="00D4217D">
        <w:rPr>
          <w:rFonts w:ascii="Traditional Arabic" w:hAnsi="Traditional Arabic" w:cs="Traditional Arabic" w:hint="cs"/>
          <w:sz w:val="32"/>
          <w:szCs w:val="32"/>
          <w:rtl/>
        </w:rPr>
        <w:t>والديه</w:t>
      </w:r>
      <w:r w:rsidR="00D4217D">
        <w:rPr>
          <w:rFonts w:ascii="Traditional Arabic" w:hAnsi="Traditional Arabic" w:cs="Traditional Arabic" w:hint="cs"/>
          <w:sz w:val="32"/>
          <w:szCs w:val="32"/>
          <w:rtl/>
        </w:rPr>
        <w:t xml:space="preserve"> وأهله وذريته ومجتمعه.</w:t>
      </w:r>
    </w:p>
    <w:p w:rsidR="00D4217D" w:rsidRDefault="00D4217D" w:rsidP="00D4217D">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كيف يكون المجتمع صالحًا إذا كان أغلب من فيه غشاشون؟!</w:t>
      </w:r>
    </w:p>
    <w:p w:rsidR="00530D91" w:rsidRPr="00D4217D" w:rsidRDefault="00530D91" w:rsidP="00530D91">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الولد يغش والديه، والرجل يغ</w:t>
      </w:r>
      <w:r w:rsidR="003F3714">
        <w:rPr>
          <w:rFonts w:ascii="Traditional Arabic" w:hAnsi="Traditional Arabic" w:cs="Traditional Arabic" w:hint="cs"/>
          <w:sz w:val="32"/>
          <w:szCs w:val="32"/>
          <w:rtl/>
        </w:rPr>
        <w:t>ش</w:t>
      </w:r>
      <w:r>
        <w:rPr>
          <w:rFonts w:ascii="Traditional Arabic" w:hAnsi="Traditional Arabic" w:cs="Traditional Arabic" w:hint="cs"/>
          <w:sz w:val="32"/>
          <w:szCs w:val="32"/>
          <w:rtl/>
        </w:rPr>
        <w:t xml:space="preserve"> زوجته وأولاده، والمواطن يغش وطنه</w:t>
      </w:r>
      <w:r w:rsidR="003F3714">
        <w:rPr>
          <w:rFonts w:ascii="Traditional Arabic" w:hAnsi="Traditional Arabic" w:cs="Traditional Arabic" w:hint="cs"/>
          <w:sz w:val="32"/>
          <w:szCs w:val="32"/>
          <w:rtl/>
        </w:rPr>
        <w:t>، والأستاذ يغ</w:t>
      </w:r>
      <w:r w:rsidR="007F42D5">
        <w:rPr>
          <w:rFonts w:ascii="Traditional Arabic" w:hAnsi="Traditional Arabic" w:cs="Traditional Arabic" w:hint="cs"/>
          <w:sz w:val="32"/>
          <w:szCs w:val="32"/>
          <w:rtl/>
        </w:rPr>
        <w:t>ش</w:t>
      </w:r>
      <w:r w:rsidR="003F3714">
        <w:rPr>
          <w:rFonts w:ascii="Traditional Arabic" w:hAnsi="Traditional Arabic" w:cs="Traditional Arabic" w:hint="cs"/>
          <w:sz w:val="32"/>
          <w:szCs w:val="32"/>
          <w:rtl/>
        </w:rPr>
        <w:t xml:space="preserve"> تلاميذه، </w:t>
      </w:r>
      <w:r w:rsidR="007F42D5">
        <w:rPr>
          <w:rFonts w:ascii="Traditional Arabic" w:hAnsi="Traditional Arabic" w:cs="Traditional Arabic" w:hint="cs"/>
          <w:sz w:val="32"/>
          <w:szCs w:val="32"/>
          <w:rtl/>
        </w:rPr>
        <w:t>والوزير يغش وزارته، والمدير يغش إدارته</w:t>
      </w:r>
      <w:r>
        <w:rPr>
          <w:rFonts w:ascii="Traditional Arabic" w:hAnsi="Traditional Arabic" w:cs="Traditional Arabic" w:hint="cs"/>
          <w:sz w:val="32"/>
          <w:szCs w:val="32"/>
          <w:rtl/>
        </w:rPr>
        <w:t>؟!</w:t>
      </w:r>
      <w:r w:rsidR="007F42D5">
        <w:rPr>
          <w:rFonts w:ascii="Traditional Arabic" w:hAnsi="Traditional Arabic" w:cs="Traditional Arabic" w:hint="cs"/>
          <w:sz w:val="32"/>
          <w:szCs w:val="32"/>
          <w:rtl/>
        </w:rPr>
        <w:t xml:space="preserve"> وهكذا غش في غش في غش!</w:t>
      </w:r>
    </w:p>
    <w:p w:rsidR="0089719B" w:rsidRDefault="00E34855" w:rsidP="0089719B">
      <w:pPr>
        <w:bidi/>
        <w:jc w:val="both"/>
        <w:rPr>
          <w:rFonts w:ascii="Traditional Arabic" w:hAnsi="Traditional Arabic" w:cs="Traditional Arabic"/>
          <w:sz w:val="24"/>
          <w:szCs w:val="24"/>
          <w:rtl/>
        </w:rPr>
      </w:pPr>
      <w:r>
        <w:rPr>
          <w:rFonts w:ascii="Traditional Arabic" w:hAnsi="Traditional Arabic" w:cs="Traditional Arabic" w:hint="cs"/>
          <w:sz w:val="32"/>
          <w:szCs w:val="32"/>
          <w:rtl/>
        </w:rPr>
        <w:t xml:space="preserve">     </w:t>
      </w:r>
      <w:r w:rsidR="00A12D6C" w:rsidRPr="00A12D6C">
        <w:rPr>
          <w:rFonts w:ascii="Traditional Arabic" w:hAnsi="Traditional Arabic" w:cs="Traditional Arabic"/>
          <w:sz w:val="32"/>
          <w:szCs w:val="32"/>
          <w:rtl/>
        </w:rPr>
        <w:t xml:space="preserve">الغش </w:t>
      </w:r>
      <w:r w:rsidR="00530D91">
        <w:rPr>
          <w:rFonts w:ascii="Traditional Arabic" w:hAnsi="Traditional Arabic" w:cs="Traditional Arabic" w:hint="cs"/>
          <w:sz w:val="32"/>
          <w:szCs w:val="32"/>
          <w:rtl/>
        </w:rPr>
        <w:t xml:space="preserve">يا عباد الله </w:t>
      </w:r>
      <w:r w:rsidR="00A12D6C" w:rsidRPr="00A12D6C">
        <w:rPr>
          <w:rFonts w:ascii="Traditional Arabic" w:hAnsi="Traditional Arabic" w:cs="Traditional Arabic"/>
          <w:sz w:val="32"/>
          <w:szCs w:val="32"/>
          <w:rtl/>
        </w:rPr>
        <w:t xml:space="preserve">دليل </w:t>
      </w:r>
      <w:r w:rsidR="005D2DA5">
        <w:rPr>
          <w:rFonts w:ascii="Traditional Arabic" w:hAnsi="Traditional Arabic" w:cs="Traditional Arabic" w:hint="cs"/>
          <w:sz w:val="32"/>
          <w:szCs w:val="32"/>
          <w:rtl/>
        </w:rPr>
        <w:t xml:space="preserve">على </w:t>
      </w:r>
      <w:r w:rsidR="00A12D6C" w:rsidRPr="00A12D6C">
        <w:rPr>
          <w:rFonts w:ascii="Traditional Arabic" w:hAnsi="Traditional Arabic" w:cs="Traditional Arabic"/>
          <w:sz w:val="32"/>
          <w:szCs w:val="32"/>
          <w:rtl/>
        </w:rPr>
        <w:t>ضعف الإيمان</w:t>
      </w:r>
      <w:r w:rsidR="00530D91">
        <w:rPr>
          <w:rFonts w:ascii="Traditional Arabic" w:hAnsi="Traditional Arabic" w:cs="Traditional Arabic" w:hint="cs"/>
          <w:sz w:val="32"/>
          <w:szCs w:val="32"/>
          <w:rtl/>
        </w:rPr>
        <w:t xml:space="preserve"> عند العبد</w:t>
      </w:r>
      <w:r w:rsidR="00A12D6C">
        <w:rPr>
          <w:rFonts w:ascii="Traditional Arabic" w:hAnsi="Traditional Arabic" w:cs="Traditional Arabic" w:hint="cs"/>
          <w:sz w:val="32"/>
          <w:szCs w:val="32"/>
          <w:rtl/>
        </w:rPr>
        <w:t>، و</w:t>
      </w:r>
      <w:r w:rsidR="00530D91">
        <w:rPr>
          <w:rFonts w:ascii="Traditional Arabic" w:hAnsi="Traditional Arabic" w:cs="Traditional Arabic" w:hint="cs"/>
          <w:sz w:val="32"/>
          <w:szCs w:val="32"/>
          <w:rtl/>
        </w:rPr>
        <w:t>هو</w:t>
      </w:r>
      <w:r w:rsidR="00A12D6C" w:rsidRPr="00A12D6C">
        <w:rPr>
          <w:rFonts w:ascii="Traditional Arabic" w:hAnsi="Traditional Arabic" w:cs="Traditional Arabic"/>
          <w:sz w:val="32"/>
          <w:szCs w:val="32"/>
          <w:rtl/>
        </w:rPr>
        <w:t xml:space="preserve"> سبب من أسباب الفرقة بين المسلمين</w:t>
      </w:r>
      <w:r w:rsidR="00A12D6C">
        <w:rPr>
          <w:rFonts w:ascii="Traditional Arabic" w:hAnsi="Traditional Arabic" w:cs="Traditional Arabic" w:hint="cs"/>
          <w:sz w:val="32"/>
          <w:szCs w:val="32"/>
          <w:rtl/>
        </w:rPr>
        <w:t>،</w:t>
      </w:r>
      <w:r w:rsidR="00530D91">
        <w:rPr>
          <w:rFonts w:ascii="Traditional Arabic" w:hAnsi="Traditional Arabic" w:cs="Traditional Arabic" w:hint="cs"/>
          <w:sz w:val="32"/>
          <w:szCs w:val="32"/>
          <w:rtl/>
        </w:rPr>
        <w:t xml:space="preserve"> قال جل وعلا:</w:t>
      </w:r>
      <w:r w:rsidR="00A12D6C">
        <w:rPr>
          <w:rFonts w:ascii="Traditional Arabic" w:hAnsi="Traditional Arabic" w:cs="Traditional Arabic" w:hint="cs"/>
          <w:sz w:val="32"/>
          <w:szCs w:val="32"/>
          <w:rtl/>
        </w:rPr>
        <w:t xml:space="preserve"> </w:t>
      </w:r>
      <w:r w:rsidR="0089719B">
        <w:rPr>
          <w:rFonts w:ascii="Traditional Arabic" w:hAnsi="Traditional Arabic" w:cs="Traditional Arabic"/>
          <w:sz w:val="32"/>
          <w:szCs w:val="32"/>
          <w:rtl/>
        </w:rPr>
        <w:t>﴿</w:t>
      </w:r>
      <w:r w:rsidR="0089719B" w:rsidRPr="00C76392">
        <w:rPr>
          <w:rFonts w:ascii="Traditional Arabic" w:hAnsi="Traditional Arabic" w:cs="Traditional Arabic"/>
          <w:b/>
          <w:bCs/>
          <w:sz w:val="32"/>
          <w:szCs w:val="32"/>
          <w:rtl/>
        </w:rPr>
        <w:t>وَلا تَجْعَلْ فِي قُلُوبِنَا غِلاًّ لِّلَّذِينَ آمَنُوا</w:t>
      </w:r>
      <w:r w:rsidR="0089719B">
        <w:rPr>
          <w:rFonts w:ascii="Traditional Arabic" w:hAnsi="Traditional Arabic" w:cs="Traditional Arabic"/>
          <w:sz w:val="32"/>
          <w:szCs w:val="32"/>
          <w:rtl/>
        </w:rPr>
        <w:t>﴾</w:t>
      </w:r>
      <w:r w:rsidR="0089719B" w:rsidRPr="009831AD">
        <w:rPr>
          <w:rFonts w:ascii="Traditional Arabic" w:hAnsi="Traditional Arabic" w:cs="Traditional Arabic"/>
          <w:sz w:val="32"/>
          <w:szCs w:val="32"/>
          <w:rtl/>
        </w:rPr>
        <w:t xml:space="preserve"> </w:t>
      </w:r>
      <w:r w:rsidR="0089719B" w:rsidRPr="009831AD">
        <w:rPr>
          <w:rFonts w:ascii="Traditional Arabic" w:hAnsi="Traditional Arabic" w:cs="Traditional Arabic"/>
          <w:sz w:val="24"/>
          <w:szCs w:val="24"/>
          <w:rtl/>
        </w:rPr>
        <w:t>[الحشر:10]</w:t>
      </w:r>
      <w:r w:rsidR="0089719B">
        <w:rPr>
          <w:rFonts w:ascii="Traditional Arabic" w:hAnsi="Traditional Arabic" w:cs="Traditional Arabic" w:hint="cs"/>
          <w:sz w:val="24"/>
          <w:szCs w:val="24"/>
          <w:rtl/>
        </w:rPr>
        <w:t xml:space="preserve">، </w:t>
      </w:r>
      <w:r w:rsidR="0089719B" w:rsidRPr="009831AD">
        <w:rPr>
          <w:rFonts w:ascii="Traditional Arabic" w:hAnsi="Traditional Arabic" w:cs="Traditional Arabic"/>
          <w:sz w:val="32"/>
          <w:szCs w:val="32"/>
          <w:rtl/>
        </w:rPr>
        <w:t xml:space="preserve">قال </w:t>
      </w:r>
      <w:r w:rsidR="00076E6E">
        <w:rPr>
          <w:rFonts w:ascii="Traditional Arabic" w:hAnsi="Traditional Arabic" w:cs="Traditional Arabic" w:hint="cs"/>
          <w:sz w:val="32"/>
          <w:szCs w:val="32"/>
          <w:rtl/>
        </w:rPr>
        <w:t xml:space="preserve">الإمام </w:t>
      </w:r>
      <w:r w:rsidR="0089719B" w:rsidRPr="009831AD">
        <w:rPr>
          <w:rFonts w:ascii="Traditional Arabic" w:hAnsi="Traditional Arabic" w:cs="Traditional Arabic"/>
          <w:sz w:val="32"/>
          <w:szCs w:val="32"/>
          <w:rtl/>
        </w:rPr>
        <w:t>البغوي</w:t>
      </w:r>
      <w:r w:rsidR="005D2DA5">
        <w:rPr>
          <w:rFonts w:ascii="Traditional Arabic" w:hAnsi="Traditional Arabic" w:cs="Traditional Arabic" w:hint="cs"/>
          <w:sz w:val="32"/>
          <w:szCs w:val="32"/>
          <w:rtl/>
        </w:rPr>
        <w:t xml:space="preserve"> رحمه الله</w:t>
      </w:r>
      <w:r w:rsidR="0089719B" w:rsidRPr="009831AD">
        <w:rPr>
          <w:rFonts w:ascii="Traditional Arabic" w:hAnsi="Traditional Arabic" w:cs="Traditional Arabic"/>
          <w:sz w:val="32"/>
          <w:szCs w:val="32"/>
          <w:rtl/>
        </w:rPr>
        <w:t>: أي: غشًّا وحسدًا وبغضًا</w:t>
      </w:r>
      <w:r w:rsidR="0089719B">
        <w:rPr>
          <w:rFonts w:ascii="Traditional Arabic" w:hAnsi="Traditional Arabic" w:cs="Traditional Arabic" w:hint="cs"/>
          <w:sz w:val="32"/>
          <w:szCs w:val="32"/>
          <w:rtl/>
        </w:rPr>
        <w:t xml:space="preserve">. </w:t>
      </w:r>
      <w:r w:rsidR="0089719B" w:rsidRPr="009831AD">
        <w:rPr>
          <w:rFonts w:ascii="Traditional Arabic" w:hAnsi="Traditional Arabic" w:cs="Traditional Arabic" w:hint="cs"/>
          <w:sz w:val="24"/>
          <w:szCs w:val="24"/>
          <w:rtl/>
        </w:rPr>
        <w:t>[</w:t>
      </w:r>
      <w:r w:rsidR="0089719B" w:rsidRPr="009831AD">
        <w:rPr>
          <w:rFonts w:ascii="Traditional Arabic" w:hAnsi="Traditional Arabic" w:cs="Traditional Arabic"/>
          <w:sz w:val="24"/>
          <w:szCs w:val="24"/>
          <w:rtl/>
        </w:rPr>
        <w:t>معالم التنزيل</w:t>
      </w:r>
      <w:r w:rsidR="0089719B" w:rsidRPr="009831AD">
        <w:rPr>
          <w:rFonts w:ascii="Traditional Arabic" w:hAnsi="Traditional Arabic" w:cs="Traditional Arabic" w:hint="cs"/>
          <w:sz w:val="24"/>
          <w:szCs w:val="24"/>
          <w:rtl/>
        </w:rPr>
        <w:t>].</w:t>
      </w:r>
      <w:r w:rsidR="0089719B" w:rsidRPr="0089719B">
        <w:rPr>
          <w:rFonts w:ascii="Traditional Arabic" w:hAnsi="Traditional Arabic" w:cs="Traditional Arabic"/>
          <w:sz w:val="32"/>
          <w:szCs w:val="32"/>
          <w:rtl/>
        </w:rPr>
        <w:t xml:space="preserve"> </w:t>
      </w:r>
      <w:r w:rsidR="0089719B" w:rsidRPr="009831AD">
        <w:rPr>
          <w:rFonts w:ascii="Traditional Arabic" w:hAnsi="Traditional Arabic" w:cs="Traditional Arabic"/>
          <w:sz w:val="32"/>
          <w:szCs w:val="32"/>
          <w:rtl/>
        </w:rPr>
        <w:t xml:space="preserve">وقال تعالى: </w:t>
      </w:r>
      <w:r w:rsidR="0089719B">
        <w:rPr>
          <w:rFonts w:ascii="Traditional Arabic" w:hAnsi="Traditional Arabic" w:cs="Traditional Arabic"/>
          <w:sz w:val="32"/>
          <w:szCs w:val="32"/>
          <w:rtl/>
        </w:rPr>
        <w:t>﴿</w:t>
      </w:r>
      <w:r w:rsidR="0089719B" w:rsidRPr="00C8052D">
        <w:rPr>
          <w:rFonts w:ascii="Traditional Arabic" w:hAnsi="Traditional Arabic" w:cs="Traditional Arabic"/>
          <w:b/>
          <w:bCs/>
          <w:sz w:val="32"/>
          <w:szCs w:val="32"/>
          <w:rtl/>
        </w:rPr>
        <w:t xml:space="preserve">وَنَزَعْنَا </w:t>
      </w:r>
      <w:r w:rsidR="0089719B" w:rsidRPr="00C8052D">
        <w:rPr>
          <w:rFonts w:ascii="Traditional Arabic" w:hAnsi="Traditional Arabic" w:cs="Traditional Arabic"/>
          <w:b/>
          <w:bCs/>
          <w:sz w:val="32"/>
          <w:szCs w:val="32"/>
          <w:rtl/>
        </w:rPr>
        <w:t>مَا فِي صُدُورِهِم مِّنْ غِلٍّ تَجْرِي مِن تَحْتِهِمُ الأَنْهَارُ</w:t>
      </w:r>
      <w:r w:rsidR="0089719B">
        <w:rPr>
          <w:rFonts w:ascii="Traditional Arabic" w:hAnsi="Traditional Arabic" w:cs="Traditional Arabic"/>
          <w:b/>
          <w:bCs/>
          <w:sz w:val="32"/>
          <w:szCs w:val="32"/>
          <w:rtl/>
        </w:rPr>
        <w:t>﴾</w:t>
      </w:r>
      <w:r w:rsidR="0089719B" w:rsidRPr="009831AD">
        <w:rPr>
          <w:rFonts w:ascii="Traditional Arabic" w:hAnsi="Traditional Arabic" w:cs="Traditional Arabic"/>
          <w:sz w:val="32"/>
          <w:szCs w:val="32"/>
          <w:rtl/>
        </w:rPr>
        <w:t xml:space="preserve"> </w:t>
      </w:r>
      <w:r w:rsidR="0089719B" w:rsidRPr="00C8052D">
        <w:rPr>
          <w:rFonts w:ascii="Traditional Arabic" w:hAnsi="Traditional Arabic" w:cs="Traditional Arabic"/>
          <w:sz w:val="24"/>
          <w:szCs w:val="24"/>
          <w:rtl/>
        </w:rPr>
        <w:t>[الأعراف:43]</w:t>
      </w:r>
      <w:r w:rsidR="0089719B">
        <w:rPr>
          <w:rFonts w:ascii="Traditional Arabic" w:hAnsi="Traditional Arabic" w:cs="Traditional Arabic" w:hint="cs"/>
          <w:sz w:val="32"/>
          <w:szCs w:val="32"/>
          <w:rtl/>
        </w:rPr>
        <w:t xml:space="preserve">، </w:t>
      </w:r>
      <w:r w:rsidR="005D2DA5">
        <w:rPr>
          <w:rFonts w:ascii="Traditional Arabic" w:hAnsi="Traditional Arabic" w:cs="Traditional Arabic" w:hint="cs"/>
          <w:sz w:val="32"/>
          <w:szCs w:val="32"/>
          <w:rtl/>
        </w:rPr>
        <w:t>أي</w:t>
      </w:r>
      <w:r w:rsidR="0089719B" w:rsidRPr="009831AD">
        <w:rPr>
          <w:rFonts w:ascii="Traditional Arabic" w:hAnsi="Traditional Arabic" w:cs="Traditional Arabic"/>
          <w:sz w:val="32"/>
          <w:szCs w:val="32"/>
          <w:rtl/>
        </w:rPr>
        <w:t xml:space="preserve">: </w:t>
      </w:r>
      <w:r w:rsidR="0089719B" w:rsidRPr="00C8052D">
        <w:rPr>
          <w:rFonts w:ascii="Traditional Arabic" w:hAnsi="Traditional Arabic" w:cs="Traditional Arabic"/>
          <w:sz w:val="32"/>
          <w:szCs w:val="32"/>
          <w:rtl/>
        </w:rPr>
        <w:t>من غشِّ وعداوةٍ كانت بينهم في الدنيا</w:t>
      </w:r>
      <w:r w:rsidR="0089719B">
        <w:rPr>
          <w:rFonts w:ascii="Traditional Arabic" w:hAnsi="Traditional Arabic" w:cs="Traditional Arabic" w:hint="cs"/>
          <w:sz w:val="32"/>
          <w:szCs w:val="32"/>
          <w:rtl/>
        </w:rPr>
        <w:t xml:space="preserve">. </w:t>
      </w:r>
      <w:r w:rsidR="0089719B" w:rsidRPr="009831AD">
        <w:rPr>
          <w:rFonts w:ascii="Traditional Arabic" w:hAnsi="Traditional Arabic" w:cs="Traditional Arabic" w:hint="cs"/>
          <w:sz w:val="24"/>
          <w:szCs w:val="24"/>
          <w:rtl/>
        </w:rPr>
        <w:t>[</w:t>
      </w:r>
      <w:r w:rsidR="0089719B" w:rsidRPr="009831AD">
        <w:rPr>
          <w:rFonts w:ascii="Traditional Arabic" w:hAnsi="Traditional Arabic" w:cs="Traditional Arabic"/>
          <w:sz w:val="24"/>
          <w:szCs w:val="24"/>
          <w:rtl/>
        </w:rPr>
        <w:t>معالم التنزيل</w:t>
      </w:r>
      <w:r w:rsidR="005D2DA5">
        <w:rPr>
          <w:rFonts w:ascii="Traditional Arabic" w:hAnsi="Traditional Arabic" w:cs="Traditional Arabic" w:hint="cs"/>
          <w:sz w:val="24"/>
          <w:szCs w:val="24"/>
          <w:rtl/>
        </w:rPr>
        <w:t xml:space="preserve"> للبغوي</w:t>
      </w:r>
      <w:r w:rsidR="0089719B" w:rsidRPr="009831AD">
        <w:rPr>
          <w:rFonts w:ascii="Traditional Arabic" w:hAnsi="Traditional Arabic" w:cs="Traditional Arabic" w:hint="cs"/>
          <w:sz w:val="24"/>
          <w:szCs w:val="24"/>
          <w:rtl/>
        </w:rPr>
        <w:t>].</w:t>
      </w:r>
    </w:p>
    <w:p w:rsidR="004828BA" w:rsidRDefault="002B4014" w:rsidP="004828B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12D6C">
        <w:rPr>
          <w:rFonts w:ascii="Traditional Arabic" w:hAnsi="Traditional Arabic" w:cs="Traditional Arabic" w:hint="cs"/>
          <w:sz w:val="32"/>
          <w:szCs w:val="32"/>
          <w:rtl/>
        </w:rPr>
        <w:t>و</w:t>
      </w:r>
      <w:r w:rsidR="00A12D6C" w:rsidRPr="00A12D6C">
        <w:rPr>
          <w:rFonts w:ascii="Traditional Arabic" w:hAnsi="Traditional Arabic" w:cs="Traditional Arabic"/>
          <w:sz w:val="32"/>
          <w:szCs w:val="32"/>
          <w:rtl/>
        </w:rPr>
        <w:t>الغش طريق موصل للنار</w:t>
      </w:r>
      <w:r w:rsidR="00A12D6C">
        <w:rPr>
          <w:rFonts w:ascii="Traditional Arabic" w:hAnsi="Traditional Arabic" w:cs="Traditional Arabic" w:hint="cs"/>
          <w:sz w:val="32"/>
          <w:szCs w:val="32"/>
          <w:rtl/>
        </w:rPr>
        <w:t xml:space="preserve">، </w:t>
      </w:r>
      <w:r w:rsidR="00756593">
        <w:rPr>
          <w:rFonts w:ascii="Traditional Arabic" w:hAnsi="Traditional Arabic" w:cs="Traditional Arabic" w:hint="cs"/>
          <w:sz w:val="32"/>
          <w:szCs w:val="32"/>
          <w:rtl/>
        </w:rPr>
        <w:t>لأن</w:t>
      </w:r>
      <w:r w:rsidR="00A12D6C" w:rsidRPr="00A12D6C">
        <w:rPr>
          <w:rFonts w:ascii="Traditional Arabic" w:hAnsi="Traditional Arabic" w:cs="Traditional Arabic"/>
          <w:sz w:val="32"/>
          <w:szCs w:val="32"/>
          <w:rtl/>
        </w:rPr>
        <w:t xml:space="preserve"> فيه أكل أموال الناس بالباطل</w:t>
      </w:r>
      <w:r w:rsidR="00A12D6C">
        <w:rPr>
          <w:rFonts w:ascii="Traditional Arabic" w:hAnsi="Traditional Arabic" w:cs="Traditional Arabic" w:hint="cs"/>
          <w:sz w:val="32"/>
          <w:szCs w:val="32"/>
          <w:rtl/>
        </w:rPr>
        <w:t xml:space="preserve">، </w:t>
      </w:r>
      <w:r w:rsidR="00756593">
        <w:rPr>
          <w:rFonts w:ascii="Traditional Arabic" w:hAnsi="Traditional Arabic" w:cs="Traditional Arabic" w:hint="cs"/>
          <w:sz w:val="32"/>
          <w:szCs w:val="32"/>
          <w:rtl/>
        </w:rPr>
        <w:t xml:space="preserve">بل إن من بنى مستقبله على الغش كان كل ما يأتيه من منصب أو مال </w:t>
      </w:r>
      <w:r w:rsidR="00AC0AAC">
        <w:rPr>
          <w:rFonts w:ascii="Traditional Arabic" w:hAnsi="Traditional Arabic" w:cs="Traditional Arabic" w:hint="cs"/>
          <w:sz w:val="32"/>
          <w:szCs w:val="32"/>
          <w:rtl/>
        </w:rPr>
        <w:t xml:space="preserve">فهو </w:t>
      </w:r>
      <w:r w:rsidR="00756593">
        <w:rPr>
          <w:rFonts w:ascii="Traditional Arabic" w:hAnsi="Traditional Arabic" w:cs="Traditional Arabic" w:hint="cs"/>
          <w:sz w:val="32"/>
          <w:szCs w:val="32"/>
          <w:rtl/>
        </w:rPr>
        <w:t xml:space="preserve">حرام وسحت والعياذ بالله، </w:t>
      </w:r>
      <w:r w:rsidR="00A12D6C">
        <w:rPr>
          <w:rFonts w:ascii="Traditional Arabic" w:hAnsi="Traditional Arabic" w:cs="Traditional Arabic" w:hint="cs"/>
          <w:sz w:val="32"/>
          <w:szCs w:val="32"/>
          <w:rtl/>
        </w:rPr>
        <w:t>و</w:t>
      </w:r>
      <w:r w:rsidR="00A12D6C" w:rsidRPr="00A12D6C">
        <w:rPr>
          <w:rFonts w:ascii="Traditional Arabic" w:hAnsi="Traditional Arabic" w:cs="Traditional Arabic"/>
          <w:sz w:val="32"/>
          <w:szCs w:val="32"/>
          <w:rtl/>
        </w:rPr>
        <w:t>ال</w:t>
      </w:r>
      <w:r w:rsidR="007C70EE">
        <w:rPr>
          <w:rFonts w:ascii="Traditional Arabic" w:hAnsi="Traditional Arabic" w:cs="Traditional Arabic" w:hint="cs"/>
          <w:sz w:val="32"/>
          <w:szCs w:val="32"/>
          <w:rtl/>
        </w:rPr>
        <w:t xml:space="preserve">عجيب أن البعض يقول </w:t>
      </w:r>
      <w:proofErr w:type="gramStart"/>
      <w:r w:rsidR="007E20B2">
        <w:rPr>
          <w:rFonts w:ascii="Traditional Arabic" w:hAnsi="Traditional Arabic" w:cs="Traditional Arabic" w:hint="cs"/>
          <w:sz w:val="32"/>
          <w:szCs w:val="32"/>
          <w:rtl/>
        </w:rPr>
        <w:t>أنني</w:t>
      </w:r>
      <w:proofErr w:type="gramEnd"/>
      <w:r w:rsidR="007E20B2">
        <w:rPr>
          <w:rFonts w:ascii="Traditional Arabic" w:hAnsi="Traditional Arabic" w:cs="Traditional Arabic" w:hint="cs"/>
          <w:sz w:val="32"/>
          <w:szCs w:val="32"/>
          <w:rtl/>
        </w:rPr>
        <w:t xml:space="preserve"> </w:t>
      </w:r>
      <w:r w:rsidR="007C70EE">
        <w:rPr>
          <w:rFonts w:ascii="Traditional Arabic" w:hAnsi="Traditional Arabic" w:cs="Traditional Arabic" w:hint="cs"/>
          <w:sz w:val="32"/>
          <w:szCs w:val="32"/>
          <w:rtl/>
        </w:rPr>
        <w:t>أدع ولا</w:t>
      </w:r>
      <w:r w:rsidR="00E92068">
        <w:rPr>
          <w:rFonts w:ascii="Traditional Arabic" w:hAnsi="Traditional Arabic" w:cs="Traditional Arabic" w:hint="cs"/>
          <w:sz w:val="32"/>
          <w:szCs w:val="32"/>
          <w:rtl/>
        </w:rPr>
        <w:t xml:space="preserve"> </w:t>
      </w:r>
      <w:r w:rsidR="007C70EE">
        <w:rPr>
          <w:rFonts w:ascii="Traditional Arabic" w:hAnsi="Traditional Arabic" w:cs="Traditional Arabic" w:hint="cs"/>
          <w:sz w:val="32"/>
          <w:szCs w:val="32"/>
          <w:rtl/>
        </w:rPr>
        <w:t>يستجاب لي! ألم يعلم هذا بأن ال</w:t>
      </w:r>
      <w:r w:rsidR="00A12D6C" w:rsidRPr="00A12D6C">
        <w:rPr>
          <w:rFonts w:ascii="Traditional Arabic" w:hAnsi="Traditional Arabic" w:cs="Traditional Arabic"/>
          <w:sz w:val="32"/>
          <w:szCs w:val="32"/>
          <w:rtl/>
        </w:rPr>
        <w:t>غش من أسباب عدم إجابة الدعاء، لأن صاحبه يأكل المال الحرام</w:t>
      </w:r>
      <w:r w:rsidR="00A12D6C">
        <w:rPr>
          <w:rFonts w:ascii="Traditional Arabic" w:hAnsi="Traditional Arabic" w:cs="Traditional Arabic" w:hint="cs"/>
          <w:sz w:val="32"/>
          <w:szCs w:val="32"/>
          <w:rtl/>
        </w:rPr>
        <w:t xml:space="preserve">، </w:t>
      </w:r>
      <w:r w:rsidR="004828BA">
        <w:rPr>
          <w:rFonts w:ascii="Traditional Arabic" w:hAnsi="Traditional Arabic" w:cs="Traditional Arabic" w:hint="cs"/>
          <w:sz w:val="32"/>
          <w:szCs w:val="32"/>
          <w:rtl/>
        </w:rPr>
        <w:t xml:space="preserve">فقد قال عليه الصلاة والسلام: </w:t>
      </w:r>
      <w:r w:rsidR="004828BA">
        <w:rPr>
          <w:rFonts w:ascii="Traditional Arabic" w:hAnsi="Traditional Arabic" w:cs="Traditional Arabic"/>
          <w:sz w:val="32"/>
          <w:szCs w:val="32"/>
          <w:rtl/>
        </w:rPr>
        <w:t>«</w:t>
      </w:r>
      <w:r w:rsidR="004828BA" w:rsidRPr="004828BA">
        <w:rPr>
          <w:rFonts w:ascii="Traditional Arabic" w:hAnsi="Traditional Arabic" w:cs="Traditional Arabic"/>
          <w:b/>
          <w:bCs/>
          <w:sz w:val="32"/>
          <w:szCs w:val="32"/>
          <w:rtl/>
        </w:rPr>
        <w:t xml:space="preserve">أَيُّها النَّاسُ، إنَّ اللَّهَ طَيِّبٌ لا يَقْبَلُ إلَّا طَيِّبًا، وإنَّ اللَّهَ أمَرَ المُؤْمِنِينَ بما أمَرَ به المُرْسَلِينَ، فقالَ: </w:t>
      </w:r>
      <w:r w:rsidR="00E044F0">
        <w:rPr>
          <w:rFonts w:ascii="Traditional Arabic" w:hAnsi="Traditional Arabic" w:cs="Traditional Arabic"/>
          <w:b/>
          <w:bCs/>
          <w:sz w:val="32"/>
          <w:szCs w:val="32"/>
          <w:rtl/>
        </w:rPr>
        <w:t>﴿</w:t>
      </w:r>
      <w:r w:rsidR="004828BA" w:rsidRPr="004828BA">
        <w:rPr>
          <w:rFonts w:ascii="Traditional Arabic" w:hAnsi="Traditional Arabic" w:cs="Traditional Arabic"/>
          <w:b/>
          <w:bCs/>
          <w:sz w:val="32"/>
          <w:szCs w:val="32"/>
          <w:rtl/>
        </w:rPr>
        <w:t>يَا أَيُّهَا الرُّسُلُ كُلُوا مِنَ الطَّيِّبَاتِ وَاعْمَلُوا صَالِحًا إِنِّي بِمَا تَعْمَلُونَ عَلِيمٌ</w:t>
      </w:r>
      <w:r w:rsidR="00E044F0">
        <w:rPr>
          <w:rFonts w:ascii="Traditional Arabic" w:hAnsi="Traditional Arabic" w:cs="Traditional Arabic"/>
          <w:b/>
          <w:bCs/>
          <w:sz w:val="32"/>
          <w:szCs w:val="32"/>
          <w:rtl/>
        </w:rPr>
        <w:t>﴾</w:t>
      </w:r>
      <w:r w:rsidR="004828BA" w:rsidRPr="004828BA">
        <w:rPr>
          <w:rFonts w:ascii="Traditional Arabic" w:hAnsi="Traditional Arabic" w:cs="Traditional Arabic"/>
          <w:sz w:val="32"/>
          <w:szCs w:val="32"/>
          <w:rtl/>
        </w:rPr>
        <w:t xml:space="preserve"> </w:t>
      </w:r>
      <w:r w:rsidR="004828BA" w:rsidRPr="004828BA">
        <w:rPr>
          <w:rFonts w:ascii="Traditional Arabic" w:hAnsi="Traditional Arabic" w:cs="Traditional Arabic"/>
          <w:sz w:val="24"/>
          <w:szCs w:val="24"/>
          <w:rtl/>
        </w:rPr>
        <w:t>[المؤمنون:51]</w:t>
      </w:r>
      <w:r w:rsidR="004828BA" w:rsidRPr="004828BA">
        <w:rPr>
          <w:rFonts w:ascii="Traditional Arabic" w:hAnsi="Traditional Arabic" w:cs="Traditional Arabic"/>
          <w:sz w:val="32"/>
          <w:szCs w:val="32"/>
          <w:rtl/>
        </w:rPr>
        <w:t xml:space="preserve">، </w:t>
      </w:r>
      <w:r w:rsidR="004828BA" w:rsidRPr="004828BA">
        <w:rPr>
          <w:rFonts w:ascii="Traditional Arabic" w:hAnsi="Traditional Arabic" w:cs="Traditional Arabic"/>
          <w:b/>
          <w:bCs/>
          <w:sz w:val="32"/>
          <w:szCs w:val="32"/>
          <w:rtl/>
        </w:rPr>
        <w:t xml:space="preserve">وقالَ: </w:t>
      </w:r>
      <w:r w:rsidR="00E044F0">
        <w:rPr>
          <w:rFonts w:ascii="Traditional Arabic" w:hAnsi="Traditional Arabic" w:cs="Traditional Arabic"/>
          <w:b/>
          <w:bCs/>
          <w:sz w:val="32"/>
          <w:szCs w:val="32"/>
          <w:rtl/>
        </w:rPr>
        <w:t>﴿</w:t>
      </w:r>
      <w:r w:rsidR="004828BA" w:rsidRPr="004828BA">
        <w:rPr>
          <w:rFonts w:ascii="Traditional Arabic" w:hAnsi="Traditional Arabic" w:cs="Traditional Arabic"/>
          <w:b/>
          <w:bCs/>
          <w:sz w:val="32"/>
          <w:szCs w:val="32"/>
          <w:rtl/>
        </w:rPr>
        <w:t>يَا أَيُّهَا الَّذِينَ آمَنُوا كُلُوا مِنْ طَيِّبَاتِ مَا رَزَقْنَاكُمْ</w:t>
      </w:r>
      <w:r w:rsidR="00E044F0">
        <w:rPr>
          <w:rFonts w:ascii="Traditional Arabic" w:hAnsi="Traditional Arabic" w:cs="Traditional Arabic"/>
          <w:b/>
          <w:bCs/>
          <w:sz w:val="32"/>
          <w:szCs w:val="32"/>
          <w:rtl/>
        </w:rPr>
        <w:t>﴾</w:t>
      </w:r>
      <w:r w:rsidR="004828BA" w:rsidRPr="004828BA">
        <w:rPr>
          <w:rFonts w:ascii="Traditional Arabic" w:hAnsi="Traditional Arabic" w:cs="Traditional Arabic"/>
          <w:sz w:val="32"/>
          <w:szCs w:val="32"/>
          <w:rtl/>
        </w:rPr>
        <w:t xml:space="preserve"> </w:t>
      </w:r>
      <w:r w:rsidR="004828BA" w:rsidRPr="004828BA">
        <w:rPr>
          <w:rFonts w:ascii="Traditional Arabic" w:hAnsi="Traditional Arabic" w:cs="Traditional Arabic"/>
          <w:sz w:val="24"/>
          <w:szCs w:val="24"/>
          <w:rtl/>
        </w:rPr>
        <w:t>[البقرة:172]</w:t>
      </w:r>
      <w:r w:rsidR="004828BA" w:rsidRPr="004828BA">
        <w:rPr>
          <w:rFonts w:ascii="Traditional Arabic" w:hAnsi="Traditional Arabic" w:cs="Traditional Arabic"/>
          <w:sz w:val="32"/>
          <w:szCs w:val="32"/>
          <w:rtl/>
        </w:rPr>
        <w:t xml:space="preserve">، </w:t>
      </w:r>
      <w:r w:rsidR="004828BA" w:rsidRPr="00E044F0">
        <w:rPr>
          <w:rFonts w:ascii="Traditional Arabic" w:hAnsi="Traditional Arabic" w:cs="Traditional Arabic"/>
          <w:b/>
          <w:bCs/>
          <w:sz w:val="32"/>
          <w:szCs w:val="32"/>
          <w:rtl/>
        </w:rPr>
        <w:t>ثُمَّ ذَكَرَ الرَّجُلَ يُطِيلُ السَّفَرَ أشْعَثَ أغْبَرَ، يَمُدُّ يَدَيْهِ إلى السَّماءِ، يا رَبِّ، يا رَبِّ، ومَطْعَمُهُ حَرامٌ، ومَشْرَبُهُ حَرامٌ، ومَلْبَسُهُ حَرامٌ، وغُذِيَ بالحَرامِ، فأنَّى يُسْتَجابُ لذلكَ؟!</w:t>
      </w:r>
      <w:r w:rsidR="00E044F0">
        <w:rPr>
          <w:rFonts w:ascii="Traditional Arabic" w:hAnsi="Traditional Arabic" w:cs="Traditional Arabic"/>
          <w:b/>
          <w:bCs/>
          <w:sz w:val="32"/>
          <w:szCs w:val="32"/>
          <w:rtl/>
        </w:rPr>
        <w:t>»</w:t>
      </w:r>
      <w:r w:rsidR="00E044F0">
        <w:rPr>
          <w:rFonts w:ascii="Traditional Arabic" w:hAnsi="Traditional Arabic" w:cs="Traditional Arabic" w:hint="cs"/>
          <w:b/>
          <w:bCs/>
          <w:sz w:val="32"/>
          <w:szCs w:val="32"/>
          <w:rtl/>
        </w:rPr>
        <w:t xml:space="preserve"> </w:t>
      </w:r>
      <w:r w:rsidR="00E044F0" w:rsidRPr="00E044F0">
        <w:rPr>
          <w:rFonts w:ascii="Traditional Arabic" w:hAnsi="Traditional Arabic" w:cs="Traditional Arabic" w:hint="cs"/>
          <w:sz w:val="24"/>
          <w:szCs w:val="24"/>
          <w:rtl/>
        </w:rPr>
        <w:t>[رواه مسلم].</w:t>
      </w:r>
    </w:p>
    <w:p w:rsidR="009831AD" w:rsidRDefault="005872C7" w:rsidP="00806B3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F78B1">
        <w:rPr>
          <w:rFonts w:ascii="Traditional Arabic" w:hAnsi="Traditional Arabic" w:cs="Traditional Arabic" w:hint="cs"/>
          <w:sz w:val="32"/>
          <w:szCs w:val="32"/>
          <w:rtl/>
        </w:rPr>
        <w:t xml:space="preserve">إن </w:t>
      </w:r>
      <w:r w:rsidR="00D03DCD" w:rsidRPr="00A12D6C">
        <w:rPr>
          <w:rFonts w:ascii="Traditional Arabic" w:hAnsi="Traditional Arabic" w:cs="Traditional Arabic"/>
          <w:sz w:val="32"/>
          <w:szCs w:val="32"/>
          <w:rtl/>
        </w:rPr>
        <w:t xml:space="preserve">الغاش </w:t>
      </w:r>
      <w:r w:rsidR="005F78B1">
        <w:rPr>
          <w:rFonts w:ascii="Traditional Arabic" w:hAnsi="Traditional Arabic" w:cs="Traditional Arabic" w:hint="cs"/>
          <w:sz w:val="32"/>
          <w:szCs w:val="32"/>
          <w:rtl/>
        </w:rPr>
        <w:t xml:space="preserve">يا عباد الله مصيره أنه </w:t>
      </w:r>
      <w:r w:rsidR="00D03DCD" w:rsidRPr="00A12D6C">
        <w:rPr>
          <w:rFonts w:ascii="Traditional Arabic" w:hAnsi="Traditional Arabic" w:cs="Traditional Arabic"/>
          <w:sz w:val="32"/>
          <w:szCs w:val="32"/>
          <w:rtl/>
        </w:rPr>
        <w:t>قليل التحصيل</w:t>
      </w:r>
      <w:r w:rsidR="005F78B1">
        <w:rPr>
          <w:rFonts w:ascii="Traditional Arabic" w:hAnsi="Traditional Arabic" w:cs="Traditional Arabic" w:hint="cs"/>
          <w:sz w:val="32"/>
          <w:szCs w:val="32"/>
          <w:rtl/>
        </w:rPr>
        <w:t xml:space="preserve"> من العلم</w:t>
      </w:r>
      <w:r w:rsidR="00D03DCD" w:rsidRPr="00A12D6C">
        <w:rPr>
          <w:rFonts w:ascii="Traditional Arabic" w:hAnsi="Traditional Arabic" w:cs="Traditional Arabic"/>
          <w:sz w:val="32"/>
          <w:szCs w:val="32"/>
          <w:rtl/>
        </w:rPr>
        <w:t>، دنيء الهمة</w:t>
      </w:r>
      <w:r w:rsidR="00D03DCD">
        <w:rPr>
          <w:rFonts w:ascii="Traditional Arabic" w:hAnsi="Traditional Arabic" w:cs="Traditional Arabic" w:hint="cs"/>
          <w:sz w:val="32"/>
          <w:szCs w:val="32"/>
          <w:rtl/>
        </w:rPr>
        <w:t xml:space="preserve">، </w:t>
      </w:r>
      <w:r w:rsidR="00A12D6C">
        <w:rPr>
          <w:rFonts w:ascii="Traditional Arabic" w:hAnsi="Traditional Arabic" w:cs="Traditional Arabic" w:hint="cs"/>
          <w:sz w:val="32"/>
          <w:szCs w:val="32"/>
          <w:rtl/>
        </w:rPr>
        <w:t>و</w:t>
      </w:r>
      <w:r w:rsidR="00A12D6C" w:rsidRPr="00A12D6C">
        <w:rPr>
          <w:rFonts w:ascii="Traditional Arabic" w:hAnsi="Traditional Arabic" w:cs="Traditional Arabic"/>
          <w:sz w:val="32"/>
          <w:szCs w:val="32"/>
          <w:rtl/>
        </w:rPr>
        <w:t>الغش يخر</w:t>
      </w:r>
      <w:r w:rsidR="006A47B0">
        <w:rPr>
          <w:rFonts w:ascii="Traditional Arabic" w:hAnsi="Traditional Arabic" w:cs="Traditional Arabic" w:hint="cs"/>
          <w:sz w:val="32"/>
          <w:szCs w:val="32"/>
          <w:rtl/>
        </w:rPr>
        <w:t>ّ</w:t>
      </w:r>
      <w:r w:rsidR="00A12D6C" w:rsidRPr="00A12D6C">
        <w:rPr>
          <w:rFonts w:ascii="Traditional Arabic" w:hAnsi="Traditional Arabic" w:cs="Traditional Arabic"/>
          <w:sz w:val="32"/>
          <w:szCs w:val="32"/>
          <w:rtl/>
        </w:rPr>
        <w:t>ج أجيال</w:t>
      </w:r>
      <w:r w:rsidR="006A47B0">
        <w:rPr>
          <w:rFonts w:ascii="Traditional Arabic" w:hAnsi="Traditional Arabic" w:cs="Traditional Arabic" w:hint="cs"/>
          <w:sz w:val="32"/>
          <w:szCs w:val="32"/>
          <w:rtl/>
        </w:rPr>
        <w:t>ًا</w:t>
      </w:r>
      <w:r w:rsidR="00A12D6C" w:rsidRPr="00A12D6C">
        <w:rPr>
          <w:rFonts w:ascii="Traditional Arabic" w:hAnsi="Traditional Arabic" w:cs="Traditional Arabic"/>
          <w:sz w:val="32"/>
          <w:szCs w:val="32"/>
          <w:rtl/>
        </w:rPr>
        <w:t xml:space="preserve"> فاشلة</w:t>
      </w:r>
      <w:r w:rsidR="006A47B0">
        <w:rPr>
          <w:rFonts w:ascii="Traditional Arabic" w:hAnsi="Traditional Arabic" w:cs="Traditional Arabic" w:hint="cs"/>
          <w:sz w:val="32"/>
          <w:szCs w:val="32"/>
          <w:rtl/>
        </w:rPr>
        <w:t>ً</w:t>
      </w:r>
      <w:r w:rsidR="00A12D6C" w:rsidRPr="00A12D6C">
        <w:rPr>
          <w:rFonts w:ascii="Traditional Arabic" w:hAnsi="Traditional Arabic" w:cs="Traditional Arabic"/>
          <w:sz w:val="32"/>
          <w:szCs w:val="32"/>
          <w:rtl/>
        </w:rPr>
        <w:t xml:space="preserve"> غير قادرة على تحمل المسئولية</w:t>
      </w:r>
      <w:r w:rsidR="00A12D6C">
        <w:rPr>
          <w:rFonts w:ascii="Traditional Arabic" w:hAnsi="Traditional Arabic" w:cs="Traditional Arabic" w:hint="cs"/>
          <w:sz w:val="32"/>
          <w:szCs w:val="32"/>
          <w:rtl/>
        </w:rPr>
        <w:t>، و</w:t>
      </w:r>
      <w:r w:rsidR="00A12D6C" w:rsidRPr="00A12D6C">
        <w:rPr>
          <w:rFonts w:ascii="Traditional Arabic" w:hAnsi="Traditional Arabic" w:cs="Traditional Arabic"/>
          <w:sz w:val="32"/>
          <w:szCs w:val="32"/>
          <w:rtl/>
        </w:rPr>
        <w:t>يول</w:t>
      </w:r>
      <w:r w:rsidR="00684720">
        <w:rPr>
          <w:rFonts w:ascii="Traditional Arabic" w:hAnsi="Traditional Arabic" w:cs="Traditional Arabic" w:hint="cs"/>
          <w:sz w:val="32"/>
          <w:szCs w:val="32"/>
          <w:rtl/>
        </w:rPr>
        <w:t>ّ</w:t>
      </w:r>
      <w:bookmarkStart w:id="0" w:name="_GoBack"/>
      <w:bookmarkEnd w:id="0"/>
      <w:r w:rsidR="00A12D6C" w:rsidRPr="00A12D6C">
        <w:rPr>
          <w:rFonts w:ascii="Traditional Arabic" w:hAnsi="Traditional Arabic" w:cs="Traditional Arabic"/>
          <w:sz w:val="32"/>
          <w:szCs w:val="32"/>
          <w:rtl/>
        </w:rPr>
        <w:t>د ضعف الثقة بين أفراد المجتمع</w:t>
      </w:r>
      <w:r w:rsidR="00806B3A">
        <w:rPr>
          <w:rFonts w:ascii="Traditional Arabic" w:hAnsi="Traditional Arabic" w:cs="Traditional Arabic" w:hint="cs"/>
          <w:sz w:val="32"/>
          <w:szCs w:val="32"/>
          <w:rtl/>
        </w:rPr>
        <w:t xml:space="preserve">، </w:t>
      </w:r>
      <w:r w:rsidR="005F78B1">
        <w:rPr>
          <w:rFonts w:ascii="Traditional Arabic" w:hAnsi="Traditional Arabic" w:cs="Traditional Arabic" w:hint="cs"/>
          <w:sz w:val="32"/>
          <w:szCs w:val="32"/>
          <w:rtl/>
        </w:rPr>
        <w:t>تخيل معي إذا انتشر الغش بين أفراد المجتمع، كيف سيثق أحدهم بالآخر؟!</w:t>
      </w:r>
    </w:p>
    <w:p w:rsidR="00B06F27" w:rsidRPr="00B06F27" w:rsidRDefault="0021155B" w:rsidP="00B06F2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F4B65">
        <w:rPr>
          <w:rFonts w:ascii="Traditional Arabic" w:hAnsi="Traditional Arabic" w:cs="Traditional Arabic" w:hint="cs"/>
          <w:sz w:val="32"/>
          <w:szCs w:val="32"/>
          <w:rtl/>
        </w:rPr>
        <w:t xml:space="preserve">قال جل وعلا وهو يقص </w:t>
      </w:r>
      <w:r w:rsidR="00D94164">
        <w:rPr>
          <w:rFonts w:ascii="Traditional Arabic" w:hAnsi="Traditional Arabic" w:cs="Traditional Arabic" w:hint="cs"/>
          <w:sz w:val="32"/>
          <w:szCs w:val="32"/>
          <w:rtl/>
        </w:rPr>
        <w:t xml:space="preserve">علينا قصة شعيب عليه السلام مع قومه الذي تخلقوا بخلق الغش والخداع وأكل أموال الناس بالباطل قال لهم وهو ينصحهم ويذكرهم: </w:t>
      </w:r>
      <w:r w:rsidR="00D94164">
        <w:rPr>
          <w:rFonts w:ascii="Traditional Arabic" w:hAnsi="Traditional Arabic" w:cs="Traditional Arabic"/>
          <w:sz w:val="32"/>
          <w:szCs w:val="32"/>
          <w:rtl/>
        </w:rPr>
        <w:t>﴿</w:t>
      </w:r>
      <w:proofErr w:type="spellStart"/>
      <w:r w:rsidR="00D94164" w:rsidRPr="00D94164">
        <w:rPr>
          <w:rFonts w:ascii="Traditional Arabic" w:hAnsi="Traditional Arabic" w:cs="Traditional Arabic"/>
          <w:b/>
          <w:bCs/>
          <w:sz w:val="32"/>
          <w:szCs w:val="32"/>
          <w:rtl/>
        </w:rPr>
        <w:t>وَيَا</w:t>
      </w:r>
      <w:proofErr w:type="spellEnd"/>
      <w:r w:rsidR="00D94164" w:rsidRPr="00D94164">
        <w:rPr>
          <w:rFonts w:ascii="Traditional Arabic" w:hAnsi="Traditional Arabic" w:cs="Traditional Arabic"/>
          <w:b/>
          <w:bCs/>
          <w:sz w:val="32"/>
          <w:szCs w:val="32"/>
          <w:rtl/>
        </w:rPr>
        <w:t xml:space="preserve"> قَوْمِ أَوْفُوا الْمِكْيَالَ وَالْمِيزَانَ بِالْقِسْطِ وَلَا تَبْخَسُوا النَّاسَ أَشْيَاءَهُمْ وَلَا تَعْثَوْا فِي الْأَرْضِ مُفْسِدِينَ</w:t>
      </w:r>
      <w:r w:rsidR="00D94164">
        <w:rPr>
          <w:rFonts w:ascii="Traditional Arabic" w:hAnsi="Traditional Arabic" w:cs="Traditional Arabic"/>
          <w:sz w:val="32"/>
          <w:szCs w:val="32"/>
          <w:rtl/>
        </w:rPr>
        <w:t>﴾</w:t>
      </w:r>
      <w:r w:rsidR="00D94164">
        <w:rPr>
          <w:rFonts w:ascii="Traditional Arabic" w:hAnsi="Traditional Arabic" w:cs="Traditional Arabic" w:hint="cs"/>
          <w:sz w:val="32"/>
          <w:szCs w:val="32"/>
          <w:rtl/>
        </w:rPr>
        <w:t xml:space="preserve"> </w:t>
      </w:r>
      <w:r w:rsidR="00D94164" w:rsidRPr="00D94164">
        <w:rPr>
          <w:rFonts w:ascii="Traditional Arabic" w:hAnsi="Traditional Arabic" w:cs="Traditional Arabic" w:hint="cs"/>
          <w:sz w:val="24"/>
          <w:szCs w:val="24"/>
          <w:rtl/>
        </w:rPr>
        <w:t>[هود:85]</w:t>
      </w:r>
      <w:r w:rsidR="00D94164">
        <w:rPr>
          <w:rFonts w:ascii="Traditional Arabic" w:hAnsi="Traditional Arabic" w:cs="Traditional Arabic" w:hint="cs"/>
          <w:sz w:val="32"/>
          <w:szCs w:val="32"/>
          <w:rtl/>
        </w:rPr>
        <w:t xml:space="preserve">، فما كان منهم إلا أن عصوه بل قالوا له: </w:t>
      </w:r>
      <w:r w:rsidR="00D94164">
        <w:rPr>
          <w:rFonts w:ascii="Traditional Arabic" w:hAnsi="Traditional Arabic" w:cs="Traditional Arabic"/>
          <w:sz w:val="32"/>
          <w:szCs w:val="32"/>
          <w:rtl/>
        </w:rPr>
        <w:t>﴿</w:t>
      </w:r>
      <w:r w:rsidR="00D94164" w:rsidRPr="00D94164">
        <w:rPr>
          <w:rFonts w:ascii="Traditional Arabic" w:hAnsi="Traditional Arabic" w:cs="Traditional Arabic"/>
          <w:b/>
          <w:bCs/>
          <w:sz w:val="32"/>
          <w:szCs w:val="32"/>
          <w:rtl/>
        </w:rPr>
        <w:t xml:space="preserve">وَلَوْلَا رَهْطُكَ </w:t>
      </w:r>
      <w:r w:rsidR="00D94164" w:rsidRPr="00D94164">
        <w:rPr>
          <w:rFonts w:ascii="Traditional Arabic" w:hAnsi="Traditional Arabic" w:cs="Traditional Arabic"/>
          <w:b/>
          <w:bCs/>
          <w:sz w:val="32"/>
          <w:szCs w:val="32"/>
          <w:rtl/>
        </w:rPr>
        <w:lastRenderedPageBreak/>
        <w:t>لَرَجَمْنَاكَ وَمَا أَنتَ عَلَيْنَا بِعَزِيزٍ</w:t>
      </w:r>
      <w:r w:rsidR="00D94164">
        <w:rPr>
          <w:rFonts w:ascii="Traditional Arabic" w:hAnsi="Traditional Arabic" w:cs="Traditional Arabic"/>
          <w:sz w:val="32"/>
          <w:szCs w:val="32"/>
          <w:rtl/>
        </w:rPr>
        <w:t>﴾</w:t>
      </w:r>
      <w:r w:rsidR="00D94164">
        <w:rPr>
          <w:rFonts w:ascii="Traditional Arabic" w:hAnsi="Traditional Arabic" w:cs="Traditional Arabic" w:hint="cs"/>
          <w:sz w:val="32"/>
          <w:szCs w:val="32"/>
          <w:rtl/>
        </w:rPr>
        <w:t xml:space="preserve"> </w:t>
      </w:r>
      <w:r w:rsidR="00D94164" w:rsidRPr="00D94164">
        <w:rPr>
          <w:rFonts w:ascii="Traditional Arabic" w:hAnsi="Traditional Arabic" w:cs="Traditional Arabic" w:hint="cs"/>
          <w:sz w:val="24"/>
          <w:szCs w:val="24"/>
          <w:rtl/>
        </w:rPr>
        <w:t>[هود:91]</w:t>
      </w:r>
      <w:r w:rsidR="00D94164">
        <w:rPr>
          <w:rFonts w:ascii="Traditional Arabic" w:hAnsi="Traditional Arabic" w:cs="Traditional Arabic" w:hint="cs"/>
          <w:sz w:val="32"/>
          <w:szCs w:val="32"/>
          <w:rtl/>
        </w:rPr>
        <w:t xml:space="preserve">، أي ولولا </w:t>
      </w:r>
      <w:r w:rsidR="00D94164" w:rsidRPr="00D94164">
        <w:rPr>
          <w:rFonts w:ascii="Traditional Arabic" w:hAnsi="Traditional Arabic" w:cs="Traditional Arabic"/>
          <w:sz w:val="32"/>
          <w:szCs w:val="32"/>
          <w:rtl/>
        </w:rPr>
        <w:t>معزة قومك علينا لرجمناك</w:t>
      </w:r>
      <w:r w:rsidR="00D94164">
        <w:rPr>
          <w:rFonts w:ascii="Traditional Arabic" w:hAnsi="Traditional Arabic" w:cs="Traditional Arabic" w:hint="cs"/>
          <w:sz w:val="32"/>
          <w:szCs w:val="32"/>
          <w:rtl/>
        </w:rPr>
        <w:t>، فعظموا قومه ولم يعظموا أمر الله عز وجل ونبيه المرسل إليهم</w:t>
      </w:r>
      <w:r w:rsidR="004042FA">
        <w:rPr>
          <w:rFonts w:ascii="Traditional Arabic" w:hAnsi="Traditional Arabic" w:cs="Traditional Arabic" w:hint="cs"/>
          <w:sz w:val="32"/>
          <w:szCs w:val="32"/>
          <w:rtl/>
        </w:rPr>
        <w:t xml:space="preserve"> فكان جزاؤهم</w:t>
      </w:r>
      <w:r w:rsidR="00B73DA6">
        <w:rPr>
          <w:rFonts w:ascii="Traditional Arabic" w:hAnsi="Traditional Arabic" w:cs="Traditional Arabic" w:hint="cs"/>
          <w:sz w:val="32"/>
          <w:szCs w:val="32"/>
          <w:rtl/>
        </w:rPr>
        <w:t xml:space="preserve"> ما ذكره الله لنا إذ قال</w:t>
      </w:r>
      <w:r w:rsidR="004042FA">
        <w:rPr>
          <w:rFonts w:ascii="Traditional Arabic" w:hAnsi="Traditional Arabic" w:cs="Traditional Arabic" w:hint="cs"/>
          <w:sz w:val="32"/>
          <w:szCs w:val="32"/>
          <w:rtl/>
        </w:rPr>
        <w:t xml:space="preserve">: </w:t>
      </w:r>
      <w:r w:rsidR="00B73DA6">
        <w:rPr>
          <w:rFonts w:ascii="Traditional Arabic" w:hAnsi="Traditional Arabic" w:cs="Traditional Arabic"/>
          <w:sz w:val="32"/>
          <w:szCs w:val="32"/>
          <w:rtl/>
        </w:rPr>
        <w:t>﴿</w:t>
      </w:r>
      <w:r w:rsidR="00B73DA6" w:rsidRPr="00B73DA6">
        <w:rPr>
          <w:rFonts w:ascii="Traditional Arabic" w:hAnsi="Traditional Arabic" w:cs="Traditional Arabic"/>
          <w:b/>
          <w:bCs/>
          <w:sz w:val="32"/>
          <w:szCs w:val="32"/>
          <w:rtl/>
        </w:rPr>
        <w:t>وَلَمَّا جَاءَ أَمْرُنَا نَجَّيْنَا شُعَيْبًا وَالَّذِينَ آمَنُوا مَعَهُ بِرَحْمَةٍ مِّنَّا وَأَخَذَتِ الَّذِينَ ظَلَمُوا الصَّيْحَةُ فَأَصْبَحُوا فِي دِيَارِهِمْ جَاثِمِينَ</w:t>
      </w:r>
      <w:r w:rsidR="00B73DA6">
        <w:rPr>
          <w:rFonts w:ascii="Traditional Arabic" w:hAnsi="Traditional Arabic" w:cs="Traditional Arabic"/>
          <w:sz w:val="32"/>
          <w:szCs w:val="32"/>
          <w:rtl/>
        </w:rPr>
        <w:t>﴾</w:t>
      </w:r>
      <w:r w:rsidR="00B73DA6">
        <w:rPr>
          <w:rFonts w:ascii="Traditional Arabic" w:hAnsi="Traditional Arabic" w:cs="Traditional Arabic" w:hint="cs"/>
          <w:sz w:val="32"/>
          <w:szCs w:val="32"/>
          <w:rtl/>
        </w:rPr>
        <w:t xml:space="preserve"> [هود:94]، أخذتهم صيحة</w:t>
      </w:r>
      <w:r w:rsidR="00D27997" w:rsidRPr="00D27997">
        <w:rPr>
          <w:rtl/>
        </w:rPr>
        <w:t xml:space="preserve"> </w:t>
      </w:r>
      <w:r w:rsidR="00E944BB">
        <w:rPr>
          <w:rFonts w:ascii="Traditional Arabic" w:hAnsi="Traditional Arabic" w:cs="Traditional Arabic" w:hint="cs"/>
          <w:sz w:val="32"/>
          <w:szCs w:val="32"/>
          <w:rtl/>
        </w:rPr>
        <w:t>و</w:t>
      </w:r>
      <w:r w:rsidR="00D27997" w:rsidRPr="00D27997">
        <w:rPr>
          <w:rFonts w:ascii="Traditional Arabic" w:hAnsi="Traditional Arabic" w:cs="Traditional Arabic"/>
          <w:sz w:val="32"/>
          <w:szCs w:val="32"/>
          <w:rtl/>
        </w:rPr>
        <w:t xml:space="preserve">رجفة </w:t>
      </w:r>
      <w:r w:rsidR="00E944BB">
        <w:rPr>
          <w:rFonts w:ascii="Traditional Arabic" w:hAnsi="Traditional Arabic" w:cs="Traditional Arabic" w:hint="cs"/>
          <w:sz w:val="32"/>
          <w:szCs w:val="32"/>
          <w:rtl/>
        </w:rPr>
        <w:t>و</w:t>
      </w:r>
      <w:r w:rsidR="00D27997" w:rsidRPr="00D27997">
        <w:rPr>
          <w:rFonts w:ascii="Traditional Arabic" w:hAnsi="Traditional Arabic" w:cs="Traditional Arabic"/>
          <w:sz w:val="32"/>
          <w:szCs w:val="32"/>
          <w:rtl/>
        </w:rPr>
        <w:t xml:space="preserve">عذاب يوم الظلة اجتمع عليهم </w:t>
      </w:r>
      <w:r w:rsidR="00E944BB">
        <w:rPr>
          <w:rFonts w:ascii="Traditional Arabic" w:hAnsi="Traditional Arabic" w:cs="Traditional Arabic" w:hint="cs"/>
          <w:sz w:val="32"/>
          <w:szCs w:val="32"/>
          <w:rtl/>
        </w:rPr>
        <w:t>كل</w:t>
      </w:r>
      <w:r w:rsidR="00D27997" w:rsidRPr="00D27997">
        <w:rPr>
          <w:rFonts w:ascii="Traditional Arabic" w:hAnsi="Traditional Arabic" w:cs="Traditional Arabic"/>
          <w:sz w:val="32"/>
          <w:szCs w:val="32"/>
          <w:rtl/>
        </w:rPr>
        <w:t xml:space="preserve"> هذه النقم </w:t>
      </w:r>
      <w:r w:rsidR="00E944BB">
        <w:rPr>
          <w:rFonts w:ascii="Traditional Arabic" w:hAnsi="Traditional Arabic" w:cs="Traditional Arabic" w:hint="cs"/>
          <w:sz w:val="32"/>
          <w:szCs w:val="32"/>
          <w:rtl/>
        </w:rPr>
        <w:t>والعياذ بالله لتكذيبهم وعدم انصياعهم لأمر الله عز وجل.</w:t>
      </w:r>
    </w:p>
    <w:p w:rsidR="0021155B" w:rsidRPr="00B06F27" w:rsidRDefault="0021155B" w:rsidP="0021155B">
      <w:pPr>
        <w:bidi/>
        <w:jc w:val="both"/>
        <w:rPr>
          <w:rFonts w:ascii="Traditional Arabic" w:hAnsi="Traditional Arabic" w:cs="Traditional Arabic"/>
          <w:sz w:val="32"/>
          <w:szCs w:val="32"/>
          <w:rtl/>
        </w:rPr>
      </w:pPr>
      <w:r>
        <w:rPr>
          <w:rFonts w:ascii="Traditional Arabic" w:hAnsi="Traditional Arabic" w:cs="Traditional Arabic"/>
          <w:sz w:val="32"/>
          <w:szCs w:val="32"/>
        </w:rPr>
        <w:t xml:space="preserve">     </w:t>
      </w:r>
      <w:r w:rsidRPr="00B06F27">
        <w:rPr>
          <w:rFonts w:ascii="Traditional Arabic" w:hAnsi="Traditional Arabic" w:cs="Traditional Arabic"/>
          <w:sz w:val="32"/>
          <w:szCs w:val="32"/>
          <w:rtl/>
        </w:rPr>
        <w:t xml:space="preserve">قال أبو الدرداء رضي الله عنه: البِرُّ لا يَبْلَى، والإثْمُ لا يُنسَى، والدَّيَّانُ لا يَنام، فكُنْ كَما شِئْت، كَما تَدينُ تُدان» </w:t>
      </w:r>
      <w:r w:rsidRPr="00B06F27">
        <w:rPr>
          <w:rFonts w:ascii="Traditional Arabic" w:hAnsi="Traditional Arabic" w:cs="Traditional Arabic"/>
          <w:sz w:val="24"/>
          <w:szCs w:val="24"/>
          <w:rtl/>
        </w:rPr>
        <w:t>[</w:t>
      </w:r>
      <w:r w:rsidRPr="00B06F27">
        <w:rPr>
          <w:rFonts w:ascii="Traditional Arabic" w:hAnsi="Traditional Arabic" w:cs="Traditional Arabic" w:hint="cs"/>
          <w:sz w:val="24"/>
          <w:szCs w:val="24"/>
          <w:rtl/>
          <w:lang w:bidi="ar-KW"/>
        </w:rPr>
        <w:t>رواه</w:t>
      </w:r>
      <w:r w:rsidRPr="00B06F27">
        <w:rPr>
          <w:rFonts w:ascii="Traditional Arabic" w:hAnsi="Traditional Arabic" w:cs="Traditional Arabic"/>
          <w:sz w:val="24"/>
          <w:szCs w:val="24"/>
          <w:rtl/>
        </w:rPr>
        <w:t xml:space="preserve"> أحمد بن حنبل في «الزهد» برقم (773) وإسناده صحيح]</w:t>
      </w:r>
      <w:r w:rsidRPr="00B06F27">
        <w:rPr>
          <w:rFonts w:ascii="Traditional Arabic" w:hAnsi="Traditional Arabic" w:cs="Traditional Arabic"/>
          <w:sz w:val="24"/>
          <w:szCs w:val="24"/>
        </w:rPr>
        <w:t>.</w:t>
      </w:r>
    </w:p>
    <w:p w:rsidR="00B62E5D" w:rsidRDefault="00B62E5D" w:rsidP="00B62E5D">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أقول قولي هذا وأستغفر الله لي ولكم فاستغفروه...</w:t>
      </w:r>
    </w:p>
    <w:p w:rsidR="00B62E5D" w:rsidRPr="00B62E5D" w:rsidRDefault="00B62E5D" w:rsidP="00B62E5D">
      <w:pPr>
        <w:bidi/>
        <w:jc w:val="center"/>
        <w:rPr>
          <w:rFonts w:ascii="Traditional Arabic" w:hAnsi="Traditional Arabic" w:cs="Traditional Arabic"/>
          <w:b/>
          <w:bCs/>
          <w:sz w:val="32"/>
          <w:szCs w:val="32"/>
          <w:rtl/>
        </w:rPr>
      </w:pPr>
      <w:r w:rsidRPr="00B62E5D">
        <w:rPr>
          <w:rFonts w:ascii="Traditional Arabic" w:hAnsi="Traditional Arabic" w:cs="Traditional Arabic" w:hint="cs"/>
          <w:b/>
          <w:bCs/>
          <w:sz w:val="32"/>
          <w:szCs w:val="32"/>
          <w:rtl/>
        </w:rPr>
        <w:t>الخطبة الثانية:</w:t>
      </w:r>
    </w:p>
    <w:p w:rsidR="00D05008" w:rsidRPr="00D05008" w:rsidRDefault="00097BEB" w:rsidP="0071071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04DCA">
        <w:rPr>
          <w:rFonts w:ascii="Traditional Arabic" w:hAnsi="Traditional Arabic" w:cs="Traditional Arabic" w:hint="cs"/>
          <w:sz w:val="32"/>
          <w:szCs w:val="32"/>
          <w:rtl/>
        </w:rPr>
        <w:t xml:space="preserve">إن أخطر غش يحدث هو غش الراع لرعيته </w:t>
      </w:r>
      <w:r w:rsidR="00D05008" w:rsidRPr="00D05008">
        <w:rPr>
          <w:rFonts w:ascii="Traditional Arabic" w:hAnsi="Traditional Arabic" w:cs="Traditional Arabic"/>
          <w:sz w:val="32"/>
          <w:szCs w:val="32"/>
          <w:rtl/>
        </w:rPr>
        <w:t>ق</w:t>
      </w:r>
      <w:r>
        <w:rPr>
          <w:rFonts w:ascii="Traditional Arabic" w:hAnsi="Traditional Arabic" w:cs="Traditional Arabic" w:hint="cs"/>
          <w:sz w:val="32"/>
          <w:szCs w:val="32"/>
          <w:rtl/>
        </w:rPr>
        <w:t>ا</w:t>
      </w:r>
      <w:r w:rsidR="00D05008" w:rsidRPr="00D05008">
        <w:rPr>
          <w:rFonts w:ascii="Traditional Arabic" w:hAnsi="Traditional Arabic" w:cs="Traditional Arabic"/>
          <w:sz w:val="32"/>
          <w:szCs w:val="32"/>
          <w:rtl/>
        </w:rPr>
        <w:t xml:space="preserve">ل صلَّى الله عليه وسلَّم: </w:t>
      </w:r>
      <w:r w:rsidR="004F07F1">
        <w:rPr>
          <w:rFonts w:ascii="Traditional Arabic" w:hAnsi="Traditional Arabic" w:cs="Traditional Arabic"/>
          <w:sz w:val="32"/>
          <w:szCs w:val="32"/>
          <w:rtl/>
        </w:rPr>
        <w:t>«</w:t>
      </w:r>
      <w:r w:rsidR="00D05008" w:rsidRPr="004F07F1">
        <w:rPr>
          <w:rFonts w:ascii="Traditional Arabic" w:hAnsi="Traditional Arabic" w:cs="Traditional Arabic"/>
          <w:b/>
          <w:bCs/>
          <w:sz w:val="32"/>
          <w:szCs w:val="32"/>
          <w:rtl/>
        </w:rPr>
        <w:t>ما من عبدٍ يستَرعِيه الله رعيَّة، يموت يوم يموت وهو غاشٌّ لرعيَّته؛ إلا حرَّم الله عليه الجنة</w:t>
      </w:r>
      <w:r w:rsidR="004F07F1">
        <w:rPr>
          <w:rFonts w:ascii="Traditional Arabic" w:hAnsi="Traditional Arabic" w:cs="Traditional Arabic"/>
          <w:b/>
          <w:bCs/>
          <w:sz w:val="32"/>
          <w:szCs w:val="32"/>
          <w:rtl/>
        </w:rPr>
        <w:t>»</w:t>
      </w:r>
      <w:r w:rsidR="004F07F1">
        <w:rPr>
          <w:rFonts w:ascii="Traditional Arabic" w:hAnsi="Traditional Arabic" w:cs="Traditional Arabic" w:hint="cs"/>
          <w:b/>
          <w:bCs/>
          <w:sz w:val="32"/>
          <w:szCs w:val="32"/>
          <w:rtl/>
        </w:rPr>
        <w:t xml:space="preserve"> </w:t>
      </w:r>
      <w:r w:rsidR="004F07F1" w:rsidRPr="00D05008">
        <w:rPr>
          <w:rFonts w:ascii="Traditional Arabic" w:hAnsi="Traditional Arabic" w:cs="Traditional Arabic" w:hint="cs"/>
          <w:sz w:val="24"/>
          <w:szCs w:val="24"/>
          <w:rtl/>
        </w:rPr>
        <w:t>[</w:t>
      </w:r>
      <w:r w:rsidR="004F07F1" w:rsidRPr="00D05008">
        <w:rPr>
          <w:rFonts w:ascii="Traditional Arabic" w:hAnsi="Traditional Arabic" w:cs="Traditional Arabic"/>
          <w:sz w:val="24"/>
          <w:szCs w:val="24"/>
          <w:rtl/>
        </w:rPr>
        <w:t>رواه مسلم</w:t>
      </w:r>
      <w:r w:rsidR="004F07F1" w:rsidRPr="00D05008">
        <w:rPr>
          <w:rFonts w:ascii="Traditional Arabic" w:hAnsi="Traditional Arabic" w:cs="Traditional Arabic" w:hint="cs"/>
          <w:sz w:val="24"/>
          <w:szCs w:val="24"/>
          <w:rtl/>
        </w:rPr>
        <w:t>]</w:t>
      </w:r>
      <w:r w:rsidR="00710714">
        <w:rPr>
          <w:rFonts w:ascii="Traditional Arabic" w:hAnsi="Traditional Arabic" w:cs="Traditional Arabic" w:hint="cs"/>
          <w:sz w:val="24"/>
          <w:szCs w:val="24"/>
          <w:rtl/>
        </w:rPr>
        <w:t xml:space="preserve">، </w:t>
      </w:r>
      <w:r w:rsidR="00D05008" w:rsidRPr="00D05008">
        <w:rPr>
          <w:rFonts w:ascii="Traditional Arabic" w:hAnsi="Traditional Arabic" w:cs="Traditional Arabic"/>
          <w:sz w:val="32"/>
          <w:szCs w:val="32"/>
          <w:rtl/>
        </w:rPr>
        <w:t xml:space="preserve">قال </w:t>
      </w:r>
      <w:r w:rsidR="00963509">
        <w:rPr>
          <w:rFonts w:ascii="Traditional Arabic" w:hAnsi="Traditional Arabic" w:cs="Traditional Arabic" w:hint="cs"/>
          <w:sz w:val="32"/>
          <w:szCs w:val="32"/>
          <w:rtl/>
        </w:rPr>
        <w:t>العلماء</w:t>
      </w:r>
      <w:r w:rsidR="00D05008" w:rsidRPr="00D05008">
        <w:rPr>
          <w:rFonts w:ascii="Traditional Arabic" w:hAnsi="Traditional Arabic" w:cs="Traditional Arabic"/>
          <w:sz w:val="32"/>
          <w:szCs w:val="32"/>
          <w:rtl/>
        </w:rPr>
        <w:t>: معناه: بَيِّن في التحذير من غشِّ المسلِمين لِمَن قلَّده الله تعالى شيئًا من أمرهم، واسترعاه عليهم، ونصبه لمصلحتهم في دينهم أو دنياهم، فإذا خانَ فيما اؤتُمِن عليه فلم ينصح فيما قلَّده، إمَّا بتضييعه تعريفَهم ما يلزمهم من دينهم، وأخذهم به، وإمَّا بالقِيام بما يتعيَّن عليه، من حفظ شرائعهم، والذبِّ عنها... وقد نبَّه النبي صلَّى الله عليه وسلَّم على أنَّ ذلك من الكبائر الموبقة المبعدة من الجنَّة</w:t>
      </w:r>
      <w:r w:rsidR="009428E5">
        <w:rPr>
          <w:rFonts w:ascii="Traditional Arabic" w:hAnsi="Traditional Arabic" w:cs="Traditional Arabic" w:hint="cs"/>
          <w:sz w:val="32"/>
          <w:szCs w:val="32"/>
          <w:rtl/>
        </w:rPr>
        <w:t xml:space="preserve">. </w:t>
      </w:r>
      <w:r w:rsidR="005F7DD4" w:rsidRPr="005F7DD4">
        <w:rPr>
          <w:rFonts w:ascii="Traditional Arabic" w:hAnsi="Traditional Arabic" w:cs="Traditional Arabic" w:hint="cs"/>
          <w:sz w:val="24"/>
          <w:szCs w:val="24"/>
          <w:rtl/>
        </w:rPr>
        <w:t>[</w:t>
      </w:r>
      <w:r w:rsidR="005F7DD4" w:rsidRPr="005F7DD4">
        <w:rPr>
          <w:rFonts w:ascii="Traditional Arabic" w:hAnsi="Traditional Arabic" w:cs="Traditional Arabic"/>
          <w:sz w:val="24"/>
          <w:szCs w:val="24"/>
          <w:rtl/>
        </w:rPr>
        <w:t>شرح النووي على مسلم (2/166)</w:t>
      </w:r>
      <w:r w:rsidR="005F7DD4" w:rsidRPr="005F7DD4">
        <w:rPr>
          <w:rFonts w:ascii="Traditional Arabic" w:hAnsi="Traditional Arabic" w:cs="Traditional Arabic" w:hint="cs"/>
          <w:sz w:val="24"/>
          <w:szCs w:val="24"/>
          <w:rtl/>
        </w:rPr>
        <w:t>].</w:t>
      </w:r>
    </w:p>
    <w:p w:rsidR="007673A0" w:rsidRDefault="00710714" w:rsidP="007673A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8526E8">
        <w:rPr>
          <w:rFonts w:ascii="Traditional Arabic" w:hAnsi="Traditional Arabic" w:cs="Traditional Arabic" w:hint="cs"/>
          <w:sz w:val="32"/>
          <w:szCs w:val="32"/>
          <w:rtl/>
        </w:rPr>
        <w:t xml:space="preserve">ويدخل في هذا الحاكم مع شعبه، والوزير في وزارته، والوالدان مع أولادهما، </w:t>
      </w:r>
      <w:r w:rsidR="00963509">
        <w:rPr>
          <w:rFonts w:ascii="Traditional Arabic" w:hAnsi="Traditional Arabic" w:cs="Traditional Arabic" w:hint="cs"/>
          <w:sz w:val="32"/>
          <w:szCs w:val="32"/>
          <w:rtl/>
        </w:rPr>
        <w:t xml:space="preserve">وكل مسؤول </w:t>
      </w:r>
      <w:r w:rsidR="00963509">
        <w:rPr>
          <w:rFonts w:ascii="Traditional Arabic" w:hAnsi="Traditional Arabic" w:cs="Traditional Arabic"/>
          <w:sz w:val="32"/>
          <w:szCs w:val="32"/>
          <w:rtl/>
        </w:rPr>
        <w:t>﴿</w:t>
      </w:r>
      <w:r w:rsidR="00963509" w:rsidRPr="00963509">
        <w:rPr>
          <w:rFonts w:ascii="Traditional Arabic" w:hAnsi="Traditional Arabic" w:cs="Traditional Arabic"/>
          <w:b/>
          <w:bCs/>
          <w:sz w:val="32"/>
          <w:szCs w:val="32"/>
          <w:rtl/>
        </w:rPr>
        <w:t>وَقِفُوهُمْ إِنَّهُم مَّسْئُولُونَ</w:t>
      </w:r>
      <w:r w:rsidR="00963509">
        <w:rPr>
          <w:rFonts w:ascii="Traditional Arabic" w:hAnsi="Traditional Arabic" w:cs="Traditional Arabic"/>
          <w:sz w:val="32"/>
          <w:szCs w:val="32"/>
          <w:rtl/>
        </w:rPr>
        <w:t>﴾</w:t>
      </w:r>
      <w:r w:rsidR="00963509">
        <w:rPr>
          <w:rFonts w:ascii="Traditional Arabic" w:hAnsi="Traditional Arabic" w:cs="Traditional Arabic" w:hint="cs"/>
          <w:sz w:val="32"/>
          <w:szCs w:val="32"/>
          <w:rtl/>
        </w:rPr>
        <w:t xml:space="preserve"> </w:t>
      </w:r>
      <w:r w:rsidR="00963509" w:rsidRPr="00963509">
        <w:rPr>
          <w:rFonts w:ascii="Traditional Arabic" w:hAnsi="Traditional Arabic" w:cs="Traditional Arabic" w:hint="cs"/>
          <w:sz w:val="24"/>
          <w:szCs w:val="24"/>
          <w:rtl/>
        </w:rPr>
        <w:t>[الصافات:24].</w:t>
      </w:r>
    </w:p>
    <w:p w:rsidR="00963509" w:rsidRPr="00C8052D" w:rsidRDefault="00963509" w:rsidP="00963509">
      <w:pPr>
        <w:bidi/>
        <w:jc w:val="both"/>
        <w:rPr>
          <w:rFonts w:ascii="Traditional Arabic" w:hAnsi="Traditional Arabic" w:cs="Traditional Arabic"/>
          <w:sz w:val="32"/>
          <w:szCs w:val="32"/>
        </w:rPr>
      </w:pPr>
    </w:p>
    <w:sectPr w:rsidR="00963509" w:rsidRPr="00C8052D" w:rsidSect="00A12D6C">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6C"/>
    <w:rsid w:val="00032997"/>
    <w:rsid w:val="00076E6E"/>
    <w:rsid w:val="00097BEB"/>
    <w:rsid w:val="00104DCA"/>
    <w:rsid w:val="001270DB"/>
    <w:rsid w:val="001525C9"/>
    <w:rsid w:val="001901D5"/>
    <w:rsid w:val="001F4B65"/>
    <w:rsid w:val="0021155B"/>
    <w:rsid w:val="002B4014"/>
    <w:rsid w:val="002F1913"/>
    <w:rsid w:val="003854CA"/>
    <w:rsid w:val="003E508B"/>
    <w:rsid w:val="003F3714"/>
    <w:rsid w:val="004042FA"/>
    <w:rsid w:val="004828BA"/>
    <w:rsid w:val="004B6F35"/>
    <w:rsid w:val="004C24D5"/>
    <w:rsid w:val="004D1E15"/>
    <w:rsid w:val="004F07F1"/>
    <w:rsid w:val="00530D91"/>
    <w:rsid w:val="005872C7"/>
    <w:rsid w:val="005D2DA5"/>
    <w:rsid w:val="005F78B1"/>
    <w:rsid w:val="005F7DD4"/>
    <w:rsid w:val="00684720"/>
    <w:rsid w:val="006A47B0"/>
    <w:rsid w:val="006F4923"/>
    <w:rsid w:val="00710714"/>
    <w:rsid w:val="00756593"/>
    <w:rsid w:val="007673A0"/>
    <w:rsid w:val="007B3F9D"/>
    <w:rsid w:val="007C70EE"/>
    <w:rsid w:val="007E20B2"/>
    <w:rsid w:val="007F42D5"/>
    <w:rsid w:val="00806B3A"/>
    <w:rsid w:val="008526E8"/>
    <w:rsid w:val="00875F72"/>
    <w:rsid w:val="0089719B"/>
    <w:rsid w:val="009428E5"/>
    <w:rsid w:val="00963509"/>
    <w:rsid w:val="009831AD"/>
    <w:rsid w:val="00A12D6C"/>
    <w:rsid w:val="00A67D08"/>
    <w:rsid w:val="00A97023"/>
    <w:rsid w:val="00AC0AAC"/>
    <w:rsid w:val="00B06A50"/>
    <w:rsid w:val="00B06F27"/>
    <w:rsid w:val="00B62E5D"/>
    <w:rsid w:val="00B73DA6"/>
    <w:rsid w:val="00B94D6A"/>
    <w:rsid w:val="00C76392"/>
    <w:rsid w:val="00C8052D"/>
    <w:rsid w:val="00D03DCD"/>
    <w:rsid w:val="00D05008"/>
    <w:rsid w:val="00D27997"/>
    <w:rsid w:val="00D4217D"/>
    <w:rsid w:val="00D94164"/>
    <w:rsid w:val="00DB01FB"/>
    <w:rsid w:val="00DB725B"/>
    <w:rsid w:val="00E044F0"/>
    <w:rsid w:val="00E106FD"/>
    <w:rsid w:val="00E34855"/>
    <w:rsid w:val="00E92068"/>
    <w:rsid w:val="00E944BB"/>
    <w:rsid w:val="00EE2A4A"/>
    <w:rsid w:val="00F54414"/>
    <w:rsid w:val="00F84D3D"/>
    <w:rsid w:val="00FB3653"/>
    <w:rsid w:val="00FE64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9CC7"/>
  <w15:chartTrackingRefBased/>
  <w15:docId w15:val="{7C9F78F5-F07E-47E7-98E5-8AF9411C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56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671</Words>
  <Characters>3827</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61</cp:revision>
  <dcterms:created xsi:type="dcterms:W3CDTF">2023-05-24T09:25:00Z</dcterms:created>
  <dcterms:modified xsi:type="dcterms:W3CDTF">2023-05-25T09:33:00Z</dcterms:modified>
</cp:coreProperties>
</file>