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B28" w:rsidRPr="00840B28" w:rsidRDefault="00840B28" w:rsidP="00840B28">
      <w:pPr>
        <w:bidi/>
        <w:jc w:val="center"/>
        <w:rPr>
          <w:rFonts w:ascii="Traditional Arabic" w:hAnsi="Traditional Arabic" w:cs="Traditional Arabic"/>
          <w:b/>
          <w:bCs/>
          <w:sz w:val="32"/>
          <w:szCs w:val="32"/>
          <w:rtl/>
        </w:rPr>
      </w:pPr>
      <w:r w:rsidRPr="00840B28">
        <w:rPr>
          <w:rFonts w:ascii="Traditional Arabic" w:hAnsi="Traditional Arabic" w:cs="Traditional Arabic" w:hint="cs"/>
          <w:b/>
          <w:bCs/>
          <w:sz w:val="32"/>
          <w:szCs w:val="32"/>
          <w:rtl/>
          <w:lang w:bidi="ar-KW"/>
        </w:rPr>
        <w:t xml:space="preserve">خطبة </w:t>
      </w:r>
      <w:r w:rsidRPr="00840B28">
        <w:rPr>
          <w:rFonts w:ascii="Traditional Arabic" w:hAnsi="Traditional Arabic" w:cs="Traditional Arabic"/>
          <w:b/>
          <w:bCs/>
          <w:sz w:val="32"/>
          <w:szCs w:val="32"/>
          <w:rtl/>
        </w:rPr>
        <w:t>التحذير من التبرج</w:t>
      </w:r>
    </w:p>
    <w:p w:rsidR="00840B28" w:rsidRPr="00840B28" w:rsidRDefault="00342716" w:rsidP="00840B28">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794BBA">
        <w:rPr>
          <w:rFonts w:ascii="Traditional Arabic" w:hAnsi="Traditional Arabic" w:cs="Traditional Arabic" w:hint="cs"/>
          <w:sz w:val="32"/>
          <w:szCs w:val="32"/>
          <w:rtl/>
        </w:rPr>
        <w:t>عباد الله</w:t>
      </w:r>
      <w:r w:rsidR="00840B28" w:rsidRPr="00840B28">
        <w:rPr>
          <w:rFonts w:ascii="Traditional Arabic" w:hAnsi="Traditional Arabic" w:cs="Traditional Arabic"/>
          <w:sz w:val="32"/>
          <w:szCs w:val="32"/>
          <w:rtl/>
        </w:rPr>
        <w:t>، اتقوا الله تعالى، وقوموا بما أوجب الله عليكم من رعاية أولادكم وأهليكم، قوا أنفسكم وأهليكم نار</w:t>
      </w:r>
      <w:r w:rsidR="00C44400">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ا وقودها الناس والحجارة، فإنكم رعاتهم والمسؤولون عنهم، قال النبي صلى الله عليه وسلم: «</w:t>
      </w:r>
      <w:r w:rsidR="00840B28" w:rsidRPr="00794BBA">
        <w:rPr>
          <w:rFonts w:ascii="Traditional Arabic" w:hAnsi="Traditional Arabic" w:cs="Traditional Arabic"/>
          <w:b/>
          <w:bCs/>
          <w:sz w:val="32"/>
          <w:szCs w:val="32"/>
          <w:rtl/>
        </w:rPr>
        <w:t>الرجل راع في أهله ومسؤول عن رعيته</w:t>
      </w:r>
      <w:r w:rsidR="00840B28" w:rsidRPr="00840B28">
        <w:rPr>
          <w:rFonts w:ascii="Traditional Arabic" w:hAnsi="Traditional Arabic" w:cs="Traditional Arabic"/>
          <w:sz w:val="32"/>
          <w:szCs w:val="32"/>
          <w:rtl/>
        </w:rPr>
        <w:t>». يا رجال الإسلام، اذكروا هذه الأمانة العظيمة، واشكروا الله على هذه النعمة التي حباكم بها، وقوموا بها على الوجه الأكمل، اسمعوا قول ربكم خالق الكون وعالم أسراره والمحيط بخفيه وظاهره ومستقبله وماضيه وحاضره اسمعوه يقول</w:t>
      </w:r>
      <w:r w:rsidR="00794BBA">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 xml:space="preserve"> </w:t>
      </w:r>
      <w:r w:rsidR="00794BBA">
        <w:rPr>
          <w:rFonts w:ascii="Traditional Arabic" w:hAnsi="Traditional Arabic" w:cs="Traditional Arabic"/>
          <w:sz w:val="32"/>
          <w:szCs w:val="32"/>
          <w:rtl/>
        </w:rPr>
        <w:t>﴿</w:t>
      </w:r>
      <w:r w:rsidR="00840B28" w:rsidRPr="00794BBA">
        <w:rPr>
          <w:rFonts w:ascii="Traditional Arabic" w:hAnsi="Traditional Arabic" w:cs="Traditional Arabic"/>
          <w:b/>
          <w:bCs/>
          <w:sz w:val="32"/>
          <w:szCs w:val="32"/>
          <w:rtl/>
        </w:rPr>
        <w:t>الرِّجَالُ قَوَّامُونَ عَلَى النِّسَاءِ بِمَا فَضَّلَ اللَّهُ بَعْضَهُمْ عَلَى بَعْضٍ</w:t>
      </w:r>
      <w:r w:rsidR="00794BBA">
        <w:rPr>
          <w:rFonts w:ascii="Traditional Arabic" w:hAnsi="Traditional Arabic" w:cs="Traditional Arabic"/>
          <w:sz w:val="32"/>
          <w:szCs w:val="32"/>
          <w:rtl/>
        </w:rPr>
        <w:t>﴾</w:t>
      </w:r>
      <w:r w:rsidR="00840B28" w:rsidRPr="00840B28">
        <w:rPr>
          <w:rFonts w:ascii="Traditional Arabic" w:hAnsi="Traditional Arabic" w:cs="Traditional Arabic"/>
          <w:sz w:val="32"/>
          <w:szCs w:val="32"/>
          <w:rtl/>
        </w:rPr>
        <w:t xml:space="preserve"> </w:t>
      </w:r>
      <w:r w:rsidR="00840B28" w:rsidRPr="00794BBA">
        <w:rPr>
          <w:rFonts w:ascii="Traditional Arabic" w:hAnsi="Traditional Arabic" w:cs="Traditional Arabic"/>
          <w:sz w:val="24"/>
          <w:szCs w:val="24"/>
          <w:rtl/>
        </w:rPr>
        <w:t>[النساء:٣٤]</w:t>
      </w:r>
      <w:r w:rsidR="00794BBA">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 xml:space="preserve"> لم يجعلكم الله قوامين عليهن، إلا لعلمه بقصورهن عقلا ودين</w:t>
      </w:r>
      <w:r w:rsidR="00C44400">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ا، لقد أكد ذلك رسول الله صلى الله عليه وسلم حين قال في النساء: «</w:t>
      </w:r>
      <w:r w:rsidR="00913E6F" w:rsidRPr="00913E6F">
        <w:rPr>
          <w:rFonts w:ascii="Traditional Arabic" w:hAnsi="Traditional Arabic" w:cs="Traditional Arabic"/>
          <w:b/>
          <w:bCs/>
          <w:sz w:val="32"/>
          <w:szCs w:val="32"/>
          <w:rtl/>
        </w:rPr>
        <w:t>ما رَأَيْتُ مِن نَاقِصَاتِ عَقْلٍ ودِينٍ أذْهَبَ لِلُبِّ الرَّجُلِ الحَازِمِ مِن إحْدَاكُنَّ</w:t>
      </w:r>
      <w:r w:rsidR="00840B28" w:rsidRPr="00840B28">
        <w:rPr>
          <w:rFonts w:ascii="Traditional Arabic" w:hAnsi="Traditional Arabic" w:cs="Traditional Arabic"/>
          <w:sz w:val="32"/>
          <w:szCs w:val="32"/>
          <w:rtl/>
        </w:rPr>
        <w:t xml:space="preserve">». فاعرفوا أيها الرجال هذا الفضل، وقوموا بهذه الأمانة، ولا </w:t>
      </w:r>
      <w:proofErr w:type="spellStart"/>
      <w:r w:rsidR="00840B28" w:rsidRPr="00840B28">
        <w:rPr>
          <w:rFonts w:ascii="Traditional Arabic" w:hAnsi="Traditional Arabic" w:cs="Traditional Arabic"/>
          <w:sz w:val="32"/>
          <w:szCs w:val="32"/>
          <w:rtl/>
        </w:rPr>
        <w:t>تغلبنكم</w:t>
      </w:r>
      <w:proofErr w:type="spellEnd"/>
      <w:r w:rsidR="00840B28" w:rsidRPr="00840B28">
        <w:rPr>
          <w:rFonts w:ascii="Traditional Arabic" w:hAnsi="Traditional Arabic" w:cs="Traditional Arabic"/>
          <w:sz w:val="32"/>
          <w:szCs w:val="32"/>
          <w:rtl/>
        </w:rPr>
        <w:t xml:space="preserve"> النساء على رجولتكم، ولا يلهينكم الشيطان عن رعاية أهليكم، ولا </w:t>
      </w:r>
      <w:proofErr w:type="spellStart"/>
      <w:r w:rsidR="00840B28" w:rsidRPr="00840B28">
        <w:rPr>
          <w:rFonts w:ascii="Traditional Arabic" w:hAnsi="Traditional Arabic" w:cs="Traditional Arabic"/>
          <w:sz w:val="32"/>
          <w:szCs w:val="32"/>
          <w:rtl/>
        </w:rPr>
        <w:t>تشتغلوا</w:t>
      </w:r>
      <w:proofErr w:type="spellEnd"/>
      <w:r w:rsidR="00840B28" w:rsidRPr="00840B28">
        <w:rPr>
          <w:rFonts w:ascii="Traditional Arabic" w:hAnsi="Traditional Arabic" w:cs="Traditional Arabic"/>
          <w:sz w:val="32"/>
          <w:szCs w:val="32"/>
          <w:rtl/>
        </w:rPr>
        <w:t xml:space="preserve"> بأموالكم عن الحفاظ على ما هو أهم وأولى</w:t>
      </w:r>
      <w:r w:rsidR="00840B28" w:rsidRPr="00840B28">
        <w:rPr>
          <w:rFonts w:ascii="Traditional Arabic" w:hAnsi="Traditional Arabic" w:cs="Traditional Arabic"/>
          <w:sz w:val="32"/>
          <w:szCs w:val="32"/>
        </w:rPr>
        <w:t>.</w:t>
      </w:r>
    </w:p>
    <w:p w:rsidR="00840B28" w:rsidRPr="00840B28" w:rsidRDefault="00342716" w:rsidP="00840B28">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BD4FB1">
        <w:rPr>
          <w:rFonts w:ascii="Traditional Arabic" w:hAnsi="Traditional Arabic" w:cs="Traditional Arabic" w:hint="cs"/>
          <w:sz w:val="32"/>
          <w:szCs w:val="32"/>
          <w:rtl/>
        </w:rPr>
        <w:t>عباد الله</w:t>
      </w:r>
      <w:r w:rsidR="00840B28" w:rsidRPr="00840B28">
        <w:rPr>
          <w:rFonts w:ascii="Traditional Arabic" w:hAnsi="Traditional Arabic" w:cs="Traditional Arabic"/>
          <w:sz w:val="32"/>
          <w:szCs w:val="32"/>
          <w:rtl/>
        </w:rPr>
        <w:t xml:space="preserve"> مشكلة النساء ليست بالمشكلة التي ي</w:t>
      </w:r>
      <w:r w:rsidR="00BC13D5">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تهاون بها، وليست بالمشكلة الجديدة إنها مشكلة عظيمة يجب الاعتناء بها ودراسة ما يقضي على أسباب الشر والفساد، إنها مشكلة الوقت كله قديم</w:t>
      </w:r>
      <w:r w:rsidR="000851EE">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ا وحديث</w:t>
      </w:r>
      <w:r w:rsidR="000851EE">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 xml:space="preserve">ا، لقد كانت مشكلة بني إسرائيل، </w:t>
      </w:r>
      <w:r w:rsidR="000851EE">
        <w:rPr>
          <w:rFonts w:ascii="Traditional Arabic" w:hAnsi="Traditional Arabic" w:cs="Traditional Arabic"/>
          <w:sz w:val="32"/>
          <w:szCs w:val="32"/>
          <w:rtl/>
        </w:rPr>
        <w:t>«</w:t>
      </w:r>
      <w:r w:rsidR="000851EE" w:rsidRPr="000851EE">
        <w:rPr>
          <w:rFonts w:ascii="Traditional Arabic" w:hAnsi="Traditional Arabic" w:cs="Traditional Arabic"/>
          <w:b/>
          <w:bCs/>
          <w:sz w:val="32"/>
          <w:szCs w:val="32"/>
          <w:rtl/>
        </w:rPr>
        <w:t>أَوَّلَ فِتْنَةِ بَنِي إِسْرَائِيلَ كَانَتْ في النِّسَاءِ</w:t>
      </w:r>
      <w:r w:rsidR="000851EE">
        <w:rPr>
          <w:rFonts w:ascii="Traditional Arabic" w:hAnsi="Traditional Arabic" w:cs="Traditional Arabic"/>
          <w:sz w:val="32"/>
          <w:szCs w:val="32"/>
          <w:rtl/>
        </w:rPr>
        <w:t>»</w:t>
      </w:r>
      <w:r w:rsidR="000851EE">
        <w:rPr>
          <w:rFonts w:ascii="Traditional Arabic" w:hAnsi="Traditional Arabic" w:cs="Traditional Arabic" w:hint="cs"/>
          <w:sz w:val="32"/>
          <w:szCs w:val="32"/>
          <w:rtl/>
        </w:rPr>
        <w:t xml:space="preserve">، </w:t>
      </w:r>
      <w:r w:rsidR="00840B28" w:rsidRPr="00840B28">
        <w:rPr>
          <w:rFonts w:ascii="Traditional Arabic" w:hAnsi="Traditional Arabic" w:cs="Traditional Arabic"/>
          <w:sz w:val="32"/>
          <w:szCs w:val="32"/>
          <w:rtl/>
        </w:rPr>
        <w:t xml:space="preserve">وهي مشكلة هذه الأمة قال النبي صلى الله عليه وسلم </w:t>
      </w:r>
      <w:r w:rsidR="000851EE">
        <w:rPr>
          <w:rFonts w:ascii="Traditional Arabic" w:hAnsi="Traditional Arabic" w:cs="Traditional Arabic"/>
          <w:sz w:val="32"/>
          <w:szCs w:val="32"/>
          <w:rtl/>
        </w:rPr>
        <w:t>«</w:t>
      </w:r>
      <w:r w:rsidR="00840B28" w:rsidRPr="000851EE">
        <w:rPr>
          <w:rFonts w:ascii="Traditional Arabic" w:hAnsi="Traditional Arabic" w:cs="Traditional Arabic"/>
          <w:b/>
          <w:bCs/>
          <w:sz w:val="32"/>
          <w:szCs w:val="32"/>
          <w:rtl/>
        </w:rPr>
        <w:t>ما تركت بعدي فتنة أضر على الرجال من النساء</w:t>
      </w:r>
      <w:r w:rsidR="000851EE">
        <w:rPr>
          <w:rFonts w:ascii="Traditional Arabic" w:hAnsi="Traditional Arabic" w:cs="Traditional Arabic"/>
          <w:sz w:val="32"/>
          <w:szCs w:val="32"/>
          <w:rtl/>
        </w:rPr>
        <w:t>»</w:t>
      </w:r>
      <w:r w:rsidR="00840B28" w:rsidRPr="00840B28">
        <w:rPr>
          <w:rFonts w:ascii="Traditional Arabic" w:hAnsi="Traditional Arabic" w:cs="Traditional Arabic"/>
          <w:sz w:val="32"/>
          <w:szCs w:val="32"/>
          <w:rtl/>
        </w:rPr>
        <w:t>. وهذا الحديث الثابت في الصحيحين يتضمن التحذير من هذه الفتنة العظيمة والسعي في القضاء على أسباب الشر قبل أن يستفحل</w:t>
      </w:r>
      <w:r w:rsidR="00840B28" w:rsidRPr="00840B28">
        <w:rPr>
          <w:rFonts w:ascii="Traditional Arabic" w:hAnsi="Traditional Arabic" w:cs="Traditional Arabic"/>
          <w:sz w:val="32"/>
          <w:szCs w:val="32"/>
        </w:rPr>
        <w:t>.</w:t>
      </w:r>
    </w:p>
    <w:p w:rsidR="004B6F35" w:rsidRDefault="00342716" w:rsidP="00CB33F4">
      <w:pPr>
        <w:bidi/>
        <w:spacing w:after="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0851EE">
        <w:rPr>
          <w:rFonts w:ascii="Traditional Arabic" w:hAnsi="Traditional Arabic" w:cs="Traditional Arabic" w:hint="cs"/>
          <w:sz w:val="32"/>
          <w:szCs w:val="32"/>
          <w:rtl/>
        </w:rPr>
        <w:t>وتكمن</w:t>
      </w:r>
      <w:r w:rsidR="00840B28" w:rsidRPr="00840B28">
        <w:rPr>
          <w:rFonts w:ascii="Traditional Arabic" w:hAnsi="Traditional Arabic" w:cs="Traditional Arabic"/>
          <w:sz w:val="32"/>
          <w:szCs w:val="32"/>
          <w:rtl/>
        </w:rPr>
        <w:t xml:space="preserve"> </w:t>
      </w:r>
      <w:r w:rsidR="000851EE">
        <w:rPr>
          <w:rFonts w:ascii="Traditional Arabic" w:hAnsi="Traditional Arabic" w:cs="Traditional Arabic" w:hint="cs"/>
          <w:sz w:val="32"/>
          <w:szCs w:val="32"/>
          <w:rtl/>
        </w:rPr>
        <w:t>ال</w:t>
      </w:r>
      <w:r w:rsidR="00840B28" w:rsidRPr="00840B28">
        <w:rPr>
          <w:rFonts w:ascii="Traditional Arabic" w:hAnsi="Traditional Arabic" w:cs="Traditional Arabic"/>
          <w:sz w:val="32"/>
          <w:szCs w:val="32"/>
          <w:rtl/>
        </w:rPr>
        <w:t xml:space="preserve">مشكلة في التبرج والاختلاط والتسكع في الأسواق، وكل ذلك مما نهى عنه </w:t>
      </w:r>
      <w:r w:rsidR="000851EE">
        <w:rPr>
          <w:rFonts w:ascii="Traditional Arabic" w:hAnsi="Traditional Arabic" w:cs="Traditional Arabic" w:hint="cs"/>
          <w:sz w:val="32"/>
          <w:szCs w:val="32"/>
          <w:rtl/>
        </w:rPr>
        <w:t xml:space="preserve">الله </w:t>
      </w:r>
      <w:r w:rsidR="00840B28" w:rsidRPr="00840B28">
        <w:rPr>
          <w:rFonts w:ascii="Traditional Arabic" w:hAnsi="Traditional Arabic" w:cs="Traditional Arabic"/>
          <w:sz w:val="32"/>
          <w:szCs w:val="32"/>
          <w:rtl/>
        </w:rPr>
        <w:t>ورسوله</w:t>
      </w:r>
      <w:r w:rsidR="000851EE">
        <w:rPr>
          <w:rFonts w:ascii="Traditional Arabic" w:hAnsi="Traditional Arabic" w:cs="Traditional Arabic" w:hint="cs"/>
          <w:sz w:val="32"/>
          <w:szCs w:val="32"/>
          <w:rtl/>
        </w:rPr>
        <w:t xml:space="preserve"> صلى الله عليه وسلم</w:t>
      </w:r>
      <w:r w:rsidR="00840B28" w:rsidRPr="00840B28">
        <w:rPr>
          <w:rFonts w:ascii="Traditional Arabic" w:hAnsi="Traditional Arabic" w:cs="Traditional Arabic"/>
          <w:sz w:val="32"/>
          <w:szCs w:val="32"/>
          <w:rtl/>
        </w:rPr>
        <w:t>، فالتبرج أن تستشرف المرأة للرجال باللباس</w:t>
      </w:r>
      <w:r w:rsidR="00840B28">
        <w:rPr>
          <w:rFonts w:ascii="Traditional Arabic" w:hAnsi="Traditional Arabic" w:cs="Traditional Arabic"/>
          <w:sz w:val="32"/>
          <w:szCs w:val="32"/>
        </w:rPr>
        <w:t xml:space="preserve"> </w:t>
      </w:r>
      <w:r w:rsidR="00840B28" w:rsidRPr="00840B28">
        <w:rPr>
          <w:rFonts w:ascii="Traditional Arabic" w:hAnsi="Traditional Arabic" w:cs="Traditional Arabic"/>
          <w:sz w:val="32"/>
          <w:szCs w:val="32"/>
          <w:rtl/>
        </w:rPr>
        <w:t>والزينة والقول والمشية، ونحو ذلك مما ت</w:t>
      </w:r>
      <w:r w:rsidR="00C1053F">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ظهر به نفسها للرجال، وت</w:t>
      </w:r>
      <w:r w:rsidR="00C1053F">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 xml:space="preserve">وجب لفت النظر إليها، ولقد قال الله تعالى: </w:t>
      </w:r>
      <w:r w:rsidR="00C1053F">
        <w:rPr>
          <w:rFonts w:ascii="Traditional Arabic" w:hAnsi="Traditional Arabic" w:cs="Traditional Arabic"/>
          <w:sz w:val="32"/>
          <w:szCs w:val="32"/>
          <w:rtl/>
        </w:rPr>
        <w:t>﴿</w:t>
      </w:r>
      <w:r w:rsidR="00840B28" w:rsidRPr="00C1053F">
        <w:rPr>
          <w:rFonts w:ascii="Traditional Arabic" w:hAnsi="Traditional Arabic" w:cs="Traditional Arabic"/>
          <w:b/>
          <w:bCs/>
          <w:sz w:val="32"/>
          <w:szCs w:val="32"/>
          <w:rtl/>
        </w:rPr>
        <w:t>وَلَا تَبَرَّجْنَ تَبَرُّجَ الْجَاهِلِيَّةِ الْأُولَى</w:t>
      </w:r>
      <w:r w:rsidR="00C1053F">
        <w:rPr>
          <w:rFonts w:ascii="Traditional Arabic" w:hAnsi="Traditional Arabic" w:cs="Traditional Arabic"/>
          <w:b/>
          <w:bCs/>
          <w:sz w:val="32"/>
          <w:szCs w:val="32"/>
          <w:rtl/>
        </w:rPr>
        <w:t>﴾</w:t>
      </w:r>
      <w:r w:rsidR="00840B28" w:rsidRPr="00840B28">
        <w:rPr>
          <w:rFonts w:ascii="Traditional Arabic" w:hAnsi="Traditional Arabic" w:cs="Traditional Arabic"/>
          <w:sz w:val="32"/>
          <w:szCs w:val="32"/>
          <w:rtl/>
        </w:rPr>
        <w:t xml:space="preserve"> </w:t>
      </w:r>
      <w:r w:rsidR="00840B28" w:rsidRPr="00C1053F">
        <w:rPr>
          <w:rFonts w:ascii="Traditional Arabic" w:hAnsi="Traditional Arabic" w:cs="Traditional Arabic"/>
          <w:sz w:val="24"/>
          <w:szCs w:val="24"/>
          <w:rtl/>
        </w:rPr>
        <w:t>[الأحزاب:٣٣]</w:t>
      </w:r>
      <w:r w:rsidR="00C1053F">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 xml:space="preserve"> ولقد توسع النساء في التبرج باللباس، فصارت المرأة تلبس للسوق من أحسن اللباس، وتضع عليه عبا</w:t>
      </w:r>
      <w:r w:rsidR="009A0311">
        <w:rPr>
          <w:rFonts w:ascii="Traditional Arabic" w:hAnsi="Traditional Arabic" w:cs="Traditional Arabic" w:hint="cs"/>
          <w:sz w:val="32"/>
          <w:szCs w:val="32"/>
          <w:rtl/>
        </w:rPr>
        <w:t>ء</w:t>
      </w:r>
      <w:r w:rsidR="00840B28" w:rsidRPr="00840B28">
        <w:rPr>
          <w:rFonts w:ascii="Traditional Arabic" w:hAnsi="Traditional Arabic" w:cs="Traditional Arabic"/>
          <w:sz w:val="32"/>
          <w:szCs w:val="32"/>
          <w:rtl/>
        </w:rPr>
        <w:t>ة ربما تكون قصيرة لا تسترها، أو رهيفة، أو ترفعها عن أسفل جسمها، حتى يبي</w:t>
      </w:r>
      <w:r w:rsidR="009A0311">
        <w:rPr>
          <w:rFonts w:ascii="Traditional Arabic" w:hAnsi="Traditional Arabic" w:cs="Traditional Arabic" w:hint="cs"/>
          <w:sz w:val="32"/>
          <w:szCs w:val="32"/>
          <w:rtl/>
        </w:rPr>
        <w:t>ن</w:t>
      </w:r>
      <w:r w:rsidR="00840B28" w:rsidRPr="00840B28">
        <w:rPr>
          <w:rFonts w:ascii="Traditional Arabic" w:hAnsi="Traditional Arabic" w:cs="Traditional Arabic"/>
          <w:sz w:val="32"/>
          <w:szCs w:val="32"/>
          <w:rtl/>
        </w:rPr>
        <w:t xml:space="preserve"> جمال ثيابها وزينتها، وربما شدت العباءة بيديها </w:t>
      </w:r>
      <w:r w:rsidR="009A0311">
        <w:rPr>
          <w:rFonts w:ascii="Traditional Arabic" w:hAnsi="Traditional Arabic" w:cs="Traditional Arabic" w:hint="cs"/>
          <w:sz w:val="32"/>
          <w:szCs w:val="32"/>
          <w:rtl/>
        </w:rPr>
        <w:t>على جسمها</w:t>
      </w:r>
      <w:r w:rsidR="00840B28" w:rsidRPr="00840B28">
        <w:rPr>
          <w:rFonts w:ascii="Traditional Arabic" w:hAnsi="Traditional Arabic" w:cs="Traditional Arabic"/>
          <w:sz w:val="32"/>
          <w:szCs w:val="32"/>
          <w:rtl/>
        </w:rPr>
        <w:t>، حتى يتبين حجم</w:t>
      </w:r>
      <w:r w:rsidR="009A0311">
        <w:rPr>
          <w:rFonts w:ascii="Traditional Arabic" w:hAnsi="Traditional Arabic" w:cs="Traditional Arabic" w:hint="cs"/>
          <w:sz w:val="32"/>
          <w:szCs w:val="32"/>
          <w:rtl/>
        </w:rPr>
        <w:t>ه</w:t>
      </w:r>
      <w:r w:rsidR="00840B28" w:rsidRPr="00840B28">
        <w:rPr>
          <w:rFonts w:ascii="Traditional Arabic" w:hAnsi="Traditional Arabic" w:cs="Traditional Arabic"/>
          <w:sz w:val="32"/>
          <w:szCs w:val="32"/>
          <w:rtl/>
        </w:rPr>
        <w:t xml:space="preserve">، وكل هذا مما نهى الله عنه لقد قال تعالى: </w:t>
      </w:r>
      <w:r w:rsidR="009A0311">
        <w:rPr>
          <w:rFonts w:ascii="Traditional Arabic" w:hAnsi="Traditional Arabic" w:cs="Traditional Arabic"/>
          <w:sz w:val="32"/>
          <w:szCs w:val="32"/>
          <w:rtl/>
        </w:rPr>
        <w:t>﴿</w:t>
      </w:r>
      <w:r w:rsidR="00840B28" w:rsidRPr="009A0311">
        <w:rPr>
          <w:rFonts w:ascii="Traditional Arabic" w:hAnsi="Traditional Arabic" w:cs="Traditional Arabic"/>
          <w:b/>
          <w:bCs/>
          <w:sz w:val="32"/>
          <w:szCs w:val="32"/>
          <w:rtl/>
        </w:rPr>
        <w:t>وَلَا يَضْرِبْنَ بِأَرْجُلِهِنَّ لِيُعْلَمَ مَا يُخْفِينَ مِنْ زِينَتِهِنَّ</w:t>
      </w:r>
      <w:r w:rsidR="009A0311">
        <w:rPr>
          <w:rFonts w:ascii="Traditional Arabic" w:hAnsi="Traditional Arabic" w:cs="Traditional Arabic"/>
          <w:b/>
          <w:bCs/>
          <w:sz w:val="32"/>
          <w:szCs w:val="32"/>
          <w:rtl/>
        </w:rPr>
        <w:t>﴾</w:t>
      </w:r>
      <w:r w:rsidR="00840B28" w:rsidRPr="00840B28">
        <w:rPr>
          <w:rFonts w:ascii="Traditional Arabic" w:hAnsi="Traditional Arabic" w:cs="Traditional Arabic"/>
          <w:sz w:val="32"/>
          <w:szCs w:val="32"/>
          <w:rtl/>
        </w:rPr>
        <w:t xml:space="preserve"> </w:t>
      </w:r>
      <w:r w:rsidR="00840B28" w:rsidRPr="009A0311">
        <w:rPr>
          <w:rFonts w:ascii="Traditional Arabic" w:hAnsi="Traditional Arabic" w:cs="Traditional Arabic"/>
          <w:sz w:val="24"/>
          <w:szCs w:val="24"/>
          <w:rtl/>
        </w:rPr>
        <w:t>[النور:٣١]</w:t>
      </w:r>
      <w:r w:rsidR="009A0311">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 xml:space="preserve"> فإذا كان الله نهى عن الضرب بالرجل خوفا من سماع الخلخال المستور، فكيف بمن تلبس جميل الثياب، ثم ترفع العبا</w:t>
      </w:r>
      <w:r w:rsidR="009A0311">
        <w:rPr>
          <w:rFonts w:ascii="Traditional Arabic" w:hAnsi="Traditional Arabic" w:cs="Traditional Arabic" w:hint="cs"/>
          <w:sz w:val="32"/>
          <w:szCs w:val="32"/>
          <w:rtl/>
        </w:rPr>
        <w:t>ء</w:t>
      </w:r>
      <w:r w:rsidR="00840B28" w:rsidRPr="00840B28">
        <w:rPr>
          <w:rFonts w:ascii="Traditional Arabic" w:hAnsi="Traditional Arabic" w:cs="Traditional Arabic"/>
          <w:sz w:val="32"/>
          <w:szCs w:val="32"/>
          <w:rtl/>
        </w:rPr>
        <w:t>ة عنه ليراه الناس بأعينهم، فيفتنهم، وإن الفتنة بما ي</w:t>
      </w:r>
      <w:r w:rsidR="00DE617E">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رى أعظم من الفتنة بما ي</w:t>
      </w:r>
      <w:r w:rsidR="00DE617E">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 xml:space="preserve">سمع </w:t>
      </w:r>
      <w:r w:rsidR="00DE617E">
        <w:rPr>
          <w:rFonts w:ascii="Traditional Arabic" w:hAnsi="Traditional Arabic" w:cs="Traditional Arabic" w:hint="cs"/>
          <w:sz w:val="32"/>
          <w:szCs w:val="32"/>
          <w:rtl/>
        </w:rPr>
        <w:t>ق</w:t>
      </w:r>
      <w:r w:rsidR="00840B28" w:rsidRPr="00840B28">
        <w:rPr>
          <w:rFonts w:ascii="Traditional Arabic" w:hAnsi="Traditional Arabic" w:cs="Traditional Arabic"/>
          <w:sz w:val="32"/>
          <w:szCs w:val="32"/>
          <w:rtl/>
        </w:rPr>
        <w:t>ليس الخبر كالمعاينة. إذا كان الله نهى عن الضرب بالرجل؛ خوفا من سماع الخلخال، فكيف بمن تكشف عن ذراعيها لتظهر ما عليهما من الحلي والزينة ونعومة اليد؟ كأنما تقول للناس: انظروا إلى نعومة يدي، وإلى ما عليها من الحلي والزينة. وإن من التبرج أن تخرج المرأة متعطرة متطيبة، فإن هذا خلاف أمر النبي صلى الله عليه وسلم، فإن النبي صلى الله عليه وسلم، قال: «</w:t>
      </w:r>
      <w:r w:rsidR="00840B28" w:rsidRPr="00DE617E">
        <w:rPr>
          <w:rFonts w:ascii="Traditional Arabic" w:hAnsi="Traditional Arabic" w:cs="Traditional Arabic"/>
          <w:b/>
          <w:bCs/>
          <w:sz w:val="32"/>
          <w:szCs w:val="32"/>
          <w:rtl/>
        </w:rPr>
        <w:t xml:space="preserve">وليخرجن </w:t>
      </w:r>
      <w:proofErr w:type="spellStart"/>
      <w:r w:rsidR="00840B28" w:rsidRPr="00DE617E">
        <w:rPr>
          <w:rFonts w:ascii="Traditional Arabic" w:hAnsi="Traditional Arabic" w:cs="Traditional Arabic"/>
          <w:b/>
          <w:bCs/>
          <w:sz w:val="32"/>
          <w:szCs w:val="32"/>
          <w:rtl/>
        </w:rPr>
        <w:t>تفلات</w:t>
      </w:r>
      <w:proofErr w:type="spellEnd"/>
      <w:r w:rsidR="00840B28" w:rsidRPr="00840B28">
        <w:rPr>
          <w:rFonts w:ascii="Traditional Arabic" w:hAnsi="Traditional Arabic" w:cs="Traditional Arabic"/>
          <w:sz w:val="32"/>
          <w:szCs w:val="32"/>
          <w:rtl/>
        </w:rPr>
        <w:t>»، أي: غير متطيبات، وقال: «</w:t>
      </w:r>
      <w:r w:rsidR="00840B28" w:rsidRPr="00DE617E">
        <w:rPr>
          <w:rFonts w:ascii="Traditional Arabic" w:hAnsi="Traditional Arabic" w:cs="Traditional Arabic"/>
          <w:b/>
          <w:bCs/>
          <w:sz w:val="32"/>
          <w:szCs w:val="32"/>
          <w:rtl/>
        </w:rPr>
        <w:t>إذا خرجت إحداكن للمسجد، فلا تمس طيبا</w:t>
      </w:r>
      <w:r w:rsidR="00840B28" w:rsidRPr="00840B28">
        <w:rPr>
          <w:rFonts w:ascii="Traditional Arabic" w:hAnsi="Traditional Arabic" w:cs="Traditional Arabic"/>
          <w:sz w:val="32"/>
          <w:szCs w:val="32"/>
          <w:rtl/>
        </w:rPr>
        <w:t>»، وقال صلى الله عليه وسلم: «</w:t>
      </w:r>
      <w:r w:rsidR="00840B28" w:rsidRPr="00DE617E">
        <w:rPr>
          <w:rFonts w:ascii="Traditional Arabic" w:hAnsi="Traditional Arabic" w:cs="Traditional Arabic"/>
          <w:b/>
          <w:bCs/>
          <w:sz w:val="32"/>
          <w:szCs w:val="32"/>
          <w:rtl/>
        </w:rPr>
        <w:t>إن المرأة إذا استعطرت، فمرت بالمجلس، فهي كذا وكذا يعني زانية</w:t>
      </w:r>
      <w:r w:rsidR="00840B28" w:rsidRPr="00840B28">
        <w:rPr>
          <w:rFonts w:ascii="Traditional Arabic" w:hAnsi="Traditional Arabic" w:cs="Traditional Arabic"/>
          <w:sz w:val="32"/>
          <w:szCs w:val="32"/>
          <w:rtl/>
        </w:rPr>
        <w:t xml:space="preserve">». </w:t>
      </w:r>
      <w:r w:rsidR="00DE617E" w:rsidRPr="00DE617E">
        <w:rPr>
          <w:rFonts w:ascii="Traditional Arabic" w:hAnsi="Traditional Arabic" w:cs="Traditional Arabic" w:hint="cs"/>
          <w:sz w:val="24"/>
          <w:szCs w:val="24"/>
          <w:rtl/>
        </w:rPr>
        <w:t>[</w:t>
      </w:r>
      <w:r w:rsidR="00840B28" w:rsidRPr="00DE617E">
        <w:rPr>
          <w:rFonts w:ascii="Traditional Arabic" w:hAnsi="Traditional Arabic" w:cs="Traditional Arabic"/>
          <w:sz w:val="24"/>
          <w:szCs w:val="24"/>
          <w:rtl/>
        </w:rPr>
        <w:t>رواه الترمذي، وقال: حسن صحيح</w:t>
      </w:r>
      <w:r w:rsidR="00DE617E" w:rsidRPr="00DE617E">
        <w:rPr>
          <w:rFonts w:ascii="Traditional Arabic" w:hAnsi="Traditional Arabic" w:cs="Traditional Arabic" w:hint="cs"/>
          <w:sz w:val="24"/>
          <w:szCs w:val="24"/>
          <w:rtl/>
        </w:rPr>
        <w:t>]</w:t>
      </w:r>
      <w:r w:rsidR="00840B28" w:rsidRPr="00840B28">
        <w:rPr>
          <w:rFonts w:ascii="Traditional Arabic" w:hAnsi="Traditional Arabic" w:cs="Traditional Arabic"/>
          <w:sz w:val="32"/>
          <w:szCs w:val="32"/>
          <w:rtl/>
        </w:rPr>
        <w:t xml:space="preserve">. ولقد كثرت الزينة والتطيب في أيام الأعراس تخرج النساء من بيوتهن في أحسن ثيابهن مما يثير، ويهيج الشر. وأما اختلاط النساء بالرجال، ومزاحمتهن لهم، فهذا موجود في كثير من محلات البيع والشراء، وهو خلاف الشرع، فلقد خرج النبي </w:t>
      </w:r>
      <w:r w:rsidR="00840B28" w:rsidRPr="00840B28">
        <w:rPr>
          <w:rFonts w:ascii="Traditional Arabic" w:hAnsi="Traditional Arabic" w:cs="Traditional Arabic"/>
          <w:sz w:val="32"/>
          <w:szCs w:val="32"/>
          <w:rtl/>
        </w:rPr>
        <w:lastRenderedPageBreak/>
        <w:t>صلى الله عليه وسلم من المسجد، وقد اختلط النساء مع الرجال في الطريق، فقال صلى الله عليه وسلم للنساء: «</w:t>
      </w:r>
      <w:r w:rsidR="00840B28" w:rsidRPr="000C1ADE">
        <w:rPr>
          <w:rFonts w:ascii="Traditional Arabic" w:hAnsi="Traditional Arabic" w:cs="Traditional Arabic"/>
          <w:b/>
          <w:bCs/>
          <w:sz w:val="32"/>
          <w:szCs w:val="32"/>
          <w:rtl/>
        </w:rPr>
        <w:t>استأخرن، فإنه ليس لكن أن تحتضن الطريق، عليكن بحافات الطريق</w:t>
      </w:r>
      <w:r w:rsidR="00840B28" w:rsidRPr="00840B28">
        <w:rPr>
          <w:rFonts w:ascii="Traditional Arabic" w:hAnsi="Traditional Arabic" w:cs="Traditional Arabic"/>
          <w:sz w:val="32"/>
          <w:szCs w:val="32"/>
          <w:rtl/>
        </w:rPr>
        <w:t>»، فكانت المرأة تلصق بالجدار حتى إن ثوبها ليعلق به، ولقد رغب النبي صلى الله عليه وسلم أمته عن اختلاط النساء بالرجال حتى في أماكن العبادة، فقال صلى الله عليه وسلم</w:t>
      </w:r>
      <w:r w:rsidR="000C1ADE">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 xml:space="preserve"> «</w:t>
      </w:r>
      <w:r w:rsidR="00840B28" w:rsidRPr="000C1ADE">
        <w:rPr>
          <w:rFonts w:ascii="Traditional Arabic" w:hAnsi="Traditional Arabic" w:cs="Traditional Arabic"/>
          <w:b/>
          <w:bCs/>
          <w:sz w:val="32"/>
          <w:szCs w:val="32"/>
          <w:rtl/>
        </w:rPr>
        <w:t>خير صفوف النساء آخرها وشرها أولها</w:t>
      </w:r>
      <w:r w:rsidR="00840B28" w:rsidRPr="00840B28">
        <w:rPr>
          <w:rFonts w:ascii="Traditional Arabic" w:hAnsi="Traditional Arabic" w:cs="Traditional Arabic"/>
          <w:sz w:val="32"/>
          <w:szCs w:val="32"/>
          <w:rtl/>
        </w:rPr>
        <w:t>» ، وإنما كان آخر صفوفهن خيرا لبعده عن الرجال ومخالطتهم ورؤيتهم لهن، ألم يكن في هذا أوضح دليل على محبة الشرع لبعد المرأة عن الرجال واختلاطها بهم؟</w:t>
      </w:r>
    </w:p>
    <w:p w:rsidR="00DA685A" w:rsidRDefault="000C1ADE" w:rsidP="00CB33F4">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840B28" w:rsidRPr="00840B28">
        <w:rPr>
          <w:rFonts w:ascii="Traditional Arabic" w:hAnsi="Traditional Arabic" w:cs="Traditional Arabic"/>
          <w:sz w:val="32"/>
          <w:szCs w:val="32"/>
          <w:rtl/>
        </w:rPr>
        <w:t>وأما التسكع في الأسواق، والتمشي فيها، فما أكثر من يفعله من النساء تخرج المرأة من بيتها لغير حاجة، أو لحاجة يسيرة يمكن أن يأتي بها أحد من في البيت من الرجال أو الصبيان. ولقد قال رسول الله صلى الله عليه وسلم: «</w:t>
      </w:r>
      <w:r w:rsidR="00840B28" w:rsidRPr="00E432DF">
        <w:rPr>
          <w:rFonts w:ascii="Traditional Arabic" w:hAnsi="Traditional Arabic" w:cs="Traditional Arabic"/>
          <w:b/>
          <w:bCs/>
          <w:sz w:val="32"/>
          <w:szCs w:val="32"/>
          <w:rtl/>
        </w:rPr>
        <w:t>لا تمنعوا إماء الله مساجد الله، وبيوتهن خير لهن</w:t>
      </w:r>
      <w:r w:rsidR="00840B28" w:rsidRPr="00840B28">
        <w:rPr>
          <w:rFonts w:ascii="Traditional Arabic" w:hAnsi="Traditional Arabic" w:cs="Traditional Arabic"/>
          <w:sz w:val="32"/>
          <w:szCs w:val="32"/>
          <w:rtl/>
        </w:rPr>
        <w:t xml:space="preserve">». فبيت المرأة خير لها حتى </w:t>
      </w:r>
      <w:r w:rsidR="00E432DF">
        <w:rPr>
          <w:rFonts w:ascii="Traditional Arabic" w:hAnsi="Traditional Arabic" w:cs="Traditional Arabic" w:hint="cs"/>
          <w:sz w:val="32"/>
          <w:szCs w:val="32"/>
          <w:rtl/>
        </w:rPr>
        <w:t>من</w:t>
      </w:r>
      <w:r w:rsidR="00840B28" w:rsidRPr="00840B28">
        <w:rPr>
          <w:rFonts w:ascii="Traditional Arabic" w:hAnsi="Traditional Arabic" w:cs="Traditional Arabic"/>
          <w:sz w:val="32"/>
          <w:szCs w:val="32"/>
          <w:rtl/>
        </w:rPr>
        <w:t xml:space="preserve"> المسجد، فكيف بغيره، وأن هذا الحديث الصحيح ليدل على أنه يجوز للرجل أن يمنع المرأة من الخروج للسوق ما عدا المسجد، ولا إثم عليه في ذلك، ولا حرج. أما منعها من التبرج والتعطر عند الخروج، فإنه واجب عليه ومسئول عنه يوم القيامة.</w:t>
      </w:r>
    </w:p>
    <w:p w:rsidR="00D55B98" w:rsidRDefault="00DA685A" w:rsidP="00CB33F4">
      <w:pPr>
        <w:bidi/>
        <w:spacing w:after="0"/>
        <w:jc w:val="both"/>
        <w:rPr>
          <w:rFonts w:ascii="Traditional Arabic" w:hAnsi="Traditional Arabic" w:cs="Traditional Arabic"/>
          <w:sz w:val="32"/>
          <w:szCs w:val="32"/>
          <w:rtl/>
        </w:rPr>
      </w:pPr>
      <w:r w:rsidRPr="00DA685A">
        <w:rPr>
          <w:rFonts w:ascii="Traditional Arabic" w:hAnsi="Traditional Arabic" w:cs="Traditional Arabic"/>
          <w:sz w:val="32"/>
          <w:szCs w:val="32"/>
          <w:rtl/>
        </w:rPr>
        <w:t xml:space="preserve">أيا أختاه ما أبهى </w:t>
      </w:r>
      <w:proofErr w:type="spellStart"/>
      <w:r w:rsidRPr="00DA685A">
        <w:rPr>
          <w:rFonts w:ascii="Traditional Arabic" w:hAnsi="Traditional Arabic" w:cs="Traditional Arabic"/>
          <w:sz w:val="32"/>
          <w:szCs w:val="32"/>
          <w:rtl/>
        </w:rPr>
        <w:t>الخمارا</w:t>
      </w:r>
      <w:proofErr w:type="spellEnd"/>
      <w:r w:rsidRPr="00DA685A">
        <w:rPr>
          <w:rFonts w:ascii="Traditional Arabic" w:hAnsi="Traditional Arabic" w:cs="Traditional Arabic"/>
          <w:sz w:val="32"/>
          <w:szCs w:val="32"/>
          <w:rtl/>
        </w:rPr>
        <w:t xml:space="preserve"> </w:t>
      </w:r>
      <w:r w:rsidR="00702A90">
        <w:rPr>
          <w:rFonts w:ascii="Traditional Arabic" w:hAnsi="Traditional Arabic" w:cs="Traditional Arabic"/>
          <w:sz w:val="32"/>
          <w:szCs w:val="32"/>
          <w:rtl/>
        </w:rPr>
        <w:tab/>
      </w:r>
      <w:r w:rsidR="00702A90">
        <w:rPr>
          <w:rFonts w:ascii="Traditional Arabic" w:hAnsi="Traditional Arabic" w:cs="Traditional Arabic"/>
          <w:sz w:val="32"/>
          <w:szCs w:val="32"/>
          <w:rtl/>
        </w:rPr>
        <w:tab/>
      </w:r>
      <w:r w:rsidRPr="00DA685A">
        <w:rPr>
          <w:rFonts w:ascii="Traditional Arabic" w:hAnsi="Traditional Arabic" w:cs="Traditional Arabic"/>
          <w:sz w:val="32"/>
          <w:szCs w:val="32"/>
          <w:rtl/>
        </w:rPr>
        <w:t xml:space="preserve"> وما أغلى الجمال إذا توارى</w:t>
      </w:r>
    </w:p>
    <w:p w:rsidR="00D55B98" w:rsidRDefault="00DA685A" w:rsidP="00CB33F4">
      <w:pPr>
        <w:bidi/>
        <w:spacing w:after="0"/>
        <w:jc w:val="both"/>
        <w:rPr>
          <w:rFonts w:ascii="Traditional Arabic" w:hAnsi="Traditional Arabic" w:cs="Traditional Arabic"/>
          <w:sz w:val="32"/>
          <w:szCs w:val="32"/>
          <w:rtl/>
        </w:rPr>
      </w:pPr>
      <w:r w:rsidRPr="00DA685A">
        <w:rPr>
          <w:rFonts w:ascii="Traditional Arabic" w:hAnsi="Traditional Arabic" w:cs="Traditional Arabic"/>
          <w:sz w:val="32"/>
          <w:szCs w:val="32"/>
          <w:rtl/>
        </w:rPr>
        <w:t xml:space="preserve">تسيرين </w:t>
      </w:r>
      <w:proofErr w:type="spellStart"/>
      <w:r w:rsidRPr="00DA685A">
        <w:rPr>
          <w:rFonts w:ascii="Traditional Arabic" w:hAnsi="Traditional Arabic" w:cs="Traditional Arabic"/>
          <w:sz w:val="32"/>
          <w:szCs w:val="32"/>
          <w:rtl/>
        </w:rPr>
        <w:t>الهوينى</w:t>
      </w:r>
      <w:proofErr w:type="spellEnd"/>
      <w:r w:rsidRPr="00DA685A">
        <w:rPr>
          <w:rFonts w:ascii="Traditional Arabic" w:hAnsi="Traditional Arabic" w:cs="Traditional Arabic"/>
          <w:sz w:val="32"/>
          <w:szCs w:val="32"/>
          <w:rtl/>
        </w:rPr>
        <w:t xml:space="preserve"> غير أني</w:t>
      </w:r>
      <w:r w:rsidR="00D55B98">
        <w:rPr>
          <w:rFonts w:ascii="Traditional Arabic" w:hAnsi="Traditional Arabic" w:cs="Traditional Arabic" w:hint="cs"/>
          <w:sz w:val="32"/>
          <w:szCs w:val="32"/>
          <w:rtl/>
        </w:rPr>
        <w:t xml:space="preserve"> </w:t>
      </w:r>
      <w:r w:rsidR="00702A90">
        <w:rPr>
          <w:rFonts w:ascii="Traditional Arabic" w:hAnsi="Traditional Arabic" w:cs="Traditional Arabic"/>
          <w:sz w:val="32"/>
          <w:szCs w:val="32"/>
          <w:rtl/>
        </w:rPr>
        <w:tab/>
      </w:r>
      <w:r w:rsidR="00702A90">
        <w:rPr>
          <w:rFonts w:ascii="Traditional Arabic" w:hAnsi="Traditional Arabic" w:cs="Traditional Arabic"/>
          <w:sz w:val="32"/>
          <w:szCs w:val="32"/>
          <w:rtl/>
        </w:rPr>
        <w:tab/>
      </w:r>
      <w:r w:rsidRPr="00DA685A">
        <w:rPr>
          <w:rFonts w:ascii="Traditional Arabic" w:hAnsi="Traditional Arabic" w:cs="Traditional Arabic"/>
          <w:sz w:val="32"/>
          <w:szCs w:val="32"/>
          <w:rtl/>
        </w:rPr>
        <w:t xml:space="preserve"> أرى زهوا بخطوك وانتصارا</w:t>
      </w:r>
    </w:p>
    <w:p w:rsidR="00D55B98" w:rsidRDefault="00DA685A" w:rsidP="00CB33F4">
      <w:pPr>
        <w:bidi/>
        <w:spacing w:after="0"/>
        <w:jc w:val="both"/>
        <w:rPr>
          <w:rFonts w:ascii="Traditional Arabic" w:hAnsi="Traditional Arabic" w:cs="Traditional Arabic"/>
          <w:sz w:val="32"/>
          <w:szCs w:val="32"/>
          <w:rtl/>
        </w:rPr>
      </w:pPr>
      <w:r w:rsidRPr="00DA685A">
        <w:rPr>
          <w:rFonts w:ascii="Traditional Arabic" w:hAnsi="Traditional Arabic" w:cs="Traditional Arabic"/>
          <w:sz w:val="32"/>
          <w:szCs w:val="32"/>
          <w:rtl/>
        </w:rPr>
        <w:t xml:space="preserve">تركت الجاهلية في اعتزاز </w:t>
      </w:r>
      <w:r w:rsidR="00702A90">
        <w:rPr>
          <w:rFonts w:ascii="Traditional Arabic" w:hAnsi="Traditional Arabic" w:cs="Traditional Arabic"/>
          <w:sz w:val="32"/>
          <w:szCs w:val="32"/>
          <w:rtl/>
        </w:rPr>
        <w:tab/>
      </w:r>
      <w:r w:rsidR="00702A90">
        <w:rPr>
          <w:rFonts w:ascii="Traditional Arabic" w:hAnsi="Traditional Arabic" w:cs="Traditional Arabic"/>
          <w:sz w:val="32"/>
          <w:szCs w:val="32"/>
          <w:rtl/>
        </w:rPr>
        <w:tab/>
      </w:r>
      <w:r w:rsidRPr="00DA685A">
        <w:rPr>
          <w:rFonts w:ascii="Traditional Arabic" w:hAnsi="Traditional Arabic" w:cs="Traditional Arabic"/>
          <w:sz w:val="32"/>
          <w:szCs w:val="32"/>
          <w:rtl/>
        </w:rPr>
        <w:t xml:space="preserve"> و</w:t>
      </w:r>
      <w:r w:rsidR="00D55B98">
        <w:rPr>
          <w:rFonts w:ascii="Traditional Arabic" w:hAnsi="Traditional Arabic" w:cs="Traditional Arabic" w:hint="cs"/>
          <w:sz w:val="32"/>
          <w:szCs w:val="32"/>
          <w:rtl/>
        </w:rPr>
        <w:t>آ</w:t>
      </w:r>
      <w:r w:rsidRPr="00DA685A">
        <w:rPr>
          <w:rFonts w:ascii="Traditional Arabic" w:hAnsi="Traditional Arabic" w:cs="Traditional Arabic"/>
          <w:sz w:val="32"/>
          <w:szCs w:val="32"/>
          <w:rtl/>
        </w:rPr>
        <w:t xml:space="preserve">ثرت الكرامة </w:t>
      </w:r>
      <w:proofErr w:type="spellStart"/>
      <w:r w:rsidRPr="00DA685A">
        <w:rPr>
          <w:rFonts w:ascii="Traditional Arabic" w:hAnsi="Traditional Arabic" w:cs="Traditional Arabic"/>
          <w:sz w:val="32"/>
          <w:szCs w:val="32"/>
          <w:rtl/>
        </w:rPr>
        <w:t>والفخارا</w:t>
      </w:r>
      <w:proofErr w:type="spellEnd"/>
    </w:p>
    <w:p w:rsidR="00D55B98" w:rsidRDefault="00DA685A" w:rsidP="00CB33F4">
      <w:pPr>
        <w:bidi/>
        <w:spacing w:after="0"/>
        <w:jc w:val="both"/>
        <w:rPr>
          <w:rFonts w:ascii="Traditional Arabic" w:hAnsi="Traditional Arabic" w:cs="Traditional Arabic"/>
          <w:sz w:val="32"/>
          <w:szCs w:val="32"/>
          <w:rtl/>
        </w:rPr>
      </w:pPr>
      <w:r w:rsidRPr="00DA685A">
        <w:rPr>
          <w:rFonts w:ascii="Traditional Arabic" w:hAnsi="Traditional Arabic" w:cs="Traditional Arabic"/>
          <w:sz w:val="32"/>
          <w:szCs w:val="32"/>
          <w:rtl/>
        </w:rPr>
        <w:t>أيا أختاه كم أشفقت</w:t>
      </w:r>
      <w:r w:rsidR="00FE12E2">
        <w:rPr>
          <w:rFonts w:ascii="Traditional Arabic" w:hAnsi="Traditional Arabic" w:cs="Traditional Arabic" w:hint="cs"/>
          <w:sz w:val="32"/>
          <w:szCs w:val="32"/>
          <w:rtl/>
        </w:rPr>
        <w:t>ُ</w:t>
      </w:r>
      <w:r w:rsidRPr="00DA685A">
        <w:rPr>
          <w:rFonts w:ascii="Traditional Arabic" w:hAnsi="Traditional Arabic" w:cs="Traditional Arabic"/>
          <w:sz w:val="32"/>
          <w:szCs w:val="32"/>
          <w:rtl/>
        </w:rPr>
        <w:t xml:space="preserve"> يوم</w:t>
      </w:r>
      <w:r w:rsidR="00FE12E2">
        <w:rPr>
          <w:rFonts w:ascii="Traditional Arabic" w:hAnsi="Traditional Arabic" w:cs="Traditional Arabic" w:hint="cs"/>
          <w:sz w:val="32"/>
          <w:szCs w:val="32"/>
          <w:rtl/>
        </w:rPr>
        <w:t>ً</w:t>
      </w:r>
      <w:r w:rsidRPr="00DA685A">
        <w:rPr>
          <w:rFonts w:ascii="Traditional Arabic" w:hAnsi="Traditional Arabic" w:cs="Traditional Arabic"/>
          <w:sz w:val="32"/>
          <w:szCs w:val="32"/>
          <w:rtl/>
        </w:rPr>
        <w:t>ا</w:t>
      </w:r>
      <w:r w:rsidR="00D55B98">
        <w:rPr>
          <w:rFonts w:ascii="Traditional Arabic" w:hAnsi="Traditional Arabic" w:cs="Traditional Arabic" w:hint="cs"/>
          <w:sz w:val="32"/>
          <w:szCs w:val="32"/>
          <w:rtl/>
        </w:rPr>
        <w:t xml:space="preserve"> </w:t>
      </w:r>
      <w:r w:rsidR="00702A90">
        <w:rPr>
          <w:rFonts w:ascii="Traditional Arabic" w:hAnsi="Traditional Arabic" w:cs="Traditional Arabic"/>
          <w:sz w:val="32"/>
          <w:szCs w:val="32"/>
          <w:rtl/>
        </w:rPr>
        <w:tab/>
      </w:r>
      <w:r w:rsidR="00702A90">
        <w:rPr>
          <w:rFonts w:ascii="Traditional Arabic" w:hAnsi="Traditional Arabic" w:cs="Traditional Arabic"/>
          <w:sz w:val="32"/>
          <w:szCs w:val="32"/>
          <w:rtl/>
        </w:rPr>
        <w:tab/>
      </w:r>
      <w:r w:rsidRPr="00DA685A">
        <w:rPr>
          <w:rFonts w:ascii="Traditional Arabic" w:hAnsi="Traditional Arabic" w:cs="Traditional Arabic"/>
          <w:sz w:val="32"/>
          <w:szCs w:val="32"/>
          <w:rtl/>
        </w:rPr>
        <w:t xml:space="preserve"> عليك وقد غلى قلبي وفارا</w:t>
      </w:r>
    </w:p>
    <w:p w:rsidR="00D55B98" w:rsidRDefault="00DA685A" w:rsidP="00CB33F4">
      <w:pPr>
        <w:bidi/>
        <w:spacing w:after="0"/>
        <w:jc w:val="both"/>
        <w:rPr>
          <w:rFonts w:ascii="Traditional Arabic" w:hAnsi="Traditional Arabic" w:cs="Traditional Arabic"/>
          <w:sz w:val="32"/>
          <w:szCs w:val="32"/>
          <w:rtl/>
        </w:rPr>
      </w:pPr>
      <w:r w:rsidRPr="00DA685A">
        <w:rPr>
          <w:rFonts w:ascii="Traditional Arabic" w:hAnsi="Traditional Arabic" w:cs="Traditional Arabic"/>
          <w:sz w:val="32"/>
          <w:szCs w:val="32"/>
          <w:rtl/>
        </w:rPr>
        <w:t>وكم ساءلت نفسي في اكتئاب</w:t>
      </w:r>
      <w:r w:rsidR="00D55B98">
        <w:rPr>
          <w:rFonts w:ascii="Traditional Arabic" w:hAnsi="Traditional Arabic" w:cs="Traditional Arabic" w:hint="cs"/>
          <w:sz w:val="32"/>
          <w:szCs w:val="32"/>
          <w:rtl/>
        </w:rPr>
        <w:t xml:space="preserve"> </w:t>
      </w:r>
      <w:r w:rsidR="00702A90">
        <w:rPr>
          <w:rFonts w:ascii="Traditional Arabic" w:hAnsi="Traditional Arabic" w:cs="Traditional Arabic"/>
          <w:sz w:val="32"/>
          <w:szCs w:val="32"/>
          <w:rtl/>
        </w:rPr>
        <w:tab/>
      </w:r>
      <w:r w:rsidRPr="00DA685A">
        <w:rPr>
          <w:rFonts w:ascii="Traditional Arabic" w:hAnsi="Traditional Arabic" w:cs="Traditional Arabic"/>
          <w:sz w:val="32"/>
          <w:szCs w:val="32"/>
          <w:rtl/>
        </w:rPr>
        <w:t xml:space="preserve"> أترضين المهانة </w:t>
      </w:r>
      <w:proofErr w:type="spellStart"/>
      <w:r w:rsidRPr="00DA685A">
        <w:rPr>
          <w:rFonts w:ascii="Traditional Arabic" w:hAnsi="Traditional Arabic" w:cs="Traditional Arabic"/>
          <w:sz w:val="32"/>
          <w:szCs w:val="32"/>
          <w:rtl/>
        </w:rPr>
        <w:t>والصغارا</w:t>
      </w:r>
      <w:proofErr w:type="spellEnd"/>
    </w:p>
    <w:p w:rsidR="00D55B98" w:rsidRDefault="00DA685A" w:rsidP="00CB33F4">
      <w:pPr>
        <w:bidi/>
        <w:spacing w:after="0"/>
        <w:jc w:val="both"/>
        <w:rPr>
          <w:rFonts w:ascii="Traditional Arabic" w:hAnsi="Traditional Arabic" w:cs="Traditional Arabic"/>
          <w:sz w:val="32"/>
          <w:szCs w:val="32"/>
          <w:rtl/>
        </w:rPr>
      </w:pPr>
      <w:r w:rsidRPr="00DA685A">
        <w:rPr>
          <w:rFonts w:ascii="Traditional Arabic" w:hAnsi="Traditional Arabic" w:cs="Traditional Arabic"/>
          <w:sz w:val="32"/>
          <w:szCs w:val="32"/>
          <w:rtl/>
        </w:rPr>
        <w:t>أمسلمة وهمك أن تعيشي</w:t>
      </w:r>
      <w:r w:rsidR="00D55B98">
        <w:rPr>
          <w:rFonts w:ascii="Traditional Arabic" w:hAnsi="Traditional Arabic" w:cs="Traditional Arabic" w:hint="cs"/>
          <w:sz w:val="32"/>
          <w:szCs w:val="32"/>
          <w:rtl/>
        </w:rPr>
        <w:t xml:space="preserve"> </w:t>
      </w:r>
      <w:r w:rsidR="00702A90">
        <w:rPr>
          <w:rFonts w:ascii="Traditional Arabic" w:hAnsi="Traditional Arabic" w:cs="Traditional Arabic"/>
          <w:sz w:val="32"/>
          <w:szCs w:val="32"/>
          <w:rtl/>
        </w:rPr>
        <w:tab/>
      </w:r>
      <w:r w:rsidR="00702A90">
        <w:rPr>
          <w:rFonts w:ascii="Traditional Arabic" w:hAnsi="Traditional Arabic" w:cs="Traditional Arabic"/>
          <w:sz w:val="32"/>
          <w:szCs w:val="32"/>
          <w:rtl/>
        </w:rPr>
        <w:tab/>
      </w:r>
      <w:r w:rsidRPr="00DA685A">
        <w:rPr>
          <w:rFonts w:ascii="Traditional Arabic" w:hAnsi="Traditional Arabic" w:cs="Traditional Arabic"/>
          <w:sz w:val="32"/>
          <w:szCs w:val="32"/>
          <w:rtl/>
        </w:rPr>
        <w:t xml:space="preserve"> ليفتن ح</w:t>
      </w:r>
      <w:r w:rsidR="00FE12E2">
        <w:rPr>
          <w:rFonts w:ascii="Traditional Arabic" w:hAnsi="Traditional Arabic" w:cs="Traditional Arabic" w:hint="cs"/>
          <w:sz w:val="32"/>
          <w:szCs w:val="32"/>
          <w:rtl/>
        </w:rPr>
        <w:t>ُ</w:t>
      </w:r>
      <w:r w:rsidRPr="00DA685A">
        <w:rPr>
          <w:rFonts w:ascii="Traditional Arabic" w:hAnsi="Traditional Arabic" w:cs="Traditional Arabic"/>
          <w:sz w:val="32"/>
          <w:szCs w:val="32"/>
          <w:rtl/>
        </w:rPr>
        <w:t>سن</w:t>
      </w:r>
      <w:r w:rsidR="00FE12E2">
        <w:rPr>
          <w:rFonts w:ascii="Traditional Arabic" w:hAnsi="Traditional Arabic" w:cs="Traditional Arabic" w:hint="cs"/>
          <w:sz w:val="32"/>
          <w:szCs w:val="32"/>
          <w:rtl/>
        </w:rPr>
        <w:t>ُ</w:t>
      </w:r>
      <w:r w:rsidRPr="00DA685A">
        <w:rPr>
          <w:rFonts w:ascii="Traditional Arabic" w:hAnsi="Traditional Arabic" w:cs="Traditional Arabic"/>
          <w:sz w:val="32"/>
          <w:szCs w:val="32"/>
          <w:rtl/>
        </w:rPr>
        <w:t>ك القوم</w:t>
      </w:r>
      <w:r w:rsidR="00FE12E2">
        <w:rPr>
          <w:rFonts w:ascii="Traditional Arabic" w:hAnsi="Traditional Arabic" w:cs="Traditional Arabic" w:hint="cs"/>
          <w:sz w:val="32"/>
          <w:szCs w:val="32"/>
          <w:rtl/>
        </w:rPr>
        <w:t>َ</w:t>
      </w:r>
      <w:r w:rsidRPr="00DA685A">
        <w:rPr>
          <w:rFonts w:ascii="Traditional Arabic" w:hAnsi="Traditional Arabic" w:cs="Traditional Arabic"/>
          <w:sz w:val="32"/>
          <w:szCs w:val="32"/>
          <w:rtl/>
        </w:rPr>
        <w:t xml:space="preserve"> الحيارى</w:t>
      </w:r>
    </w:p>
    <w:p w:rsidR="00D55B98" w:rsidRDefault="00DA685A" w:rsidP="00CB33F4">
      <w:pPr>
        <w:bidi/>
        <w:spacing w:after="0"/>
        <w:jc w:val="both"/>
        <w:rPr>
          <w:rFonts w:ascii="Traditional Arabic" w:hAnsi="Traditional Arabic" w:cs="Traditional Arabic"/>
          <w:sz w:val="32"/>
          <w:szCs w:val="32"/>
          <w:rtl/>
        </w:rPr>
      </w:pPr>
      <w:r w:rsidRPr="00DA685A">
        <w:rPr>
          <w:rFonts w:ascii="Traditional Arabic" w:hAnsi="Traditional Arabic" w:cs="Traditional Arabic"/>
          <w:sz w:val="32"/>
          <w:szCs w:val="32"/>
          <w:rtl/>
        </w:rPr>
        <w:t xml:space="preserve">أمسلمة وفي الإسلام عز </w:t>
      </w:r>
      <w:r w:rsidR="00702A90">
        <w:rPr>
          <w:rFonts w:ascii="Traditional Arabic" w:hAnsi="Traditional Arabic" w:cs="Traditional Arabic"/>
          <w:sz w:val="32"/>
          <w:szCs w:val="32"/>
          <w:rtl/>
        </w:rPr>
        <w:tab/>
      </w:r>
      <w:r w:rsidR="00702A90">
        <w:rPr>
          <w:rFonts w:ascii="Traditional Arabic" w:hAnsi="Traditional Arabic" w:cs="Traditional Arabic"/>
          <w:sz w:val="32"/>
          <w:szCs w:val="32"/>
          <w:rtl/>
        </w:rPr>
        <w:tab/>
      </w:r>
      <w:r w:rsidRPr="00DA685A">
        <w:rPr>
          <w:rFonts w:ascii="Traditional Arabic" w:hAnsi="Traditional Arabic" w:cs="Traditional Arabic"/>
          <w:sz w:val="32"/>
          <w:szCs w:val="32"/>
          <w:rtl/>
        </w:rPr>
        <w:t xml:space="preserve"> وأنت صغيرة تغوي </w:t>
      </w:r>
      <w:proofErr w:type="spellStart"/>
      <w:r w:rsidRPr="00DA685A">
        <w:rPr>
          <w:rFonts w:ascii="Traditional Arabic" w:hAnsi="Traditional Arabic" w:cs="Traditional Arabic"/>
          <w:sz w:val="32"/>
          <w:szCs w:val="32"/>
          <w:rtl/>
        </w:rPr>
        <w:t>الصغارا</w:t>
      </w:r>
      <w:proofErr w:type="spellEnd"/>
    </w:p>
    <w:p w:rsidR="00D55B98" w:rsidRDefault="00DA685A" w:rsidP="00CB33F4">
      <w:pPr>
        <w:bidi/>
        <w:spacing w:after="0"/>
        <w:jc w:val="both"/>
        <w:rPr>
          <w:rFonts w:ascii="Traditional Arabic" w:hAnsi="Traditional Arabic" w:cs="Traditional Arabic"/>
          <w:sz w:val="32"/>
          <w:szCs w:val="32"/>
          <w:rtl/>
        </w:rPr>
      </w:pPr>
      <w:r w:rsidRPr="00DA685A">
        <w:rPr>
          <w:rFonts w:ascii="Traditional Arabic" w:hAnsi="Traditional Arabic" w:cs="Traditional Arabic"/>
          <w:sz w:val="32"/>
          <w:szCs w:val="32"/>
          <w:rtl/>
        </w:rPr>
        <w:t>أما تبغين عند الله أجر</w:t>
      </w:r>
      <w:r w:rsidR="00FE12E2">
        <w:rPr>
          <w:rFonts w:ascii="Traditional Arabic" w:hAnsi="Traditional Arabic" w:cs="Traditional Arabic" w:hint="cs"/>
          <w:sz w:val="32"/>
          <w:szCs w:val="32"/>
          <w:rtl/>
        </w:rPr>
        <w:t>ً</w:t>
      </w:r>
      <w:r w:rsidRPr="00DA685A">
        <w:rPr>
          <w:rFonts w:ascii="Traditional Arabic" w:hAnsi="Traditional Arabic" w:cs="Traditional Arabic"/>
          <w:sz w:val="32"/>
          <w:szCs w:val="32"/>
          <w:rtl/>
        </w:rPr>
        <w:t xml:space="preserve">ا </w:t>
      </w:r>
      <w:r w:rsidR="00C47B9C">
        <w:rPr>
          <w:rFonts w:ascii="Traditional Arabic" w:hAnsi="Traditional Arabic" w:cs="Traditional Arabic"/>
          <w:sz w:val="32"/>
          <w:szCs w:val="32"/>
          <w:rtl/>
        </w:rPr>
        <w:tab/>
      </w:r>
      <w:r w:rsidR="00C47B9C">
        <w:rPr>
          <w:rFonts w:ascii="Traditional Arabic" w:hAnsi="Traditional Arabic" w:cs="Traditional Arabic"/>
          <w:sz w:val="32"/>
          <w:szCs w:val="32"/>
          <w:rtl/>
        </w:rPr>
        <w:tab/>
      </w:r>
      <w:r w:rsidRPr="00DA685A">
        <w:rPr>
          <w:rFonts w:ascii="Traditional Arabic" w:hAnsi="Traditional Arabic" w:cs="Traditional Arabic"/>
          <w:sz w:val="32"/>
          <w:szCs w:val="32"/>
          <w:rtl/>
        </w:rPr>
        <w:t xml:space="preserve"> أما تخشين بعد الموت نارا</w:t>
      </w:r>
    </w:p>
    <w:p w:rsidR="00DA685A" w:rsidRDefault="00DA685A" w:rsidP="00CB33F4">
      <w:pPr>
        <w:bidi/>
        <w:spacing w:after="0"/>
        <w:jc w:val="both"/>
        <w:rPr>
          <w:rFonts w:ascii="Traditional Arabic" w:hAnsi="Traditional Arabic" w:cs="Traditional Arabic"/>
          <w:sz w:val="32"/>
          <w:szCs w:val="32"/>
          <w:rtl/>
        </w:rPr>
      </w:pPr>
      <w:r w:rsidRPr="00DA685A">
        <w:rPr>
          <w:rFonts w:ascii="Traditional Arabic" w:hAnsi="Traditional Arabic" w:cs="Traditional Arabic"/>
          <w:sz w:val="32"/>
          <w:szCs w:val="32"/>
          <w:rtl/>
        </w:rPr>
        <w:t>أما ي</w:t>
      </w:r>
      <w:r w:rsidR="00FE12E2">
        <w:rPr>
          <w:rFonts w:ascii="Traditional Arabic" w:hAnsi="Traditional Arabic" w:cs="Traditional Arabic" w:hint="cs"/>
          <w:sz w:val="32"/>
          <w:szCs w:val="32"/>
          <w:rtl/>
        </w:rPr>
        <w:t>ُ</w:t>
      </w:r>
      <w:r w:rsidRPr="00DA685A">
        <w:rPr>
          <w:rFonts w:ascii="Traditional Arabic" w:hAnsi="Traditional Arabic" w:cs="Traditional Arabic"/>
          <w:sz w:val="32"/>
          <w:szCs w:val="32"/>
          <w:rtl/>
        </w:rPr>
        <w:t>ضنيك ما</w:t>
      </w:r>
      <w:r w:rsidR="00D55B98">
        <w:rPr>
          <w:rFonts w:ascii="Traditional Arabic" w:hAnsi="Traditional Arabic" w:cs="Traditional Arabic" w:hint="cs"/>
          <w:sz w:val="32"/>
          <w:szCs w:val="32"/>
          <w:rtl/>
        </w:rPr>
        <w:t xml:space="preserve"> </w:t>
      </w:r>
      <w:r w:rsidRPr="00DA685A">
        <w:rPr>
          <w:rFonts w:ascii="Traditional Arabic" w:hAnsi="Traditional Arabic" w:cs="Traditional Arabic"/>
          <w:sz w:val="32"/>
          <w:szCs w:val="32"/>
          <w:rtl/>
        </w:rPr>
        <w:t xml:space="preserve">يجري لقومي </w:t>
      </w:r>
      <w:r w:rsidR="00C47B9C">
        <w:rPr>
          <w:rFonts w:ascii="Traditional Arabic" w:hAnsi="Traditional Arabic" w:cs="Traditional Arabic"/>
          <w:sz w:val="32"/>
          <w:szCs w:val="32"/>
          <w:rtl/>
        </w:rPr>
        <w:tab/>
      </w:r>
      <w:r w:rsidRPr="00DA685A">
        <w:rPr>
          <w:rFonts w:ascii="Traditional Arabic" w:hAnsi="Traditional Arabic" w:cs="Traditional Arabic"/>
          <w:sz w:val="32"/>
          <w:szCs w:val="32"/>
          <w:rtl/>
        </w:rPr>
        <w:t xml:space="preserve"> من الأهوال ليلا أو نهارا</w:t>
      </w:r>
    </w:p>
    <w:p w:rsidR="0084619D" w:rsidRPr="00263D48" w:rsidRDefault="0084619D" w:rsidP="00B41498">
      <w:pPr>
        <w:bidi/>
        <w:spacing w:after="0"/>
        <w:jc w:val="center"/>
        <w:rPr>
          <w:rFonts w:ascii="Traditional Arabic" w:hAnsi="Traditional Arabic" w:cs="Traditional Arabic"/>
          <w:b/>
          <w:bCs/>
          <w:sz w:val="32"/>
          <w:szCs w:val="32"/>
          <w:rtl/>
        </w:rPr>
      </w:pPr>
      <w:r w:rsidRPr="00263D48">
        <w:rPr>
          <w:rFonts w:ascii="Traditional Arabic" w:hAnsi="Traditional Arabic" w:cs="Traditional Arabic" w:hint="cs"/>
          <w:b/>
          <w:bCs/>
          <w:sz w:val="32"/>
          <w:szCs w:val="32"/>
          <w:rtl/>
        </w:rPr>
        <w:t>أقول قولي هذا وأستغفر الله لي ولكم فاس</w:t>
      </w:r>
      <w:bookmarkStart w:id="0" w:name="_GoBack"/>
      <w:bookmarkEnd w:id="0"/>
      <w:r w:rsidRPr="00263D48">
        <w:rPr>
          <w:rFonts w:ascii="Traditional Arabic" w:hAnsi="Traditional Arabic" w:cs="Traditional Arabic" w:hint="cs"/>
          <w:b/>
          <w:bCs/>
          <w:sz w:val="32"/>
          <w:szCs w:val="32"/>
          <w:rtl/>
        </w:rPr>
        <w:t>تغفروه يغفر لكم...</w:t>
      </w:r>
    </w:p>
    <w:p w:rsidR="0084619D" w:rsidRPr="0084619D" w:rsidRDefault="0084619D" w:rsidP="00B41498">
      <w:pPr>
        <w:bidi/>
        <w:spacing w:after="0"/>
        <w:jc w:val="center"/>
        <w:rPr>
          <w:rFonts w:ascii="Traditional Arabic" w:hAnsi="Traditional Arabic" w:cs="Traditional Arabic"/>
          <w:b/>
          <w:bCs/>
          <w:sz w:val="32"/>
          <w:szCs w:val="32"/>
          <w:rtl/>
        </w:rPr>
      </w:pPr>
      <w:r w:rsidRPr="0084619D">
        <w:rPr>
          <w:rFonts w:ascii="Traditional Arabic" w:hAnsi="Traditional Arabic" w:cs="Traditional Arabic" w:hint="cs"/>
          <w:b/>
          <w:bCs/>
          <w:sz w:val="32"/>
          <w:szCs w:val="32"/>
          <w:rtl/>
        </w:rPr>
        <w:t>الخطبة الثانية:</w:t>
      </w:r>
    </w:p>
    <w:p w:rsidR="00840B28" w:rsidRPr="00840B28" w:rsidRDefault="00FE12E2" w:rsidP="00DA685A">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84619D">
        <w:rPr>
          <w:rFonts w:ascii="Traditional Arabic" w:hAnsi="Traditional Arabic" w:cs="Traditional Arabic" w:hint="cs"/>
          <w:sz w:val="32"/>
          <w:szCs w:val="32"/>
          <w:rtl/>
        </w:rPr>
        <w:t xml:space="preserve">إن </w:t>
      </w:r>
      <w:r w:rsidR="00840B28" w:rsidRPr="00840B28">
        <w:rPr>
          <w:rFonts w:ascii="Traditional Arabic" w:hAnsi="Traditional Arabic" w:cs="Traditional Arabic"/>
          <w:sz w:val="32"/>
          <w:szCs w:val="32"/>
          <w:rtl/>
        </w:rPr>
        <w:t xml:space="preserve">على المرأة </w:t>
      </w:r>
      <w:r>
        <w:rPr>
          <w:rFonts w:ascii="Traditional Arabic" w:hAnsi="Traditional Arabic" w:cs="Traditional Arabic" w:hint="cs"/>
          <w:sz w:val="32"/>
          <w:szCs w:val="32"/>
          <w:rtl/>
        </w:rPr>
        <w:t xml:space="preserve">يا عباد الله </w:t>
      </w:r>
      <w:r w:rsidR="00840B28" w:rsidRPr="00840B28">
        <w:rPr>
          <w:rFonts w:ascii="Traditional Arabic" w:hAnsi="Traditional Arabic" w:cs="Traditional Arabic"/>
          <w:sz w:val="32"/>
          <w:szCs w:val="32"/>
          <w:rtl/>
        </w:rPr>
        <w:t xml:space="preserve">إذا خرجت أن تخرج بسكينة وخفض صوت، ولا تمشي كما يمشي الرجل بقوة تضرب الأرض برجلها، وتهز كتفيها، وترفع صوتها، قالت أم سلمة رضي الله عنها: لما نزلت هذه الآية: </w:t>
      </w:r>
      <w:r w:rsidR="00E432DF">
        <w:rPr>
          <w:rFonts w:ascii="Traditional Arabic" w:hAnsi="Traditional Arabic" w:cs="Traditional Arabic"/>
          <w:sz w:val="32"/>
          <w:szCs w:val="32"/>
          <w:rtl/>
        </w:rPr>
        <w:t>﴿</w:t>
      </w:r>
      <w:r w:rsidR="00840B28" w:rsidRPr="00E432DF">
        <w:rPr>
          <w:rFonts w:ascii="Traditional Arabic" w:hAnsi="Traditional Arabic" w:cs="Traditional Arabic"/>
          <w:b/>
          <w:bCs/>
          <w:sz w:val="32"/>
          <w:szCs w:val="32"/>
          <w:rtl/>
        </w:rPr>
        <w:t>يُدْنِينَ عَلَيْهِنَّ مِنْ جَلَابِيبِهِنَّ</w:t>
      </w:r>
      <w:r w:rsidR="00E432DF">
        <w:rPr>
          <w:rFonts w:ascii="Traditional Arabic" w:hAnsi="Traditional Arabic" w:cs="Traditional Arabic"/>
          <w:sz w:val="32"/>
          <w:szCs w:val="32"/>
          <w:rtl/>
        </w:rPr>
        <w:t>﴾</w:t>
      </w:r>
      <w:r w:rsidR="00840B28" w:rsidRPr="00840B28">
        <w:rPr>
          <w:rFonts w:ascii="Traditional Arabic" w:hAnsi="Traditional Arabic" w:cs="Traditional Arabic"/>
          <w:sz w:val="32"/>
          <w:szCs w:val="32"/>
          <w:rtl/>
        </w:rPr>
        <w:t xml:space="preserve"> </w:t>
      </w:r>
      <w:r w:rsidR="00840B28" w:rsidRPr="00E432DF">
        <w:rPr>
          <w:rFonts w:ascii="Traditional Arabic" w:hAnsi="Traditional Arabic" w:cs="Traditional Arabic"/>
          <w:sz w:val="24"/>
          <w:szCs w:val="24"/>
          <w:rtl/>
        </w:rPr>
        <w:t>[الأحزاب:٥٩]</w:t>
      </w:r>
      <w:r w:rsidR="00E432DF">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 xml:space="preserve"> خرج نساء الأنصار كأن على رؤ</w:t>
      </w:r>
      <w:r w:rsidR="0076780D">
        <w:rPr>
          <w:rFonts w:ascii="Traditional Arabic" w:hAnsi="Traditional Arabic" w:cs="Traditional Arabic" w:hint="cs"/>
          <w:sz w:val="32"/>
          <w:szCs w:val="32"/>
          <w:rtl/>
        </w:rPr>
        <w:t>و</w:t>
      </w:r>
      <w:r w:rsidR="00840B28" w:rsidRPr="00840B28">
        <w:rPr>
          <w:rFonts w:ascii="Traditional Arabic" w:hAnsi="Traditional Arabic" w:cs="Traditional Arabic"/>
          <w:sz w:val="32"/>
          <w:szCs w:val="32"/>
          <w:rtl/>
        </w:rPr>
        <w:t>سهن الغربان من السكينة، وعليهن أكسية سود يلبسنها. هذه صفات نساء المؤمنين، فاقتدوا بهن لعلكم تفلحون، ولا تغرنكم الحياة الدنيا وزينتها، ولا يغرنكم من لا يؤمنون بالله واليوم الآخر، فإن هذا التبرج والثياب القصيرة والضيقة، إنما صنعت تقليد</w:t>
      </w:r>
      <w:r w:rsidR="00F52C6A">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ا لهم، وإن أعداءكم يعلمون أنهم لو دعوكم إلى الكفر ما كفرتم، ولو دعوكم إلى الشرك ما أشركتم، ولكن يرضون منكم أن ي</w:t>
      </w:r>
      <w:r w:rsidR="00270FD5">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هدموا أخلاقكم ودينكم من جهات أخرى</w:t>
      </w:r>
      <w:r w:rsidR="00C44D72">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 xml:space="preserve"> من جهة م</w:t>
      </w:r>
      <w:r w:rsidR="00270FD5">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حقرات الذنوب التي ي</w:t>
      </w:r>
      <w:r w:rsidR="00270FD5">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حقرونها في أعينكم، فتحتقرونها، وت</w:t>
      </w:r>
      <w:r w:rsidR="00270FD5">
        <w:rPr>
          <w:rFonts w:ascii="Traditional Arabic" w:hAnsi="Traditional Arabic" w:cs="Traditional Arabic" w:hint="cs"/>
          <w:sz w:val="32"/>
          <w:szCs w:val="32"/>
          <w:rtl/>
        </w:rPr>
        <w:t>أ</w:t>
      </w:r>
      <w:r w:rsidR="00840B28" w:rsidRPr="00840B28">
        <w:rPr>
          <w:rFonts w:ascii="Traditional Arabic" w:hAnsi="Traditional Arabic" w:cs="Traditional Arabic"/>
          <w:sz w:val="32"/>
          <w:szCs w:val="32"/>
          <w:rtl/>
        </w:rPr>
        <w:t>تونها حتى تنزل بكم إلى النار. قال النبي صلى الله عليه وسلم: «</w:t>
      </w:r>
      <w:r w:rsidR="00A76177" w:rsidRPr="00A76177">
        <w:rPr>
          <w:rFonts w:ascii="Traditional Arabic" w:hAnsi="Traditional Arabic" w:cs="Traditional Arabic"/>
          <w:b/>
          <w:bCs/>
          <w:sz w:val="32"/>
          <w:szCs w:val="32"/>
          <w:rtl/>
        </w:rPr>
        <w:t>إنَّ الشَّيطانَ قد يَئِسَ أن تُعْبَدُ الأصنامُ في أرضِ العَربِ ، ولكنَّهُ سَيَرضى منكُم بدونِ ذلكَ بالمحقَّراتِ ، وهيَ الموبِقاتُ يومَ القيامةِ</w:t>
      </w:r>
      <w:r w:rsidR="00840B28" w:rsidRPr="00840B28">
        <w:rPr>
          <w:rFonts w:ascii="Traditional Arabic" w:hAnsi="Traditional Arabic" w:cs="Traditional Arabic"/>
          <w:sz w:val="32"/>
          <w:szCs w:val="32"/>
          <w:rtl/>
        </w:rPr>
        <w:t>». فاتقوا الله أيها المسلمون، ولا تنخدعوا بما ي</w:t>
      </w:r>
      <w:r w:rsidR="00A0161F">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قدمه لكم أعداؤكم</w:t>
      </w:r>
      <w:r w:rsidR="007C72EC">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 xml:space="preserve"> إنكم الآن على م</w:t>
      </w:r>
      <w:r w:rsidR="00A0161F">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فترق طرق ف</w:t>
      </w:r>
      <w:r w:rsidR="00A0161F">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تحت علي</w:t>
      </w:r>
      <w:r w:rsidR="007C72EC">
        <w:rPr>
          <w:rFonts w:ascii="Traditional Arabic" w:hAnsi="Traditional Arabic" w:cs="Traditional Arabic" w:hint="cs"/>
          <w:sz w:val="32"/>
          <w:szCs w:val="32"/>
          <w:rtl/>
        </w:rPr>
        <w:t>كم</w:t>
      </w:r>
      <w:r w:rsidR="00840B28" w:rsidRPr="00840B28">
        <w:rPr>
          <w:rFonts w:ascii="Traditional Arabic" w:hAnsi="Traditional Arabic" w:cs="Traditional Arabic"/>
          <w:sz w:val="32"/>
          <w:szCs w:val="32"/>
          <w:rtl/>
        </w:rPr>
        <w:t xml:space="preserve"> الدنيا، وانهال عليكم الأعداء، قدم البعض منهم إلى بلادكم بعاداتهم السيئة وتقاليدهم المنحرفة، وسافر البعض منكم إلى بلادهم، وشاهدتموهم في وسائل الإعلا</w:t>
      </w:r>
      <w:r w:rsidR="007C72EC">
        <w:rPr>
          <w:rFonts w:ascii="Traditional Arabic" w:hAnsi="Traditional Arabic" w:cs="Traditional Arabic" w:hint="cs"/>
          <w:sz w:val="32"/>
          <w:szCs w:val="32"/>
          <w:rtl/>
        </w:rPr>
        <w:t>م.</w:t>
      </w:r>
    </w:p>
    <w:p w:rsidR="00840B28" w:rsidRDefault="00342716" w:rsidP="00840B28">
      <w:pPr>
        <w:bidi/>
        <w:jc w:val="both"/>
        <w:rPr>
          <w:rFonts w:ascii="Traditional Arabic" w:hAnsi="Traditional Arabic" w:cs="Traditional Arabic"/>
          <w:sz w:val="32"/>
          <w:szCs w:val="32"/>
        </w:rPr>
      </w:pPr>
      <w:r>
        <w:rPr>
          <w:rFonts w:ascii="Traditional Arabic" w:hAnsi="Traditional Arabic" w:cs="Traditional Arabic" w:hint="cs"/>
          <w:sz w:val="32"/>
          <w:szCs w:val="32"/>
          <w:rtl/>
        </w:rPr>
        <w:lastRenderedPageBreak/>
        <w:t xml:space="preserve">     </w:t>
      </w:r>
      <w:r w:rsidR="00840B28" w:rsidRPr="00840B28">
        <w:rPr>
          <w:rFonts w:ascii="Traditional Arabic" w:hAnsi="Traditional Arabic" w:cs="Traditional Arabic"/>
          <w:sz w:val="32"/>
          <w:szCs w:val="32"/>
          <w:rtl/>
        </w:rPr>
        <w:t>فإما أن يكون في دينكم صلابة تتحطم عليها مكايد الأعداء، وفيكم قوة الشخصية الإسلامية، فلا تقتدون بهم، ولا تغترون بهم، وتتمسكون بما كان عليه أسلافكم الصالحون، فتنالون خير الدنيا والآخرة. وإما أن يكون الأمر بالعكس لين في الدين، وض</w:t>
      </w:r>
      <w:r w:rsidR="001E395C">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ع</w:t>
      </w:r>
      <w:r w:rsidR="001E395C">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ف</w:t>
      </w:r>
      <w:r w:rsidR="001E395C">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 xml:space="preserve"> في الشخصية، وانهيار أمام المثيرات، </w:t>
      </w:r>
      <w:proofErr w:type="spellStart"/>
      <w:r w:rsidR="00840B28" w:rsidRPr="00840B28">
        <w:rPr>
          <w:rFonts w:ascii="Traditional Arabic" w:hAnsi="Traditional Arabic" w:cs="Traditional Arabic"/>
          <w:sz w:val="32"/>
          <w:szCs w:val="32"/>
          <w:rtl/>
        </w:rPr>
        <w:t>فتبوؤن</w:t>
      </w:r>
      <w:proofErr w:type="spellEnd"/>
      <w:r w:rsidR="00840B28" w:rsidRPr="00840B28">
        <w:rPr>
          <w:rFonts w:ascii="Traditional Arabic" w:hAnsi="Traditional Arabic" w:cs="Traditional Arabic"/>
          <w:sz w:val="32"/>
          <w:szCs w:val="32"/>
          <w:rtl/>
        </w:rPr>
        <w:t xml:space="preserve"> بالصفقة الخاسرة: </w:t>
      </w:r>
      <w:r w:rsidR="001E395C">
        <w:rPr>
          <w:rFonts w:ascii="Traditional Arabic" w:hAnsi="Traditional Arabic" w:cs="Traditional Arabic"/>
          <w:sz w:val="32"/>
          <w:szCs w:val="32"/>
          <w:rtl/>
        </w:rPr>
        <w:t>﴿</w:t>
      </w:r>
      <w:r w:rsidR="00840B28" w:rsidRPr="001E395C">
        <w:rPr>
          <w:rFonts w:ascii="Traditional Arabic" w:hAnsi="Traditional Arabic" w:cs="Traditional Arabic"/>
          <w:b/>
          <w:bCs/>
          <w:sz w:val="32"/>
          <w:szCs w:val="32"/>
          <w:rtl/>
        </w:rPr>
        <w:t>قُلْ إِنَّ الْخَاسِرِينَ الَّذِينَ خَسِرُوا أَنْفُسَهُمْ وَأَهْلِيهِمْ يَوْمَ الْقِيَامَةِ أَلَا ذَلِكَ هُوَ الْخُسْرَانُ الْمُبِينُ</w:t>
      </w:r>
      <w:r w:rsidR="001E395C">
        <w:rPr>
          <w:rFonts w:ascii="Traditional Arabic" w:hAnsi="Traditional Arabic" w:cs="Traditional Arabic"/>
          <w:b/>
          <w:bCs/>
          <w:sz w:val="32"/>
          <w:szCs w:val="32"/>
          <w:rtl/>
        </w:rPr>
        <w:t>﴾</w:t>
      </w:r>
      <w:r w:rsidR="00840B28" w:rsidRPr="00840B28">
        <w:rPr>
          <w:rFonts w:ascii="Traditional Arabic" w:hAnsi="Traditional Arabic" w:cs="Traditional Arabic"/>
          <w:sz w:val="32"/>
          <w:szCs w:val="32"/>
          <w:rtl/>
        </w:rPr>
        <w:t xml:space="preserve"> </w:t>
      </w:r>
      <w:r w:rsidR="00840B28" w:rsidRPr="001E395C">
        <w:rPr>
          <w:rFonts w:ascii="Traditional Arabic" w:hAnsi="Traditional Arabic" w:cs="Traditional Arabic"/>
          <w:sz w:val="24"/>
          <w:szCs w:val="24"/>
          <w:rtl/>
        </w:rPr>
        <w:t>[الزمر:١٥]</w:t>
      </w:r>
      <w:r w:rsidR="001E395C" w:rsidRPr="001E395C">
        <w:rPr>
          <w:rFonts w:ascii="Traditional Arabic" w:hAnsi="Traditional Arabic" w:cs="Traditional Arabic" w:hint="cs"/>
          <w:sz w:val="24"/>
          <w:szCs w:val="24"/>
          <w:rtl/>
        </w:rPr>
        <w:t>.</w:t>
      </w:r>
    </w:p>
    <w:p w:rsidR="00840B28" w:rsidRDefault="00C8248D" w:rsidP="00840B28">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قال تعالى: </w:t>
      </w:r>
      <w:r>
        <w:rPr>
          <w:rFonts w:ascii="Traditional Arabic" w:hAnsi="Traditional Arabic" w:cs="Traditional Arabic"/>
          <w:sz w:val="32"/>
          <w:szCs w:val="32"/>
          <w:rtl/>
        </w:rPr>
        <w:t>﴿</w:t>
      </w:r>
      <w:r w:rsidR="00840B28" w:rsidRPr="00C8248D">
        <w:rPr>
          <w:rFonts w:ascii="Traditional Arabic" w:hAnsi="Traditional Arabic" w:cs="Traditional Arabic"/>
          <w:b/>
          <w:bCs/>
          <w:sz w:val="32"/>
          <w:szCs w:val="32"/>
          <w:rtl/>
        </w:rPr>
        <w:t>قُلْ لِلْمُؤْمِنِينَ يَغُضُّوا مِنْ أَبْصَارِهِمْ وَيَحْفَظُوا فُرُوجَهُمْ ذَلِكَ أَزْكَى لَهُمْ إِنَّ اللَّهَ خَبِيرٌ بِمَا يَصْنَعُونَ</w:t>
      </w:r>
      <w:r w:rsidR="00840B28" w:rsidRPr="00840B28">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00840B28" w:rsidRPr="00840B28">
        <w:rPr>
          <w:rFonts w:ascii="Traditional Arabic" w:hAnsi="Traditional Arabic" w:cs="Traditional Arabic"/>
          <w:sz w:val="32"/>
          <w:szCs w:val="32"/>
          <w:rtl/>
        </w:rPr>
        <w:t xml:space="preserve"> </w:t>
      </w:r>
      <w:r w:rsidR="00840B28" w:rsidRPr="00C8248D">
        <w:rPr>
          <w:rFonts w:ascii="Traditional Arabic" w:hAnsi="Traditional Arabic" w:cs="Traditional Arabic"/>
          <w:b/>
          <w:bCs/>
          <w:sz w:val="32"/>
          <w:szCs w:val="32"/>
          <w:rtl/>
        </w:rPr>
        <w:t>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 وَتُوبُوا إِلَى اللَّهِ جَمِيعًا أَيُّهَ الْمُؤْمِنُونَ لَعَلَّكُمْ تُفْلِحُونَ</w:t>
      </w:r>
      <w:r>
        <w:rPr>
          <w:rFonts w:ascii="Traditional Arabic" w:hAnsi="Traditional Arabic" w:cs="Traditional Arabic"/>
          <w:b/>
          <w:bCs/>
          <w:sz w:val="32"/>
          <w:szCs w:val="32"/>
          <w:rtl/>
        </w:rPr>
        <w:t>﴾</w:t>
      </w:r>
      <w:r w:rsidR="00840B28" w:rsidRPr="00840B28">
        <w:rPr>
          <w:rFonts w:ascii="Traditional Arabic" w:hAnsi="Traditional Arabic" w:cs="Traditional Arabic"/>
          <w:sz w:val="32"/>
          <w:szCs w:val="32"/>
          <w:rtl/>
        </w:rPr>
        <w:t xml:space="preserve"> </w:t>
      </w:r>
      <w:r w:rsidR="00840B28" w:rsidRPr="00C8248D">
        <w:rPr>
          <w:rFonts w:ascii="Traditional Arabic" w:hAnsi="Traditional Arabic" w:cs="Traditional Arabic"/>
          <w:sz w:val="24"/>
          <w:szCs w:val="24"/>
          <w:rtl/>
        </w:rPr>
        <w:t>[النور:٣٠ -٣١]</w:t>
      </w:r>
      <w:r w:rsidRPr="00C8248D">
        <w:rPr>
          <w:rFonts w:ascii="Traditional Arabic" w:hAnsi="Traditional Arabic" w:cs="Traditional Arabic" w:hint="cs"/>
          <w:sz w:val="24"/>
          <w:szCs w:val="24"/>
          <w:rtl/>
        </w:rPr>
        <w:t>.</w:t>
      </w:r>
    </w:p>
    <w:p w:rsidR="00840B28" w:rsidRPr="00840B28" w:rsidRDefault="00840B28" w:rsidP="00840B28">
      <w:pPr>
        <w:bidi/>
        <w:jc w:val="both"/>
        <w:rPr>
          <w:rFonts w:ascii="Traditional Arabic" w:hAnsi="Traditional Arabic" w:cs="Traditional Arabic"/>
          <w:sz w:val="32"/>
          <w:szCs w:val="32"/>
        </w:rPr>
      </w:pPr>
    </w:p>
    <w:sectPr w:rsidR="00840B28" w:rsidRPr="00840B28" w:rsidSect="00840B28">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28"/>
    <w:rsid w:val="000851EE"/>
    <w:rsid w:val="000C1ADE"/>
    <w:rsid w:val="001525C9"/>
    <w:rsid w:val="001E0B9B"/>
    <w:rsid w:val="001E395C"/>
    <w:rsid w:val="00263D48"/>
    <w:rsid w:val="00270FD5"/>
    <w:rsid w:val="00342716"/>
    <w:rsid w:val="003E508B"/>
    <w:rsid w:val="00432983"/>
    <w:rsid w:val="00444B9F"/>
    <w:rsid w:val="004B6F35"/>
    <w:rsid w:val="006A5328"/>
    <w:rsid w:val="00702A90"/>
    <w:rsid w:val="0076780D"/>
    <w:rsid w:val="00794BBA"/>
    <w:rsid w:val="007C72EC"/>
    <w:rsid w:val="00840B28"/>
    <w:rsid w:val="0084619D"/>
    <w:rsid w:val="00913E6F"/>
    <w:rsid w:val="009A0311"/>
    <w:rsid w:val="00A0161F"/>
    <w:rsid w:val="00A76177"/>
    <w:rsid w:val="00B41498"/>
    <w:rsid w:val="00BC13D5"/>
    <w:rsid w:val="00BD4FB1"/>
    <w:rsid w:val="00C1053F"/>
    <w:rsid w:val="00C44400"/>
    <w:rsid w:val="00C44D72"/>
    <w:rsid w:val="00C47B9C"/>
    <w:rsid w:val="00C8248D"/>
    <w:rsid w:val="00CB33F4"/>
    <w:rsid w:val="00D55B98"/>
    <w:rsid w:val="00DA685A"/>
    <w:rsid w:val="00DE617E"/>
    <w:rsid w:val="00E432DF"/>
    <w:rsid w:val="00F52C6A"/>
    <w:rsid w:val="00F54414"/>
    <w:rsid w:val="00FE12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7519"/>
  <w15:chartTrackingRefBased/>
  <w15:docId w15:val="{7B90533B-9A9E-4EB9-93D7-52FC8DD4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2759">
      <w:bodyDiv w:val="1"/>
      <w:marLeft w:val="0"/>
      <w:marRight w:val="0"/>
      <w:marTop w:val="0"/>
      <w:marBottom w:val="0"/>
      <w:divBdr>
        <w:top w:val="none" w:sz="0" w:space="0" w:color="auto"/>
        <w:left w:val="none" w:sz="0" w:space="0" w:color="auto"/>
        <w:bottom w:val="none" w:sz="0" w:space="0" w:color="auto"/>
        <w:right w:val="none" w:sz="0" w:space="0" w:color="auto"/>
      </w:divBdr>
    </w:div>
    <w:div w:id="731081305">
      <w:bodyDiv w:val="1"/>
      <w:marLeft w:val="0"/>
      <w:marRight w:val="0"/>
      <w:marTop w:val="0"/>
      <w:marBottom w:val="0"/>
      <w:divBdr>
        <w:top w:val="none" w:sz="0" w:space="0" w:color="auto"/>
        <w:left w:val="none" w:sz="0" w:space="0" w:color="auto"/>
        <w:bottom w:val="none" w:sz="0" w:space="0" w:color="auto"/>
        <w:right w:val="none" w:sz="0" w:space="0" w:color="auto"/>
      </w:divBdr>
    </w:div>
    <w:div w:id="772748015">
      <w:bodyDiv w:val="1"/>
      <w:marLeft w:val="0"/>
      <w:marRight w:val="0"/>
      <w:marTop w:val="0"/>
      <w:marBottom w:val="0"/>
      <w:divBdr>
        <w:top w:val="none" w:sz="0" w:space="0" w:color="auto"/>
        <w:left w:val="none" w:sz="0" w:space="0" w:color="auto"/>
        <w:bottom w:val="none" w:sz="0" w:space="0" w:color="auto"/>
        <w:right w:val="none" w:sz="0" w:space="0" w:color="auto"/>
      </w:divBdr>
    </w:div>
    <w:div w:id="780877843">
      <w:bodyDiv w:val="1"/>
      <w:marLeft w:val="0"/>
      <w:marRight w:val="0"/>
      <w:marTop w:val="0"/>
      <w:marBottom w:val="0"/>
      <w:divBdr>
        <w:top w:val="none" w:sz="0" w:space="0" w:color="auto"/>
        <w:left w:val="none" w:sz="0" w:space="0" w:color="auto"/>
        <w:bottom w:val="none" w:sz="0" w:space="0" w:color="auto"/>
        <w:right w:val="none" w:sz="0" w:space="0" w:color="auto"/>
      </w:divBdr>
    </w:div>
    <w:div w:id="824467420">
      <w:bodyDiv w:val="1"/>
      <w:marLeft w:val="0"/>
      <w:marRight w:val="0"/>
      <w:marTop w:val="0"/>
      <w:marBottom w:val="0"/>
      <w:divBdr>
        <w:top w:val="none" w:sz="0" w:space="0" w:color="auto"/>
        <w:left w:val="none" w:sz="0" w:space="0" w:color="auto"/>
        <w:bottom w:val="none" w:sz="0" w:space="0" w:color="auto"/>
        <w:right w:val="none" w:sz="0" w:space="0" w:color="auto"/>
      </w:divBdr>
    </w:div>
    <w:div w:id="137816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1069</Words>
  <Characters>6095</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35</cp:revision>
  <dcterms:created xsi:type="dcterms:W3CDTF">2022-12-07T06:49:00Z</dcterms:created>
  <dcterms:modified xsi:type="dcterms:W3CDTF">2022-12-07T07:38:00Z</dcterms:modified>
</cp:coreProperties>
</file>