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5609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خطبة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: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التسامح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المذموم</w:t>
      </w:r>
    </w:p>
    <w:p w14:paraId="2A277C59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الخطيب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: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يحيى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العقيلي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47DA3D72" w14:textId="77777777" w:rsidR="00202E5A" w:rsidRPr="00202E5A" w:rsidRDefault="00202E5A" w:rsidP="00202E5A">
      <w:pPr>
        <w:pStyle w:val="p2"/>
        <w:bidi/>
        <w:spacing w:before="0" w:beforeAutospacing="0" w:after="0" w:afterAutospacing="0"/>
        <w:rPr>
          <w:sz w:val="24"/>
          <w:szCs w:val="24"/>
          <w:rtl/>
        </w:rPr>
      </w:pPr>
    </w:p>
    <w:p w14:paraId="1A741376" w14:textId="77777777" w:rsidR="00202E5A" w:rsidRPr="00202E5A" w:rsidRDefault="00202E5A" w:rsidP="00202E5A">
      <w:pPr>
        <w:pStyle w:val="p3"/>
        <w:bidi/>
        <w:spacing w:before="0" w:beforeAutospacing="0" w:after="0" w:afterAutospacing="0"/>
        <w:rPr>
          <w:rFonts w:hint="cs"/>
          <w:sz w:val="24"/>
          <w:szCs w:val="24"/>
          <w:rtl/>
        </w:rPr>
      </w:pPr>
      <w:r w:rsidRPr="00202E5A">
        <w:rPr>
          <w:rStyle w:val="s1"/>
          <w:rFonts w:hint="cs"/>
          <w:sz w:val="24"/>
          <w:szCs w:val="24"/>
          <w:rtl/>
        </w:rPr>
        <w:t>معاشر</w:t>
      </w:r>
      <w:r w:rsidRPr="00202E5A">
        <w:rPr>
          <w:rStyle w:val="s2"/>
          <w:rFonts w:ascii="UICTFontTextStyleEmphasizedBody" w:hAnsi="UICTFontTextStyleEmphasizedBody" w:hint="cs"/>
          <w:sz w:val="24"/>
          <w:szCs w:val="24"/>
          <w:rtl/>
        </w:rPr>
        <w:t> </w:t>
      </w:r>
      <w:r w:rsidRPr="00202E5A">
        <w:rPr>
          <w:rStyle w:val="s1"/>
          <w:rFonts w:hint="cs"/>
          <w:sz w:val="24"/>
          <w:szCs w:val="24"/>
          <w:rtl/>
        </w:rPr>
        <w:t>المؤمنين</w:t>
      </w:r>
    </w:p>
    <w:p w14:paraId="721B4F8F" w14:textId="421F2CC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تحدثنا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الخطبة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السابقة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فضيلة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التسامح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ذلك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الخلقُ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الحسن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والخصلةُ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الكريمة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رغّب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فيها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ربّناجلّ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وعلا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وحثّ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عليها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نبيّنا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قال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تعالى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وَجَزَاءُ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سَيِّئَةٍ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سَيِّئَةٌ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مِّثْلُهَا ۖ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فَمَنْ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عَفَا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وَأَصْلَحَ</w:t>
      </w:r>
      <w:r>
        <w:rPr>
          <w:rStyle w:val="s1"/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فَأَجْرُهُ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عَلَى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اللَّهِ ۚ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إِنَّهُ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يُحِبُّ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الظَّالِمِينَ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(40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الشورى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) </w:t>
      </w:r>
    </w:p>
    <w:p w14:paraId="1CC81BE9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وقال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نقصت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صدقة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مال،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زاد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عبدا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بعفو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إلا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عزاً،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تواضع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أحد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إلا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رفعهالله</w:t>
      </w:r>
      <w:proofErr w:type="gramStart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"(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رواه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مسلم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والترمذي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) . </w:t>
      </w:r>
    </w:p>
    <w:p w14:paraId="43E36FF8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وهذا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التسامح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المحمود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والمطلوب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ولكن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هناك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تسامحٌ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مذموم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يدعو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اليه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البعض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لجهل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تجاهلٍ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لأحكامهذا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الدين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وشريعته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الغراء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</w:p>
    <w:p w14:paraId="074B4B06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ذلكم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عباد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مايدّعيه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البعض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ديننا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دين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تسامحٍ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ولين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فلاداعي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للتمسك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ببعض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الأحكام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والضوابطالشرعية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والثوابت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الإنكار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لبعض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المنكرات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الظاهرة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فالتنازل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والليونة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ومسايرة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العصر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والتجاوب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معالمتطلبات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الأممية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ومقتضيات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التطور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تتطلب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المرونة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يدعون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. </w:t>
      </w:r>
    </w:p>
    <w:p w14:paraId="6E89D50E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وهذا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الفهم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الخاطيء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لمفهوم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التسامح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والذي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انتقل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هؤلاء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مفهوم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سلوكي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واخلاقي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التعامل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بينالناس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مفهوم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عقائدي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وفكري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التصور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والفهم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والعمل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ماحذّر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ربِّنا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جلّ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وعلا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نبّيه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اللهعليه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فقال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جلّ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وعلا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وَدُّوا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لَوْ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تُدْهِنُ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فَيُدْهِنُونَ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 (9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القلم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) </w:t>
      </w:r>
    </w:p>
    <w:p w14:paraId="38BF7CE9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وقال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سبحانه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وَأَنِ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احْكُم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بَيْنَهُم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بِمَا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أَنزَلَ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اللَّهُ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وَلَا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تَتَّبِعْ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أَهْوَاءَهُمْ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وَاحْذَرْهُمْ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يَفْتِنُوكَ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عَن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بَعْضِ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أَنزَلَ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اللَّهُ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إِلَيْكَ ۖ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فَإِن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تَوَلَّوْا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فَاعْلَمْ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أَنَّمَا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يُرِيدُ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اللَّهُ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يُصِيبَهُم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بِبَعْضِ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ذُنُوبِهِمْ ۗ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وَإِنَّ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كَثِيرًا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مِّنَ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النَّاسِ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لَفَاسِقُونَ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(49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المائدة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)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2527D62E" w14:textId="77777777" w:rsidR="00202E5A" w:rsidRPr="00202E5A" w:rsidRDefault="00202E5A" w:rsidP="00202E5A">
      <w:pPr>
        <w:pStyle w:val="p2"/>
        <w:bidi/>
        <w:spacing w:before="0" w:beforeAutospacing="0" w:after="0" w:afterAutospacing="0"/>
        <w:rPr>
          <w:sz w:val="24"/>
          <w:szCs w:val="24"/>
          <w:rtl/>
        </w:rPr>
      </w:pPr>
    </w:p>
    <w:p w14:paraId="04506CE5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زار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أحدُ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ملوكِ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النصارى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ملكا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ملوك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الطوائف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المسلمين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عصر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التفكك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والتراجع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للوجود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الاسلامي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فيالاندلس،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والمسمى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بعهد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ملوك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الطوائف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1C6E39ED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فأراد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الملك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المسلم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يتملّق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لهذا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النصراني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فأمر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ألا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يؤذّن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المؤذنون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لصلاة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الفجر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حتى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لايزعجوا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ضيفهالنصراني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4BB0FD6F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فلما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أصبحوا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سأله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النصراني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مستغربا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: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لمَ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أسمع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اذانكم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لصلاة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الفجر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اليوم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؟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فقال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: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امرتهم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بذلكحتى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لايزعجوك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فرد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النصراني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: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ياليتك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تفعل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فقد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كنت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متشوقا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لسماع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ذلك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النداءَ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الجميل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للمؤذنين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.</w:t>
      </w:r>
    </w:p>
    <w:p w14:paraId="5FF757F9" w14:textId="77777777" w:rsidR="00202E5A" w:rsidRPr="00202E5A" w:rsidRDefault="00202E5A" w:rsidP="00202E5A">
      <w:pPr>
        <w:pStyle w:val="p2"/>
        <w:bidi/>
        <w:spacing w:before="0" w:beforeAutospacing="0" w:after="0" w:afterAutospacing="0"/>
        <w:rPr>
          <w:sz w:val="24"/>
          <w:szCs w:val="24"/>
          <w:rtl/>
        </w:rPr>
      </w:pPr>
    </w:p>
    <w:p w14:paraId="2EF6E4B1" w14:textId="77777777" w:rsidR="00202E5A" w:rsidRPr="00202E5A" w:rsidRDefault="00202E5A" w:rsidP="00202E5A">
      <w:pPr>
        <w:pStyle w:val="p3"/>
        <w:bidi/>
        <w:spacing w:before="0" w:beforeAutospacing="0" w:after="0" w:afterAutospacing="0"/>
        <w:rPr>
          <w:rFonts w:hint="cs"/>
          <w:sz w:val="24"/>
          <w:szCs w:val="24"/>
          <w:rtl/>
        </w:rPr>
      </w:pPr>
      <w:r w:rsidRPr="00202E5A">
        <w:rPr>
          <w:rStyle w:val="s1"/>
          <w:rFonts w:hint="cs"/>
          <w:sz w:val="24"/>
          <w:szCs w:val="24"/>
          <w:rtl/>
        </w:rPr>
        <w:t>معاشر</w:t>
      </w:r>
      <w:r w:rsidRPr="00202E5A">
        <w:rPr>
          <w:rStyle w:val="s2"/>
          <w:rFonts w:ascii="UICTFontTextStyleEmphasizedBody" w:hAnsi="UICTFontTextStyleEmphasizedBody" w:hint="cs"/>
          <w:sz w:val="24"/>
          <w:szCs w:val="24"/>
          <w:rtl/>
        </w:rPr>
        <w:t> </w:t>
      </w:r>
      <w:r w:rsidRPr="00202E5A">
        <w:rPr>
          <w:rStyle w:val="s1"/>
          <w:rFonts w:hint="cs"/>
          <w:sz w:val="24"/>
          <w:szCs w:val="24"/>
          <w:rtl/>
        </w:rPr>
        <w:t>المؤمنين</w:t>
      </w:r>
    </w:p>
    <w:p w14:paraId="50B03018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التمسكُ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بالثوابتِ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والأصول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ليست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تزّمتًا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وتشدّدا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يظنه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البعض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الفهم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الصحيح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والفقه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الرصينلهذا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الدين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العظيم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وهو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سرٌّ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أسرار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ثباته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وحفظه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حتى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عصور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الضعف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للمسلمين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1231E1BD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قال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تعالى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إِنَّا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نَحْنُ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نَزَّلْنَا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الذِّكْرَ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وَإِنَّا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لَهُ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لَحَافِظُونَ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(9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الحجر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) </w:t>
      </w:r>
    </w:p>
    <w:p w14:paraId="1EADBB0C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وطوال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تاريخِ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أمتنا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يتمكن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أعداؤها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التغيير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والتبديل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لكناب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ربّنا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وسنّة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نبّينا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صلى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وسلمالثابتة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والصحيحة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09ED755C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فقد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قيضّ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تعالى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للأمّة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عصر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علماء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عاملين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يحفظون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للدين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أصوله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وأصالته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أخبر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النبّيصلى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وسلم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بذلك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وقال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يحمِلُ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العلمَ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كلِّ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خلَفٍ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عدولُه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ينفونَ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عنهُ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تحريفَ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الغالينَ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وانتحالَالمبطلينَ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وتأويلَ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الجاهلينَ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</w:t>
      </w:r>
      <w:r w:rsidRPr="00202E5A">
        <w:rPr>
          <w:rStyle w:val="s3"/>
          <w:rFonts w:ascii="UICTFontTextStyleBody" w:hAnsi="UICTFontTextStyleBody" w:cs="Times New Roman"/>
          <w:sz w:val="24"/>
          <w:szCs w:val="24"/>
          <w:rtl/>
        </w:rPr>
        <w:t> (</w:t>
      </w:r>
      <w:r w:rsidRPr="00202E5A">
        <w:rPr>
          <w:rStyle w:val="s4"/>
          <w:rFonts w:ascii="Times New Roman" w:hAnsi="Times New Roman" w:cs="Times New Roman"/>
          <w:sz w:val="24"/>
          <w:szCs w:val="24"/>
          <w:rtl/>
        </w:rPr>
        <w:t>رواه</w:t>
      </w:r>
      <w:r w:rsidRPr="00202E5A">
        <w:rPr>
          <w:rStyle w:val="s3"/>
          <w:rFonts w:ascii="UICTFontTextStyleBody" w:hAnsi="UICTFontTextStyleBody" w:cs="Times New Roman"/>
          <w:sz w:val="24"/>
          <w:szCs w:val="24"/>
          <w:rtl/>
        </w:rPr>
        <w:t> </w:t>
      </w:r>
      <w:r w:rsidRPr="00202E5A">
        <w:rPr>
          <w:rStyle w:val="s4"/>
          <w:rFonts w:ascii="Times New Roman" w:hAnsi="Times New Roman" w:cs="Times New Roman"/>
          <w:sz w:val="24"/>
          <w:szCs w:val="24"/>
          <w:rtl/>
        </w:rPr>
        <w:t>احمد</w:t>
      </w:r>
      <w:r w:rsidRPr="00202E5A">
        <w:rPr>
          <w:rStyle w:val="s3"/>
          <w:rFonts w:ascii="UICTFontTextStyleBody" w:hAnsi="UICTFontTextStyleBody" w:cs="Times New Roman"/>
          <w:sz w:val="24"/>
          <w:szCs w:val="24"/>
          <w:rtl/>
        </w:rPr>
        <w:t> -</w:t>
      </w:r>
      <w:r w:rsidRPr="00202E5A">
        <w:rPr>
          <w:rStyle w:val="s4"/>
          <w:rFonts w:ascii="Times New Roman" w:hAnsi="Times New Roman" w:cs="Times New Roman"/>
          <w:sz w:val="24"/>
          <w:szCs w:val="24"/>
          <w:rtl/>
        </w:rPr>
        <w:t>صحيح</w:t>
      </w:r>
      <w:r w:rsidRPr="00202E5A">
        <w:rPr>
          <w:rStyle w:val="s3"/>
          <w:rFonts w:ascii="UICTFontTextStyleBody" w:hAnsi="UICTFontTextStyleBody" w:cs="Times New Roman"/>
          <w:sz w:val="24"/>
          <w:szCs w:val="24"/>
          <w:rtl/>
        </w:rPr>
        <w:t>) </w:t>
      </w:r>
    </w:p>
    <w:p w14:paraId="75BBEE29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وفقنا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لمايحب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ويرضى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وأعاننا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البّر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والتقوى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اقول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ماتسمعون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وأستغفر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ولكم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فاستغفروه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إنههو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الغفور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الرحيم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.</w:t>
      </w:r>
    </w:p>
    <w:p w14:paraId="45AC8D63" w14:textId="77777777" w:rsidR="00202E5A" w:rsidRPr="00202E5A" w:rsidRDefault="00202E5A" w:rsidP="00202E5A">
      <w:pPr>
        <w:pStyle w:val="p4"/>
        <w:bidi/>
        <w:spacing w:before="0" w:beforeAutospacing="0" w:after="0" w:afterAutospacing="0"/>
        <w:rPr>
          <w:sz w:val="24"/>
          <w:szCs w:val="24"/>
          <w:rtl/>
        </w:rPr>
      </w:pPr>
    </w:p>
    <w:p w14:paraId="07B8D76D" w14:textId="77777777" w:rsidR="00202E5A" w:rsidRPr="00202E5A" w:rsidRDefault="00202E5A" w:rsidP="00202E5A">
      <w:pPr>
        <w:pStyle w:val="p3"/>
        <w:bidi/>
        <w:spacing w:before="0" w:beforeAutospacing="0" w:after="0" w:afterAutospacing="0"/>
        <w:rPr>
          <w:rFonts w:hint="cs"/>
          <w:sz w:val="24"/>
          <w:szCs w:val="24"/>
          <w:rtl/>
        </w:rPr>
      </w:pPr>
      <w:r w:rsidRPr="00202E5A">
        <w:rPr>
          <w:rStyle w:val="s1"/>
          <w:rFonts w:hint="cs"/>
          <w:sz w:val="24"/>
          <w:szCs w:val="24"/>
          <w:rtl/>
        </w:rPr>
        <w:t>معاشر</w:t>
      </w:r>
      <w:r w:rsidRPr="00202E5A">
        <w:rPr>
          <w:rStyle w:val="s2"/>
          <w:rFonts w:ascii="UICTFontTextStyleEmphasizedBody" w:hAnsi="UICTFontTextStyleEmphasizedBody" w:hint="cs"/>
          <w:sz w:val="24"/>
          <w:szCs w:val="24"/>
          <w:rtl/>
        </w:rPr>
        <w:t> </w:t>
      </w:r>
      <w:r w:rsidRPr="00202E5A">
        <w:rPr>
          <w:rStyle w:val="s1"/>
          <w:rFonts w:hint="cs"/>
          <w:sz w:val="24"/>
          <w:szCs w:val="24"/>
          <w:rtl/>
        </w:rPr>
        <w:t>المؤمنين</w:t>
      </w:r>
    </w:p>
    <w:p w14:paraId="592D1683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 w:hint="cs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إنّ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حاجةَ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أمتِنا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اليوم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أصبحت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اكثر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الحاحا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للتمسك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بأصول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دينها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وثوابتها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ظل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السيول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الجارفة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مندعوات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الانحلال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والشذوذ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والالحاد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تلك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الدعوات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كانت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مرفوضةً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ومنبوذة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الغرب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فأصبحت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اليوملديهم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محميةً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ومشروعة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ظل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انحرافٍ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شنيعٍ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فطرةِ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فطر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الناس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عليها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ليصلوا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قاعالانحطاط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القيمي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والاخلاقي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</w:p>
    <w:p w14:paraId="31C575FC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زار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وفدٌ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رفيعٌ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تلك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الدول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بلدنا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منذ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فترة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وكان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طلبهم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المسؤولين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عدم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تجريم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الشذوذ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الجنسي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والعقوبةعليه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فردّوا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باستحالة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القبول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بهذه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المنكرات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المرفوضة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شرعا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وخلقا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فلما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رأوا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ذلك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الاصرار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تمنّواعليهم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فقط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لايعترضوا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الشواذ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اردوا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الاعلان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نشاطهم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وأراءهم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هكذا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السياسةُ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الشيطانيةُ،عباد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سياسةُ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الخطوةِ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بعد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الخطوة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وهي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حذّرنا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منها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ربّنا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جلّ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وعلا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فقال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: </w:t>
      </w:r>
    </w:p>
    <w:p w14:paraId="7F4C0894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"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۞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أَيُّهَا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الَّذِينَ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آمَنُوا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تَتَّبِعُوا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خُطُوَاتِ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الشَّيْطَانِ ۚ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وَمَن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يَتَّبِعْ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خُطُوَاتِ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الشَّيْطَانِ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فَإِنَّهُ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يَأْمُرُ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بِالْفَحْشَاءِ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وَالْمُنكَرِ ۚوَلَوْلَا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فَضْلُ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اللَّهِ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عَلَيْكُمْ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وَرَحْمَتُهُ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زَكَىٰ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مِنكُم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مِّنْ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أَحَدٍ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أَبَدًا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وَلَٰكِنَّ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اللَّهَ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يُزَكِّي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مَن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يَشَاءُ ۗ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وَاللَّهُ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سَمِيعٌ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عَلِيمٌ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(21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النور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) </w:t>
      </w:r>
    </w:p>
    <w:p w14:paraId="22F21346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وبسبب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هذه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السياسة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الماكرة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أصبح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الشذوذُ،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الذي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كان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منبوذا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ومجرّما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apple-converted-space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لديهم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قبل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عقود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اصبح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اليوم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معلناومشروعا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ومحميا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اصبح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الإنكارُ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على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الشواذ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جريمةً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يُعاقب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عليها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.</w:t>
      </w:r>
    </w:p>
    <w:p w14:paraId="3BDA217F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وصدق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عزّوجل</w:t>
      </w:r>
      <w:r w:rsidRPr="00202E5A">
        <w:rPr>
          <w:rStyle w:val="s3"/>
          <w:rFonts w:ascii="UICTFontTextStyleBody" w:hAnsi="UICTFontTextStyleBody" w:cs="Times New Roman"/>
          <w:sz w:val="24"/>
          <w:szCs w:val="24"/>
          <w:rtl/>
        </w:rPr>
        <w:t> "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وَدُّوا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لَوْ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تَكْفُرُونَ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كَمَا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كَفَرُوا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فَتَكُونُونَ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سَوَاءً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،،،،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"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 xml:space="preserve"> (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النساء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٩٩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)</w:t>
      </w:r>
    </w:p>
    <w:p w14:paraId="3A43E066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لذلك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وجب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علينا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جميعا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حكاما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ومحكومين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أباءا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ومسؤولين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نحذر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هذا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الكيدَ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الخبيث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والمكرَ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العظيمبالتمسك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بديننا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ونشر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العلم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النافع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والفقه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الرصين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وتثبيتِ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معالمه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وقواعده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وثوابته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النفوس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والأحكام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</w:p>
    <w:p w14:paraId="59048C09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القوانين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proofErr w:type="gramStart"/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والتشريعات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proofErr w:type="gramEnd"/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مؤسسات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التعليم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والاعلام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المحافل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الدولية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والمجامع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الأممية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بكلاعتزاز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وفخر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لنكون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في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ركب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أولئك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المؤمنين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" </w:t>
      </w:r>
    </w:p>
    <w:p w14:paraId="1E7D0D16" w14:textId="77777777" w:rsidR="00202E5A" w:rsidRPr="00202E5A" w:rsidRDefault="00202E5A" w:rsidP="00202E5A">
      <w:pPr>
        <w:pStyle w:val="p1"/>
        <w:bidi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rtl/>
        </w:rPr>
      </w:pP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lastRenderedPageBreak/>
        <w:t>مِّنَ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الْمُؤْمِنِينَ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رِجَالٌ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صَدَقُوا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عَاهَدُوا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اللَّهَ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عَلَيْهِ ۖ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فَمِنْهُم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مَّن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قَضَىٰ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نَحْبَهُ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وَمِنْهُم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مَّن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يَنتَظِرُ ۖ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وَمَا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بَدَّلُوا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</w:t>
      </w:r>
      <w:r w:rsidRPr="00202E5A">
        <w:rPr>
          <w:rStyle w:val="s1"/>
          <w:rFonts w:ascii="Times New Roman" w:hAnsi="Times New Roman" w:cs="Times New Roman"/>
          <w:sz w:val="24"/>
          <w:szCs w:val="24"/>
          <w:rtl/>
        </w:rPr>
        <w:t>تَبْدِيلًا</w:t>
      </w:r>
      <w:r w:rsidRPr="00202E5A">
        <w:rPr>
          <w:rStyle w:val="s2"/>
          <w:rFonts w:ascii="UICTFontTextStyleEmphasizedBody" w:hAnsi="UICTFontTextStyleEmphasizedBody" w:cs="Times New Roman"/>
          <w:sz w:val="24"/>
          <w:szCs w:val="24"/>
          <w:rtl/>
        </w:rPr>
        <w:t> (23)</w:t>
      </w:r>
    </w:p>
    <w:p w14:paraId="3E6BDA56" w14:textId="77777777" w:rsidR="00202E5A" w:rsidRPr="00202E5A" w:rsidRDefault="00202E5A" w:rsidP="00202E5A">
      <w:pPr>
        <w:rPr>
          <w:rFonts w:ascii="Calibri" w:eastAsia="Times New Roman" w:hAnsi="Calibri" w:cs="Calibri"/>
          <w:sz w:val="28"/>
          <w:szCs w:val="28"/>
          <w:rtl/>
        </w:rPr>
      </w:pPr>
    </w:p>
    <w:p w14:paraId="72CA2678" w14:textId="1423C7A2" w:rsidR="00C125B1" w:rsidRPr="00202E5A" w:rsidRDefault="00C125B1" w:rsidP="00202E5A"/>
    <w:sectPr w:rsidR="00C125B1" w:rsidRPr="00202E5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C4F9" w14:textId="77777777" w:rsidR="00E153C2" w:rsidRDefault="00E153C2">
      <w:r>
        <w:separator/>
      </w:r>
    </w:p>
  </w:endnote>
  <w:endnote w:type="continuationSeparator" w:id="0">
    <w:p w14:paraId="77A7C823" w14:textId="77777777" w:rsidR="00E153C2" w:rsidRDefault="00E1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UICTFontTextStyleEmphasizedBody">
    <w:panose1 w:val="00000000000000000000"/>
    <w:charset w:val="00"/>
    <w:family w:val="roman"/>
    <w:notTrueType/>
    <w:pitch w:val="default"/>
  </w:font>
  <w:font w:name="UICTFontTextStyleBod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0D85" w14:textId="77777777" w:rsidR="00FC6CF4" w:rsidRDefault="00FC6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1143" w14:textId="77777777" w:rsidR="00E153C2" w:rsidRDefault="00E153C2">
      <w:r>
        <w:separator/>
      </w:r>
    </w:p>
  </w:footnote>
  <w:footnote w:type="continuationSeparator" w:id="0">
    <w:p w14:paraId="3A63102C" w14:textId="77777777" w:rsidR="00E153C2" w:rsidRDefault="00E1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A7CE" w14:textId="77777777" w:rsidR="00FC6CF4" w:rsidRDefault="00FC6C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F4"/>
    <w:rsid w:val="00190DFB"/>
    <w:rsid w:val="00202E5A"/>
    <w:rsid w:val="002035AE"/>
    <w:rsid w:val="00377F3E"/>
    <w:rsid w:val="004373EB"/>
    <w:rsid w:val="00652204"/>
    <w:rsid w:val="00A75E85"/>
    <w:rsid w:val="00C125B1"/>
    <w:rsid w:val="00C52CBB"/>
    <w:rsid w:val="00E153C2"/>
    <w:rsid w:val="00F325E1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A1DAD"/>
  <w15:docId w15:val="{310DC559-6073-42EF-B387-A0DAE59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fr-FR"/>
    </w:rPr>
  </w:style>
  <w:style w:type="paragraph" w:customStyle="1" w:styleId="p1">
    <w:name w:val="p1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2">
    <w:name w:val="p2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3">
    <w:name w:val="p3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4">
    <w:name w:val="p4"/>
    <w:basedOn w:val="a"/>
    <w:rsid w:val="00C125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1">
    <w:name w:val="s1"/>
    <w:basedOn w:val="a0"/>
    <w:rsid w:val="00C125B1"/>
  </w:style>
  <w:style w:type="character" w:customStyle="1" w:styleId="s2">
    <w:name w:val="s2"/>
    <w:basedOn w:val="a0"/>
    <w:rsid w:val="00C125B1"/>
  </w:style>
  <w:style w:type="character" w:customStyle="1" w:styleId="apple-converted-space">
    <w:name w:val="apple-converted-space"/>
    <w:basedOn w:val="a0"/>
    <w:rsid w:val="00C125B1"/>
  </w:style>
  <w:style w:type="paragraph" w:customStyle="1" w:styleId="msonormal0">
    <w:name w:val="msonormal"/>
    <w:basedOn w:val="a"/>
    <w:rsid w:val="00377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customStyle="1" w:styleId="p5">
    <w:name w:val="p5"/>
    <w:basedOn w:val="a"/>
    <w:rsid w:val="00377F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3">
    <w:name w:val="s3"/>
    <w:basedOn w:val="a0"/>
    <w:rsid w:val="00377F3E"/>
  </w:style>
  <w:style w:type="paragraph" w:customStyle="1" w:styleId="p6">
    <w:name w:val="p6"/>
    <w:basedOn w:val="a"/>
    <w:rsid w:val="00437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s4">
    <w:name w:val="s4"/>
    <w:basedOn w:val="a0"/>
    <w:rsid w:val="0043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abuhamza alenizi</dc:creator>
  <cp:lastModifiedBy>abuhamza</cp:lastModifiedBy>
  <cp:revision>2</cp:revision>
  <dcterms:created xsi:type="dcterms:W3CDTF">2023-09-07T14:33:00Z</dcterms:created>
  <dcterms:modified xsi:type="dcterms:W3CDTF">2023-09-07T14:33:00Z</dcterms:modified>
</cp:coreProperties>
</file>