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03" w:rsidRDefault="00955B03" w:rsidP="00B32C0F">
      <w:pPr>
        <w:ind w:firstLine="332"/>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في الهجرة النبوية</w:t>
      </w:r>
    </w:p>
    <w:p w:rsidR="00053C14" w:rsidRDefault="00053C14" w:rsidP="00B32C0F">
      <w:pPr>
        <w:ind w:firstLine="332"/>
        <w:jc w:val="center"/>
        <w:rPr>
          <w:rFonts w:ascii="Traditional Arabic" w:hAnsi="Traditional Arabic" w:cs="Traditional Arabic"/>
          <w:b/>
          <w:bCs/>
          <w:sz w:val="36"/>
          <w:szCs w:val="36"/>
          <w:rtl/>
        </w:rPr>
      </w:pPr>
      <w:r w:rsidRPr="00053C14">
        <w:rPr>
          <w:rFonts w:ascii="Traditional Arabic" w:hAnsi="Traditional Arabic" w:cs="Traditional Arabic"/>
          <w:b/>
          <w:bCs/>
          <w:sz w:val="36"/>
          <w:szCs w:val="36"/>
          <w:rtl/>
        </w:rPr>
        <w:t>توك</w:t>
      </w:r>
      <w:r w:rsidR="006F15C6">
        <w:rPr>
          <w:rFonts w:ascii="Traditional Arabic" w:hAnsi="Traditional Arabic" w:cs="Traditional Arabic" w:hint="cs"/>
          <w:b/>
          <w:bCs/>
          <w:sz w:val="36"/>
          <w:szCs w:val="36"/>
          <w:rtl/>
        </w:rPr>
        <w:t>ُّ</w:t>
      </w:r>
      <w:r w:rsidRPr="00053C14">
        <w:rPr>
          <w:rFonts w:ascii="Traditional Arabic" w:hAnsi="Traditional Arabic" w:cs="Traditional Arabic"/>
          <w:b/>
          <w:bCs/>
          <w:sz w:val="36"/>
          <w:szCs w:val="36"/>
          <w:rtl/>
        </w:rPr>
        <w:t>ل</w:t>
      </w:r>
      <w:r w:rsidR="006F15C6">
        <w:rPr>
          <w:rFonts w:ascii="Traditional Arabic" w:hAnsi="Traditional Arabic" w:cs="Traditional Arabic" w:hint="cs"/>
          <w:b/>
          <w:bCs/>
          <w:sz w:val="36"/>
          <w:szCs w:val="36"/>
          <w:rtl/>
        </w:rPr>
        <w:t>ٌ</w:t>
      </w:r>
      <w:r w:rsidRPr="00053C14">
        <w:rPr>
          <w:rFonts w:ascii="Traditional Arabic" w:hAnsi="Traditional Arabic" w:cs="Traditional Arabic"/>
          <w:b/>
          <w:bCs/>
          <w:sz w:val="36"/>
          <w:szCs w:val="36"/>
          <w:rtl/>
        </w:rPr>
        <w:t xml:space="preserve"> على الله وتضحية</w:t>
      </w:r>
    </w:p>
    <w:p w:rsidR="006A579C" w:rsidRPr="004211B6" w:rsidRDefault="006A579C" w:rsidP="00E62CA1">
      <w:pPr>
        <w:ind w:firstLine="332"/>
        <w:jc w:val="both"/>
        <w:rPr>
          <w:rFonts w:ascii="Traditional Arabic" w:hAnsi="Traditional Arabic" w:cs="Traditional Arabic"/>
          <w:sz w:val="36"/>
          <w:szCs w:val="36"/>
        </w:rPr>
      </w:pPr>
      <w:r w:rsidRPr="004211B6">
        <w:rPr>
          <w:rFonts w:ascii="Traditional Arabic" w:hAnsi="Traditional Arabic" w:cs="Traditional Arabic"/>
          <w:b/>
          <w:bCs/>
          <w:sz w:val="36"/>
          <w:szCs w:val="36"/>
          <w:rtl/>
        </w:rPr>
        <w:t>إن</w:t>
      </w:r>
      <w:r w:rsidRPr="004211B6">
        <w:rPr>
          <w:rFonts w:ascii="Traditional Arabic" w:hAnsi="Traditional Arabic" w:cs="Traditional Arabic"/>
          <w:sz w:val="36"/>
          <w:szCs w:val="36"/>
          <w:rtl/>
        </w:rPr>
        <w:t xml:space="preserve"> الحمد لله؛ </w:t>
      </w:r>
      <w:r w:rsidRPr="004211B6">
        <w:rPr>
          <w:rFonts w:ascii="Traditional Arabic" w:hAnsi="Traditional Arabic" w:cs="Traditional Arabic"/>
          <w:b/>
          <w:bCs/>
          <w:sz w:val="36"/>
          <w:szCs w:val="36"/>
          <w:rtl/>
        </w:rPr>
        <w:t xml:space="preserve">نحمده </w:t>
      </w:r>
      <w:proofErr w:type="spellStart"/>
      <w:r w:rsidRPr="004211B6">
        <w:rPr>
          <w:rFonts w:ascii="Traditional Arabic" w:hAnsi="Traditional Arabic" w:cs="Traditional Arabic"/>
          <w:sz w:val="36"/>
          <w:szCs w:val="36"/>
          <w:rtl/>
        </w:rPr>
        <w:t>ونستعينه</w:t>
      </w:r>
      <w:proofErr w:type="spellEnd"/>
      <w:r w:rsidRPr="004211B6">
        <w:rPr>
          <w:rFonts w:ascii="Traditional Arabic" w:hAnsi="Traditional Arabic" w:cs="Traditional Arabic"/>
          <w:sz w:val="36"/>
          <w:szCs w:val="36"/>
          <w:rtl/>
        </w:rPr>
        <w:t xml:space="preserve"> ونستغفره،</w:t>
      </w:r>
      <w:r w:rsidRPr="004211B6">
        <w:rPr>
          <w:rFonts w:ascii="Traditional Arabic" w:hAnsi="Traditional Arabic" w:cs="Traditional Arabic"/>
          <w:b/>
          <w:bCs/>
          <w:sz w:val="36"/>
          <w:szCs w:val="36"/>
          <w:rtl/>
        </w:rPr>
        <w:t xml:space="preserve"> ونعوذ </w:t>
      </w:r>
      <w:r w:rsidRPr="004211B6">
        <w:rPr>
          <w:rFonts w:ascii="Traditional Arabic" w:hAnsi="Traditional Arabic" w:cs="Traditional Arabic"/>
          <w:sz w:val="36"/>
          <w:szCs w:val="36"/>
          <w:rtl/>
        </w:rPr>
        <w:t>بالله من شرور أنفسنا،</w:t>
      </w:r>
      <w:r w:rsidRPr="004211B6">
        <w:rPr>
          <w:rFonts w:ascii="Traditional Arabic" w:hAnsi="Traditional Arabic" w:cs="Traditional Arabic"/>
          <w:b/>
          <w:bCs/>
          <w:sz w:val="36"/>
          <w:szCs w:val="36"/>
          <w:rtl/>
        </w:rPr>
        <w:t xml:space="preserve"> ومن </w:t>
      </w:r>
      <w:r w:rsidRPr="004211B6">
        <w:rPr>
          <w:rFonts w:ascii="Traditional Arabic" w:hAnsi="Traditional Arabic" w:cs="Traditional Arabic"/>
          <w:sz w:val="36"/>
          <w:szCs w:val="36"/>
          <w:rtl/>
        </w:rPr>
        <w:t xml:space="preserve">سيئات أعمالنا، </w:t>
      </w:r>
      <w:r w:rsidRPr="004211B6">
        <w:rPr>
          <w:rFonts w:ascii="Traditional Arabic" w:hAnsi="Traditional Arabic" w:cs="Traditional Arabic"/>
          <w:b/>
          <w:bCs/>
          <w:sz w:val="36"/>
          <w:szCs w:val="36"/>
          <w:rtl/>
        </w:rPr>
        <w:t>من يهده</w:t>
      </w:r>
      <w:r w:rsidRPr="004211B6">
        <w:rPr>
          <w:rFonts w:ascii="Traditional Arabic" w:hAnsi="Traditional Arabic" w:cs="Traditional Arabic"/>
          <w:sz w:val="36"/>
          <w:szCs w:val="36"/>
          <w:rtl/>
        </w:rPr>
        <w:t xml:space="preserve"> الله فلا مضل له،</w:t>
      </w:r>
      <w:r w:rsidRPr="004211B6">
        <w:rPr>
          <w:rFonts w:ascii="Traditional Arabic" w:hAnsi="Traditional Arabic" w:cs="Traditional Arabic"/>
          <w:b/>
          <w:bCs/>
          <w:sz w:val="36"/>
          <w:szCs w:val="36"/>
          <w:rtl/>
        </w:rPr>
        <w:t xml:space="preserve"> ومن يضلل </w:t>
      </w:r>
      <w:r w:rsidRPr="004211B6">
        <w:rPr>
          <w:rFonts w:ascii="Traditional Arabic" w:hAnsi="Traditional Arabic" w:cs="Traditional Arabic"/>
          <w:sz w:val="36"/>
          <w:szCs w:val="36"/>
          <w:rtl/>
        </w:rPr>
        <w:t xml:space="preserve">فلا هادي له، </w:t>
      </w:r>
      <w:r w:rsidRPr="004211B6">
        <w:rPr>
          <w:rFonts w:ascii="Traditional Arabic" w:hAnsi="Traditional Arabic" w:cs="Traditional Arabic"/>
          <w:b/>
          <w:bCs/>
          <w:sz w:val="36"/>
          <w:szCs w:val="36"/>
          <w:rtl/>
        </w:rPr>
        <w:t>وأشهد</w:t>
      </w:r>
      <w:r w:rsidRPr="004211B6">
        <w:rPr>
          <w:rFonts w:ascii="Traditional Arabic" w:hAnsi="Traditional Arabic" w:cs="Traditional Arabic"/>
          <w:sz w:val="36"/>
          <w:szCs w:val="36"/>
          <w:rtl/>
        </w:rPr>
        <w:t xml:space="preserve"> أن لا إله إلا الله وحده لا شريك له، </w:t>
      </w:r>
      <w:r w:rsidRPr="004211B6">
        <w:rPr>
          <w:rFonts w:ascii="Traditional Arabic" w:hAnsi="Traditional Arabic" w:cs="Traditional Arabic"/>
          <w:b/>
          <w:bCs/>
          <w:sz w:val="36"/>
          <w:szCs w:val="36"/>
          <w:rtl/>
        </w:rPr>
        <w:t xml:space="preserve">وأشهد </w:t>
      </w:r>
      <w:r w:rsidRPr="004211B6">
        <w:rPr>
          <w:rFonts w:ascii="Traditional Arabic" w:hAnsi="Traditional Arabic" w:cs="Traditional Arabic"/>
          <w:sz w:val="36"/>
          <w:szCs w:val="36"/>
          <w:rtl/>
        </w:rPr>
        <w:t>أن محمداً عبده ورسوله.</w:t>
      </w:r>
    </w:p>
    <w:p w:rsidR="006A579C" w:rsidRPr="004211B6" w:rsidRDefault="006A579C" w:rsidP="00E62CA1">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{يَا أَيُّهَا الَّذِينَ آمَنُوا اتَّقُوا اللَّهَ حَقَّ تُقَاتِهِ وَلا تَمُوتُنَّ إِلاَّ وَأَنْتُمْ مُسْلِمُونَ}.</w:t>
      </w:r>
      <w:r w:rsidRPr="004211B6">
        <w:rPr>
          <w:rFonts w:ascii="Traditional Arabic" w:hAnsi="Traditional Arabic" w:cs="Traditional Arabic"/>
          <w:sz w:val="24"/>
          <w:szCs w:val="24"/>
          <w:rtl/>
        </w:rPr>
        <w:t xml:space="preserve"> (آل عمران: 102).</w:t>
      </w:r>
    </w:p>
    <w:p w:rsidR="006A579C" w:rsidRPr="004211B6" w:rsidRDefault="006A579C" w:rsidP="00E62CA1">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4211B6">
        <w:rPr>
          <w:rFonts w:ascii="Traditional Arabic" w:hAnsi="Traditional Arabic" w:cs="Traditional Arabic"/>
          <w:sz w:val="24"/>
          <w:szCs w:val="24"/>
          <w:rtl/>
        </w:rPr>
        <w:t>(النساء: 1).</w:t>
      </w:r>
    </w:p>
    <w:p w:rsidR="006A579C" w:rsidRPr="004211B6" w:rsidRDefault="006A579C" w:rsidP="00E62CA1">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 xml:space="preserve">{يَا أَيُّهَا الَّذِينَ آمَنُوا اتَّقُوا اللَّهَ وَقُولُوا قَوْلاً سَدِيداً* يُصْلِحْ لَكُمْ أَعْمَالَكُمْ وَيَغْفِرْ لَكُمْ ذُنُوبَكُمْ وَمَنْ يُطِعِ اللَّهَ وَرَسُولَهُ فَقَدْ فَازَ فَوْزاً عَظِيماً}. </w:t>
      </w:r>
      <w:r w:rsidRPr="004211B6">
        <w:rPr>
          <w:rFonts w:ascii="Traditional Arabic" w:hAnsi="Traditional Arabic" w:cs="Traditional Arabic"/>
          <w:sz w:val="24"/>
          <w:szCs w:val="24"/>
          <w:rtl/>
        </w:rPr>
        <w:t>(الأحزاب: 70- 71).</w:t>
      </w:r>
    </w:p>
    <w:p w:rsidR="006A579C" w:rsidRPr="004211B6" w:rsidRDefault="006A579C" w:rsidP="00E62CA1">
      <w:pPr>
        <w:ind w:firstLine="332"/>
        <w:jc w:val="both"/>
        <w:rPr>
          <w:rFonts w:ascii="Traditional Arabic" w:hAnsi="Traditional Arabic" w:cs="Traditional Arabic"/>
          <w:b/>
          <w:bCs/>
          <w:sz w:val="36"/>
          <w:szCs w:val="36"/>
          <w:rtl/>
        </w:rPr>
      </w:pPr>
      <w:r w:rsidRPr="004211B6">
        <w:rPr>
          <w:rFonts w:ascii="Traditional Arabic" w:hAnsi="Traditional Arabic" w:cs="Traditional Arabic"/>
          <w:b/>
          <w:bCs/>
          <w:sz w:val="36"/>
          <w:szCs w:val="36"/>
          <w:rtl/>
        </w:rPr>
        <w:t xml:space="preserve">أما بعد؛ </w:t>
      </w:r>
      <w:r w:rsidRPr="004211B6">
        <w:rPr>
          <w:rFonts w:ascii="Traditional Arabic" w:hAnsi="Traditional Arabic" w:cs="Traditional Arabic"/>
          <w:sz w:val="36"/>
          <w:szCs w:val="36"/>
          <w:rtl/>
        </w:rPr>
        <w:t>فإنّ أصدق الحديث كتابُ الله،</w:t>
      </w:r>
      <w:r w:rsidRPr="004211B6">
        <w:rPr>
          <w:rFonts w:ascii="Traditional Arabic" w:hAnsi="Traditional Arabic" w:cs="Traditional Arabic"/>
          <w:b/>
          <w:bCs/>
          <w:sz w:val="36"/>
          <w:szCs w:val="36"/>
          <w:rtl/>
        </w:rPr>
        <w:t xml:space="preserve"> وخيرَ </w:t>
      </w:r>
      <w:r w:rsidRPr="004211B6">
        <w:rPr>
          <w:rFonts w:ascii="Traditional Arabic" w:hAnsi="Traditional Arabic" w:cs="Traditional Arabic"/>
          <w:sz w:val="36"/>
          <w:szCs w:val="36"/>
          <w:rtl/>
        </w:rPr>
        <w:t xml:space="preserve">الهديِ هديُ محمد </w:t>
      </w:r>
      <w:r w:rsidRPr="004211B6">
        <w:rPr>
          <w:rFonts w:ascii="Traditional Arabic" w:hAnsi="Traditional Arabic" w:cs="Traditional Arabic"/>
          <w:sz w:val="36"/>
          <w:szCs w:val="36"/>
        </w:rPr>
        <w:sym w:font="AGA Arabesque" w:char="F065"/>
      </w:r>
      <w:r w:rsidRPr="004211B6">
        <w:rPr>
          <w:rFonts w:ascii="Traditional Arabic" w:hAnsi="Traditional Arabic" w:cs="Traditional Arabic"/>
          <w:sz w:val="36"/>
          <w:szCs w:val="36"/>
          <w:rtl/>
        </w:rPr>
        <w:t xml:space="preserve">، </w:t>
      </w:r>
      <w:r w:rsidRPr="004211B6">
        <w:rPr>
          <w:rFonts w:ascii="Traditional Arabic" w:hAnsi="Traditional Arabic" w:cs="Traditional Arabic"/>
          <w:b/>
          <w:bCs/>
          <w:sz w:val="36"/>
          <w:szCs w:val="36"/>
          <w:rtl/>
        </w:rPr>
        <w:t xml:space="preserve">وشرَّ </w:t>
      </w:r>
      <w:r w:rsidRPr="004211B6">
        <w:rPr>
          <w:rFonts w:ascii="Traditional Arabic" w:hAnsi="Traditional Arabic" w:cs="Traditional Arabic"/>
          <w:sz w:val="36"/>
          <w:szCs w:val="36"/>
          <w:rtl/>
        </w:rPr>
        <w:t xml:space="preserve">الأمورِ محدثاتُها،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 xml:space="preserve">محدثةٍ بدعة،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 xml:space="preserve">بدعة ضلالة،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ضلالةٍ في النار.</w:t>
      </w:r>
    </w:p>
    <w:p w:rsidR="006A579C" w:rsidRDefault="006A579C" w:rsidP="00E62CA1">
      <w:pPr>
        <w:ind w:firstLine="332"/>
        <w:jc w:val="both"/>
        <w:rPr>
          <w:rFonts w:ascii="Traditional Arabic" w:hAnsi="Traditional Arabic" w:cs="Traditional Arabic"/>
          <w:sz w:val="36"/>
          <w:szCs w:val="36"/>
          <w:rtl/>
        </w:rPr>
      </w:pPr>
      <w:proofErr w:type="spellStart"/>
      <w:r w:rsidRPr="004211B6">
        <w:rPr>
          <w:rFonts w:ascii="Traditional Arabic" w:hAnsi="Traditional Arabic" w:cs="Traditional Arabic"/>
          <w:b/>
          <w:bCs/>
          <w:sz w:val="36"/>
          <w:szCs w:val="36"/>
          <w:rtl/>
        </w:rPr>
        <w:t>أعاذني</w:t>
      </w:r>
      <w:proofErr w:type="spellEnd"/>
      <w:r w:rsidRPr="004211B6">
        <w:rPr>
          <w:rFonts w:ascii="Traditional Arabic" w:hAnsi="Traditional Arabic" w:cs="Traditional Arabic"/>
          <w:b/>
          <w:bCs/>
          <w:sz w:val="36"/>
          <w:szCs w:val="36"/>
          <w:rtl/>
        </w:rPr>
        <w:t xml:space="preserve"> </w:t>
      </w:r>
      <w:r w:rsidRPr="004211B6">
        <w:rPr>
          <w:rFonts w:ascii="Traditional Arabic" w:hAnsi="Traditional Arabic" w:cs="Traditional Arabic"/>
          <w:sz w:val="36"/>
          <w:szCs w:val="36"/>
          <w:rtl/>
        </w:rPr>
        <w:t xml:space="preserve">الله وإياكم وسائر المسلمين من النار، </w:t>
      </w:r>
      <w:r w:rsidRPr="004211B6">
        <w:rPr>
          <w:rFonts w:ascii="Traditional Arabic" w:hAnsi="Traditional Arabic" w:cs="Traditional Arabic"/>
          <w:b/>
          <w:bCs/>
          <w:sz w:val="36"/>
          <w:szCs w:val="36"/>
          <w:rtl/>
        </w:rPr>
        <w:t>ومن</w:t>
      </w:r>
      <w:r w:rsidRPr="004211B6">
        <w:rPr>
          <w:rFonts w:ascii="Traditional Arabic" w:hAnsi="Traditional Arabic" w:cs="Traditional Arabic"/>
          <w:sz w:val="36"/>
          <w:szCs w:val="36"/>
          <w:rtl/>
        </w:rPr>
        <w:t xml:space="preserve"> كل عمل يقرب إلى النار، </w:t>
      </w:r>
      <w:r w:rsidRPr="004211B6">
        <w:rPr>
          <w:rFonts w:ascii="Traditional Arabic" w:hAnsi="Traditional Arabic" w:cs="Traditional Arabic"/>
          <w:b/>
          <w:bCs/>
          <w:sz w:val="36"/>
          <w:szCs w:val="36"/>
          <w:rtl/>
        </w:rPr>
        <w:t>اللهم</w:t>
      </w:r>
      <w:r w:rsidRPr="004211B6">
        <w:rPr>
          <w:rFonts w:ascii="Traditional Arabic" w:hAnsi="Traditional Arabic" w:cs="Traditional Arabic"/>
          <w:sz w:val="36"/>
          <w:szCs w:val="36"/>
          <w:rtl/>
        </w:rPr>
        <w:t xml:space="preserve"> آمين</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آمين</w:t>
      </w:r>
      <w:proofErr w:type="spellEnd"/>
      <w:r w:rsidR="00FD03A8">
        <w:rPr>
          <w:rFonts w:ascii="Traditional Arabic" w:hAnsi="Traditional Arabic" w:cs="Traditional Arabic" w:hint="cs"/>
          <w:sz w:val="36"/>
          <w:szCs w:val="36"/>
          <w:rtl/>
        </w:rPr>
        <w:t xml:space="preserve"> يا رب العالمين</w:t>
      </w:r>
      <w:r w:rsidRPr="004211B6">
        <w:rPr>
          <w:rFonts w:ascii="Traditional Arabic" w:hAnsi="Traditional Arabic" w:cs="Traditional Arabic"/>
          <w:sz w:val="36"/>
          <w:szCs w:val="36"/>
          <w:rtl/>
        </w:rPr>
        <w:t>.</w:t>
      </w:r>
    </w:p>
    <w:p w:rsidR="006A579C" w:rsidRDefault="00FD03A8" w:rsidP="00E62CA1">
      <w:pPr>
        <w:ind w:firstLine="332"/>
        <w:jc w:val="both"/>
        <w:rPr>
          <w:rFonts w:ascii="Traditional Arabic" w:hAnsi="Traditional Arabic" w:cs="Traditional Arabic"/>
          <w:sz w:val="36"/>
          <w:szCs w:val="36"/>
          <w:rtl/>
        </w:rPr>
      </w:pPr>
      <w:r w:rsidRPr="007C214C">
        <w:rPr>
          <w:rFonts w:ascii="Traditional Arabic" w:hAnsi="Traditional Arabic" w:cs="Traditional Arabic" w:hint="cs"/>
          <w:b/>
          <w:bCs/>
          <w:sz w:val="36"/>
          <w:szCs w:val="36"/>
          <w:rtl/>
        </w:rPr>
        <w:t>ذهب</w:t>
      </w:r>
      <w:r>
        <w:rPr>
          <w:rFonts w:ascii="Traditional Arabic" w:hAnsi="Traditional Arabic" w:cs="Traditional Arabic" w:hint="cs"/>
          <w:sz w:val="36"/>
          <w:szCs w:val="36"/>
          <w:rtl/>
        </w:rPr>
        <w:t xml:space="preserve"> عام</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C214C">
        <w:rPr>
          <w:rFonts w:ascii="Traditional Arabic" w:hAnsi="Traditional Arabic" w:cs="Traditional Arabic" w:hint="cs"/>
          <w:b/>
          <w:bCs/>
          <w:sz w:val="36"/>
          <w:szCs w:val="36"/>
          <w:rtl/>
        </w:rPr>
        <w:t>واستقبلنا</w:t>
      </w:r>
      <w:r>
        <w:rPr>
          <w:rFonts w:ascii="Traditional Arabic" w:hAnsi="Traditional Arabic" w:cs="Traditional Arabic" w:hint="cs"/>
          <w:sz w:val="36"/>
          <w:szCs w:val="36"/>
          <w:rtl/>
        </w:rPr>
        <w:t xml:space="preserve"> هذا العام من الأعوام الهجرية الهلالية القمرية</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التي افتتحها رسول الله صلى الله عليه وسلم بهجرته من مكة إلى المدينة، </w:t>
      </w:r>
      <w:r w:rsidRPr="007C214C">
        <w:rPr>
          <w:rFonts w:ascii="Traditional Arabic" w:hAnsi="Traditional Arabic" w:cs="Traditional Arabic" w:hint="cs"/>
          <w:b/>
          <w:bCs/>
          <w:sz w:val="36"/>
          <w:szCs w:val="36"/>
          <w:rtl/>
        </w:rPr>
        <w:t>هجرته</w:t>
      </w:r>
      <w:r>
        <w:rPr>
          <w:rFonts w:ascii="Traditional Arabic" w:hAnsi="Traditional Arabic" w:cs="Traditional Arabic" w:hint="cs"/>
          <w:sz w:val="36"/>
          <w:szCs w:val="36"/>
          <w:rtl/>
        </w:rPr>
        <w:t xml:space="preserve"> من بلاد </w:t>
      </w:r>
      <w:r w:rsidR="006F15C6">
        <w:rPr>
          <w:rFonts w:ascii="Traditional Arabic" w:hAnsi="Traditional Arabic" w:cs="Traditional Arabic" w:hint="cs"/>
          <w:sz w:val="36"/>
          <w:szCs w:val="36"/>
          <w:rtl/>
        </w:rPr>
        <w:t>ال</w:t>
      </w:r>
      <w:r>
        <w:rPr>
          <w:rFonts w:ascii="Traditional Arabic" w:hAnsi="Traditional Arabic" w:cs="Traditional Arabic" w:hint="cs"/>
          <w:sz w:val="36"/>
          <w:szCs w:val="36"/>
          <w:rtl/>
        </w:rPr>
        <w:t xml:space="preserve">شرك إلى تأسيس </w:t>
      </w:r>
      <w:r w:rsidR="006F15C6">
        <w:rPr>
          <w:rFonts w:ascii="Traditional Arabic" w:hAnsi="Traditional Arabic" w:cs="Traditional Arabic" w:hint="cs"/>
          <w:sz w:val="36"/>
          <w:szCs w:val="36"/>
          <w:rtl/>
        </w:rPr>
        <w:t xml:space="preserve">التوحيد والإيمان والإسلام، في </w:t>
      </w:r>
      <w:r>
        <w:rPr>
          <w:rFonts w:ascii="Traditional Arabic" w:hAnsi="Traditional Arabic" w:cs="Traditional Arabic" w:hint="cs"/>
          <w:sz w:val="36"/>
          <w:szCs w:val="36"/>
          <w:rtl/>
        </w:rPr>
        <w:t xml:space="preserve">بلاد </w:t>
      </w:r>
      <w:r w:rsidR="006F15C6">
        <w:rPr>
          <w:rFonts w:ascii="Traditional Arabic" w:hAnsi="Traditional Arabic" w:cs="Traditional Arabic" w:hint="cs"/>
          <w:sz w:val="36"/>
          <w:szCs w:val="36"/>
          <w:rtl/>
        </w:rPr>
        <w:t>الأمن والأمان</w:t>
      </w:r>
      <w:r>
        <w:rPr>
          <w:rFonts w:ascii="Traditional Arabic" w:hAnsi="Traditional Arabic" w:cs="Traditional Arabic" w:hint="cs"/>
          <w:sz w:val="36"/>
          <w:szCs w:val="36"/>
          <w:rtl/>
        </w:rPr>
        <w:t>.</w:t>
      </w:r>
    </w:p>
    <w:p w:rsidR="00FD03A8" w:rsidRDefault="00FD03A8" w:rsidP="00DD4FBF">
      <w:pPr>
        <w:ind w:firstLine="332"/>
        <w:jc w:val="both"/>
        <w:rPr>
          <w:rFonts w:ascii="Traditional Arabic" w:hAnsi="Traditional Arabic" w:cs="Traditional Arabic"/>
          <w:sz w:val="36"/>
          <w:szCs w:val="36"/>
          <w:rtl/>
        </w:rPr>
      </w:pPr>
      <w:r w:rsidRPr="007C214C">
        <w:rPr>
          <w:rFonts w:ascii="Traditional Arabic" w:hAnsi="Traditional Arabic" w:cs="Traditional Arabic" w:hint="cs"/>
          <w:b/>
          <w:bCs/>
          <w:sz w:val="36"/>
          <w:szCs w:val="36"/>
          <w:rtl/>
        </w:rPr>
        <w:t>والهجرة</w:t>
      </w:r>
      <w:r w:rsidR="006F15C6" w:rsidRPr="007C214C">
        <w:rPr>
          <w:rFonts w:ascii="Traditional Arabic" w:hAnsi="Traditional Arabic" w:cs="Traditional Arabic" w:hint="cs"/>
          <w:b/>
          <w:bCs/>
          <w:sz w:val="36"/>
          <w:szCs w:val="36"/>
          <w:rtl/>
        </w:rPr>
        <w:t>ُ</w:t>
      </w:r>
      <w:r w:rsidRPr="007C214C">
        <w:rPr>
          <w:rFonts w:ascii="Traditional Arabic" w:hAnsi="Traditional Arabic" w:cs="Traditional Arabic" w:hint="cs"/>
          <w:b/>
          <w:bCs/>
          <w:sz w:val="36"/>
          <w:szCs w:val="36"/>
          <w:rtl/>
        </w:rPr>
        <w:t xml:space="preserve"> واله</w:t>
      </w:r>
      <w:r w:rsidR="006F15C6" w:rsidRPr="007C214C">
        <w:rPr>
          <w:rFonts w:ascii="Traditional Arabic" w:hAnsi="Traditional Arabic" w:cs="Traditional Arabic" w:hint="cs"/>
          <w:b/>
          <w:bCs/>
          <w:sz w:val="36"/>
          <w:szCs w:val="36"/>
          <w:rtl/>
        </w:rPr>
        <w:t>َ</w:t>
      </w:r>
      <w:r w:rsidRPr="007C214C">
        <w:rPr>
          <w:rFonts w:ascii="Traditional Arabic" w:hAnsi="Traditional Arabic" w:cs="Traditional Arabic" w:hint="cs"/>
          <w:b/>
          <w:bCs/>
          <w:sz w:val="36"/>
          <w:szCs w:val="36"/>
          <w:rtl/>
        </w:rPr>
        <w:t>ج</w:t>
      </w:r>
      <w:r w:rsidR="006F15C6" w:rsidRPr="007C214C">
        <w:rPr>
          <w:rFonts w:ascii="Traditional Arabic" w:hAnsi="Traditional Arabic" w:cs="Traditional Arabic" w:hint="cs"/>
          <w:b/>
          <w:bCs/>
          <w:sz w:val="36"/>
          <w:szCs w:val="36"/>
          <w:rtl/>
        </w:rPr>
        <w:t>ْ</w:t>
      </w:r>
      <w:r w:rsidRPr="007C214C">
        <w:rPr>
          <w:rFonts w:ascii="Traditional Arabic" w:hAnsi="Traditional Arabic" w:cs="Traditional Arabic" w:hint="cs"/>
          <w:b/>
          <w:bCs/>
          <w:sz w:val="36"/>
          <w:szCs w:val="36"/>
          <w:rtl/>
        </w:rPr>
        <w:t>ر</w:t>
      </w:r>
      <w:r w:rsidR="006F15C6" w:rsidRPr="007C214C">
        <w:rPr>
          <w:rFonts w:ascii="Traditional Arabic" w:hAnsi="Traditional Arabic" w:cs="Traditional Arabic" w:hint="cs"/>
          <w:b/>
          <w:bCs/>
          <w:sz w:val="36"/>
          <w:szCs w:val="36"/>
          <w:rtl/>
        </w:rPr>
        <w:t>ُ</w:t>
      </w:r>
      <w:r w:rsidRPr="007C214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في اللغة معناه</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الترك، فأنت عندما تخاصم أخاك </w:t>
      </w:r>
      <w:r w:rsidR="006F15C6">
        <w:rPr>
          <w:rFonts w:ascii="Traditional Arabic" w:hAnsi="Traditional Arabic" w:cs="Traditional Arabic" w:hint="cs"/>
          <w:sz w:val="36"/>
          <w:szCs w:val="36"/>
          <w:rtl/>
        </w:rPr>
        <w:t xml:space="preserve">فقد </w:t>
      </w:r>
      <w:r>
        <w:rPr>
          <w:rFonts w:ascii="Traditional Arabic" w:hAnsi="Traditional Arabic" w:cs="Traditional Arabic" w:hint="cs"/>
          <w:sz w:val="36"/>
          <w:szCs w:val="36"/>
          <w:rtl/>
        </w:rPr>
        <w:t>هجرته، أي تركت مصاحبت</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ومرافقته، </w:t>
      </w:r>
      <w:r w:rsidRPr="007C214C">
        <w:rPr>
          <w:rFonts w:ascii="Traditional Arabic" w:hAnsi="Traditional Arabic" w:cs="Traditional Arabic" w:hint="cs"/>
          <w:b/>
          <w:bCs/>
          <w:sz w:val="36"/>
          <w:szCs w:val="36"/>
          <w:rtl/>
        </w:rPr>
        <w:t>فالهجرة</w:t>
      </w:r>
      <w:r>
        <w:rPr>
          <w:rFonts w:ascii="Traditional Arabic" w:hAnsi="Traditional Arabic" w:cs="Traditional Arabic" w:hint="cs"/>
          <w:sz w:val="36"/>
          <w:szCs w:val="36"/>
          <w:rtl/>
        </w:rPr>
        <w:t xml:space="preserve"> من معانيها الترك، </w:t>
      </w:r>
      <w:r w:rsidRPr="007C214C">
        <w:rPr>
          <w:rFonts w:ascii="Traditional Arabic" w:hAnsi="Traditional Arabic" w:cs="Traditional Arabic" w:hint="cs"/>
          <w:b/>
          <w:bCs/>
          <w:sz w:val="36"/>
          <w:szCs w:val="36"/>
          <w:rtl/>
        </w:rPr>
        <w:t>وفيها</w:t>
      </w:r>
      <w:r>
        <w:rPr>
          <w:rFonts w:ascii="Traditional Arabic" w:hAnsi="Traditional Arabic" w:cs="Traditional Arabic" w:hint="cs"/>
          <w:sz w:val="36"/>
          <w:szCs w:val="36"/>
          <w:rtl/>
        </w:rPr>
        <w:t xml:space="preserve"> التضحية، </w:t>
      </w:r>
      <w:r w:rsidRPr="007C214C">
        <w:rPr>
          <w:rFonts w:ascii="Traditional Arabic" w:hAnsi="Traditional Arabic" w:cs="Traditional Arabic" w:hint="cs"/>
          <w:b/>
          <w:bCs/>
          <w:sz w:val="36"/>
          <w:szCs w:val="36"/>
          <w:rtl/>
        </w:rPr>
        <w:t>وفيها</w:t>
      </w:r>
      <w:r>
        <w:rPr>
          <w:rFonts w:ascii="Traditional Arabic" w:hAnsi="Traditional Arabic" w:cs="Traditional Arabic" w:hint="cs"/>
          <w:sz w:val="36"/>
          <w:szCs w:val="36"/>
          <w:rtl/>
        </w:rPr>
        <w:t xml:space="preserve"> الفداء، فقد ضح</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ى صلى الله عليه وسلم بأغلى ما يملك، فقد ترك في مكة</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المكرمة</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ترك مسقط رأسه، وترك</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منزله وبيته، وترك داره ووطنه، </w:t>
      </w:r>
      <w:r w:rsidRPr="007C214C">
        <w:rPr>
          <w:rFonts w:ascii="Traditional Arabic" w:hAnsi="Traditional Arabic" w:cs="Traditional Arabic" w:hint="cs"/>
          <w:b/>
          <w:bCs/>
          <w:sz w:val="36"/>
          <w:szCs w:val="36"/>
          <w:rtl/>
        </w:rPr>
        <w:t xml:space="preserve">فخرج </w:t>
      </w:r>
      <w:r>
        <w:rPr>
          <w:rFonts w:ascii="Traditional Arabic" w:hAnsi="Traditional Arabic" w:cs="Traditional Arabic" w:hint="cs"/>
          <w:sz w:val="36"/>
          <w:szCs w:val="36"/>
          <w:rtl/>
        </w:rPr>
        <w:t>حزينا باكي</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lastRenderedPageBreak/>
        <w:t>لم يخرج فر</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ح</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ا مسرور</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ا، خرج مهاجر</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قائلا</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مت</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ج</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مك</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ة، اتجه إليها وقال: </w:t>
      </w:r>
      <w:r w:rsidR="006F15C6" w:rsidRPr="006F15C6">
        <w:rPr>
          <w:rFonts w:ascii="Traditional Arabic" w:hAnsi="Traditional Arabic" w:cs="Traditional Arabic"/>
          <w:sz w:val="36"/>
          <w:szCs w:val="36"/>
          <w:rtl/>
        </w:rPr>
        <w:t>«وَا</w:t>
      </w:r>
      <w:r w:rsidR="006F15C6" w:rsidRPr="006F15C6">
        <w:rPr>
          <w:rFonts w:ascii="Traditional Arabic" w:hAnsi="Traditional Arabic" w:cs="Traditional Arabic"/>
          <w:b/>
          <w:bCs/>
          <w:sz w:val="36"/>
          <w:szCs w:val="36"/>
          <w:rtl/>
        </w:rPr>
        <w:t>للَّهِ إِنَّكِ لَخَيْرُ أَرْضِ اللَّهِ، وَأَحَبُّ أَرْضِ اللَّهِ إِلَى اللَّهِ</w:t>
      </w:r>
      <w:r w:rsidR="006F15C6" w:rsidRPr="006F15C6">
        <w:rPr>
          <w:rFonts w:ascii="Traditional Arabic" w:hAnsi="Traditional Arabic" w:cs="Traditional Arabic"/>
          <w:sz w:val="36"/>
          <w:szCs w:val="36"/>
          <w:rtl/>
        </w:rPr>
        <w:t xml:space="preserve">، </w:t>
      </w:r>
      <w:r w:rsidR="006F15C6">
        <w:rPr>
          <w:rFonts w:ascii="Traditional Arabic" w:hAnsi="Traditional Arabic" w:cs="Traditional Arabic" w:hint="cs"/>
          <w:sz w:val="36"/>
          <w:szCs w:val="36"/>
          <w:rtl/>
        </w:rPr>
        <w:t>-</w:t>
      </w:r>
      <w:r w:rsidR="006F15C6" w:rsidRPr="006F15C6">
        <w:rPr>
          <w:rFonts w:ascii="Traditional Arabic" w:hAnsi="Traditional Arabic" w:cs="Traditional Arabic"/>
          <w:sz w:val="36"/>
          <w:szCs w:val="36"/>
          <w:rtl/>
        </w:rPr>
        <w:t xml:space="preserve">وفي رواية: </w:t>
      </w:r>
      <w:r w:rsidR="006F15C6" w:rsidRPr="006F15C6">
        <w:rPr>
          <w:rFonts w:ascii="Traditional Arabic" w:hAnsi="Traditional Arabic" w:cs="Traditional Arabic"/>
          <w:b/>
          <w:bCs/>
          <w:sz w:val="36"/>
          <w:szCs w:val="36"/>
          <w:rtl/>
        </w:rPr>
        <w:t>وَأَحَبُّ أَرْضِ اللَّهِ إِلَيَّ</w:t>
      </w:r>
      <w:r w:rsidR="006F15C6" w:rsidRPr="006F15C6">
        <w:rPr>
          <w:rFonts w:ascii="Traditional Arabic" w:hAnsi="Traditional Arabic" w:cs="Traditional Arabic" w:hint="cs"/>
          <w:sz w:val="36"/>
          <w:szCs w:val="36"/>
          <w:rtl/>
        </w:rPr>
        <w:t>-</w:t>
      </w:r>
      <w:r w:rsidR="006F15C6" w:rsidRPr="006F15C6">
        <w:rPr>
          <w:rFonts w:ascii="Traditional Arabic" w:hAnsi="Traditional Arabic" w:cs="Traditional Arabic"/>
          <w:sz w:val="36"/>
          <w:szCs w:val="36"/>
          <w:rtl/>
        </w:rPr>
        <w:t xml:space="preserve">، </w:t>
      </w:r>
      <w:r w:rsidR="006F15C6" w:rsidRPr="006F15C6">
        <w:rPr>
          <w:rFonts w:ascii="Traditional Arabic" w:hAnsi="Traditional Arabic" w:cs="Traditional Arabic"/>
          <w:b/>
          <w:bCs/>
          <w:sz w:val="36"/>
          <w:szCs w:val="36"/>
          <w:rtl/>
        </w:rPr>
        <w:t>وَلَوْلا أَنِّي أُخْرِجْتُ مِنْكِ مَا خَرَجْتُ</w:t>
      </w:r>
      <w:r w:rsidR="006F15C6" w:rsidRPr="006F15C6">
        <w:rPr>
          <w:rFonts w:ascii="Traditional Arabic" w:hAnsi="Traditional Arabic" w:cs="Traditional Arabic"/>
          <w:sz w:val="36"/>
          <w:szCs w:val="36"/>
          <w:rtl/>
        </w:rPr>
        <w:t>».</w:t>
      </w:r>
      <w:r w:rsidR="006F15C6" w:rsidRPr="007C214C">
        <w:rPr>
          <w:rFonts w:ascii="Traditional Arabic" w:hAnsi="Traditional Arabic" w:cs="Traditional Arabic"/>
          <w:sz w:val="24"/>
          <w:szCs w:val="24"/>
          <w:rtl/>
        </w:rPr>
        <w:t xml:space="preserve"> </w:t>
      </w:r>
      <w:r w:rsidR="006F15C6" w:rsidRPr="00DD4FBF">
        <w:rPr>
          <w:rFonts w:ascii="Traditional Arabic" w:hAnsi="Traditional Arabic" w:cs="Traditional Arabic" w:hint="cs"/>
          <w:sz w:val="24"/>
          <w:szCs w:val="24"/>
          <w:rtl/>
        </w:rPr>
        <w:t>رواه الترمذي وابن ماجة والإمام أحمد.</w:t>
      </w:r>
      <w:r w:rsidR="00DD4FBF" w:rsidRPr="00DD4FBF">
        <w:rPr>
          <w:rFonts w:ascii="Traditional Arabic" w:hAnsi="Traditional Arabic" w:cs="Traditional Arabic" w:hint="cs"/>
          <w:sz w:val="24"/>
          <w:szCs w:val="24"/>
          <w:rtl/>
        </w:rPr>
        <w:t xml:space="preserve"> </w:t>
      </w:r>
      <w:r w:rsidR="00DD4FBF" w:rsidRPr="00DD4FBF">
        <w:rPr>
          <w:rFonts w:ascii="Traditional Arabic" w:hAnsi="Traditional Arabic" w:cs="Traditional Arabic"/>
          <w:sz w:val="24"/>
          <w:szCs w:val="24"/>
          <w:rtl/>
        </w:rPr>
        <w:t>«هَذَا حَدِيثٌ حَسَنٌ صَحِيحٌ غَرِيبٌ». سنن الترمذي (3925)، وابن ماجه (3108)، مسند أحمد، ط. الرسالة (31/ 10) (18715)، المشكاة (2725)، صحيح الجامع (2418).</w:t>
      </w:r>
    </w:p>
    <w:p w:rsidR="007C214C" w:rsidRDefault="007C214C" w:rsidP="00E62CA1">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لماذا خرج؟</w:t>
      </w:r>
    </w:p>
    <w:p w:rsidR="00FD03A8" w:rsidRDefault="00FD03A8" w:rsidP="00E62C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هو ما خرج</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هو أُخرج منها، أ</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خرج</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منها</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ذاق</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هناك القهر</w:t>
      </w:r>
      <w:r w:rsidR="006F15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والاستعباد</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ذاق الظلم والاستبداد، حاولوا قتله، حاولوا سجنه، أصبح طريد</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ا لهم، ماذا يفعل؟ منعوه من تبليغ دعوته</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ونشر رسالته</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صلى الله عليه وسلم، ماذا يفعل؟ ولهذا </w:t>
      </w:r>
      <w:r w:rsidR="006F15C6">
        <w:rPr>
          <w:rFonts w:ascii="Traditional Arabic" w:hAnsi="Traditional Arabic" w:cs="Traditional Arabic" w:hint="cs"/>
          <w:sz w:val="36"/>
          <w:szCs w:val="36"/>
          <w:rtl/>
        </w:rPr>
        <w:t xml:space="preserve">على </w:t>
      </w:r>
      <w:r w:rsidR="002A6084">
        <w:rPr>
          <w:rFonts w:ascii="Traditional Arabic" w:hAnsi="Traditional Arabic" w:cs="Traditional Arabic" w:hint="cs"/>
          <w:sz w:val="36"/>
          <w:szCs w:val="36"/>
          <w:rtl/>
        </w:rPr>
        <w:t>كل</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مسلم</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ي</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ض</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ي</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ق</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عليه في وطنه</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وداره وأهله</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فلا يستطيع صلاة</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ولا صياما</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ولا ذكرا لله</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فليخرج من هذا المكان</w:t>
      </w:r>
      <w:r w:rsidR="006F15C6">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وليهاجر كما فعل النبي صلى الله عليه وسلم.</w:t>
      </w:r>
    </w:p>
    <w:p w:rsidR="00C1106E" w:rsidRPr="007C214C" w:rsidRDefault="006F15C6" w:rsidP="00DD4FBF">
      <w:pPr>
        <w:ind w:firstLine="332"/>
        <w:jc w:val="both"/>
        <w:rPr>
          <w:rFonts w:ascii="Traditional Arabic" w:hAnsi="Traditional Arabic" w:cs="Traditional Arabic"/>
          <w:sz w:val="28"/>
          <w:szCs w:val="28"/>
        </w:rPr>
      </w:pPr>
      <w:r w:rsidRPr="007C214C">
        <w:rPr>
          <w:rFonts w:ascii="Traditional Arabic" w:hAnsi="Traditional Arabic" w:cs="Traditional Arabic" w:hint="cs"/>
          <w:b/>
          <w:bCs/>
          <w:sz w:val="36"/>
          <w:szCs w:val="36"/>
          <w:rtl/>
        </w:rPr>
        <w:t xml:space="preserve">ألا واعلموا </w:t>
      </w:r>
      <w:r>
        <w:rPr>
          <w:rFonts w:ascii="Traditional Arabic" w:hAnsi="Traditional Arabic" w:cs="Traditional Arabic" w:hint="cs"/>
          <w:sz w:val="36"/>
          <w:szCs w:val="36"/>
          <w:rtl/>
        </w:rPr>
        <w:t>أنّ</w:t>
      </w:r>
      <w:r w:rsidR="002A6084">
        <w:rPr>
          <w:rFonts w:ascii="Traditional Arabic" w:hAnsi="Traditional Arabic" w:cs="Traditional Arabic" w:hint="cs"/>
          <w:sz w:val="36"/>
          <w:szCs w:val="36"/>
          <w:rtl/>
        </w:rPr>
        <w:t xml:space="preserve"> في الهجرة لا بد</w:t>
      </w:r>
      <w:r w:rsidR="00C1106E">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أن يكون التوكل</w:t>
      </w:r>
      <w:r w:rsidR="00C1106E">
        <w:rPr>
          <w:rFonts w:ascii="Traditional Arabic" w:hAnsi="Traditional Arabic" w:cs="Traditional Arabic" w:hint="cs"/>
          <w:sz w:val="36"/>
          <w:szCs w:val="36"/>
          <w:rtl/>
        </w:rPr>
        <w:t>ُ</w:t>
      </w:r>
      <w:r w:rsidR="002A6084">
        <w:rPr>
          <w:rFonts w:ascii="Traditional Arabic" w:hAnsi="Traditional Arabic" w:cs="Traditional Arabic" w:hint="cs"/>
          <w:sz w:val="36"/>
          <w:szCs w:val="36"/>
          <w:rtl/>
        </w:rPr>
        <w:t xml:space="preserve"> على الله سبحانه وتعالى، </w:t>
      </w:r>
      <w:r w:rsidR="00C1106E">
        <w:rPr>
          <w:rFonts w:ascii="Traditional Arabic" w:hAnsi="Traditional Arabic" w:cs="Traditional Arabic" w:hint="cs"/>
          <w:sz w:val="36"/>
          <w:szCs w:val="36"/>
          <w:rtl/>
        </w:rPr>
        <w:t>و</w:t>
      </w:r>
      <w:r w:rsidR="002A6084">
        <w:rPr>
          <w:rFonts w:ascii="Traditional Arabic" w:hAnsi="Traditional Arabic" w:cs="Traditional Arabic" w:hint="cs"/>
          <w:sz w:val="36"/>
          <w:szCs w:val="36"/>
          <w:rtl/>
        </w:rPr>
        <w:t xml:space="preserve">كما قال صلى الله عليه وسلم: </w:t>
      </w:r>
      <w:r w:rsidR="00C1106E">
        <w:rPr>
          <w:rFonts w:ascii="Traditional Arabic" w:hAnsi="Traditional Arabic" w:cs="Traditional Arabic"/>
          <w:sz w:val="36"/>
          <w:szCs w:val="36"/>
          <w:rtl/>
        </w:rPr>
        <w:t>"</w:t>
      </w:r>
      <w:r w:rsidR="00C1106E" w:rsidRPr="00C1106E">
        <w:rPr>
          <w:rFonts w:ascii="Traditional Arabic" w:hAnsi="Traditional Arabic" w:cs="Traditional Arabic"/>
          <w:b/>
          <w:bCs/>
          <w:sz w:val="36"/>
          <w:szCs w:val="36"/>
          <w:rtl/>
        </w:rPr>
        <w:t>اعْقِلْهَا وَتَوَكَّلْ</w:t>
      </w:r>
      <w:r w:rsidR="00C1106E" w:rsidRPr="00C1106E">
        <w:rPr>
          <w:rFonts w:ascii="Traditional Arabic" w:hAnsi="Traditional Arabic" w:cs="Traditional Arabic"/>
          <w:sz w:val="36"/>
          <w:szCs w:val="36"/>
          <w:rtl/>
        </w:rPr>
        <w:t>"</w:t>
      </w:r>
      <w:r w:rsidR="00C1106E">
        <w:rPr>
          <w:rFonts w:ascii="Traditional Arabic" w:hAnsi="Traditional Arabic" w:cs="Traditional Arabic" w:hint="cs"/>
          <w:sz w:val="36"/>
          <w:szCs w:val="36"/>
          <w:rtl/>
        </w:rPr>
        <w:t xml:space="preserve">، </w:t>
      </w:r>
      <w:r w:rsidR="00DD4FBF">
        <w:rPr>
          <w:rFonts w:ascii="Traditional Arabic" w:hAnsi="Traditional Arabic" w:cs="Traditional Arabic" w:hint="cs"/>
          <w:sz w:val="24"/>
          <w:szCs w:val="24"/>
          <w:rtl/>
        </w:rPr>
        <w:t xml:space="preserve">رواه الترمذي وابن حبان، </w:t>
      </w:r>
      <w:r w:rsidR="00DD4FBF" w:rsidRPr="00DD4FBF">
        <w:rPr>
          <w:rFonts w:ascii="Traditional Arabic" w:hAnsi="Traditional Arabic" w:cs="Traditional Arabic"/>
          <w:sz w:val="24"/>
          <w:szCs w:val="24"/>
          <w:rtl/>
        </w:rPr>
        <w:t>(ت) (2517), (حب) (731), صَحِيح الْجَامِع: (1068)، صحيح موارد الظمآن: (2162).</w:t>
      </w:r>
    </w:p>
    <w:p w:rsidR="002A6084" w:rsidRDefault="002A6084" w:rsidP="00E62C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يعني التوك</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 وحده </w:t>
      </w:r>
      <w:r w:rsidR="00C1106E">
        <w:rPr>
          <w:rFonts w:ascii="Traditional Arabic" w:hAnsi="Traditional Arabic" w:cs="Traditional Arabic" w:hint="cs"/>
          <w:sz w:val="36"/>
          <w:szCs w:val="36"/>
          <w:rtl/>
        </w:rPr>
        <w:t xml:space="preserve">دون الأخذ بالأسباب، دون العمل؛ </w:t>
      </w:r>
      <w:r>
        <w:rPr>
          <w:rFonts w:ascii="Traditional Arabic" w:hAnsi="Traditional Arabic" w:cs="Traditional Arabic" w:hint="cs"/>
          <w:sz w:val="36"/>
          <w:szCs w:val="36"/>
          <w:rtl/>
        </w:rPr>
        <w:t xml:space="preserve">كما يفهمه كثير من الناس غير صحيح، خذ بالأسباب وتوكل على </w:t>
      </w:r>
      <w:r w:rsidR="00C1106E">
        <w:rPr>
          <w:rFonts w:ascii="Traditional Arabic" w:hAnsi="Traditional Arabic" w:cs="Traditional Arabic" w:hint="cs"/>
          <w:sz w:val="36"/>
          <w:szCs w:val="36"/>
          <w:rtl/>
        </w:rPr>
        <w:t>الوهاب، يهبك ما يشاء مما تحتاجه</w:t>
      </w:r>
      <w:r>
        <w:rPr>
          <w:rFonts w:ascii="Traditional Arabic" w:hAnsi="Traditional Arabic" w:cs="Traditional Arabic" w:hint="cs"/>
          <w:sz w:val="36"/>
          <w:szCs w:val="36"/>
          <w:rtl/>
        </w:rPr>
        <w:t>، وهذا ما حدث مع النبي صلى الله عليه وسلم، حيث توك</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الله حق</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توك</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ه، وأخذ بالأسباب الدنيوية، فالأخذ بالأسباب لا ينافي التوك</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الوه</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اب سبحانه.</w:t>
      </w:r>
    </w:p>
    <w:p w:rsidR="002A6084" w:rsidRDefault="002A6084" w:rsidP="00E62CA1">
      <w:pPr>
        <w:ind w:firstLine="332"/>
        <w:jc w:val="both"/>
        <w:rPr>
          <w:rFonts w:ascii="Traditional Arabic" w:hAnsi="Traditional Arabic" w:cs="Traditional Arabic"/>
          <w:sz w:val="36"/>
          <w:szCs w:val="36"/>
          <w:rtl/>
        </w:rPr>
      </w:pPr>
      <w:r w:rsidRPr="007C214C">
        <w:rPr>
          <w:rFonts w:ascii="Traditional Arabic" w:hAnsi="Traditional Arabic" w:cs="Traditional Arabic" w:hint="cs"/>
          <w:b/>
          <w:bCs/>
          <w:sz w:val="36"/>
          <w:szCs w:val="36"/>
          <w:rtl/>
        </w:rPr>
        <w:t>فمن هذه الأسباب</w:t>
      </w:r>
      <w:r w:rsidR="00C1106E" w:rsidRPr="007C214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عندما خرج من بيته</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يعلم أن بيته محاصر</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أكثر من أربعين نفر</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ا يريدون قتله صلى الله عليه وسلم، وضع في فراشه</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واستناب خلفه </w:t>
      </w:r>
      <w:r w:rsidR="00C1106E">
        <w:rPr>
          <w:rFonts w:ascii="Traditional Arabic" w:hAnsi="Traditional Arabic" w:cs="Traditional Arabic" w:hint="cs"/>
          <w:sz w:val="36"/>
          <w:szCs w:val="36"/>
          <w:rtl/>
        </w:rPr>
        <w:t xml:space="preserve">ابنَ عمِّه؛ </w:t>
      </w:r>
      <w:r>
        <w:rPr>
          <w:rFonts w:ascii="Traditional Arabic" w:hAnsi="Traditional Arabic" w:cs="Traditional Arabic" w:hint="cs"/>
          <w:sz w:val="36"/>
          <w:szCs w:val="36"/>
          <w:rtl/>
        </w:rPr>
        <w:t>علي</w:t>
      </w:r>
      <w:r w:rsidR="00C1106E">
        <w:rPr>
          <w:rFonts w:ascii="Traditional Arabic" w:hAnsi="Traditional Arabic" w:cs="Traditional Arabic" w:hint="cs"/>
          <w:sz w:val="36"/>
          <w:szCs w:val="36"/>
          <w:rtl/>
        </w:rPr>
        <w:t>َّ بنَ أبي طالب رضي الله عنه</w:t>
      </w:r>
      <w:r>
        <w:rPr>
          <w:rFonts w:ascii="Traditional Arabic" w:hAnsi="Traditional Arabic" w:cs="Traditional Arabic" w:hint="cs"/>
          <w:sz w:val="36"/>
          <w:szCs w:val="36"/>
          <w:rtl/>
        </w:rPr>
        <w:t>، فتغطى</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وغطى رأسه</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فظن</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المشركون أنه في الفراش، وخرج صلى الله عليه وسلم هذا نوع من أخذ أكبر قدر ممكن من الزمن</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تتاح</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له الفرصة أن</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ينال مراده،</w:t>
      </w:r>
      <w:r w:rsidR="00C1106E">
        <w:rPr>
          <w:rFonts w:ascii="Traditional Arabic" w:hAnsi="Traditional Arabic" w:cs="Traditional Arabic" w:hint="cs"/>
          <w:sz w:val="36"/>
          <w:szCs w:val="36"/>
          <w:rtl/>
        </w:rPr>
        <w:t xml:space="preserve"> وينجو من حصارهم،</w:t>
      </w:r>
      <w:r>
        <w:rPr>
          <w:rFonts w:ascii="Traditional Arabic" w:hAnsi="Traditional Arabic" w:cs="Traditional Arabic" w:hint="cs"/>
          <w:sz w:val="36"/>
          <w:szCs w:val="36"/>
          <w:rtl/>
        </w:rPr>
        <w:t xml:space="preserve"> خذ بالأسباب لكن توكل على الله.</w:t>
      </w:r>
    </w:p>
    <w:p w:rsidR="00C1106E" w:rsidRDefault="002A6084" w:rsidP="00E62C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وات</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ج</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C1106E" w:rsidRPr="00C1106E">
        <w:rPr>
          <w:rFonts w:ascii="Traditional Arabic" w:hAnsi="Traditional Arabic" w:cs="Traditional Arabic" w:hint="cs"/>
          <w:sz w:val="36"/>
          <w:szCs w:val="36"/>
          <w:rtl/>
        </w:rPr>
        <w:t xml:space="preserve"> </w:t>
      </w:r>
      <w:r w:rsidR="00C1106E">
        <w:rPr>
          <w:rFonts w:ascii="Traditional Arabic" w:hAnsi="Traditional Arabic" w:cs="Traditional Arabic" w:hint="cs"/>
          <w:sz w:val="36"/>
          <w:szCs w:val="36"/>
          <w:rtl/>
        </w:rPr>
        <w:t>صلى الله عليه وسلم،</w:t>
      </w:r>
      <w:r>
        <w:rPr>
          <w:rFonts w:ascii="Traditional Arabic" w:hAnsi="Traditional Arabic" w:cs="Traditional Arabic" w:hint="cs"/>
          <w:sz w:val="36"/>
          <w:szCs w:val="36"/>
          <w:rtl/>
        </w:rPr>
        <w:t xml:space="preserve"> إلى غير</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هدف</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ه يريد المدينة</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1106E">
        <w:rPr>
          <w:rFonts w:ascii="Traditional Arabic" w:hAnsi="Traditional Arabic" w:cs="Traditional Arabic" w:hint="cs"/>
          <w:sz w:val="36"/>
          <w:szCs w:val="36"/>
          <w:rtl/>
        </w:rPr>
        <w:t>ف</w:t>
      </w:r>
      <w:r>
        <w:rPr>
          <w:rFonts w:ascii="Traditional Arabic" w:hAnsi="Traditional Arabic" w:cs="Traditional Arabic" w:hint="cs"/>
          <w:sz w:val="36"/>
          <w:szCs w:val="36"/>
          <w:rtl/>
        </w:rPr>
        <w:t>اتجه جنوب</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ا إلى غار ثور</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يمو</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ه على المشركين أنه يريد اليمن مثلا</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الطائف مع الالتفاف ونحو ذلك</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2A6084" w:rsidRDefault="002A6084"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lastRenderedPageBreak/>
        <w:t>أخذ بالأسباب</w:t>
      </w:r>
      <w:r w:rsidR="00C1106E" w:rsidRPr="005700A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C1106E">
        <w:rPr>
          <w:rFonts w:ascii="Traditional Arabic" w:hAnsi="Traditional Arabic" w:cs="Traditional Arabic" w:hint="cs"/>
          <w:sz w:val="36"/>
          <w:szCs w:val="36"/>
          <w:rtl/>
        </w:rPr>
        <w:t>ف</w:t>
      </w:r>
      <w:r>
        <w:rPr>
          <w:rFonts w:ascii="Traditional Arabic" w:hAnsi="Traditional Arabic" w:cs="Traditional Arabic" w:hint="cs"/>
          <w:sz w:val="36"/>
          <w:szCs w:val="36"/>
          <w:rtl/>
        </w:rPr>
        <w:t>اختبأ هو وصاحبه أبو بكر رضي الله عنه في غار ثور، والاختباء</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لا ينافي </w:t>
      </w:r>
      <w:r w:rsidR="00C1106E">
        <w:rPr>
          <w:rFonts w:ascii="Traditional Arabic" w:hAnsi="Traditional Arabic" w:cs="Traditional Arabic" w:hint="cs"/>
          <w:sz w:val="36"/>
          <w:szCs w:val="36"/>
          <w:rtl/>
        </w:rPr>
        <w:t>التوكل</w:t>
      </w:r>
      <w:r>
        <w:rPr>
          <w:rFonts w:ascii="Traditional Arabic" w:hAnsi="Traditional Arabic" w:cs="Traditional Arabic" w:hint="cs"/>
          <w:sz w:val="36"/>
          <w:szCs w:val="36"/>
          <w:rtl/>
        </w:rPr>
        <w:t>، ولكن إذا توق</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فت الأسباب</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الحفظ</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والصون تدخل الله</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عز</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وهنا تكون حقيقة التوكل على الله سبحانه وتعالى.</w:t>
      </w:r>
    </w:p>
    <w:p w:rsidR="00C1106E" w:rsidRDefault="002A6084"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t>وأيضا</w:t>
      </w:r>
      <w:r>
        <w:rPr>
          <w:rFonts w:ascii="Traditional Arabic" w:hAnsi="Traditional Arabic" w:cs="Traditional Arabic" w:hint="cs"/>
          <w:sz w:val="36"/>
          <w:szCs w:val="36"/>
          <w:rtl/>
        </w:rPr>
        <w:t xml:space="preserve"> استأجر</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دليلا</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يدل</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على الطريق، وهو عبد الله بن </w:t>
      </w:r>
      <w:proofErr w:type="spellStart"/>
      <w:r>
        <w:rPr>
          <w:rFonts w:ascii="Traditional Arabic" w:hAnsi="Traditional Arabic" w:cs="Traditional Arabic" w:hint="cs"/>
          <w:sz w:val="36"/>
          <w:szCs w:val="36"/>
          <w:rtl/>
        </w:rPr>
        <w:t>أ</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ريقط</w:t>
      </w:r>
      <w:proofErr w:type="spellEnd"/>
      <w:r>
        <w:rPr>
          <w:rFonts w:ascii="Traditional Arabic" w:hAnsi="Traditional Arabic" w:cs="Traditional Arabic" w:hint="cs"/>
          <w:sz w:val="36"/>
          <w:szCs w:val="36"/>
          <w:rtl/>
        </w:rPr>
        <w:t xml:space="preserve">، </w:t>
      </w:r>
      <w:r w:rsidR="00C1106E">
        <w:rPr>
          <w:rFonts w:ascii="Traditional Arabic" w:hAnsi="Traditional Arabic" w:cs="Traditional Arabic" w:hint="cs"/>
          <w:sz w:val="36"/>
          <w:szCs w:val="36"/>
          <w:rtl/>
        </w:rPr>
        <w:t xml:space="preserve">رجلٌ </w:t>
      </w:r>
      <w:r>
        <w:rPr>
          <w:rFonts w:ascii="Traditional Arabic" w:hAnsi="Traditional Arabic" w:cs="Traditional Arabic" w:hint="cs"/>
          <w:sz w:val="36"/>
          <w:szCs w:val="36"/>
          <w:rtl/>
        </w:rPr>
        <w:t>ماهر</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ت كما يقولون، يعرف الطرق الملتوية التي تموه على المشركين أمرهم، هذا الرجل مشرك</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ولكنه لا يغدر ولا يخون، أخذ بعض الدريهمات لكنه </w:t>
      </w:r>
      <w:r w:rsidR="00C1106E">
        <w:rPr>
          <w:rFonts w:ascii="Traditional Arabic" w:hAnsi="Traditional Arabic" w:cs="Traditional Arabic" w:hint="cs"/>
          <w:sz w:val="36"/>
          <w:szCs w:val="36"/>
          <w:rtl/>
        </w:rPr>
        <w:t xml:space="preserve">قد </w:t>
      </w:r>
      <w:r>
        <w:rPr>
          <w:rFonts w:ascii="Traditional Arabic" w:hAnsi="Traditional Arabic" w:cs="Traditional Arabic" w:hint="cs"/>
          <w:sz w:val="36"/>
          <w:szCs w:val="36"/>
          <w:rtl/>
        </w:rPr>
        <w:t xml:space="preserve">سمع أن مقابل من </w:t>
      </w:r>
      <w:r w:rsidR="00C1106E">
        <w:rPr>
          <w:rFonts w:ascii="Traditional Arabic" w:hAnsi="Traditional Arabic" w:cs="Traditional Arabic" w:hint="cs"/>
          <w:sz w:val="36"/>
          <w:szCs w:val="36"/>
          <w:rtl/>
        </w:rPr>
        <w:t>يدل على محمد</w:t>
      </w:r>
      <w:r>
        <w:rPr>
          <w:rFonts w:ascii="Traditional Arabic" w:hAnsi="Traditional Arabic" w:cs="Traditional Arabic" w:hint="cs"/>
          <w:sz w:val="36"/>
          <w:szCs w:val="36"/>
          <w:rtl/>
        </w:rPr>
        <w:t xml:space="preserve"> وصاحبه له مائة من الإبل، لم يأخذ المائة ولم يدل</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عليهم، وهو مشرك لم يخن ولم يغدر، وهذه في المسلمين اليوم منتشرة، الغدر والخيانة</w:t>
      </w:r>
      <w:r w:rsidR="00C1106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إلا من رحم الله، مسلم ويغدر، مسلم ويخون، ومشرك عنده الأمن والأمان</w:t>
      </w:r>
      <w:r w:rsidR="00C1106E">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w:t>
      </w:r>
      <w:r w:rsidR="000B1F34">
        <w:rPr>
          <w:rFonts w:ascii="Traditional Arabic" w:hAnsi="Traditional Arabic" w:cs="Traditional Arabic" w:hint="cs"/>
          <w:sz w:val="36"/>
          <w:szCs w:val="36"/>
          <w:rtl/>
        </w:rPr>
        <w:t>لأن ذلك عند العربي الحر يعدّ عيبًا وعارًا.</w:t>
      </w:r>
    </w:p>
    <w:p w:rsidR="002A6084" w:rsidRDefault="00C1106E"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t>ول</w:t>
      </w:r>
      <w:r w:rsidR="002A6084" w:rsidRPr="005700AC">
        <w:rPr>
          <w:rFonts w:ascii="Traditional Arabic" w:hAnsi="Traditional Arabic" w:cs="Traditional Arabic" w:hint="cs"/>
          <w:b/>
          <w:bCs/>
          <w:sz w:val="36"/>
          <w:szCs w:val="36"/>
          <w:rtl/>
        </w:rPr>
        <w:t>ذلك المهاجر إذا هاجر إلى الله عز</w:t>
      </w:r>
      <w:r w:rsidR="000B1F34" w:rsidRPr="005700AC">
        <w:rPr>
          <w:rFonts w:ascii="Traditional Arabic" w:hAnsi="Traditional Arabic" w:cs="Traditional Arabic" w:hint="cs"/>
          <w:b/>
          <w:bCs/>
          <w:sz w:val="36"/>
          <w:szCs w:val="36"/>
          <w:rtl/>
        </w:rPr>
        <w:t>ّ</w:t>
      </w:r>
      <w:r w:rsidR="002A6084" w:rsidRPr="005700AC">
        <w:rPr>
          <w:rFonts w:ascii="Traditional Arabic" w:hAnsi="Traditional Arabic" w:cs="Traditional Arabic" w:hint="cs"/>
          <w:b/>
          <w:bCs/>
          <w:sz w:val="36"/>
          <w:szCs w:val="36"/>
          <w:rtl/>
        </w:rPr>
        <w:t xml:space="preserve"> وجل</w:t>
      </w:r>
      <w:r w:rsidR="000B1F34" w:rsidRPr="005700AC">
        <w:rPr>
          <w:rFonts w:ascii="Traditional Arabic" w:hAnsi="Traditional Arabic" w:cs="Traditional Arabic" w:hint="cs"/>
          <w:b/>
          <w:bCs/>
          <w:sz w:val="36"/>
          <w:szCs w:val="36"/>
          <w:rtl/>
        </w:rPr>
        <w:t>ّ؛</w:t>
      </w:r>
      <w:r w:rsidR="000B1F34">
        <w:rPr>
          <w:rFonts w:ascii="Traditional Arabic" w:hAnsi="Traditional Arabic" w:cs="Traditional Arabic" w:hint="cs"/>
          <w:sz w:val="36"/>
          <w:szCs w:val="36"/>
          <w:rtl/>
        </w:rPr>
        <w:t xml:space="preserve"> حفظه الله وتولاه</w:t>
      </w:r>
      <w:r w:rsidR="002A6084">
        <w:rPr>
          <w:rFonts w:ascii="Traditional Arabic" w:hAnsi="Traditional Arabic" w:cs="Traditional Arabic" w:hint="cs"/>
          <w:sz w:val="36"/>
          <w:szCs w:val="36"/>
          <w:rtl/>
        </w:rPr>
        <w:t>،</w:t>
      </w:r>
      <w:r w:rsidR="00D001CA">
        <w:rPr>
          <w:rFonts w:ascii="Traditional Arabic" w:hAnsi="Traditional Arabic" w:cs="Traditional Arabic" w:hint="cs"/>
          <w:sz w:val="36"/>
          <w:szCs w:val="36"/>
          <w:rtl/>
        </w:rPr>
        <w:t xml:space="preserve"> وكان في كلاءته وحفظه سبحانه وتعالى.</w:t>
      </w:r>
    </w:p>
    <w:p w:rsidR="000B1F34" w:rsidRDefault="000B1F34" w:rsidP="00DD4FBF">
      <w:pPr>
        <w:ind w:firstLine="332"/>
        <w:jc w:val="both"/>
        <w:rPr>
          <w:rFonts w:ascii="Traditional Arabic" w:hAnsi="Traditional Arabic" w:cs="Traditional Arabic"/>
          <w:sz w:val="32"/>
          <w:szCs w:val="32"/>
          <w:rtl/>
        </w:rPr>
      </w:pPr>
      <w:r w:rsidRPr="005700AC">
        <w:rPr>
          <w:rFonts w:ascii="Traditional Arabic" w:hAnsi="Traditional Arabic" w:cs="Traditional Arabic" w:hint="cs"/>
          <w:b/>
          <w:bCs/>
          <w:sz w:val="36"/>
          <w:szCs w:val="36"/>
          <w:rtl/>
        </w:rPr>
        <w:t>ف</w:t>
      </w:r>
      <w:r w:rsidR="00D001CA" w:rsidRPr="005700AC">
        <w:rPr>
          <w:rFonts w:ascii="Traditional Arabic" w:hAnsi="Traditional Arabic" w:cs="Traditional Arabic" w:hint="cs"/>
          <w:b/>
          <w:bCs/>
          <w:sz w:val="36"/>
          <w:szCs w:val="36"/>
          <w:rtl/>
        </w:rPr>
        <w:t>المشركون</w:t>
      </w:r>
      <w:r w:rsidR="00D001CA">
        <w:rPr>
          <w:rFonts w:ascii="Traditional Arabic" w:hAnsi="Traditional Arabic" w:cs="Traditional Arabic" w:hint="cs"/>
          <w:sz w:val="36"/>
          <w:szCs w:val="36"/>
          <w:rtl/>
        </w:rPr>
        <w:t xml:space="preserve"> لم يروا النبي صلى الله عليه وسلم</w:t>
      </w:r>
      <w:r>
        <w:rPr>
          <w:rFonts w:ascii="Traditional Arabic" w:hAnsi="Traditional Arabic" w:cs="Traditional Arabic" w:hint="cs"/>
          <w:sz w:val="36"/>
          <w:szCs w:val="36"/>
          <w:rtl/>
        </w:rPr>
        <w:t>؛</w:t>
      </w:r>
      <w:r w:rsidR="00D001CA">
        <w:rPr>
          <w:rFonts w:ascii="Traditional Arabic" w:hAnsi="Traditional Arabic" w:cs="Traditional Arabic" w:hint="cs"/>
          <w:sz w:val="36"/>
          <w:szCs w:val="36"/>
          <w:rtl/>
        </w:rPr>
        <w:t xml:space="preserve"> مع وقوفهم على باب الغار المفتوح، وليس عليه صخرة، وليس عليه حمام باض وعشش، وليس عليه عنكبوت نسج بيته، هذه روايات تاريخية لم تثبت من ناحية إسنادها، الباب مفتوح</w:t>
      </w:r>
      <w:r>
        <w:rPr>
          <w:rFonts w:ascii="Traditional Arabic" w:hAnsi="Traditional Arabic" w:cs="Traditional Arabic" w:hint="cs"/>
          <w:sz w:val="36"/>
          <w:szCs w:val="36"/>
          <w:rtl/>
        </w:rPr>
        <w:t>،</w:t>
      </w:r>
      <w:r w:rsidR="00D001CA">
        <w:rPr>
          <w:rFonts w:ascii="Traditional Arabic" w:hAnsi="Traditional Arabic" w:cs="Traditional Arabic" w:hint="cs"/>
          <w:sz w:val="36"/>
          <w:szCs w:val="36"/>
          <w:rtl/>
        </w:rPr>
        <w:t xml:space="preserve"> لدرجة أن</w:t>
      </w:r>
      <w:r>
        <w:rPr>
          <w:rFonts w:ascii="Traditional Arabic" w:hAnsi="Traditional Arabic" w:cs="Traditional Arabic" w:hint="cs"/>
          <w:sz w:val="36"/>
          <w:szCs w:val="36"/>
          <w:rtl/>
        </w:rPr>
        <w:t>ّ</w:t>
      </w:r>
      <w:r w:rsidR="00D001CA">
        <w:rPr>
          <w:rFonts w:ascii="Traditional Arabic" w:hAnsi="Traditional Arabic" w:cs="Traditional Arabic" w:hint="cs"/>
          <w:sz w:val="36"/>
          <w:szCs w:val="36"/>
          <w:rtl/>
        </w:rPr>
        <w:t xml:space="preserve"> أبا بكر رضي الله عنه قال</w:t>
      </w:r>
      <w:r>
        <w:rPr>
          <w:rFonts w:ascii="Traditional Arabic" w:hAnsi="Traditional Arabic" w:cs="Traditional Arabic" w:hint="cs"/>
          <w:sz w:val="36"/>
          <w:szCs w:val="36"/>
          <w:rtl/>
        </w:rPr>
        <w:t>:</w:t>
      </w:r>
      <w:r w:rsidR="00D001C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0B1F34">
        <w:rPr>
          <w:rFonts w:ascii="Traditional Arabic" w:hAnsi="Traditional Arabic" w:cs="Traditional Arabic"/>
          <w:sz w:val="36"/>
          <w:szCs w:val="36"/>
          <w:rtl/>
        </w:rPr>
        <w:t>قُلْتُ لِلنَّبِيِّ صَلَّى اللهُ عَلَيْهِ وَسَلَّمَ: وَأَنَا فِي الغَارِ: لَوْ أَنَّ أَحَدَهُمْ نَظَرَ تَحْتَ قَدَمَيْهِ لَأَبْصَرَنَا</w:t>
      </w:r>
      <w:r>
        <w:rPr>
          <w:rFonts w:ascii="Traditional Arabic" w:hAnsi="Traditional Arabic" w:cs="Traditional Arabic" w:hint="cs"/>
          <w:sz w:val="36"/>
          <w:szCs w:val="36"/>
          <w:rtl/>
        </w:rPr>
        <w:t>)</w:t>
      </w:r>
      <w:r w:rsidRPr="000B1F34">
        <w:rPr>
          <w:rFonts w:ascii="Traditional Arabic" w:hAnsi="Traditional Arabic" w:cs="Traditional Arabic"/>
          <w:sz w:val="36"/>
          <w:szCs w:val="36"/>
          <w:rtl/>
        </w:rPr>
        <w:t>، فَقَالَ: «</w:t>
      </w:r>
      <w:r w:rsidRPr="000B1F34">
        <w:rPr>
          <w:rFonts w:ascii="Traditional Arabic" w:hAnsi="Traditional Arabic" w:cs="Traditional Arabic"/>
          <w:b/>
          <w:bCs/>
          <w:sz w:val="36"/>
          <w:szCs w:val="36"/>
          <w:rtl/>
        </w:rPr>
        <w:t>مَا ظَنُّكَ يَا أَبَا بَكْرٍ بِاثْنَيْنِ اللَّهُ ثَالِثُهُمَا</w:t>
      </w:r>
      <w:r>
        <w:rPr>
          <w:rFonts w:ascii="Traditional Arabic" w:hAnsi="Traditional Arabic" w:cs="Traditional Arabic"/>
          <w:sz w:val="36"/>
          <w:szCs w:val="36"/>
          <w:rtl/>
        </w:rPr>
        <w:t>»</w:t>
      </w:r>
      <w:r w:rsidRPr="000B1F3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5700AC">
        <w:rPr>
          <w:rFonts w:ascii="Traditional Arabic" w:hAnsi="Traditional Arabic" w:cs="Traditional Arabic" w:hint="cs"/>
          <w:sz w:val="24"/>
          <w:szCs w:val="24"/>
          <w:rtl/>
        </w:rPr>
        <w:t>رواه البخاري ومسلم</w:t>
      </w:r>
      <w:r w:rsidR="00DD4FBF">
        <w:rPr>
          <w:rFonts w:ascii="Traditional Arabic" w:hAnsi="Traditional Arabic" w:cs="Traditional Arabic" w:hint="cs"/>
          <w:sz w:val="24"/>
          <w:szCs w:val="24"/>
          <w:rtl/>
        </w:rPr>
        <w:t xml:space="preserve">، </w:t>
      </w:r>
      <w:r w:rsidR="00DD4FBF" w:rsidRPr="00DD4FBF">
        <w:rPr>
          <w:rFonts w:ascii="Traditional Arabic" w:hAnsi="Traditional Arabic" w:cs="Traditional Arabic"/>
          <w:sz w:val="24"/>
          <w:szCs w:val="24"/>
          <w:rtl/>
        </w:rPr>
        <w:t>(خ) (3653)، (م) 1- (2381).</w:t>
      </w:r>
    </w:p>
    <w:p w:rsidR="005700AC" w:rsidRDefault="00D001CA"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t>فما الذي يمنعهم من رؤية النبي صلى الله عليه وسلم</w:t>
      </w:r>
      <w:r w:rsidR="000B1F34" w:rsidRPr="005700AC">
        <w:rPr>
          <w:rFonts w:ascii="Traditional Arabic" w:hAnsi="Traditional Arabic" w:cs="Traditional Arabic" w:hint="cs"/>
          <w:b/>
          <w:bCs/>
          <w:sz w:val="36"/>
          <w:szCs w:val="36"/>
          <w:rtl/>
        </w:rPr>
        <w:t>؟</w:t>
      </w:r>
    </w:p>
    <w:p w:rsidR="000B1F34" w:rsidRDefault="000B1F34" w:rsidP="00E62C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D001CA">
        <w:rPr>
          <w:rFonts w:ascii="Traditional Arabic" w:hAnsi="Traditional Arabic" w:cs="Traditional Arabic" w:hint="cs"/>
          <w:sz w:val="36"/>
          <w:szCs w:val="36"/>
          <w:rtl/>
        </w:rPr>
        <w:t xml:space="preserve">الأسباب توقفت، فتدخلت العناية الإلهية، هم متوكلون على الله، لو نظر تحت قدميه لرآنا لأبصرنا، فماذا كان رد محمد رسول الله صلى الله عليه وسلم ماذا كان رده؟ بالتوكل العظيم، </w:t>
      </w:r>
      <w:r>
        <w:rPr>
          <w:rFonts w:ascii="Traditional Arabic" w:hAnsi="Traditional Arabic" w:cs="Traditional Arabic" w:hint="cs"/>
          <w:b/>
          <w:bCs/>
          <w:sz w:val="36"/>
          <w:szCs w:val="36"/>
          <w:rtl/>
        </w:rPr>
        <w:t>"</w:t>
      </w:r>
      <w:r w:rsidR="00D001CA" w:rsidRPr="000B1F34">
        <w:rPr>
          <w:rFonts w:ascii="Traditional Arabic" w:hAnsi="Traditional Arabic" w:cs="Traditional Arabic" w:hint="cs"/>
          <w:b/>
          <w:bCs/>
          <w:sz w:val="36"/>
          <w:szCs w:val="36"/>
          <w:rtl/>
        </w:rPr>
        <w:t>ما ظنك باثنين الله ثالثهما</w:t>
      </w:r>
      <w:r>
        <w:rPr>
          <w:rFonts w:ascii="Traditional Arabic" w:hAnsi="Traditional Arabic" w:cs="Traditional Arabic" w:hint="cs"/>
          <w:sz w:val="36"/>
          <w:szCs w:val="36"/>
          <w:rtl/>
        </w:rPr>
        <w:t>"</w:t>
      </w:r>
      <w:r w:rsidR="00D001CA">
        <w:rPr>
          <w:rFonts w:ascii="Traditional Arabic" w:hAnsi="Traditional Arabic" w:cs="Traditional Arabic" w:hint="cs"/>
          <w:sz w:val="36"/>
          <w:szCs w:val="36"/>
          <w:rtl/>
        </w:rPr>
        <w:t>، يعني نحن مع الله، والله معنا، لذلك لم يروا</w:t>
      </w:r>
      <w:r>
        <w:rPr>
          <w:rFonts w:ascii="Traditional Arabic" w:hAnsi="Traditional Arabic" w:cs="Traditional Arabic" w:hint="cs"/>
          <w:sz w:val="36"/>
          <w:szCs w:val="36"/>
          <w:rtl/>
        </w:rPr>
        <w:t>؛</w:t>
      </w:r>
      <w:r w:rsidR="00D001CA">
        <w:rPr>
          <w:rFonts w:ascii="Traditional Arabic" w:hAnsi="Traditional Arabic" w:cs="Traditional Arabic" w:hint="cs"/>
          <w:sz w:val="36"/>
          <w:szCs w:val="36"/>
          <w:rtl/>
        </w:rPr>
        <w:t xml:space="preserve"> لا النبي</w:t>
      </w:r>
      <w:r>
        <w:rPr>
          <w:rFonts w:ascii="Traditional Arabic" w:hAnsi="Traditional Arabic" w:cs="Traditional Arabic" w:hint="cs"/>
          <w:sz w:val="36"/>
          <w:szCs w:val="36"/>
          <w:rtl/>
        </w:rPr>
        <w:t>ّ</w:t>
      </w:r>
      <w:r w:rsidR="00D001CA">
        <w:rPr>
          <w:rFonts w:ascii="Traditional Arabic" w:hAnsi="Traditional Arabic" w:cs="Traditional Arabic" w:hint="cs"/>
          <w:sz w:val="36"/>
          <w:szCs w:val="36"/>
          <w:rtl/>
        </w:rPr>
        <w:t xml:space="preserve"> صلى الله عليه وسلم </w:t>
      </w:r>
      <w:r>
        <w:rPr>
          <w:rFonts w:ascii="Traditional Arabic" w:hAnsi="Traditional Arabic" w:cs="Traditional Arabic" w:hint="cs"/>
          <w:sz w:val="36"/>
          <w:szCs w:val="36"/>
          <w:rtl/>
        </w:rPr>
        <w:t xml:space="preserve">ولا أبا بكر رضي الله عنه، </w:t>
      </w:r>
      <w:r w:rsidR="00D001CA">
        <w:rPr>
          <w:rFonts w:ascii="Traditional Arabic" w:hAnsi="Traditional Arabic" w:cs="Traditional Arabic" w:hint="cs"/>
          <w:sz w:val="36"/>
          <w:szCs w:val="36"/>
          <w:rtl/>
        </w:rPr>
        <w:t>مع أنه</w:t>
      </w:r>
      <w:r>
        <w:rPr>
          <w:rFonts w:ascii="Traditional Arabic" w:hAnsi="Traditional Arabic" w:cs="Traditional Arabic" w:hint="cs"/>
          <w:sz w:val="36"/>
          <w:szCs w:val="36"/>
          <w:rtl/>
        </w:rPr>
        <w:t>ما</w:t>
      </w:r>
      <w:r w:rsidR="00D001CA">
        <w:rPr>
          <w:rFonts w:ascii="Traditional Arabic" w:hAnsi="Traditional Arabic" w:cs="Traditional Arabic" w:hint="cs"/>
          <w:sz w:val="36"/>
          <w:szCs w:val="36"/>
          <w:rtl/>
        </w:rPr>
        <w:t xml:space="preserve"> أمامهم، وهذه آية من آيات الله</w:t>
      </w:r>
      <w:r>
        <w:rPr>
          <w:rFonts w:ascii="Traditional Arabic" w:hAnsi="Traditional Arabic" w:cs="Traditional Arabic" w:hint="cs"/>
          <w:sz w:val="36"/>
          <w:szCs w:val="36"/>
          <w:rtl/>
        </w:rPr>
        <w:t>!</w:t>
      </w:r>
      <w:r w:rsidR="00D001CA">
        <w:rPr>
          <w:rFonts w:ascii="Traditional Arabic" w:hAnsi="Traditional Arabic" w:cs="Traditional Arabic" w:hint="cs"/>
          <w:sz w:val="36"/>
          <w:szCs w:val="36"/>
          <w:rtl/>
        </w:rPr>
        <w:t xml:space="preserve"> </w:t>
      </w:r>
    </w:p>
    <w:p w:rsidR="005700AC" w:rsidRDefault="00D001CA" w:rsidP="005700AC">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t>أيها أعظم آية؟</w:t>
      </w:r>
    </w:p>
    <w:p w:rsidR="005700AC" w:rsidRDefault="00D001CA" w:rsidP="005700A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أن يأتي حمام ويعشش</w:t>
      </w:r>
      <w:r w:rsidR="000B1F3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ويأتي عنكبوت وينسج</w:t>
      </w:r>
      <w:r w:rsidR="000B1F3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 لا يبقى شيء،</w:t>
      </w:r>
      <w:r w:rsidR="000B1F34">
        <w:rPr>
          <w:rFonts w:ascii="Traditional Arabic" w:hAnsi="Traditional Arabic" w:cs="Traditional Arabic" w:hint="cs"/>
          <w:sz w:val="36"/>
          <w:szCs w:val="36"/>
          <w:rtl/>
        </w:rPr>
        <w:t xml:space="preserve"> وينكشفون أمام المشركين، والمشركون</w:t>
      </w:r>
      <w:r>
        <w:rPr>
          <w:rFonts w:ascii="Traditional Arabic" w:hAnsi="Traditional Arabic" w:cs="Traditional Arabic" w:hint="cs"/>
          <w:sz w:val="36"/>
          <w:szCs w:val="36"/>
          <w:rtl/>
        </w:rPr>
        <w:t xml:space="preserve"> ينظرون ولا يرون؟</w:t>
      </w:r>
      <w:r w:rsidR="000B1F34">
        <w:rPr>
          <w:rFonts w:ascii="Traditional Arabic" w:hAnsi="Traditional Arabic" w:cs="Traditional Arabic" w:hint="cs"/>
          <w:sz w:val="36"/>
          <w:szCs w:val="36"/>
          <w:rtl/>
        </w:rPr>
        <w:t>!</w:t>
      </w:r>
    </w:p>
    <w:p w:rsidR="00D001CA" w:rsidRDefault="00D001CA" w:rsidP="005700A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الثانية أعظم </w:t>
      </w:r>
      <w:r w:rsidR="000B1F34">
        <w:rPr>
          <w:rFonts w:ascii="Traditional Arabic" w:hAnsi="Traditional Arabic" w:cs="Traditional Arabic" w:hint="cs"/>
          <w:sz w:val="36"/>
          <w:szCs w:val="36"/>
          <w:rtl/>
        </w:rPr>
        <w:t>فهي خارقة للعادة و</w:t>
      </w:r>
      <w:r>
        <w:rPr>
          <w:rFonts w:ascii="Traditional Arabic" w:hAnsi="Traditional Arabic" w:cs="Traditional Arabic" w:hint="cs"/>
          <w:sz w:val="36"/>
          <w:szCs w:val="36"/>
          <w:rtl/>
        </w:rPr>
        <w:t xml:space="preserve">بدون أسباب، </w:t>
      </w:r>
      <w:r w:rsidR="000B1F34">
        <w:rPr>
          <w:rFonts w:ascii="Traditional Arabic" w:hAnsi="Traditional Arabic" w:cs="Traditional Arabic" w:hint="cs"/>
          <w:sz w:val="36"/>
          <w:szCs w:val="36"/>
          <w:rtl/>
        </w:rPr>
        <w:t xml:space="preserve">بل </w:t>
      </w:r>
      <w:r>
        <w:rPr>
          <w:rFonts w:ascii="Traditional Arabic" w:hAnsi="Traditional Arabic" w:cs="Traditional Arabic" w:hint="cs"/>
          <w:sz w:val="36"/>
          <w:szCs w:val="36"/>
          <w:rtl/>
        </w:rPr>
        <w:t>بتوكل من الله سبحانه وتعالى، توك</w:t>
      </w:r>
      <w:r w:rsidR="000B1F34">
        <w:rPr>
          <w:rFonts w:ascii="Traditional Arabic" w:hAnsi="Traditional Arabic" w:cs="Traditional Arabic" w:hint="cs"/>
          <w:sz w:val="36"/>
          <w:szCs w:val="36"/>
          <w:rtl/>
        </w:rPr>
        <w:t>َّ</w:t>
      </w:r>
      <w:r>
        <w:rPr>
          <w:rFonts w:ascii="Traditional Arabic" w:hAnsi="Traditional Arabic" w:cs="Traditional Arabic" w:hint="cs"/>
          <w:sz w:val="36"/>
          <w:szCs w:val="36"/>
          <w:rtl/>
        </w:rPr>
        <w:t>ل بنفسه</w:t>
      </w:r>
      <w:r w:rsidR="000B1F34">
        <w:rPr>
          <w:rFonts w:ascii="Traditional Arabic" w:hAnsi="Traditional Arabic" w:cs="Traditional Arabic" w:hint="cs"/>
          <w:sz w:val="36"/>
          <w:szCs w:val="36"/>
          <w:rtl/>
        </w:rPr>
        <w:t xml:space="preserve"> بحفظهم</w:t>
      </w:r>
      <w:r>
        <w:rPr>
          <w:rFonts w:ascii="Traditional Arabic" w:hAnsi="Traditional Arabic" w:cs="Traditional Arabic" w:hint="cs"/>
          <w:sz w:val="36"/>
          <w:szCs w:val="36"/>
          <w:rtl/>
        </w:rPr>
        <w:t>، ورجعوا بخفي حنين، وأعلنوا الجائزة لمن ألقى القبض عليه صلى الله عليه وسلم وعلى صاحبه مائة من الإبل.</w:t>
      </w:r>
    </w:p>
    <w:p w:rsidR="005700AC" w:rsidRDefault="00D001CA"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t>وحتى لو رآه المشركون فهل سي</w:t>
      </w:r>
      <w:r w:rsidR="000B1F34" w:rsidRPr="005700AC">
        <w:rPr>
          <w:rFonts w:ascii="Traditional Arabic" w:hAnsi="Traditional Arabic" w:cs="Traditional Arabic" w:hint="cs"/>
          <w:b/>
          <w:bCs/>
          <w:sz w:val="36"/>
          <w:szCs w:val="36"/>
          <w:rtl/>
        </w:rPr>
        <w:t>ُ</w:t>
      </w:r>
      <w:r w:rsidRPr="005700AC">
        <w:rPr>
          <w:rFonts w:ascii="Traditional Arabic" w:hAnsi="Traditional Arabic" w:cs="Traditional Arabic" w:hint="cs"/>
          <w:b/>
          <w:bCs/>
          <w:sz w:val="36"/>
          <w:szCs w:val="36"/>
          <w:rtl/>
        </w:rPr>
        <w:t>س</w:t>
      </w:r>
      <w:r w:rsidR="000B1F34" w:rsidRPr="005700AC">
        <w:rPr>
          <w:rFonts w:ascii="Traditional Arabic" w:hAnsi="Traditional Arabic" w:cs="Traditional Arabic" w:hint="cs"/>
          <w:b/>
          <w:bCs/>
          <w:sz w:val="36"/>
          <w:szCs w:val="36"/>
          <w:rtl/>
        </w:rPr>
        <w:t>َ</w:t>
      </w:r>
      <w:r w:rsidRPr="005700AC">
        <w:rPr>
          <w:rFonts w:ascii="Traditional Arabic" w:hAnsi="Traditional Arabic" w:cs="Traditional Arabic" w:hint="cs"/>
          <w:b/>
          <w:bCs/>
          <w:sz w:val="36"/>
          <w:szCs w:val="36"/>
          <w:rtl/>
        </w:rPr>
        <w:t>ل</w:t>
      </w:r>
      <w:r w:rsidR="000B1F34" w:rsidRPr="005700AC">
        <w:rPr>
          <w:rFonts w:ascii="Traditional Arabic" w:hAnsi="Traditional Arabic" w:cs="Traditional Arabic" w:hint="cs"/>
          <w:b/>
          <w:bCs/>
          <w:sz w:val="36"/>
          <w:szCs w:val="36"/>
          <w:rtl/>
        </w:rPr>
        <w:t>َّ</w:t>
      </w:r>
      <w:r w:rsidRPr="005700AC">
        <w:rPr>
          <w:rFonts w:ascii="Traditional Arabic" w:hAnsi="Traditional Arabic" w:cs="Traditional Arabic" w:hint="cs"/>
          <w:b/>
          <w:bCs/>
          <w:sz w:val="36"/>
          <w:szCs w:val="36"/>
          <w:rtl/>
        </w:rPr>
        <w:t>طون عليه</w:t>
      </w:r>
      <w:r w:rsidR="000B1F34" w:rsidRPr="005700AC">
        <w:rPr>
          <w:rFonts w:ascii="Traditional Arabic" w:hAnsi="Traditional Arabic" w:cs="Traditional Arabic" w:hint="cs"/>
          <w:b/>
          <w:bCs/>
          <w:sz w:val="36"/>
          <w:szCs w:val="36"/>
          <w:rtl/>
        </w:rPr>
        <w:t>؟</w:t>
      </w:r>
    </w:p>
    <w:p w:rsidR="005700AC" w:rsidRDefault="009348C4" w:rsidP="00E62C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هل سيسلط المشرك </w:t>
      </w:r>
      <w:r w:rsidR="005700AC">
        <w:rPr>
          <w:rFonts w:ascii="Traditional Arabic" w:hAnsi="Traditional Arabic" w:cs="Traditional Arabic" w:hint="cs"/>
          <w:sz w:val="36"/>
          <w:szCs w:val="36"/>
          <w:rtl/>
        </w:rPr>
        <w:t>على من هاجر لله سبحانه وتعالى؟</w:t>
      </w:r>
    </w:p>
    <w:p w:rsidR="007D50F1" w:rsidRPr="007D50F1" w:rsidRDefault="00D001CA" w:rsidP="00DD4FB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لا والله، فقد لحق</w:t>
      </w:r>
      <w:r w:rsidR="009348C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به بالنبي صلى الله عليه وسلم وصاحبه</w:t>
      </w:r>
      <w:r w:rsidR="009348C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عندما أخذوا الساحل</w:t>
      </w:r>
      <w:r w:rsidR="009348C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واتجهوا نحو الطريق الصحيح نحو المدينة، لحق به سراقة</w:t>
      </w:r>
      <w:r w:rsidR="009348C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بن مالك ابن </w:t>
      </w:r>
      <w:proofErr w:type="spellStart"/>
      <w:r>
        <w:rPr>
          <w:rFonts w:ascii="Traditional Arabic" w:hAnsi="Traditional Arabic" w:cs="Traditional Arabic" w:hint="cs"/>
          <w:sz w:val="36"/>
          <w:szCs w:val="36"/>
          <w:rtl/>
        </w:rPr>
        <w:t>جعشم</w:t>
      </w:r>
      <w:proofErr w:type="spellEnd"/>
      <w:r w:rsidR="009348C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يريد </w:t>
      </w:r>
      <w:r w:rsidR="009348C4">
        <w:rPr>
          <w:rFonts w:ascii="Traditional Arabic" w:hAnsi="Traditional Arabic" w:cs="Traditional Arabic" w:hint="cs"/>
          <w:sz w:val="36"/>
          <w:szCs w:val="36"/>
          <w:rtl/>
        </w:rPr>
        <w:t xml:space="preserve">الجائزة، </w:t>
      </w:r>
      <w:r w:rsidR="00F960B2">
        <w:rPr>
          <w:rFonts w:ascii="Traditional Arabic" w:hAnsi="Traditional Arabic" w:cs="Traditional Arabic" w:hint="cs"/>
          <w:sz w:val="36"/>
          <w:szCs w:val="36"/>
          <w:rtl/>
        </w:rPr>
        <w:t>المائة</w:t>
      </w:r>
      <w:r w:rsidR="009348C4">
        <w:rPr>
          <w:rFonts w:ascii="Traditional Arabic" w:hAnsi="Traditional Arabic" w:cs="Traditional Arabic" w:hint="cs"/>
          <w:sz w:val="36"/>
          <w:szCs w:val="36"/>
          <w:rtl/>
        </w:rPr>
        <w:t>َ</w:t>
      </w:r>
      <w:r w:rsidR="00F960B2">
        <w:rPr>
          <w:rFonts w:ascii="Traditional Arabic" w:hAnsi="Traditional Arabic" w:cs="Traditional Arabic" w:hint="cs"/>
          <w:sz w:val="36"/>
          <w:szCs w:val="36"/>
          <w:rtl/>
        </w:rPr>
        <w:t xml:space="preserve"> من الإبل وحده</w:t>
      </w:r>
      <w:r w:rsidR="009348C4">
        <w:rPr>
          <w:rFonts w:ascii="Traditional Arabic" w:hAnsi="Traditional Arabic" w:cs="Traditional Arabic" w:hint="cs"/>
          <w:sz w:val="36"/>
          <w:szCs w:val="36"/>
          <w:rtl/>
        </w:rPr>
        <w:t>،</w:t>
      </w:r>
      <w:r w:rsidR="00F960B2">
        <w:rPr>
          <w:rFonts w:ascii="Traditional Arabic" w:hAnsi="Traditional Arabic" w:cs="Traditional Arabic" w:hint="cs"/>
          <w:sz w:val="36"/>
          <w:szCs w:val="36"/>
          <w:rtl/>
        </w:rPr>
        <w:t xml:space="preserve"> فأخذ رمحه</w:t>
      </w:r>
      <w:r w:rsidR="009348C4">
        <w:rPr>
          <w:rFonts w:ascii="Traditional Arabic" w:hAnsi="Traditional Arabic" w:cs="Traditional Arabic" w:hint="cs"/>
          <w:sz w:val="36"/>
          <w:szCs w:val="36"/>
          <w:rtl/>
        </w:rPr>
        <w:t>،</w:t>
      </w:r>
      <w:r w:rsidR="00F960B2">
        <w:rPr>
          <w:rFonts w:ascii="Traditional Arabic" w:hAnsi="Traditional Arabic" w:cs="Traditional Arabic" w:hint="cs"/>
          <w:sz w:val="36"/>
          <w:szCs w:val="36"/>
          <w:rtl/>
        </w:rPr>
        <w:t xml:space="preserve"> وركب فرسه</w:t>
      </w:r>
      <w:r w:rsidR="009348C4">
        <w:rPr>
          <w:rFonts w:ascii="Traditional Arabic" w:hAnsi="Traditional Arabic" w:cs="Traditional Arabic" w:hint="cs"/>
          <w:sz w:val="36"/>
          <w:szCs w:val="36"/>
          <w:rtl/>
        </w:rPr>
        <w:t>،</w:t>
      </w:r>
      <w:r w:rsidR="00F960B2">
        <w:rPr>
          <w:rFonts w:ascii="Traditional Arabic" w:hAnsi="Traditional Arabic" w:cs="Traditional Arabic" w:hint="cs"/>
          <w:sz w:val="36"/>
          <w:szCs w:val="36"/>
          <w:rtl/>
        </w:rPr>
        <w:t xml:space="preserve"> ولحق بالركب الثلاثة، بالنبي صلى الله عليه وسلم وصاحبه والدليل عبد الله بن </w:t>
      </w:r>
      <w:proofErr w:type="spellStart"/>
      <w:r w:rsidR="00F960B2">
        <w:rPr>
          <w:rFonts w:ascii="Traditional Arabic" w:hAnsi="Traditional Arabic" w:cs="Traditional Arabic" w:hint="cs"/>
          <w:sz w:val="36"/>
          <w:szCs w:val="36"/>
          <w:rtl/>
        </w:rPr>
        <w:t>أريقط</w:t>
      </w:r>
      <w:proofErr w:type="spellEnd"/>
      <w:r w:rsidR="00F960B2">
        <w:rPr>
          <w:rFonts w:ascii="Traditional Arabic" w:hAnsi="Traditional Arabic" w:cs="Traditional Arabic" w:hint="cs"/>
          <w:sz w:val="36"/>
          <w:szCs w:val="36"/>
          <w:rtl/>
        </w:rPr>
        <w:t>، النبي</w:t>
      </w:r>
      <w:r w:rsidR="009348C4">
        <w:rPr>
          <w:rFonts w:ascii="Traditional Arabic" w:hAnsi="Traditional Arabic" w:cs="Traditional Arabic" w:hint="cs"/>
          <w:sz w:val="36"/>
          <w:szCs w:val="36"/>
          <w:rtl/>
        </w:rPr>
        <w:t>ُّ</w:t>
      </w:r>
      <w:r w:rsidR="00F960B2">
        <w:rPr>
          <w:rFonts w:ascii="Traditional Arabic" w:hAnsi="Traditional Arabic" w:cs="Traditional Arabic" w:hint="cs"/>
          <w:sz w:val="36"/>
          <w:szCs w:val="36"/>
          <w:rtl/>
        </w:rPr>
        <w:t xml:space="preserve"> </w:t>
      </w:r>
      <w:r w:rsidR="009348C4">
        <w:rPr>
          <w:rFonts w:ascii="Traditional Arabic" w:hAnsi="Traditional Arabic" w:cs="Traditional Arabic" w:hint="cs"/>
          <w:sz w:val="36"/>
          <w:szCs w:val="36"/>
          <w:rtl/>
        </w:rPr>
        <w:t xml:space="preserve">صلى الله عليه وسلم، </w:t>
      </w:r>
      <w:r w:rsidR="00F960B2">
        <w:rPr>
          <w:rFonts w:ascii="Traditional Arabic" w:hAnsi="Traditional Arabic" w:cs="Traditional Arabic" w:hint="cs"/>
          <w:sz w:val="36"/>
          <w:szCs w:val="36"/>
          <w:rtl/>
        </w:rPr>
        <w:t>أخذ بالأسباب</w:t>
      </w:r>
      <w:r w:rsidR="009348C4">
        <w:rPr>
          <w:rFonts w:ascii="Traditional Arabic" w:hAnsi="Traditional Arabic" w:cs="Traditional Arabic" w:hint="cs"/>
          <w:sz w:val="36"/>
          <w:szCs w:val="36"/>
          <w:rtl/>
        </w:rPr>
        <w:t>، لكن لحق بهم سراقة،</w:t>
      </w:r>
      <w:r w:rsidR="00F960B2">
        <w:rPr>
          <w:rFonts w:ascii="Traditional Arabic" w:hAnsi="Traditional Arabic" w:cs="Traditional Arabic" w:hint="cs"/>
          <w:sz w:val="36"/>
          <w:szCs w:val="36"/>
          <w:rtl/>
        </w:rPr>
        <w:t xml:space="preserve"> ويتدخل الله عز وجل، </w:t>
      </w:r>
      <w:r w:rsidR="009348C4">
        <w:rPr>
          <w:rFonts w:ascii="Traditional Arabic" w:hAnsi="Traditional Arabic" w:cs="Traditional Arabic" w:hint="cs"/>
          <w:sz w:val="36"/>
          <w:szCs w:val="36"/>
          <w:rtl/>
        </w:rPr>
        <w:t xml:space="preserve">قال </w:t>
      </w:r>
      <w:r w:rsidR="00F960B2">
        <w:rPr>
          <w:rFonts w:ascii="Traditional Arabic" w:hAnsi="Traditional Arabic" w:cs="Traditional Arabic" w:hint="cs"/>
          <w:sz w:val="36"/>
          <w:szCs w:val="36"/>
          <w:rtl/>
        </w:rPr>
        <w:t>أبو بكر</w:t>
      </w:r>
      <w:r w:rsidR="009348C4">
        <w:rPr>
          <w:rFonts w:ascii="Traditional Arabic" w:hAnsi="Traditional Arabic" w:cs="Traditional Arabic" w:hint="cs"/>
          <w:sz w:val="36"/>
          <w:szCs w:val="36"/>
          <w:rtl/>
        </w:rPr>
        <w:t xml:space="preserve"> رضي الله عنه: (</w:t>
      </w:r>
      <w:r w:rsidR="009348C4" w:rsidRPr="009348C4">
        <w:rPr>
          <w:rFonts w:ascii="Traditional Arabic" w:hAnsi="Traditional Arabic" w:cs="Traditional Arabic"/>
          <w:sz w:val="36"/>
          <w:szCs w:val="36"/>
          <w:rtl/>
        </w:rPr>
        <w:t xml:space="preserve">فَلَمْ يُدْرِكْنَا أَحَدٌ مِنْهُمْ غَيْرُ سُرَاقَةَ بْنِ مَالِكِ بْنِ </w:t>
      </w:r>
      <w:proofErr w:type="spellStart"/>
      <w:r w:rsidR="009348C4" w:rsidRPr="009348C4">
        <w:rPr>
          <w:rFonts w:ascii="Traditional Arabic" w:hAnsi="Traditional Arabic" w:cs="Traditional Arabic"/>
          <w:sz w:val="36"/>
          <w:szCs w:val="36"/>
          <w:rtl/>
        </w:rPr>
        <w:t>جُعْشُمٍ</w:t>
      </w:r>
      <w:proofErr w:type="spellEnd"/>
      <w:r w:rsidR="009348C4" w:rsidRPr="009348C4">
        <w:rPr>
          <w:rFonts w:ascii="Traditional Arabic" w:hAnsi="Traditional Arabic" w:cs="Traditional Arabic"/>
          <w:sz w:val="36"/>
          <w:szCs w:val="36"/>
          <w:rtl/>
        </w:rPr>
        <w:t xml:space="preserve"> عَلَى فَرَسٍ لَهُ، فَقُلْتُ: هَذَا الطَّلَبُ قَدْ لَحِقَنَا يَا رَسُولَ اللَّهِ</w:t>
      </w:r>
      <w:r w:rsidR="009348C4">
        <w:rPr>
          <w:rFonts w:ascii="Traditional Arabic" w:hAnsi="Traditional Arabic" w:cs="Traditional Arabic" w:hint="cs"/>
          <w:sz w:val="36"/>
          <w:szCs w:val="36"/>
          <w:rtl/>
        </w:rPr>
        <w:t>)</w:t>
      </w:r>
      <w:r w:rsidR="009348C4" w:rsidRPr="009348C4">
        <w:rPr>
          <w:rFonts w:ascii="Traditional Arabic" w:hAnsi="Traditional Arabic" w:cs="Traditional Arabic"/>
          <w:sz w:val="36"/>
          <w:szCs w:val="36"/>
          <w:rtl/>
        </w:rPr>
        <w:t>، فَقَالَ: «</w:t>
      </w:r>
      <w:r w:rsidR="009348C4" w:rsidRPr="009348C4">
        <w:rPr>
          <w:rFonts w:ascii="Traditional Arabic" w:hAnsi="Traditional Arabic" w:cs="Traditional Arabic"/>
          <w:b/>
          <w:bCs/>
          <w:sz w:val="36"/>
          <w:szCs w:val="36"/>
          <w:rtl/>
        </w:rPr>
        <w:t>لاَ تَحْزَنْ إِنَّ اللَّهَ مَعَنَا</w:t>
      </w:r>
      <w:r w:rsidR="009348C4">
        <w:rPr>
          <w:rFonts w:ascii="Traditional Arabic" w:hAnsi="Traditional Arabic" w:cs="Traditional Arabic"/>
          <w:sz w:val="36"/>
          <w:szCs w:val="36"/>
          <w:rtl/>
        </w:rPr>
        <w:t>»</w:t>
      </w:r>
      <w:r w:rsidR="009348C4" w:rsidRPr="009348C4">
        <w:rPr>
          <w:rFonts w:ascii="Traditional Arabic" w:hAnsi="Traditional Arabic" w:cs="Traditional Arabic"/>
          <w:sz w:val="36"/>
          <w:szCs w:val="36"/>
          <w:rtl/>
        </w:rPr>
        <w:t>,</w:t>
      </w:r>
      <w:r w:rsidR="009348C4">
        <w:rPr>
          <w:rFonts w:ascii="Traditional Arabic" w:hAnsi="Traditional Arabic" w:cs="Traditional Arabic" w:hint="cs"/>
          <w:sz w:val="36"/>
          <w:szCs w:val="36"/>
          <w:rtl/>
        </w:rPr>
        <w:t xml:space="preserve"> </w:t>
      </w:r>
      <w:r w:rsidR="009348C4" w:rsidRPr="005700AC">
        <w:rPr>
          <w:rFonts w:ascii="Traditional Arabic" w:hAnsi="Traditional Arabic" w:cs="Traditional Arabic" w:hint="cs"/>
          <w:sz w:val="24"/>
          <w:szCs w:val="24"/>
          <w:rtl/>
        </w:rPr>
        <w:t>رواه البخاري</w:t>
      </w:r>
      <w:r w:rsidR="00DD4FBF">
        <w:rPr>
          <w:rFonts w:ascii="Traditional Arabic" w:hAnsi="Traditional Arabic" w:cs="Traditional Arabic" w:hint="cs"/>
          <w:sz w:val="24"/>
          <w:szCs w:val="24"/>
          <w:rtl/>
        </w:rPr>
        <w:t xml:space="preserve"> </w:t>
      </w:r>
      <w:r w:rsidR="00DD4FBF" w:rsidRPr="00DD4FBF">
        <w:rPr>
          <w:rFonts w:ascii="Traditional Arabic" w:hAnsi="Traditional Arabic" w:cs="Traditional Arabic"/>
          <w:sz w:val="24"/>
          <w:szCs w:val="24"/>
          <w:rtl/>
        </w:rPr>
        <w:t>(3652).</w:t>
      </w:r>
      <w:r w:rsidR="009348C4" w:rsidRPr="009348C4">
        <w:rPr>
          <w:rFonts w:ascii="Traditional Arabic" w:hAnsi="Traditional Arabic" w:cs="Traditional Arabic"/>
          <w:sz w:val="36"/>
          <w:szCs w:val="36"/>
          <w:rtl/>
        </w:rPr>
        <w:t xml:space="preserve"> (فَقُلْتُ: أُتِينَا يَا رَسُولَ ا</w:t>
      </w:r>
      <w:r w:rsidR="005700AC">
        <w:rPr>
          <w:rFonts w:ascii="Traditional Arabic" w:hAnsi="Traditional Arabic" w:cs="Traditional Arabic"/>
          <w:sz w:val="36"/>
          <w:szCs w:val="36"/>
          <w:rtl/>
        </w:rPr>
        <w:t>للهِ</w:t>
      </w:r>
      <w:r w:rsidR="009348C4" w:rsidRPr="009348C4">
        <w:rPr>
          <w:rFonts w:ascii="Traditional Arabic" w:hAnsi="Traditional Arabic" w:cs="Traditional Arabic"/>
          <w:sz w:val="36"/>
          <w:szCs w:val="36"/>
          <w:rtl/>
        </w:rPr>
        <w:t>, فَقَالَ: "</w:t>
      </w:r>
      <w:r w:rsidR="005700AC">
        <w:rPr>
          <w:rFonts w:ascii="Traditional Arabic" w:hAnsi="Traditional Arabic" w:cs="Traditional Arabic"/>
          <w:b/>
          <w:bCs/>
          <w:sz w:val="36"/>
          <w:szCs w:val="36"/>
          <w:rtl/>
        </w:rPr>
        <w:t>لَا تَحْزَنْ</w:t>
      </w:r>
      <w:r w:rsidR="009348C4" w:rsidRPr="009348C4">
        <w:rPr>
          <w:rFonts w:ascii="Traditional Arabic" w:hAnsi="Traditional Arabic" w:cs="Traditional Arabic"/>
          <w:b/>
          <w:bCs/>
          <w:sz w:val="36"/>
          <w:szCs w:val="36"/>
          <w:rtl/>
        </w:rPr>
        <w:t xml:space="preserve"> إِنَّ اللهَ مَعَنَا</w:t>
      </w:r>
      <w:r w:rsidR="009348C4" w:rsidRPr="009348C4">
        <w:rPr>
          <w:rFonts w:ascii="Traditional Arabic" w:hAnsi="Traditional Arabic" w:cs="Traditional Arabic"/>
          <w:sz w:val="36"/>
          <w:szCs w:val="36"/>
          <w:rtl/>
        </w:rPr>
        <w:t>")</w:t>
      </w:r>
      <w:r w:rsidR="005700AC">
        <w:rPr>
          <w:rFonts w:ascii="Traditional Arabic" w:hAnsi="Traditional Arabic" w:cs="Traditional Arabic" w:hint="cs"/>
          <w:sz w:val="36"/>
          <w:szCs w:val="36"/>
          <w:rtl/>
        </w:rPr>
        <w:t>،</w:t>
      </w:r>
      <w:r w:rsidR="007D50F1" w:rsidRPr="005700AC">
        <w:rPr>
          <w:sz w:val="10"/>
          <w:szCs w:val="10"/>
          <w:rtl/>
        </w:rPr>
        <w:t xml:space="preserve"> </w:t>
      </w:r>
      <w:r w:rsidR="007D50F1" w:rsidRPr="005700AC">
        <w:rPr>
          <w:rFonts w:ascii="Traditional Arabic" w:hAnsi="Traditional Arabic" w:cs="Traditional Arabic" w:hint="cs"/>
          <w:sz w:val="24"/>
          <w:szCs w:val="24"/>
          <w:rtl/>
        </w:rPr>
        <w:t>رواه البخاري</w:t>
      </w:r>
      <w:r w:rsidR="00DD4FBF">
        <w:rPr>
          <w:rFonts w:ascii="Traditional Arabic" w:hAnsi="Traditional Arabic" w:cs="Traditional Arabic" w:hint="cs"/>
          <w:sz w:val="24"/>
          <w:szCs w:val="24"/>
          <w:rtl/>
        </w:rPr>
        <w:t xml:space="preserve"> </w:t>
      </w:r>
      <w:r w:rsidR="00DD4FBF" w:rsidRPr="00DD4FBF">
        <w:rPr>
          <w:rFonts w:ascii="Traditional Arabic" w:hAnsi="Traditional Arabic" w:cs="Traditional Arabic"/>
          <w:sz w:val="24"/>
          <w:szCs w:val="24"/>
          <w:rtl/>
        </w:rPr>
        <w:t>(3615).</w:t>
      </w:r>
      <w:r w:rsidR="007D50F1" w:rsidRPr="005700AC">
        <w:rPr>
          <w:rFonts w:ascii="Traditional Arabic" w:hAnsi="Traditional Arabic" w:cs="Traditional Arabic" w:hint="cs"/>
          <w:sz w:val="24"/>
          <w:szCs w:val="24"/>
          <w:rtl/>
        </w:rPr>
        <w:t xml:space="preserve"> </w:t>
      </w:r>
      <w:r w:rsidR="007D50F1">
        <w:rPr>
          <w:rFonts w:ascii="Traditional Arabic" w:hAnsi="Traditional Arabic" w:cs="Traditional Arabic"/>
          <w:sz w:val="36"/>
          <w:szCs w:val="36"/>
          <w:rtl/>
        </w:rPr>
        <w:t>(فَلَمَّا دَنَا</w:t>
      </w:r>
      <w:r w:rsidR="007D50F1">
        <w:rPr>
          <w:rFonts w:ascii="Traditional Arabic" w:hAnsi="Traditional Arabic" w:cs="Traditional Arabic" w:hint="cs"/>
          <w:sz w:val="36"/>
          <w:szCs w:val="36"/>
          <w:rtl/>
        </w:rPr>
        <w:t>؛</w:t>
      </w:r>
      <w:r w:rsidR="007D50F1" w:rsidRPr="007D50F1">
        <w:rPr>
          <w:rFonts w:ascii="Traditional Arabic" w:hAnsi="Traditional Arabic" w:cs="Traditional Arabic"/>
          <w:sz w:val="36"/>
          <w:szCs w:val="36"/>
          <w:rtl/>
        </w:rPr>
        <w:t xml:space="preserve"> </w:t>
      </w:r>
      <w:r w:rsidR="005700AC">
        <w:rPr>
          <w:rFonts w:ascii="Traditional Arabic" w:hAnsi="Traditional Arabic" w:cs="Traditional Arabic"/>
          <w:sz w:val="36"/>
          <w:szCs w:val="36"/>
          <w:rtl/>
        </w:rPr>
        <w:t xml:space="preserve">دَعَا عَلَيْهِ رَسُولُ اللهِ </w:t>
      </w:r>
      <w:r w:rsidR="007D50F1">
        <w:rPr>
          <w:rFonts w:ascii="Traditional Arabic" w:hAnsi="Traditional Arabic" w:cs="Traditional Arabic"/>
          <w:sz w:val="36"/>
          <w:szCs w:val="36"/>
          <w:rtl/>
        </w:rPr>
        <w:t>صلى الله عليه وسلم</w:t>
      </w:r>
      <w:r w:rsidR="007D50F1" w:rsidRPr="007D50F1">
        <w:rPr>
          <w:rFonts w:ascii="Traditional Arabic" w:hAnsi="Traditional Arabic" w:cs="Traditional Arabic"/>
          <w:sz w:val="36"/>
          <w:szCs w:val="36"/>
          <w:rtl/>
        </w:rPr>
        <w:t>, فَسَاخَ فَرَسُهُ فِي الْأَرْ</w:t>
      </w:r>
      <w:r w:rsidR="007D50F1">
        <w:rPr>
          <w:rFonts w:ascii="Traditional Arabic" w:hAnsi="Traditional Arabic" w:cs="Traditional Arabic"/>
          <w:sz w:val="36"/>
          <w:szCs w:val="36"/>
          <w:rtl/>
        </w:rPr>
        <w:t>ضِ إِلَى بَطْنِهِ</w:t>
      </w:r>
      <w:r w:rsidR="007D50F1" w:rsidRPr="007D50F1">
        <w:rPr>
          <w:rFonts w:ascii="Traditional Arabic" w:hAnsi="Traditional Arabic" w:cs="Traditional Arabic"/>
          <w:sz w:val="36"/>
          <w:szCs w:val="36"/>
          <w:rtl/>
        </w:rPr>
        <w:t>, فَوَثَبَ عَنْهُ</w:t>
      </w:r>
      <w:r w:rsidR="007D50F1">
        <w:rPr>
          <w:rFonts w:ascii="Traditional Arabic" w:hAnsi="Traditional Arabic" w:cs="Traditional Arabic" w:hint="cs"/>
          <w:sz w:val="36"/>
          <w:szCs w:val="36"/>
          <w:rtl/>
        </w:rPr>
        <w:t>،</w:t>
      </w:r>
      <w:r w:rsidR="007D50F1" w:rsidRPr="007D50F1">
        <w:rPr>
          <w:rFonts w:ascii="Traditional Arabic" w:hAnsi="Traditional Arabic" w:cs="Traditional Arabic"/>
          <w:sz w:val="36"/>
          <w:szCs w:val="36"/>
          <w:rtl/>
        </w:rPr>
        <w:t xml:space="preserve"> وَقَالَ: يَا مُحَمَّدُ</w:t>
      </w:r>
      <w:r w:rsidR="007D50F1">
        <w:rPr>
          <w:rFonts w:ascii="Traditional Arabic" w:hAnsi="Traditional Arabic" w:cs="Traditional Arabic" w:hint="cs"/>
          <w:sz w:val="36"/>
          <w:szCs w:val="36"/>
          <w:rtl/>
        </w:rPr>
        <w:t>!</w:t>
      </w:r>
      <w:r w:rsidR="007D50F1" w:rsidRPr="007D50F1">
        <w:rPr>
          <w:rFonts w:ascii="Traditional Arabic" w:hAnsi="Traditional Arabic" w:cs="Traditional Arabic"/>
          <w:sz w:val="36"/>
          <w:szCs w:val="36"/>
          <w:rtl/>
        </w:rPr>
        <w:t xml:space="preserve"> قَد</w:t>
      </w:r>
      <w:r w:rsidR="007D50F1">
        <w:rPr>
          <w:rFonts w:ascii="Traditional Arabic" w:hAnsi="Traditional Arabic" w:cs="Traditional Arabic"/>
          <w:sz w:val="36"/>
          <w:szCs w:val="36"/>
          <w:rtl/>
        </w:rPr>
        <w:t>ْ عَلِمْتُ أَنَّ هَذَا عَمَلُكَ</w:t>
      </w:r>
      <w:r w:rsidR="007D50F1" w:rsidRPr="007D50F1">
        <w:rPr>
          <w:rFonts w:ascii="Traditional Arabic" w:hAnsi="Traditional Arabic" w:cs="Traditional Arabic"/>
          <w:sz w:val="36"/>
          <w:szCs w:val="36"/>
          <w:rtl/>
        </w:rPr>
        <w:t xml:space="preserve">, فَادْعُ اللهَ أَنْ </w:t>
      </w:r>
      <w:r w:rsidR="007D50F1">
        <w:rPr>
          <w:rFonts w:ascii="Traditional Arabic" w:hAnsi="Traditional Arabic" w:cs="Traditional Arabic"/>
          <w:sz w:val="36"/>
          <w:szCs w:val="36"/>
          <w:rtl/>
        </w:rPr>
        <w:t>يُخَلِّصَنِي مِمَّا أَنَا فِيهِ</w:t>
      </w:r>
      <w:r w:rsidR="007D50F1" w:rsidRPr="007D50F1">
        <w:rPr>
          <w:rFonts w:ascii="Traditional Arabic" w:hAnsi="Traditional Arabic" w:cs="Traditional Arabic"/>
          <w:sz w:val="36"/>
          <w:szCs w:val="36"/>
          <w:rtl/>
        </w:rPr>
        <w:t>, وَلَكَ عَلَيَّ لَأ</w:t>
      </w:r>
      <w:r w:rsidR="007D50F1">
        <w:rPr>
          <w:rFonts w:ascii="Traditional Arabic" w:hAnsi="Traditional Arabic" w:cs="Traditional Arabic"/>
          <w:sz w:val="36"/>
          <w:szCs w:val="36"/>
          <w:rtl/>
        </w:rPr>
        <w:t>ُعَمِّيَنَّ عَلَى مَنْ وَرَائِي, وَهَذِهِ كِنَانَتِي, فَخُذْ سَهْمًا مِنْهَا</w:t>
      </w:r>
      <w:r w:rsidR="007D50F1" w:rsidRPr="007D50F1">
        <w:rPr>
          <w:rFonts w:ascii="Traditional Arabic" w:hAnsi="Traditional Arabic" w:cs="Traditional Arabic"/>
          <w:sz w:val="36"/>
          <w:szCs w:val="36"/>
          <w:rtl/>
        </w:rPr>
        <w:t>, فَإِنَّكَ سَتَمُرُّ عَلَى إِبِلِي وَغِل</w:t>
      </w:r>
      <w:r w:rsidR="007D50F1">
        <w:rPr>
          <w:rFonts w:ascii="Traditional Arabic" w:hAnsi="Traditional Arabic" w:cs="Traditional Arabic"/>
          <w:sz w:val="36"/>
          <w:szCs w:val="36"/>
          <w:rtl/>
        </w:rPr>
        <w:t>ْمَانِي بِمَكَانِ كَذَا وَكَذَا, فَخُذْ مِنْهَا حَاجَتَكَ, قَالَ:</w:t>
      </w:r>
      <w:r w:rsidR="007D50F1">
        <w:rPr>
          <w:rFonts w:ascii="Traditional Arabic" w:hAnsi="Traditional Arabic" w:cs="Traditional Arabic" w:hint="cs"/>
          <w:sz w:val="36"/>
          <w:szCs w:val="36"/>
          <w:rtl/>
        </w:rPr>
        <w:t xml:space="preserve"> </w:t>
      </w:r>
      <w:r w:rsidR="007D50F1">
        <w:rPr>
          <w:rFonts w:ascii="Traditional Arabic" w:hAnsi="Traditional Arabic" w:cs="Traditional Arabic"/>
          <w:sz w:val="36"/>
          <w:szCs w:val="36"/>
          <w:rtl/>
        </w:rPr>
        <w:t>"</w:t>
      </w:r>
      <w:r w:rsidR="007D50F1" w:rsidRPr="007D50F1">
        <w:rPr>
          <w:rFonts w:ascii="Traditional Arabic" w:hAnsi="Traditional Arabic" w:cs="Traditional Arabic"/>
          <w:b/>
          <w:bCs/>
          <w:sz w:val="36"/>
          <w:szCs w:val="36"/>
          <w:rtl/>
        </w:rPr>
        <w:t>لَا حَاجَةَ لِي فِي إِبِلِكَ</w:t>
      </w:r>
      <w:r w:rsidR="007D50F1">
        <w:rPr>
          <w:rFonts w:ascii="Traditional Arabic" w:hAnsi="Traditional Arabic" w:cs="Traditional Arabic" w:hint="cs"/>
          <w:sz w:val="36"/>
          <w:szCs w:val="36"/>
          <w:rtl/>
        </w:rPr>
        <w:t>"</w:t>
      </w:r>
      <w:r w:rsidR="007D50F1" w:rsidRPr="007D50F1">
        <w:rPr>
          <w:rFonts w:ascii="Traditional Arabic" w:hAnsi="Traditional Arabic" w:cs="Traditional Arabic"/>
          <w:sz w:val="36"/>
          <w:szCs w:val="36"/>
          <w:rtl/>
        </w:rPr>
        <w:t>)</w:t>
      </w:r>
      <w:r w:rsidR="005700AC">
        <w:rPr>
          <w:rFonts w:ascii="Traditional Arabic" w:hAnsi="Traditional Arabic" w:cs="Traditional Arabic" w:hint="cs"/>
          <w:sz w:val="36"/>
          <w:szCs w:val="36"/>
          <w:rtl/>
        </w:rPr>
        <w:t>،</w:t>
      </w:r>
      <w:r w:rsidR="007D50F1" w:rsidRPr="005700AC">
        <w:rPr>
          <w:rFonts w:ascii="Traditional Arabic" w:hAnsi="Traditional Arabic" w:cs="Traditional Arabic"/>
          <w:sz w:val="24"/>
          <w:szCs w:val="24"/>
          <w:rtl/>
        </w:rPr>
        <w:t xml:space="preserve"> </w:t>
      </w:r>
      <w:r w:rsidR="007D50F1" w:rsidRPr="005700AC">
        <w:rPr>
          <w:rFonts w:ascii="Traditional Arabic" w:hAnsi="Traditional Arabic" w:cs="Traditional Arabic" w:hint="cs"/>
          <w:sz w:val="24"/>
          <w:szCs w:val="24"/>
          <w:rtl/>
        </w:rPr>
        <w:t>رواه مسلم</w:t>
      </w:r>
      <w:r w:rsidR="00DD4FBF">
        <w:rPr>
          <w:rFonts w:ascii="Traditional Arabic" w:hAnsi="Traditional Arabic" w:cs="Traditional Arabic" w:hint="cs"/>
          <w:sz w:val="24"/>
          <w:szCs w:val="24"/>
          <w:rtl/>
        </w:rPr>
        <w:t xml:space="preserve"> </w:t>
      </w:r>
      <w:r w:rsidR="00DD4FBF" w:rsidRPr="00DD4FBF">
        <w:rPr>
          <w:rFonts w:ascii="Traditional Arabic" w:hAnsi="Traditional Arabic" w:cs="Traditional Arabic"/>
          <w:sz w:val="24"/>
          <w:szCs w:val="24"/>
          <w:rtl/>
        </w:rPr>
        <w:t xml:space="preserve"> 75- (2009).</w:t>
      </w:r>
    </w:p>
    <w:p w:rsidR="009348C4" w:rsidRDefault="005700AC" w:rsidP="00DD4FBF">
      <w:pPr>
        <w:ind w:firstLine="332"/>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(وَدَعَا لَهُ رَسُولُ اللهِ </w:t>
      </w:r>
      <w:r w:rsidR="007D50F1">
        <w:rPr>
          <w:rFonts w:ascii="Traditional Arabic" w:hAnsi="Traditional Arabic" w:cs="Traditional Arabic"/>
          <w:sz w:val="36"/>
          <w:szCs w:val="36"/>
          <w:rtl/>
        </w:rPr>
        <w:t>صلى الله عليه وسلم</w:t>
      </w:r>
      <w:r w:rsidR="007D50F1" w:rsidRPr="007D50F1">
        <w:rPr>
          <w:rFonts w:ascii="Traditional Arabic" w:hAnsi="Traditional Arabic" w:cs="Traditional Arabic"/>
          <w:sz w:val="36"/>
          <w:szCs w:val="36"/>
          <w:rtl/>
        </w:rPr>
        <w:t xml:space="preserve"> فَنَجَا, فَجَعَلَ سُرَاقَةُ لَا يَلْقَى أَحَدًا إِلَّا قَالَ: قَ</w:t>
      </w:r>
      <w:r w:rsidR="007D50F1">
        <w:rPr>
          <w:rFonts w:ascii="Traditional Arabic" w:hAnsi="Traditional Arabic" w:cs="Traditional Arabic"/>
          <w:sz w:val="36"/>
          <w:szCs w:val="36"/>
          <w:rtl/>
        </w:rPr>
        <w:t>دْ كَفَيْتُكُمْ مَا هُنَا</w:t>
      </w:r>
      <w:r w:rsidR="007D50F1" w:rsidRPr="007D50F1">
        <w:rPr>
          <w:rFonts w:ascii="Traditional Arabic" w:hAnsi="Traditional Arabic" w:cs="Traditional Arabic"/>
          <w:sz w:val="36"/>
          <w:szCs w:val="36"/>
          <w:rtl/>
        </w:rPr>
        <w:t>, فلَا</w:t>
      </w:r>
      <w:r w:rsidR="007D50F1">
        <w:rPr>
          <w:rFonts w:ascii="Traditional Arabic" w:hAnsi="Traditional Arabic" w:cs="Traditional Arabic"/>
          <w:sz w:val="36"/>
          <w:szCs w:val="36"/>
          <w:rtl/>
        </w:rPr>
        <w:t xml:space="preserve"> يَلْقَى أَحَدًا إِلَّا رَدَّهُ</w:t>
      </w:r>
      <w:r w:rsidR="007D50F1" w:rsidRPr="007D50F1">
        <w:rPr>
          <w:rFonts w:ascii="Traditional Arabic" w:hAnsi="Traditional Arabic" w:cs="Traditional Arabic"/>
          <w:sz w:val="36"/>
          <w:szCs w:val="36"/>
          <w:rtl/>
        </w:rPr>
        <w:t>, قَالَ: فَوَفَى لَنَا)</w:t>
      </w:r>
      <w:r>
        <w:rPr>
          <w:rFonts w:ascii="Traditional Arabic" w:hAnsi="Traditional Arabic" w:cs="Traditional Arabic" w:hint="cs"/>
          <w:sz w:val="36"/>
          <w:szCs w:val="36"/>
          <w:rtl/>
        </w:rPr>
        <w:t>،</w:t>
      </w:r>
      <w:r w:rsidR="007D50F1" w:rsidRPr="005700AC">
        <w:rPr>
          <w:rFonts w:ascii="Traditional Arabic" w:hAnsi="Traditional Arabic" w:cs="Traditional Arabic"/>
          <w:sz w:val="24"/>
          <w:szCs w:val="24"/>
          <w:rtl/>
        </w:rPr>
        <w:t xml:space="preserve"> </w:t>
      </w:r>
      <w:r w:rsidR="007D50F1" w:rsidRPr="005700AC">
        <w:rPr>
          <w:rFonts w:ascii="Traditional Arabic" w:hAnsi="Traditional Arabic" w:cs="Traditional Arabic" w:hint="cs"/>
          <w:sz w:val="24"/>
          <w:szCs w:val="24"/>
          <w:rtl/>
        </w:rPr>
        <w:t>رواه البخاري</w:t>
      </w:r>
      <w:r w:rsidR="007D50F1" w:rsidRPr="005700AC">
        <w:rPr>
          <w:rFonts w:ascii="Traditional Arabic" w:hAnsi="Traditional Arabic" w:cs="Traditional Arabic"/>
          <w:sz w:val="24"/>
          <w:szCs w:val="24"/>
          <w:rtl/>
        </w:rPr>
        <w:t xml:space="preserve"> </w:t>
      </w:r>
      <w:r w:rsidR="00720272" w:rsidRPr="005700AC">
        <w:rPr>
          <w:rFonts w:ascii="Traditional Arabic" w:hAnsi="Traditional Arabic" w:cs="Traditional Arabic" w:hint="cs"/>
          <w:sz w:val="24"/>
          <w:szCs w:val="24"/>
          <w:rtl/>
        </w:rPr>
        <w:t>ومسلم</w:t>
      </w:r>
      <w:r w:rsidR="00DD4FBF">
        <w:rPr>
          <w:rFonts w:ascii="Traditional Arabic" w:hAnsi="Traditional Arabic" w:cs="Traditional Arabic" w:hint="cs"/>
          <w:sz w:val="24"/>
          <w:szCs w:val="24"/>
          <w:rtl/>
        </w:rPr>
        <w:t xml:space="preserve">، </w:t>
      </w:r>
      <w:r w:rsidR="00DD4FBF" w:rsidRPr="00DD4FBF">
        <w:rPr>
          <w:rFonts w:ascii="Traditional Arabic" w:hAnsi="Traditional Arabic" w:cs="Traditional Arabic"/>
          <w:sz w:val="24"/>
          <w:szCs w:val="24"/>
          <w:rtl/>
        </w:rPr>
        <w:t>(خ) (3615), (م) 75- (2009).</w:t>
      </w:r>
    </w:p>
    <w:p w:rsidR="001F09FE" w:rsidRDefault="00720272" w:rsidP="00DD4FB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وقوله صلى الله عليه وسلم: </w:t>
      </w:r>
      <w:r>
        <w:rPr>
          <w:rFonts w:ascii="Traditional Arabic" w:hAnsi="Traditional Arabic" w:cs="Traditional Arabic"/>
          <w:sz w:val="36"/>
          <w:szCs w:val="36"/>
          <w:rtl/>
        </w:rPr>
        <w:t>"</w:t>
      </w:r>
      <w:r w:rsidRPr="007D50F1">
        <w:rPr>
          <w:rFonts w:ascii="Traditional Arabic" w:hAnsi="Traditional Arabic" w:cs="Traditional Arabic"/>
          <w:b/>
          <w:bCs/>
          <w:sz w:val="36"/>
          <w:szCs w:val="36"/>
          <w:rtl/>
        </w:rPr>
        <w:t>لَا حَاجَةَ لِي فِي إِبِلِكَ</w:t>
      </w:r>
      <w:r>
        <w:rPr>
          <w:rFonts w:ascii="Traditional Arabic" w:hAnsi="Traditional Arabic" w:cs="Traditional Arabic" w:hint="cs"/>
          <w:sz w:val="36"/>
          <w:szCs w:val="36"/>
          <w:rtl/>
        </w:rPr>
        <w:t xml:space="preserve">"، </w:t>
      </w:r>
      <w:r w:rsidR="00F960B2">
        <w:rPr>
          <w:rFonts w:ascii="Traditional Arabic" w:hAnsi="Traditional Arabic" w:cs="Traditional Arabic" w:hint="cs"/>
          <w:sz w:val="36"/>
          <w:szCs w:val="36"/>
          <w:rtl/>
        </w:rPr>
        <w:t xml:space="preserve">يعني لا أريد منك شيئا، </w:t>
      </w:r>
      <w:r w:rsidR="001F09FE">
        <w:rPr>
          <w:rFonts w:ascii="Traditional Arabic" w:hAnsi="Traditional Arabic" w:cs="Traditional Arabic" w:hint="cs"/>
          <w:sz w:val="36"/>
          <w:szCs w:val="36"/>
          <w:rtl/>
        </w:rPr>
        <w:t>"</w:t>
      </w:r>
      <w:r w:rsidR="001F09FE" w:rsidRPr="001F09FE">
        <w:rPr>
          <w:rFonts w:ascii="Traditional Arabic" w:hAnsi="Traditional Arabic" w:cs="Traditional Arabic"/>
          <w:b/>
          <w:bCs/>
          <w:sz w:val="36"/>
          <w:szCs w:val="36"/>
          <w:rtl/>
        </w:rPr>
        <w:t>أَخْفِ عَنَّا</w:t>
      </w:r>
      <w:r w:rsidR="001F09FE" w:rsidRPr="001F09FE">
        <w:rPr>
          <w:rFonts w:ascii="Traditional Arabic" w:hAnsi="Traditional Arabic" w:cs="Traditional Arabic"/>
          <w:sz w:val="36"/>
          <w:szCs w:val="36"/>
          <w:rtl/>
        </w:rPr>
        <w:t xml:space="preserve">"، </w:t>
      </w:r>
      <w:r w:rsidR="001F09FE">
        <w:rPr>
          <w:rFonts w:ascii="Traditional Arabic" w:hAnsi="Traditional Arabic" w:cs="Traditional Arabic" w:hint="cs"/>
          <w:sz w:val="36"/>
          <w:szCs w:val="36"/>
          <w:rtl/>
        </w:rPr>
        <w:t>وخذل عنا، قال سراقة: (</w:t>
      </w:r>
      <w:r w:rsidR="001F09FE" w:rsidRPr="001F09FE">
        <w:rPr>
          <w:rFonts w:ascii="Traditional Arabic" w:hAnsi="Traditional Arabic" w:cs="Traditional Arabic"/>
          <w:sz w:val="36"/>
          <w:szCs w:val="36"/>
          <w:rtl/>
        </w:rPr>
        <w:t>فَسَأَلْتُهُ أَنْ يَكْتُبَ لِي كِتَابَ</w:t>
      </w:r>
      <w:r w:rsidR="001F09FE" w:rsidRPr="001F09FE">
        <w:rPr>
          <w:rtl/>
        </w:rPr>
        <w:t xml:space="preserve"> </w:t>
      </w:r>
      <w:r w:rsidR="001F09FE" w:rsidRPr="001F09FE">
        <w:rPr>
          <w:rFonts w:ascii="Traditional Arabic" w:hAnsi="Traditional Arabic" w:cs="Traditional Arabic"/>
          <w:sz w:val="36"/>
          <w:szCs w:val="36"/>
          <w:rtl/>
        </w:rPr>
        <w:t>أَمْنٍ)</w:t>
      </w:r>
      <w:r w:rsidR="005700AC">
        <w:rPr>
          <w:rFonts w:ascii="Traditional Arabic" w:hAnsi="Traditional Arabic" w:cs="Traditional Arabic" w:hint="cs"/>
          <w:sz w:val="36"/>
          <w:szCs w:val="36"/>
          <w:rtl/>
        </w:rPr>
        <w:t>،</w:t>
      </w:r>
      <w:r w:rsidR="001F09FE" w:rsidRPr="005700AC">
        <w:rPr>
          <w:rFonts w:ascii="Traditional Arabic" w:hAnsi="Traditional Arabic" w:cs="Traditional Arabic"/>
          <w:sz w:val="24"/>
          <w:szCs w:val="24"/>
          <w:rtl/>
        </w:rPr>
        <w:t xml:space="preserve"> </w:t>
      </w:r>
      <w:r w:rsidR="001F09FE" w:rsidRPr="005700AC">
        <w:rPr>
          <w:rFonts w:ascii="Traditional Arabic" w:hAnsi="Traditional Arabic" w:cs="Traditional Arabic" w:hint="cs"/>
          <w:sz w:val="24"/>
          <w:szCs w:val="24"/>
          <w:rtl/>
        </w:rPr>
        <w:t>رواه البخاري</w:t>
      </w:r>
      <w:r w:rsidR="00DD4FBF">
        <w:rPr>
          <w:rFonts w:ascii="Traditional Arabic" w:hAnsi="Traditional Arabic" w:cs="Traditional Arabic" w:hint="cs"/>
          <w:sz w:val="24"/>
          <w:szCs w:val="24"/>
          <w:rtl/>
        </w:rPr>
        <w:t xml:space="preserve"> </w:t>
      </w:r>
      <w:r w:rsidR="00DD4FBF" w:rsidRPr="00DD4FBF">
        <w:rPr>
          <w:rFonts w:ascii="Traditional Arabic" w:hAnsi="Traditional Arabic" w:cs="Traditional Arabic"/>
          <w:sz w:val="24"/>
          <w:szCs w:val="24"/>
          <w:rtl/>
        </w:rPr>
        <w:t>(3906).</w:t>
      </w:r>
      <w:r w:rsidR="001F09FE" w:rsidRPr="005700AC">
        <w:rPr>
          <w:rFonts w:ascii="Traditional Arabic" w:hAnsi="Traditional Arabic" w:cs="Traditional Arabic"/>
          <w:sz w:val="24"/>
          <w:szCs w:val="24"/>
          <w:rtl/>
        </w:rPr>
        <w:t xml:space="preserve"> </w:t>
      </w:r>
      <w:r w:rsidR="001F09FE">
        <w:rPr>
          <w:rFonts w:ascii="Traditional Arabic" w:hAnsi="Traditional Arabic" w:cs="Traditional Arabic" w:hint="cs"/>
          <w:sz w:val="36"/>
          <w:szCs w:val="36"/>
          <w:rtl/>
        </w:rPr>
        <w:t xml:space="preserve">أعطني كتاب </w:t>
      </w:r>
      <w:r w:rsidR="001F09FE">
        <w:rPr>
          <w:rFonts w:ascii="Traditional Arabic" w:hAnsi="Traditional Arabic" w:cs="Traditional Arabic"/>
          <w:sz w:val="36"/>
          <w:szCs w:val="36"/>
          <w:rtl/>
        </w:rPr>
        <w:t>(مُوَادَعَة</w:t>
      </w:r>
      <w:r w:rsidR="001F09FE">
        <w:rPr>
          <w:rFonts w:ascii="Traditional Arabic" w:hAnsi="Traditional Arabic" w:cs="Traditional Arabic" w:hint="cs"/>
          <w:sz w:val="36"/>
          <w:szCs w:val="36"/>
          <w:rtl/>
        </w:rPr>
        <w:t>ٍ</w:t>
      </w:r>
      <w:r w:rsidR="001F09FE" w:rsidRPr="001F09FE">
        <w:rPr>
          <w:rFonts w:ascii="Traditional Arabic" w:hAnsi="Traditional Arabic" w:cs="Traditional Arabic"/>
          <w:sz w:val="36"/>
          <w:szCs w:val="36"/>
          <w:rtl/>
        </w:rPr>
        <w:t xml:space="preserve"> آمَنُ بِهِ</w:t>
      </w:r>
      <w:r w:rsidR="001F09FE">
        <w:rPr>
          <w:rFonts w:ascii="Traditional Arabic" w:hAnsi="Traditional Arabic" w:cs="Traditional Arabic" w:hint="cs"/>
          <w:sz w:val="36"/>
          <w:szCs w:val="36"/>
          <w:rtl/>
        </w:rPr>
        <w:t>)</w:t>
      </w:r>
      <w:r w:rsidR="001F09FE" w:rsidRPr="001F09FE">
        <w:rPr>
          <w:rFonts w:ascii="Traditional Arabic" w:hAnsi="Traditional Arabic" w:cs="Traditional Arabic"/>
          <w:sz w:val="36"/>
          <w:szCs w:val="36"/>
          <w:rtl/>
        </w:rPr>
        <w:t xml:space="preserve">، فَأَمَرَ عَامِرَ بْنَ </w:t>
      </w:r>
      <w:r w:rsidR="001F09FE" w:rsidRPr="001F09FE">
        <w:rPr>
          <w:rFonts w:ascii="Traditional Arabic" w:hAnsi="Traditional Arabic" w:cs="Traditional Arabic"/>
          <w:sz w:val="36"/>
          <w:szCs w:val="36"/>
          <w:rtl/>
        </w:rPr>
        <w:lastRenderedPageBreak/>
        <w:t xml:space="preserve">فُهَيْرَةَ, فَكَتَبَ لِي فِي رُقْعَةٍ مِنْ أَدِيمٍ، </w:t>
      </w:r>
      <w:r w:rsidR="005700AC">
        <w:rPr>
          <w:rFonts w:ascii="Traditional Arabic" w:hAnsi="Traditional Arabic" w:cs="Traditional Arabic"/>
          <w:sz w:val="36"/>
          <w:szCs w:val="36"/>
          <w:rtl/>
        </w:rPr>
        <w:t xml:space="preserve">ثُمَّ مَضَى رَسُولُ اللهِ </w:t>
      </w:r>
      <w:r w:rsidR="001F09FE" w:rsidRPr="001F09FE">
        <w:rPr>
          <w:rFonts w:ascii="Traditional Arabic" w:hAnsi="Traditional Arabic" w:cs="Traditional Arabic"/>
          <w:sz w:val="36"/>
          <w:szCs w:val="36"/>
          <w:rtl/>
        </w:rPr>
        <w:t>صلى الله عليه و</w:t>
      </w:r>
      <w:r w:rsidR="005700AC">
        <w:rPr>
          <w:rFonts w:ascii="Traditional Arabic" w:hAnsi="Traditional Arabic" w:cs="Traditional Arabic"/>
          <w:sz w:val="36"/>
          <w:szCs w:val="36"/>
          <w:rtl/>
        </w:rPr>
        <w:t>سلم</w:t>
      </w:r>
      <w:r w:rsidR="001F09FE" w:rsidRPr="001F09FE">
        <w:rPr>
          <w:rFonts w:ascii="Traditional Arabic" w:hAnsi="Traditional Arabic" w:cs="Traditional Arabic"/>
          <w:sz w:val="36"/>
          <w:szCs w:val="36"/>
          <w:rtl/>
        </w:rPr>
        <w:t>)</w:t>
      </w:r>
      <w:r w:rsidR="001F09FE">
        <w:rPr>
          <w:rFonts w:ascii="Traditional Arabic" w:hAnsi="Traditional Arabic" w:cs="Traditional Arabic" w:hint="cs"/>
          <w:sz w:val="36"/>
          <w:szCs w:val="36"/>
          <w:rtl/>
        </w:rPr>
        <w:t>،</w:t>
      </w:r>
      <w:r w:rsidR="001F09FE" w:rsidRPr="001F09FE">
        <w:rPr>
          <w:rFonts w:ascii="Traditional Arabic" w:hAnsi="Traditional Arabic" w:cs="Traditional Arabic"/>
          <w:sz w:val="36"/>
          <w:szCs w:val="36"/>
          <w:rtl/>
        </w:rPr>
        <w:t xml:space="preserve"> </w:t>
      </w:r>
      <w:r w:rsidR="001F09FE" w:rsidRPr="005700AC">
        <w:rPr>
          <w:rFonts w:ascii="Traditional Arabic" w:hAnsi="Traditional Arabic" w:cs="Traditional Arabic" w:hint="cs"/>
          <w:sz w:val="24"/>
          <w:szCs w:val="24"/>
          <w:rtl/>
        </w:rPr>
        <w:t>رواه أحمد وابن حبان</w:t>
      </w:r>
      <w:r w:rsidR="00DD4FBF">
        <w:rPr>
          <w:rFonts w:ascii="Traditional Arabic" w:hAnsi="Traditional Arabic" w:cs="Traditional Arabic" w:hint="cs"/>
          <w:sz w:val="24"/>
          <w:szCs w:val="24"/>
          <w:rtl/>
        </w:rPr>
        <w:t xml:space="preserve">، </w:t>
      </w:r>
      <w:r w:rsidR="00DD4FBF" w:rsidRPr="00DD4FBF">
        <w:rPr>
          <w:rFonts w:ascii="Traditional Arabic" w:hAnsi="Traditional Arabic" w:cs="Traditional Arabic"/>
          <w:sz w:val="24"/>
          <w:szCs w:val="24"/>
          <w:rtl/>
        </w:rPr>
        <w:t>(حم) (17591), (حب) (6280).</w:t>
      </w:r>
      <w:r w:rsidR="001F09FE" w:rsidRPr="005700AC">
        <w:rPr>
          <w:rFonts w:ascii="Traditional Arabic" w:hAnsi="Traditional Arabic" w:cs="Traditional Arabic"/>
          <w:sz w:val="24"/>
          <w:szCs w:val="24"/>
          <w:rtl/>
        </w:rPr>
        <w:t xml:space="preserve"> </w:t>
      </w:r>
      <w:r w:rsidR="00F960B2">
        <w:rPr>
          <w:rFonts w:ascii="Traditional Arabic" w:hAnsi="Traditional Arabic" w:cs="Traditional Arabic" w:hint="cs"/>
          <w:sz w:val="36"/>
          <w:szCs w:val="36"/>
          <w:rtl/>
        </w:rPr>
        <w:t xml:space="preserve">فأعطاه كتابا </w:t>
      </w:r>
      <w:r w:rsidR="001F09FE">
        <w:rPr>
          <w:rFonts w:ascii="Traditional Arabic" w:hAnsi="Traditional Arabic" w:cs="Traditional Arabic" w:hint="cs"/>
          <w:sz w:val="36"/>
          <w:szCs w:val="36"/>
          <w:rtl/>
        </w:rPr>
        <w:t xml:space="preserve">جاء به </w:t>
      </w:r>
      <w:r w:rsidR="00F960B2">
        <w:rPr>
          <w:rFonts w:ascii="Traditional Arabic" w:hAnsi="Traditional Arabic" w:cs="Traditional Arabic" w:hint="cs"/>
          <w:sz w:val="36"/>
          <w:szCs w:val="36"/>
          <w:rtl/>
        </w:rPr>
        <w:t>بعد فتح المسلمين لبلاد فارس</w:t>
      </w:r>
      <w:r w:rsidR="001F09FE">
        <w:rPr>
          <w:rFonts w:ascii="Traditional Arabic" w:hAnsi="Traditional Arabic" w:cs="Traditional Arabic" w:hint="cs"/>
          <w:sz w:val="36"/>
          <w:szCs w:val="36"/>
          <w:rtl/>
        </w:rPr>
        <w:t>.</w:t>
      </w:r>
      <w:r w:rsidR="00F960B2">
        <w:rPr>
          <w:rFonts w:ascii="Traditional Arabic" w:hAnsi="Traditional Arabic" w:cs="Traditional Arabic" w:hint="cs"/>
          <w:sz w:val="36"/>
          <w:szCs w:val="36"/>
          <w:rtl/>
        </w:rPr>
        <w:t xml:space="preserve"> </w:t>
      </w:r>
    </w:p>
    <w:p w:rsidR="001F09FE" w:rsidRDefault="00F960B2" w:rsidP="00E62C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جاء </w:t>
      </w:r>
      <w:r w:rsidR="001F09FE">
        <w:rPr>
          <w:rFonts w:ascii="Traditional Arabic" w:hAnsi="Traditional Arabic" w:cs="Traditional Arabic" w:hint="cs"/>
          <w:sz w:val="36"/>
          <w:szCs w:val="36"/>
          <w:rtl/>
        </w:rPr>
        <w:t xml:space="preserve">مطارِداً </w:t>
      </w:r>
      <w:r>
        <w:rPr>
          <w:rFonts w:ascii="Traditional Arabic" w:hAnsi="Traditional Arabic" w:cs="Traditional Arabic" w:hint="cs"/>
          <w:sz w:val="36"/>
          <w:szCs w:val="36"/>
          <w:rtl/>
        </w:rPr>
        <w:t>طالبا</w:t>
      </w:r>
      <w:r w:rsidR="001F09F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ورجع مدافعا منافحا، </w:t>
      </w:r>
      <w:r w:rsidR="001F09FE">
        <w:rPr>
          <w:rFonts w:ascii="Traditional Arabic" w:hAnsi="Traditional Arabic" w:cs="Traditional Arabic" w:hint="cs"/>
          <w:sz w:val="36"/>
          <w:szCs w:val="36"/>
          <w:rtl/>
        </w:rPr>
        <w:t>(</w:t>
      </w:r>
      <w:r w:rsidR="001F09FE" w:rsidRPr="007D50F1">
        <w:rPr>
          <w:rFonts w:ascii="Traditional Arabic" w:hAnsi="Traditional Arabic" w:cs="Traditional Arabic"/>
          <w:sz w:val="36"/>
          <w:szCs w:val="36"/>
          <w:rtl/>
        </w:rPr>
        <w:t>قَ</w:t>
      </w:r>
      <w:r w:rsidR="001F09FE">
        <w:rPr>
          <w:rFonts w:ascii="Traditional Arabic" w:hAnsi="Traditional Arabic" w:cs="Traditional Arabic"/>
          <w:sz w:val="36"/>
          <w:szCs w:val="36"/>
          <w:rtl/>
        </w:rPr>
        <w:t>دْ كَفَيْتُكُمْ مَا هُنَا</w:t>
      </w:r>
      <w:r w:rsidR="001F09FE" w:rsidRPr="007D50F1">
        <w:rPr>
          <w:rFonts w:ascii="Traditional Arabic" w:hAnsi="Traditional Arabic" w:cs="Traditional Arabic"/>
          <w:sz w:val="36"/>
          <w:szCs w:val="36"/>
          <w:rtl/>
        </w:rPr>
        <w:t>, فلَا</w:t>
      </w:r>
      <w:r w:rsidR="001F09FE">
        <w:rPr>
          <w:rFonts w:ascii="Traditional Arabic" w:hAnsi="Traditional Arabic" w:cs="Traditional Arabic"/>
          <w:sz w:val="36"/>
          <w:szCs w:val="36"/>
          <w:rtl/>
        </w:rPr>
        <w:t xml:space="preserve"> يَلْقَى أَحَدًا إِلَّا رَدَّهُ</w:t>
      </w:r>
      <w:r w:rsidR="001F09FE">
        <w:rPr>
          <w:rFonts w:ascii="Traditional Arabic" w:hAnsi="Traditional Arabic" w:cs="Traditional Arabic" w:hint="cs"/>
          <w:sz w:val="36"/>
          <w:szCs w:val="36"/>
          <w:rtl/>
        </w:rPr>
        <w:t>)</w:t>
      </w:r>
      <w:r w:rsidR="00223FF0">
        <w:rPr>
          <w:rFonts w:ascii="Traditional Arabic" w:hAnsi="Traditional Arabic" w:cs="Traditional Arabic" w:hint="cs"/>
          <w:sz w:val="36"/>
          <w:szCs w:val="36"/>
          <w:rtl/>
        </w:rPr>
        <w:t>،</w:t>
      </w:r>
      <w:r w:rsidR="001F09F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هذه الطريق لم أجد فيها أحد</w:t>
      </w:r>
      <w:r w:rsidR="00223FF0">
        <w:rPr>
          <w:rFonts w:ascii="Traditional Arabic" w:hAnsi="Traditional Arabic" w:cs="Traditional Arabic" w:hint="cs"/>
          <w:sz w:val="36"/>
          <w:szCs w:val="36"/>
          <w:rtl/>
        </w:rPr>
        <w:t>ً</w:t>
      </w:r>
      <w:r>
        <w:rPr>
          <w:rFonts w:ascii="Traditional Arabic" w:hAnsi="Traditional Arabic" w:cs="Traditional Arabic" w:hint="cs"/>
          <w:sz w:val="36"/>
          <w:szCs w:val="36"/>
          <w:rtl/>
        </w:rPr>
        <w:t>ا، وأبعد</w:t>
      </w:r>
      <w:r w:rsidR="00223FF0">
        <w:rPr>
          <w:rFonts w:ascii="Traditional Arabic" w:hAnsi="Traditional Arabic" w:cs="Traditional Arabic" w:hint="cs"/>
          <w:sz w:val="36"/>
          <w:szCs w:val="36"/>
          <w:rtl/>
        </w:rPr>
        <w:t>َ</w:t>
      </w:r>
      <w:r>
        <w:rPr>
          <w:rFonts w:ascii="Traditional Arabic" w:hAnsi="Traditional Arabic" w:cs="Traditional Arabic" w:hint="cs"/>
          <w:sz w:val="36"/>
          <w:szCs w:val="36"/>
          <w:rtl/>
        </w:rPr>
        <w:t>هم عن رسول الله صلى الله عليه وسلم</w:t>
      </w:r>
      <w:r w:rsidR="001F09F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وهذا لا دخل لرسول الله صلى الله عليه وسلم فيه</w:t>
      </w:r>
      <w:r w:rsidR="001F09F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إلا الدعاء والاستعانة بالله سبحانه وتعالى</w:t>
      </w:r>
      <w:r w:rsidR="001F09F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223FF0" w:rsidRDefault="00F960B2" w:rsidP="00DD4FB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المهاجر لله وفي سبيل الله، وفي سبيل الدعوة إليه، لن يتر</w:t>
      </w:r>
      <w:r w:rsidR="00223FF0">
        <w:rPr>
          <w:rFonts w:ascii="Traditional Arabic" w:hAnsi="Traditional Arabic" w:cs="Traditional Arabic" w:hint="cs"/>
          <w:sz w:val="36"/>
          <w:szCs w:val="36"/>
          <w:rtl/>
        </w:rPr>
        <w:t>كه الله رهينة الجوع والعطش، ففي</w:t>
      </w:r>
      <w:r>
        <w:rPr>
          <w:rFonts w:ascii="Traditional Arabic" w:hAnsi="Traditional Arabic" w:cs="Traditional Arabic" w:hint="cs"/>
          <w:sz w:val="36"/>
          <w:szCs w:val="36"/>
          <w:rtl/>
        </w:rPr>
        <w:t xml:space="preserve"> طريقه صلى الله عليه وسلم لم يكن معهم زاد أو نحوه، ولكن </w:t>
      </w:r>
      <w:r w:rsidR="00223FF0">
        <w:rPr>
          <w:rFonts w:ascii="Traditional Arabic" w:hAnsi="Traditional Arabic" w:cs="Traditional Arabic" w:hint="cs"/>
          <w:sz w:val="36"/>
          <w:szCs w:val="36"/>
          <w:rtl/>
        </w:rPr>
        <w:t xml:space="preserve">وجدوا </w:t>
      </w:r>
      <w:r>
        <w:rPr>
          <w:rFonts w:ascii="Traditional Arabic" w:hAnsi="Traditional Arabic" w:cs="Traditional Arabic" w:hint="cs"/>
          <w:sz w:val="36"/>
          <w:szCs w:val="36"/>
          <w:rtl/>
        </w:rPr>
        <w:t>راعي غنم هو عبد الله بن مسعود رضي الله عنه</w:t>
      </w:r>
      <w:r w:rsidR="00223FF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يرعى غنما لعقبة بن أبي معيط، </w:t>
      </w:r>
      <w:r w:rsidR="00223FF0">
        <w:rPr>
          <w:rFonts w:ascii="Traditional Arabic" w:hAnsi="Traditional Arabic" w:cs="Traditional Arabic" w:hint="cs"/>
          <w:sz w:val="36"/>
          <w:szCs w:val="36"/>
          <w:rtl/>
        </w:rPr>
        <w:t>وهذه قصته يرويها بنفسه:</w:t>
      </w:r>
      <w:r w:rsidR="00223FF0" w:rsidRPr="00223FF0">
        <w:rPr>
          <w:rtl/>
        </w:rPr>
        <w:t xml:space="preserve"> </w:t>
      </w:r>
      <w:r w:rsidR="00223FF0" w:rsidRPr="00223FF0">
        <w:rPr>
          <w:rFonts w:ascii="Traditional Arabic" w:hAnsi="Traditional Arabic" w:cs="Traditional Arabic"/>
          <w:sz w:val="36"/>
          <w:szCs w:val="36"/>
          <w:rtl/>
        </w:rPr>
        <w:t>قَالَ</w:t>
      </w:r>
      <w:r w:rsidR="00223FF0">
        <w:rPr>
          <w:rFonts w:ascii="Traditional Arabic" w:hAnsi="Traditional Arabic" w:cs="Traditional Arabic" w:hint="cs"/>
          <w:sz w:val="36"/>
          <w:szCs w:val="36"/>
          <w:rtl/>
        </w:rPr>
        <w:t xml:space="preserve"> رضي الله عنه</w:t>
      </w:r>
      <w:r w:rsidR="00223FF0" w:rsidRPr="00223FF0">
        <w:rPr>
          <w:rFonts w:ascii="Traditional Arabic" w:hAnsi="Traditional Arabic" w:cs="Traditional Arabic"/>
          <w:sz w:val="36"/>
          <w:szCs w:val="36"/>
          <w:rtl/>
        </w:rPr>
        <w:t xml:space="preserve">: </w:t>
      </w:r>
      <w:r w:rsidR="00223FF0">
        <w:rPr>
          <w:rFonts w:ascii="Traditional Arabic" w:hAnsi="Traditional Arabic" w:cs="Traditional Arabic" w:hint="cs"/>
          <w:sz w:val="36"/>
          <w:szCs w:val="36"/>
          <w:rtl/>
        </w:rPr>
        <w:t>(</w:t>
      </w:r>
      <w:r w:rsidR="00223FF0" w:rsidRPr="00223FF0">
        <w:rPr>
          <w:rFonts w:ascii="Traditional Arabic" w:hAnsi="Traditional Arabic" w:cs="Traditional Arabic"/>
          <w:sz w:val="36"/>
          <w:szCs w:val="36"/>
          <w:rtl/>
        </w:rPr>
        <w:t>كُنْتُ أَرْعَى غَنَمًا لِعُقْبَةَ بْنِ أَبِي مُعَيْطٍ، فَمَرَّ بِي رَسُولُ اللَّهِ صَلَّى اللهُ عَلَيْهِ وَسَلَّمَ وَأَبُو بَكْرٍ، فَقَالَ: "</w:t>
      </w:r>
      <w:r w:rsidR="00223FF0" w:rsidRPr="00223FF0">
        <w:rPr>
          <w:rFonts w:ascii="Traditional Arabic" w:hAnsi="Traditional Arabic" w:cs="Traditional Arabic"/>
          <w:b/>
          <w:bCs/>
          <w:sz w:val="36"/>
          <w:szCs w:val="36"/>
          <w:rtl/>
        </w:rPr>
        <w:t>يَا غُلَامُ، هَلْ مِنْ لَبَنٍ</w:t>
      </w:r>
      <w:r w:rsidR="00223FF0">
        <w:rPr>
          <w:rFonts w:ascii="Traditional Arabic" w:hAnsi="Traditional Arabic" w:cs="Traditional Arabic"/>
          <w:sz w:val="36"/>
          <w:szCs w:val="36"/>
          <w:rtl/>
        </w:rPr>
        <w:t>؟</w:t>
      </w:r>
      <w:r w:rsidR="00223FF0" w:rsidRPr="00223FF0">
        <w:rPr>
          <w:rFonts w:ascii="Traditional Arabic" w:hAnsi="Traditional Arabic" w:cs="Traditional Arabic"/>
          <w:sz w:val="36"/>
          <w:szCs w:val="36"/>
          <w:rtl/>
        </w:rPr>
        <w:t>" قَالَ: قُلْتُ: نَعَمْ، وَلَكِنِّي مُؤْتَمَنٌ، قَالَ: "</w:t>
      </w:r>
      <w:r w:rsidR="00223FF0" w:rsidRPr="00223FF0">
        <w:rPr>
          <w:rFonts w:ascii="Traditional Arabic" w:hAnsi="Traditional Arabic" w:cs="Traditional Arabic"/>
          <w:b/>
          <w:bCs/>
          <w:sz w:val="36"/>
          <w:szCs w:val="36"/>
          <w:rtl/>
        </w:rPr>
        <w:t>فَهَلْ مِنْ شَاةٍ لَمْ يَنْزُ عَلَيْهَا الْفَحْلُ</w:t>
      </w:r>
      <w:r w:rsidR="00223FF0">
        <w:rPr>
          <w:rFonts w:ascii="Traditional Arabic" w:hAnsi="Traditional Arabic" w:cs="Traditional Arabic"/>
          <w:sz w:val="36"/>
          <w:szCs w:val="36"/>
          <w:rtl/>
        </w:rPr>
        <w:t>؟</w:t>
      </w:r>
      <w:r w:rsidR="00223FF0" w:rsidRPr="00223FF0">
        <w:rPr>
          <w:rFonts w:ascii="Traditional Arabic" w:hAnsi="Traditional Arabic" w:cs="Traditional Arabic"/>
          <w:sz w:val="36"/>
          <w:szCs w:val="36"/>
          <w:rtl/>
        </w:rPr>
        <w:t>" فَأَتَيْتُهُ بِشَاةٍ، فَمَسَحَ ضَرْعَهَا، فَنَزَلَ لَبَنٌ، فَحَلَبَهُ فِي إِنَاءٍ، فَشَرِبَ، وَسَقَى أَبَا بَكْرٍ، ثُمَّ قَالَ لِلضَّرْعِ: "</w:t>
      </w:r>
      <w:r w:rsidR="00223FF0" w:rsidRPr="00223FF0">
        <w:rPr>
          <w:rFonts w:ascii="Traditional Arabic" w:hAnsi="Traditional Arabic" w:cs="Traditional Arabic"/>
          <w:b/>
          <w:bCs/>
          <w:sz w:val="36"/>
          <w:szCs w:val="36"/>
          <w:rtl/>
        </w:rPr>
        <w:t>اقْلِصْ</w:t>
      </w:r>
      <w:r w:rsidR="00223FF0" w:rsidRPr="00223FF0">
        <w:rPr>
          <w:rFonts w:ascii="Traditional Arabic" w:hAnsi="Traditional Arabic" w:cs="Traditional Arabic"/>
          <w:sz w:val="36"/>
          <w:szCs w:val="36"/>
          <w:rtl/>
        </w:rPr>
        <w:t>" فَقَلَصَ، قَالَ: ثُمَّ أَتَيْتُهُ بَعْدَ هَذَا، فَقُلْتُ: يَا رَسُولَ اللَّهِ، عَلِّمْنِي مِنْ هَذَا الْقَوْلِ، قَالَ: فَمَسَحَ رَأْسِي، وَقَالَ: "</w:t>
      </w:r>
      <w:r w:rsidR="00223FF0" w:rsidRPr="00223FF0">
        <w:rPr>
          <w:rFonts w:ascii="Traditional Arabic" w:hAnsi="Traditional Arabic" w:cs="Traditional Arabic"/>
          <w:b/>
          <w:bCs/>
          <w:sz w:val="36"/>
          <w:szCs w:val="36"/>
          <w:rtl/>
        </w:rPr>
        <w:t>يَرْحَمُكَ اللَّهُ، فَإِنَّكَ غُلَيِّمٌ مُعَلَّمٌ</w:t>
      </w:r>
      <w:r w:rsidR="00223FF0" w:rsidRPr="00223FF0">
        <w:rPr>
          <w:rFonts w:ascii="Traditional Arabic" w:hAnsi="Traditional Arabic" w:cs="Traditional Arabic"/>
          <w:sz w:val="36"/>
          <w:szCs w:val="36"/>
          <w:rtl/>
        </w:rPr>
        <w:t>"</w:t>
      </w:r>
      <w:r w:rsidR="00223FF0">
        <w:rPr>
          <w:rFonts w:ascii="Traditional Arabic" w:hAnsi="Traditional Arabic" w:cs="Traditional Arabic" w:hint="cs"/>
          <w:sz w:val="36"/>
          <w:szCs w:val="36"/>
          <w:rtl/>
        </w:rPr>
        <w:t>،</w:t>
      </w:r>
      <w:r w:rsidR="00223FF0" w:rsidRPr="00223FF0">
        <w:rPr>
          <w:rFonts w:ascii="Traditional Arabic" w:hAnsi="Traditional Arabic" w:cs="Traditional Arabic"/>
          <w:sz w:val="36"/>
          <w:szCs w:val="36"/>
          <w:rtl/>
        </w:rPr>
        <w:t xml:space="preserve"> </w:t>
      </w:r>
      <w:r w:rsidR="00223FF0" w:rsidRPr="005700AC">
        <w:rPr>
          <w:rFonts w:ascii="Traditional Arabic" w:hAnsi="Traditional Arabic" w:cs="Traditional Arabic" w:hint="cs"/>
          <w:sz w:val="24"/>
          <w:szCs w:val="24"/>
          <w:rtl/>
        </w:rPr>
        <w:t>رواه أحمد وابن حبان</w:t>
      </w:r>
      <w:r w:rsidR="00DD4FBF">
        <w:rPr>
          <w:rFonts w:ascii="Traditional Arabic" w:hAnsi="Traditional Arabic" w:cs="Traditional Arabic" w:hint="cs"/>
          <w:sz w:val="24"/>
          <w:szCs w:val="24"/>
          <w:rtl/>
        </w:rPr>
        <w:t xml:space="preserve">، </w:t>
      </w:r>
      <w:r w:rsidR="00DD4FBF" w:rsidRPr="00DD4FBF">
        <w:rPr>
          <w:rFonts w:ascii="Traditional Arabic" w:hAnsi="Traditional Arabic" w:cs="Traditional Arabic"/>
          <w:sz w:val="24"/>
          <w:szCs w:val="24"/>
          <w:rtl/>
        </w:rPr>
        <w:t>(حم) (3598)، (حب) (6504).</w:t>
      </w:r>
    </w:p>
    <w:p w:rsidR="00D001CA" w:rsidRDefault="009A3855" w:rsidP="00E62C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انظر أخي في الدين إلى الأمانة:</w:t>
      </w:r>
      <w:r w:rsidR="00F960B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F960B2">
        <w:rPr>
          <w:rFonts w:ascii="Traditional Arabic" w:hAnsi="Traditional Arabic" w:cs="Traditional Arabic" w:hint="cs"/>
          <w:sz w:val="36"/>
          <w:szCs w:val="36"/>
          <w:rtl/>
        </w:rPr>
        <w:t>قال: أنا راع وأنا أمين</w:t>
      </w:r>
      <w:r>
        <w:rPr>
          <w:rFonts w:ascii="Traditional Arabic" w:hAnsi="Traditional Arabic" w:cs="Traditional Arabic" w:hint="cs"/>
          <w:sz w:val="36"/>
          <w:szCs w:val="36"/>
          <w:rtl/>
        </w:rPr>
        <w:t xml:space="preserve"> مؤتمن</w:t>
      </w:r>
      <w:r w:rsidR="00F960B2">
        <w:rPr>
          <w:rFonts w:ascii="Traditional Arabic" w:hAnsi="Traditional Arabic" w:cs="Traditional Arabic" w:hint="cs"/>
          <w:sz w:val="36"/>
          <w:szCs w:val="36"/>
          <w:rtl/>
        </w:rPr>
        <w:t xml:space="preserve">، لا أعطيكم شاة، راعي وأمين، </w:t>
      </w:r>
      <w:r>
        <w:rPr>
          <w:rFonts w:ascii="Traditional Arabic" w:hAnsi="Traditional Arabic" w:cs="Traditional Arabic" w:hint="cs"/>
          <w:sz w:val="36"/>
          <w:szCs w:val="36"/>
          <w:rtl/>
        </w:rPr>
        <w:t xml:space="preserve">فيطلب منه </w:t>
      </w:r>
      <w:r w:rsidR="00F960B2">
        <w:rPr>
          <w:rFonts w:ascii="Traditional Arabic" w:hAnsi="Traditional Arabic" w:cs="Traditional Arabic" w:hint="cs"/>
          <w:sz w:val="36"/>
          <w:szCs w:val="36"/>
          <w:rtl/>
        </w:rPr>
        <w:t>النبي صلى الله عليه وسلم</w:t>
      </w:r>
      <w:r>
        <w:rPr>
          <w:rFonts w:ascii="Traditional Arabic" w:hAnsi="Traditional Arabic" w:cs="Traditional Arabic" w:hint="cs"/>
          <w:sz w:val="36"/>
          <w:szCs w:val="36"/>
          <w:rtl/>
        </w:rPr>
        <w:t xml:space="preserve"> </w:t>
      </w:r>
      <w:r w:rsidR="00F960B2">
        <w:rPr>
          <w:rFonts w:ascii="Traditional Arabic" w:hAnsi="Traditional Arabic" w:cs="Traditional Arabic" w:hint="cs"/>
          <w:sz w:val="36"/>
          <w:szCs w:val="36"/>
          <w:rtl/>
        </w:rPr>
        <w:t>شاة</w:t>
      </w:r>
      <w:r>
        <w:rPr>
          <w:rFonts w:ascii="Traditional Arabic" w:hAnsi="Traditional Arabic" w:cs="Traditional Arabic" w:hint="cs"/>
          <w:sz w:val="36"/>
          <w:szCs w:val="36"/>
          <w:rtl/>
        </w:rPr>
        <w:t>ً</w:t>
      </w:r>
      <w:r w:rsidR="00F960B2">
        <w:rPr>
          <w:rFonts w:ascii="Traditional Arabic" w:hAnsi="Traditional Arabic" w:cs="Traditional Arabic" w:hint="cs"/>
          <w:sz w:val="36"/>
          <w:szCs w:val="36"/>
          <w:rtl/>
        </w:rPr>
        <w:t xml:space="preserve"> لم ينز عليها فحل؟ يعني ما حملت مطلقا ولا ولدت</w:t>
      </w:r>
      <w:r>
        <w:rPr>
          <w:rFonts w:ascii="Traditional Arabic" w:hAnsi="Traditional Arabic" w:cs="Traditional Arabic" w:hint="cs"/>
          <w:sz w:val="36"/>
          <w:szCs w:val="36"/>
          <w:rtl/>
        </w:rPr>
        <w:t xml:space="preserve"> وليس بها لبن</w:t>
      </w:r>
      <w:r w:rsidR="00F960B2">
        <w:rPr>
          <w:rFonts w:ascii="Traditional Arabic" w:hAnsi="Traditional Arabic" w:cs="Traditional Arabic" w:hint="cs"/>
          <w:sz w:val="36"/>
          <w:szCs w:val="36"/>
          <w:rtl/>
        </w:rPr>
        <w:t xml:space="preserve">، فأعطاهم فأخذها ومسح ضرعها، وسمى الله، </w:t>
      </w:r>
      <w:r>
        <w:rPr>
          <w:rFonts w:ascii="Traditional Arabic" w:hAnsi="Traditional Arabic" w:cs="Traditional Arabic" w:hint="cs"/>
          <w:sz w:val="36"/>
          <w:szCs w:val="36"/>
          <w:rtl/>
        </w:rPr>
        <w:t xml:space="preserve">ودرَّت، </w:t>
      </w:r>
      <w:r w:rsidR="00F960B2">
        <w:rPr>
          <w:rFonts w:ascii="Traditional Arabic" w:hAnsi="Traditional Arabic" w:cs="Traditional Arabic" w:hint="cs"/>
          <w:sz w:val="36"/>
          <w:szCs w:val="36"/>
          <w:rtl/>
        </w:rPr>
        <w:t>وشرب صلى الله عليه وسلم وشرب أبو بكر، وشرب من معه، ثم دعا الله فقلص ضرعها، ورجعت كما كانت، فآمن عبد الله بن مسعود، ورد</w:t>
      </w:r>
      <w:r>
        <w:rPr>
          <w:rFonts w:ascii="Traditional Arabic" w:hAnsi="Traditional Arabic" w:cs="Traditional Arabic" w:hint="cs"/>
          <w:sz w:val="36"/>
          <w:szCs w:val="36"/>
          <w:rtl/>
        </w:rPr>
        <w:t>ّ</w:t>
      </w:r>
      <w:r w:rsidR="00F960B2">
        <w:rPr>
          <w:rFonts w:ascii="Traditional Arabic" w:hAnsi="Traditional Arabic" w:cs="Traditional Arabic" w:hint="cs"/>
          <w:sz w:val="36"/>
          <w:szCs w:val="36"/>
          <w:rtl/>
        </w:rPr>
        <w:t xml:space="preserve"> الغنم إلى أهلها ولحق بالنبي صلى الله عليه وسلم.</w:t>
      </w:r>
    </w:p>
    <w:p w:rsidR="00F960B2" w:rsidRDefault="00F960B2"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t>الهجرة النبوية كانت لهدف</w:t>
      </w:r>
      <w:r w:rsidR="009A3855" w:rsidRPr="005700A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وقد تحقق رغم المأساة </w:t>
      </w:r>
      <w:r w:rsidR="009A3855">
        <w:rPr>
          <w:rFonts w:ascii="Traditional Arabic" w:hAnsi="Traditional Arabic" w:cs="Traditional Arabic" w:hint="cs"/>
          <w:sz w:val="36"/>
          <w:szCs w:val="36"/>
          <w:rtl/>
        </w:rPr>
        <w:t xml:space="preserve">والمشقة، </w:t>
      </w:r>
      <w:r>
        <w:rPr>
          <w:rFonts w:ascii="Traditional Arabic" w:hAnsi="Traditional Arabic" w:cs="Traditional Arabic" w:hint="cs"/>
          <w:sz w:val="36"/>
          <w:szCs w:val="36"/>
          <w:rtl/>
        </w:rPr>
        <w:t xml:space="preserve">وطول الطريق، أكثر من أربعمائة كيلو </w:t>
      </w:r>
      <w:r w:rsidR="009A3855">
        <w:rPr>
          <w:rFonts w:ascii="Traditional Arabic" w:hAnsi="Traditional Arabic" w:cs="Traditional Arabic" w:hint="cs"/>
          <w:sz w:val="36"/>
          <w:szCs w:val="36"/>
          <w:rtl/>
        </w:rPr>
        <w:t xml:space="preserve">متر </w:t>
      </w:r>
      <w:r>
        <w:rPr>
          <w:rFonts w:ascii="Traditional Arabic" w:hAnsi="Traditional Arabic" w:cs="Traditional Arabic" w:hint="cs"/>
          <w:sz w:val="36"/>
          <w:szCs w:val="36"/>
          <w:rtl/>
        </w:rPr>
        <w:t xml:space="preserve">في هذا الزمن، يقطعها على قدميه صلى الله عليه وسلم، </w:t>
      </w:r>
      <w:r w:rsidRPr="005700AC">
        <w:rPr>
          <w:rFonts w:ascii="Traditional Arabic" w:hAnsi="Traditional Arabic" w:cs="Traditional Arabic" w:hint="cs"/>
          <w:b/>
          <w:bCs/>
          <w:sz w:val="36"/>
          <w:szCs w:val="36"/>
          <w:rtl/>
        </w:rPr>
        <w:t>فهل كان هدفه إنشاء دولة أو تبليغ دعوة؟</w:t>
      </w:r>
    </w:p>
    <w:p w:rsidR="009A3855" w:rsidRDefault="00F960B2"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lastRenderedPageBreak/>
        <w:t xml:space="preserve">الصحيح </w:t>
      </w:r>
      <w:r>
        <w:rPr>
          <w:rFonts w:ascii="Traditional Arabic" w:hAnsi="Traditional Arabic" w:cs="Traditional Arabic" w:hint="cs"/>
          <w:sz w:val="36"/>
          <w:szCs w:val="36"/>
          <w:rtl/>
        </w:rPr>
        <w:t>أنه تبليغ دعوة</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هكذا أ</w:t>
      </w:r>
      <w:r w:rsidR="009A3855">
        <w:rPr>
          <w:rFonts w:ascii="Traditional Arabic" w:hAnsi="Traditional Arabic" w:cs="Traditional Arabic" w:hint="cs"/>
          <w:sz w:val="36"/>
          <w:szCs w:val="36"/>
          <w:rtl/>
        </w:rPr>
        <w:t>ُمِ</w:t>
      </w:r>
      <w:r>
        <w:rPr>
          <w:rFonts w:ascii="Traditional Arabic" w:hAnsi="Traditional Arabic" w:cs="Traditional Arabic" w:hint="cs"/>
          <w:sz w:val="36"/>
          <w:szCs w:val="36"/>
          <w:rtl/>
        </w:rPr>
        <w:t>ر صلى الله عليه وسلم</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700AC">
        <w:rPr>
          <w:rFonts w:ascii="Traditional Arabic" w:hAnsi="Traditional Arabic" w:cs="Traditional Arabic" w:hint="cs"/>
          <w:b/>
          <w:bCs/>
          <w:sz w:val="36"/>
          <w:szCs w:val="36"/>
          <w:rtl/>
        </w:rPr>
        <w:t>أما الدولة والخلافة</w:t>
      </w:r>
      <w:r>
        <w:rPr>
          <w:rFonts w:ascii="Traditional Arabic" w:hAnsi="Traditional Arabic" w:cs="Traditional Arabic" w:hint="cs"/>
          <w:sz w:val="36"/>
          <w:szCs w:val="36"/>
          <w:rtl/>
        </w:rPr>
        <w:t xml:space="preserve"> وما شابه ذلك، فهذا تبع</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للدعوة إلى الله سبحانه وتعالى، فلذلك إن بل</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غ دعوته</w:t>
      </w:r>
      <w:r w:rsidR="009A3855">
        <w:rPr>
          <w:rFonts w:ascii="Traditional Arabic" w:hAnsi="Traditional Arabic" w:cs="Traditional Arabic" w:hint="cs"/>
          <w:sz w:val="36"/>
          <w:szCs w:val="36"/>
          <w:rtl/>
        </w:rPr>
        <w:t>، ولم يبن دولةً</w:t>
      </w:r>
      <w:r>
        <w:rPr>
          <w:rFonts w:ascii="Traditional Arabic" w:hAnsi="Traditional Arabic" w:cs="Traditional Arabic" w:hint="cs"/>
          <w:sz w:val="36"/>
          <w:szCs w:val="36"/>
          <w:rtl/>
        </w:rPr>
        <w:t xml:space="preserve"> فقد أدى ما عليه، وإن بنى دولة</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ولم يبل</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غ</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دعو</w:t>
      </w:r>
      <w:r w:rsidR="009A3855">
        <w:rPr>
          <w:rFonts w:ascii="Traditional Arabic" w:hAnsi="Traditional Arabic" w:cs="Traditional Arabic" w:hint="cs"/>
          <w:sz w:val="36"/>
          <w:szCs w:val="36"/>
          <w:rtl/>
        </w:rPr>
        <w:t>ته</w:t>
      </w:r>
      <w:r>
        <w:rPr>
          <w:rFonts w:ascii="Traditional Arabic" w:hAnsi="Traditional Arabic" w:cs="Traditional Arabic" w:hint="cs"/>
          <w:sz w:val="36"/>
          <w:szCs w:val="36"/>
          <w:rtl/>
        </w:rPr>
        <w:t xml:space="preserve"> لم يحقق الهدف المنشود، ولم يحقق ما أمره الله وطلبه منه</w:t>
      </w:r>
      <w:r w:rsidR="009A3855">
        <w:rPr>
          <w:rFonts w:ascii="Traditional Arabic" w:hAnsi="Traditional Arabic" w:cs="Traditional Arabic" w:hint="cs"/>
          <w:sz w:val="36"/>
          <w:szCs w:val="36"/>
          <w:rtl/>
        </w:rPr>
        <w:t>.</w:t>
      </w:r>
    </w:p>
    <w:p w:rsidR="00F960B2" w:rsidRDefault="00F960B2" w:rsidP="00E62C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لذلك كان النبي صلى الله عليه وسلم لا يفكر إلا في توحيد </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الله وأن يؤمن الناس</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جميعا بأن لا إله إلا الله</w:t>
      </w:r>
      <w:r w:rsidR="00813A93">
        <w:rPr>
          <w:rFonts w:ascii="Traditional Arabic" w:hAnsi="Traditional Arabic" w:cs="Traditional Arabic" w:hint="cs"/>
          <w:sz w:val="36"/>
          <w:szCs w:val="36"/>
          <w:rtl/>
        </w:rPr>
        <w:t>، جاء المدينة</w:t>
      </w:r>
      <w:r w:rsidR="009A3855">
        <w:rPr>
          <w:rFonts w:ascii="Traditional Arabic" w:hAnsi="Traditional Arabic" w:cs="Traditional Arabic" w:hint="cs"/>
          <w:sz w:val="36"/>
          <w:szCs w:val="36"/>
          <w:rtl/>
        </w:rPr>
        <w:t>َ</w:t>
      </w:r>
      <w:r w:rsidR="00813A93">
        <w:rPr>
          <w:rFonts w:ascii="Traditional Arabic" w:hAnsi="Traditional Arabic" w:cs="Traditional Arabic" w:hint="cs"/>
          <w:sz w:val="36"/>
          <w:szCs w:val="36"/>
          <w:rtl/>
        </w:rPr>
        <w:t xml:space="preserve"> </w:t>
      </w:r>
      <w:r w:rsidR="009A3855">
        <w:rPr>
          <w:rFonts w:ascii="Traditional Arabic" w:hAnsi="Traditional Arabic" w:cs="Traditional Arabic" w:hint="cs"/>
          <w:sz w:val="36"/>
          <w:szCs w:val="36"/>
          <w:rtl/>
        </w:rPr>
        <w:t>ف</w:t>
      </w:r>
      <w:r w:rsidR="00813A93">
        <w:rPr>
          <w:rFonts w:ascii="Traditional Arabic" w:hAnsi="Traditional Arabic" w:cs="Traditional Arabic" w:hint="cs"/>
          <w:sz w:val="36"/>
          <w:szCs w:val="36"/>
          <w:rtl/>
        </w:rPr>
        <w:t>دعا</w:t>
      </w:r>
      <w:r w:rsidR="009A3855">
        <w:rPr>
          <w:rFonts w:ascii="Traditional Arabic" w:hAnsi="Traditional Arabic" w:cs="Traditional Arabic" w:hint="cs"/>
          <w:sz w:val="36"/>
          <w:szCs w:val="36"/>
          <w:rtl/>
        </w:rPr>
        <w:t xml:space="preserve"> أهلها </w:t>
      </w:r>
      <w:r w:rsidR="00813A93">
        <w:rPr>
          <w:rFonts w:ascii="Traditional Arabic" w:hAnsi="Traditional Arabic" w:cs="Traditional Arabic" w:hint="cs"/>
          <w:sz w:val="36"/>
          <w:szCs w:val="36"/>
          <w:rtl/>
        </w:rPr>
        <w:t xml:space="preserve">إلى الله، ما قال لهم: أنا ملك عليكم، أنا رئيس عليكم، أنا حاكم عليكم، قال لهم: إني رسول الله، </w:t>
      </w:r>
      <w:r w:rsidR="009A3855">
        <w:rPr>
          <w:rFonts w:ascii="Traditional Arabic" w:hAnsi="Traditional Arabic" w:cs="Traditional Arabic" w:hint="cs"/>
          <w:sz w:val="36"/>
          <w:szCs w:val="36"/>
          <w:rtl/>
        </w:rPr>
        <w:t>ف</w:t>
      </w:r>
      <w:r w:rsidR="00813A93">
        <w:rPr>
          <w:rFonts w:ascii="Traditional Arabic" w:hAnsi="Traditional Arabic" w:cs="Traditional Arabic" w:hint="cs"/>
          <w:sz w:val="36"/>
          <w:szCs w:val="36"/>
          <w:rtl/>
        </w:rPr>
        <w:t xml:space="preserve">مع الرسالة جاءه الملك، وجاءه الحكم، وجاءه أنه يقوم بكل ما تقوم به الأمة من </w:t>
      </w:r>
      <w:r w:rsidR="009A3855">
        <w:rPr>
          <w:rFonts w:ascii="Traditional Arabic" w:hAnsi="Traditional Arabic" w:cs="Traditional Arabic" w:hint="cs"/>
          <w:sz w:val="36"/>
          <w:szCs w:val="36"/>
          <w:rtl/>
        </w:rPr>
        <w:t xml:space="preserve">أمور </w:t>
      </w:r>
      <w:r w:rsidR="00813A93">
        <w:rPr>
          <w:rFonts w:ascii="Traditional Arabic" w:hAnsi="Traditional Arabic" w:cs="Traditional Arabic" w:hint="cs"/>
          <w:sz w:val="36"/>
          <w:szCs w:val="36"/>
          <w:rtl/>
        </w:rPr>
        <w:t>الدولة.</w:t>
      </w:r>
    </w:p>
    <w:p w:rsidR="005700AC" w:rsidRDefault="00813A93" w:rsidP="005700A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لذلك قال سبحانه وتعالى له ولأمته: {</w:t>
      </w:r>
      <w:r w:rsidRPr="009A3855">
        <w:rPr>
          <w:rFonts w:ascii="Traditional Arabic" w:hAnsi="Traditional Arabic" w:cs="Traditional Arabic"/>
          <w:b/>
          <w:bCs/>
          <w:sz w:val="36"/>
          <w:szCs w:val="36"/>
          <w:rtl/>
        </w:rPr>
        <w:t>وَعَدَ اللَّهُ الَّذِينَ آمَنُوا مِنكُمْ وَعَمِلُوا الصَّالِحَاتِ</w:t>
      </w:r>
      <w:r>
        <w:rPr>
          <w:rFonts w:ascii="Traditional Arabic" w:hAnsi="Traditional Arabic" w:cs="Traditional Arabic" w:hint="cs"/>
          <w:sz w:val="36"/>
          <w:szCs w:val="36"/>
          <w:rtl/>
        </w:rPr>
        <w:t>}</w:t>
      </w:r>
      <w:r w:rsidRPr="00813A93">
        <w:rPr>
          <w:rFonts w:ascii="Traditional Arabic" w:hAnsi="Traditional Arabic" w:cs="Traditional Arabic"/>
          <w:sz w:val="36"/>
          <w:szCs w:val="36"/>
          <w:rtl/>
        </w:rPr>
        <w:t xml:space="preserve"> </w:t>
      </w:r>
      <w:r>
        <w:rPr>
          <w:rFonts w:ascii="Traditional Arabic" w:hAnsi="Traditional Arabic" w:cs="Traditional Arabic" w:hint="cs"/>
          <w:sz w:val="36"/>
          <w:szCs w:val="36"/>
          <w:rtl/>
        </w:rPr>
        <w:t>ثلاثة أشياء {</w:t>
      </w:r>
      <w:proofErr w:type="spellStart"/>
      <w:r w:rsidRPr="009A3855">
        <w:rPr>
          <w:rFonts w:ascii="Traditional Arabic" w:hAnsi="Traditional Arabic" w:cs="Traditional Arabic"/>
          <w:b/>
          <w:bCs/>
          <w:sz w:val="36"/>
          <w:szCs w:val="36"/>
          <w:rtl/>
        </w:rPr>
        <w:t>لَيَسْتَخْلِفَنَّهُمْ</w:t>
      </w:r>
      <w:proofErr w:type="spellEnd"/>
      <w:r w:rsidRPr="009A3855">
        <w:rPr>
          <w:rFonts w:ascii="Traditional Arabic" w:hAnsi="Traditional Arabic" w:cs="Traditional Arabic"/>
          <w:b/>
          <w:bCs/>
          <w:sz w:val="36"/>
          <w:szCs w:val="36"/>
          <w:rtl/>
        </w:rPr>
        <w:t xml:space="preserve"> فِي الْأَرْضِ كَمَا اسْتَخْلَفَ الَّذِينَ مِن قَبْلِهِمْ وَلَيُمَكِّنَنَّ لَهُمْ دِينَهُمُ الَّذِي </w:t>
      </w:r>
      <w:proofErr w:type="spellStart"/>
      <w:r w:rsidRPr="009A3855">
        <w:rPr>
          <w:rFonts w:ascii="Traditional Arabic" w:hAnsi="Traditional Arabic" w:cs="Traditional Arabic"/>
          <w:b/>
          <w:bCs/>
          <w:sz w:val="36"/>
          <w:szCs w:val="36"/>
          <w:rtl/>
        </w:rPr>
        <w:t>ارْتَضَىٰ</w:t>
      </w:r>
      <w:proofErr w:type="spellEnd"/>
      <w:r w:rsidRPr="009A3855">
        <w:rPr>
          <w:rFonts w:ascii="Traditional Arabic" w:hAnsi="Traditional Arabic" w:cs="Traditional Arabic"/>
          <w:b/>
          <w:bCs/>
          <w:sz w:val="36"/>
          <w:szCs w:val="36"/>
          <w:rtl/>
        </w:rPr>
        <w:t xml:space="preserve"> لَهُمْ وَلَيُبَدِّلَنَّهُم مِّن بَعْدِ خَوْفِهِمْ أَمْنًا</w:t>
      </w:r>
      <w:r>
        <w:rPr>
          <w:rFonts w:ascii="Traditional Arabic" w:hAnsi="Traditional Arabic" w:cs="Traditional Arabic" w:hint="cs"/>
          <w:sz w:val="36"/>
          <w:szCs w:val="36"/>
          <w:rtl/>
        </w:rPr>
        <w:t>}</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ماذا نفعل؟</w:t>
      </w:r>
    </w:p>
    <w:p w:rsidR="00813A93" w:rsidRDefault="00813A93" w:rsidP="005700A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9A3855">
        <w:rPr>
          <w:rFonts w:ascii="Traditional Arabic" w:hAnsi="Traditional Arabic" w:cs="Traditional Arabic"/>
          <w:b/>
          <w:bCs/>
          <w:sz w:val="36"/>
          <w:szCs w:val="36"/>
          <w:rtl/>
        </w:rPr>
        <w:t>يَعْبُدُونَنِي لَا يُشْرِكُونَ بِي شَيْئًا</w:t>
      </w:r>
      <w:r w:rsidRPr="009A3855">
        <w:rPr>
          <w:rFonts w:ascii="Traditional Arabic" w:hAnsi="Traditional Arabic" w:cs="Traditional Arabic" w:hint="cs"/>
          <w:b/>
          <w:bCs/>
          <w:sz w:val="36"/>
          <w:szCs w:val="36"/>
          <w:rtl/>
        </w:rPr>
        <w:t xml:space="preserve"> </w:t>
      </w:r>
      <w:r w:rsidRPr="009A3855">
        <w:rPr>
          <w:rFonts w:ascii="Traditional Arabic" w:hAnsi="Traditional Arabic" w:cs="Traditional Arabic"/>
          <w:b/>
          <w:bCs/>
          <w:sz w:val="36"/>
          <w:szCs w:val="36"/>
          <w:rtl/>
        </w:rPr>
        <w:t xml:space="preserve">وَمَن كَفَرَ بَعْدَ </w:t>
      </w:r>
      <w:proofErr w:type="spellStart"/>
      <w:r w:rsidRPr="009A3855">
        <w:rPr>
          <w:rFonts w:ascii="Traditional Arabic" w:hAnsi="Traditional Arabic" w:cs="Traditional Arabic"/>
          <w:b/>
          <w:bCs/>
          <w:sz w:val="36"/>
          <w:szCs w:val="36"/>
          <w:rtl/>
        </w:rPr>
        <w:t>ذَٰلِكَ</w:t>
      </w:r>
      <w:proofErr w:type="spellEnd"/>
      <w:r w:rsidRPr="009A3855">
        <w:rPr>
          <w:rFonts w:ascii="Traditional Arabic" w:hAnsi="Traditional Arabic" w:cs="Traditional Arabic"/>
          <w:b/>
          <w:bCs/>
          <w:sz w:val="36"/>
          <w:szCs w:val="36"/>
          <w:rtl/>
        </w:rPr>
        <w:t xml:space="preserve"> </w:t>
      </w:r>
      <w:proofErr w:type="spellStart"/>
      <w:r w:rsidRPr="009A3855">
        <w:rPr>
          <w:rFonts w:ascii="Traditional Arabic" w:hAnsi="Traditional Arabic" w:cs="Traditional Arabic"/>
          <w:b/>
          <w:bCs/>
          <w:sz w:val="36"/>
          <w:szCs w:val="36"/>
          <w:rtl/>
        </w:rPr>
        <w:t>فَأُولَٰئِكَ</w:t>
      </w:r>
      <w:proofErr w:type="spellEnd"/>
      <w:r w:rsidRPr="009A3855">
        <w:rPr>
          <w:rFonts w:ascii="Traditional Arabic" w:hAnsi="Traditional Arabic" w:cs="Traditional Arabic"/>
          <w:b/>
          <w:bCs/>
          <w:sz w:val="36"/>
          <w:szCs w:val="36"/>
          <w:rtl/>
        </w:rPr>
        <w:t xml:space="preserve"> هُمُ الْفَاسِقُونَ</w:t>
      </w:r>
      <w:r>
        <w:rPr>
          <w:rFonts w:ascii="Traditional Arabic" w:hAnsi="Traditional Arabic" w:cs="Traditional Arabic" w:hint="cs"/>
          <w:sz w:val="36"/>
          <w:szCs w:val="36"/>
          <w:rtl/>
        </w:rPr>
        <w:t>}،</w:t>
      </w:r>
      <w:r w:rsidRPr="005700AC">
        <w:rPr>
          <w:rFonts w:ascii="Traditional Arabic" w:hAnsi="Traditional Arabic" w:cs="Traditional Arabic"/>
          <w:sz w:val="24"/>
          <w:szCs w:val="24"/>
          <w:rtl/>
        </w:rPr>
        <w:t xml:space="preserve"> (</w:t>
      </w:r>
      <w:r w:rsidRPr="005700AC">
        <w:rPr>
          <w:rFonts w:ascii="Traditional Arabic" w:hAnsi="Traditional Arabic" w:cs="Traditional Arabic" w:hint="cs"/>
          <w:sz w:val="24"/>
          <w:szCs w:val="24"/>
          <w:rtl/>
        </w:rPr>
        <w:t xml:space="preserve">النور: </w:t>
      </w:r>
      <w:r w:rsidRPr="005700AC">
        <w:rPr>
          <w:rFonts w:ascii="Traditional Arabic" w:hAnsi="Traditional Arabic" w:cs="Traditional Arabic"/>
          <w:sz w:val="24"/>
          <w:szCs w:val="24"/>
          <w:rtl/>
        </w:rPr>
        <w:t>55)</w:t>
      </w:r>
      <w:r w:rsidRPr="005700AC">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وبالفعل حصل له ذلك صلى الله عليه وسلم حيث دعا الناس إلى توحيد الله سبحانه وتعالى في المدينة، دعاهم إلى عبادة الله وتوحيد الله، ونهاهم عن الشرك بالله سبحانه وتعالى، فوهبه الله </w:t>
      </w:r>
      <w:proofErr w:type="spellStart"/>
      <w:r>
        <w:rPr>
          <w:rFonts w:ascii="Traditional Arabic" w:hAnsi="Traditional Arabic" w:cs="Traditional Arabic" w:hint="cs"/>
          <w:sz w:val="36"/>
          <w:szCs w:val="36"/>
          <w:rtl/>
        </w:rPr>
        <w:t>الاستخلاف</w:t>
      </w:r>
      <w:proofErr w:type="spellEnd"/>
      <w:r>
        <w:rPr>
          <w:rFonts w:ascii="Traditional Arabic" w:hAnsi="Traditional Arabic" w:cs="Traditional Arabic" w:hint="cs"/>
          <w:sz w:val="36"/>
          <w:szCs w:val="36"/>
          <w:rtl/>
        </w:rPr>
        <w:t xml:space="preserve"> في الأرض، ووهبه الله </w:t>
      </w:r>
      <w:r w:rsidR="009A3855">
        <w:rPr>
          <w:rFonts w:ascii="Traditional Arabic" w:hAnsi="Traditional Arabic" w:cs="Traditional Arabic" w:hint="cs"/>
          <w:sz w:val="36"/>
          <w:szCs w:val="36"/>
          <w:rtl/>
        </w:rPr>
        <w:t>ال</w:t>
      </w:r>
      <w:r>
        <w:rPr>
          <w:rFonts w:ascii="Traditional Arabic" w:hAnsi="Traditional Arabic" w:cs="Traditional Arabic" w:hint="cs"/>
          <w:sz w:val="36"/>
          <w:szCs w:val="36"/>
          <w:rtl/>
        </w:rPr>
        <w:t xml:space="preserve">تمكين </w:t>
      </w:r>
      <w:r w:rsidR="009A3855">
        <w:rPr>
          <w:rFonts w:ascii="Traditional Arabic" w:hAnsi="Traditional Arabic" w:cs="Traditional Arabic" w:hint="cs"/>
          <w:sz w:val="36"/>
          <w:szCs w:val="36"/>
          <w:rtl/>
        </w:rPr>
        <w:t>ل</w:t>
      </w:r>
      <w:r>
        <w:rPr>
          <w:rFonts w:ascii="Traditional Arabic" w:hAnsi="Traditional Arabic" w:cs="Traditional Arabic" w:hint="cs"/>
          <w:sz w:val="36"/>
          <w:szCs w:val="36"/>
          <w:rtl/>
        </w:rPr>
        <w:t>دينه الذي لم يمك</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ن له في مكة، </w:t>
      </w:r>
      <w:r w:rsidR="009A3855">
        <w:rPr>
          <w:rFonts w:ascii="Traditional Arabic" w:hAnsi="Traditional Arabic" w:cs="Traditional Arabic" w:hint="cs"/>
          <w:sz w:val="36"/>
          <w:szCs w:val="36"/>
          <w:rtl/>
        </w:rPr>
        <w:t xml:space="preserve">فقد </w:t>
      </w:r>
      <w:r>
        <w:rPr>
          <w:rFonts w:ascii="Traditional Arabic" w:hAnsi="Traditional Arabic" w:cs="Traditional Arabic" w:hint="cs"/>
          <w:sz w:val="36"/>
          <w:szCs w:val="36"/>
          <w:rtl/>
        </w:rPr>
        <w:t>م</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أداء رسالته في مكة، وفي المدينة أصبحت المآذن تصدح بلا إله إلا الله، والله أكبر.</w:t>
      </w:r>
    </w:p>
    <w:p w:rsidR="00813A93" w:rsidRDefault="00813A93" w:rsidP="00E62C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كذلك بيديه صلى الله عليه وسلم كل</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السلطات، السلطة التشريعية والقضائية والتنفيذية إن صح التعبير، كان بينهم قاض وحاكم</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ومفت</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ويحل مشاكلهم، كل ما تسميه اليوم وزارات، كانت ممثلة فيه</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بأبي هو وأمي صلى الله عليه وسلم، ويؤديها على أكمل وجه، وإن رجع إلى بيته عنده تسع</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النساء أو أكثر</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ويقوم بشئونهن</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ويقوم عليهن، لا يستطيع أحد أن يقوم بما قام به صلى الله عليه وسلم.</w:t>
      </w:r>
    </w:p>
    <w:p w:rsidR="00813A93" w:rsidRDefault="00813A93" w:rsidP="00E62C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وهبه بعد الخوف</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الأمن</w:t>
      </w:r>
      <w:r w:rsidR="009A3855">
        <w:rPr>
          <w:rFonts w:ascii="Traditional Arabic" w:hAnsi="Traditional Arabic" w:cs="Traditional Arabic" w:hint="cs"/>
          <w:sz w:val="36"/>
          <w:szCs w:val="36"/>
          <w:rtl/>
        </w:rPr>
        <w:t>َ، فقد</w:t>
      </w:r>
      <w:r>
        <w:rPr>
          <w:rFonts w:ascii="Traditional Arabic" w:hAnsi="Traditional Arabic" w:cs="Traditional Arabic" w:hint="cs"/>
          <w:sz w:val="36"/>
          <w:szCs w:val="36"/>
          <w:rtl/>
        </w:rPr>
        <w:t xml:space="preserve"> </w:t>
      </w:r>
      <w:r w:rsidR="00244DEB">
        <w:rPr>
          <w:rFonts w:ascii="Traditional Arabic" w:hAnsi="Traditional Arabic" w:cs="Traditional Arabic" w:hint="cs"/>
          <w:sz w:val="36"/>
          <w:szCs w:val="36"/>
          <w:rtl/>
        </w:rPr>
        <w:t>أ</w:t>
      </w:r>
      <w:r w:rsidR="009A3855">
        <w:rPr>
          <w:rFonts w:ascii="Traditional Arabic" w:hAnsi="Traditional Arabic" w:cs="Traditional Arabic" w:hint="cs"/>
          <w:sz w:val="36"/>
          <w:szCs w:val="36"/>
          <w:rtl/>
        </w:rPr>
        <w:t>َ</w:t>
      </w:r>
      <w:r w:rsidR="00244DEB">
        <w:rPr>
          <w:rFonts w:ascii="Traditional Arabic" w:hAnsi="Traditional Arabic" w:cs="Traditional Arabic" w:hint="cs"/>
          <w:sz w:val="36"/>
          <w:szCs w:val="36"/>
          <w:rtl/>
        </w:rPr>
        <w:t>م</w:t>
      </w:r>
      <w:r w:rsidR="009A3855">
        <w:rPr>
          <w:rFonts w:ascii="Traditional Arabic" w:hAnsi="Traditional Arabic" w:cs="Traditional Arabic" w:hint="cs"/>
          <w:sz w:val="36"/>
          <w:szCs w:val="36"/>
          <w:rtl/>
        </w:rPr>
        <w:t>ِ</w:t>
      </w:r>
      <w:r w:rsidR="00244DEB">
        <w:rPr>
          <w:rFonts w:ascii="Traditional Arabic" w:hAnsi="Traditional Arabic" w:cs="Traditional Arabic" w:hint="cs"/>
          <w:sz w:val="36"/>
          <w:szCs w:val="36"/>
          <w:rtl/>
        </w:rPr>
        <w:t>ن</w:t>
      </w:r>
      <w:r w:rsidR="009A3855">
        <w:rPr>
          <w:rFonts w:ascii="Traditional Arabic" w:hAnsi="Traditional Arabic" w:cs="Traditional Arabic" w:hint="cs"/>
          <w:sz w:val="36"/>
          <w:szCs w:val="36"/>
          <w:rtl/>
        </w:rPr>
        <w:t>َ</w:t>
      </w:r>
      <w:r w:rsidR="00244DEB">
        <w:rPr>
          <w:rFonts w:ascii="Traditional Arabic" w:hAnsi="Traditional Arabic" w:cs="Traditional Arabic" w:hint="cs"/>
          <w:sz w:val="36"/>
          <w:szCs w:val="36"/>
          <w:rtl/>
        </w:rPr>
        <w:t xml:space="preserve"> الناس في المدينة </w:t>
      </w:r>
      <w:r w:rsidR="009A3855">
        <w:rPr>
          <w:rFonts w:ascii="Traditional Arabic" w:hAnsi="Traditional Arabic" w:cs="Traditional Arabic" w:hint="cs"/>
          <w:sz w:val="36"/>
          <w:szCs w:val="36"/>
          <w:rtl/>
        </w:rPr>
        <w:t xml:space="preserve">فهم </w:t>
      </w:r>
      <w:r w:rsidR="00244DEB">
        <w:rPr>
          <w:rFonts w:ascii="Traditional Arabic" w:hAnsi="Traditional Arabic" w:cs="Traditional Arabic" w:hint="cs"/>
          <w:sz w:val="36"/>
          <w:szCs w:val="36"/>
          <w:rtl/>
        </w:rPr>
        <w:t>يصلون لا يخافون، يصومون يذكرون يوحدون الله يدعون الله لا خوف بعد ذلك</w:t>
      </w:r>
      <w:r w:rsidR="009A3855">
        <w:rPr>
          <w:rFonts w:ascii="Traditional Arabic" w:hAnsi="Traditional Arabic" w:cs="Traditional Arabic" w:hint="cs"/>
          <w:sz w:val="36"/>
          <w:szCs w:val="36"/>
          <w:rtl/>
        </w:rPr>
        <w:t>؛</w:t>
      </w:r>
      <w:r w:rsidR="00244DEB">
        <w:rPr>
          <w:rFonts w:ascii="Traditional Arabic" w:hAnsi="Traditional Arabic" w:cs="Traditional Arabic" w:hint="cs"/>
          <w:sz w:val="36"/>
          <w:szCs w:val="36"/>
          <w:rtl/>
        </w:rPr>
        <w:t xml:space="preserve"> لأنهم عبدوا الله ولم يشركوا به شيئا. </w:t>
      </w:r>
    </w:p>
    <w:p w:rsidR="006A579C" w:rsidRPr="002F2C23" w:rsidRDefault="006A579C"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b/>
          <w:bCs/>
          <w:sz w:val="36"/>
          <w:szCs w:val="36"/>
          <w:rtl/>
        </w:rPr>
        <w:t>أقول</w:t>
      </w:r>
      <w:r w:rsidRPr="002F2C23">
        <w:rPr>
          <w:rFonts w:ascii="Traditional Arabic" w:hAnsi="Traditional Arabic" w:cs="Traditional Arabic"/>
          <w:sz w:val="36"/>
          <w:szCs w:val="36"/>
          <w:rtl/>
        </w:rPr>
        <w:t xml:space="preserve"> قولي هذا، وأستغفر الله لي ولكم.</w:t>
      </w:r>
    </w:p>
    <w:p w:rsidR="006A579C" w:rsidRPr="00D45408" w:rsidRDefault="006A579C" w:rsidP="005700AC">
      <w:pPr>
        <w:ind w:firstLine="332"/>
        <w:jc w:val="center"/>
        <w:rPr>
          <w:rFonts w:ascii="Traditional Arabic" w:hAnsi="Traditional Arabic" w:cs="Traditional Arabic"/>
          <w:b/>
          <w:bCs/>
          <w:sz w:val="36"/>
          <w:szCs w:val="36"/>
          <w:rtl/>
        </w:rPr>
      </w:pPr>
      <w:r w:rsidRPr="00D45408">
        <w:rPr>
          <w:rFonts w:ascii="Traditional Arabic" w:hAnsi="Traditional Arabic" w:cs="Traditional Arabic"/>
          <w:b/>
          <w:bCs/>
          <w:sz w:val="36"/>
          <w:szCs w:val="36"/>
          <w:rtl/>
        </w:rPr>
        <w:lastRenderedPageBreak/>
        <w:t>الخطبة الآخرة</w:t>
      </w:r>
    </w:p>
    <w:p w:rsidR="006A579C" w:rsidRDefault="006A579C" w:rsidP="00E62CA1">
      <w:pPr>
        <w:ind w:firstLine="332"/>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الحمد</w:t>
      </w:r>
      <w:r w:rsidR="00244DEB">
        <w:rPr>
          <w:rFonts w:ascii="Traditional Arabic" w:hAnsi="Traditional Arabic" w:cs="Traditional Arabic"/>
          <w:sz w:val="36"/>
          <w:szCs w:val="36"/>
          <w:rtl/>
        </w:rPr>
        <w:t xml:space="preserve"> لله </w:t>
      </w:r>
      <w:r w:rsidRPr="00D7558F">
        <w:rPr>
          <w:rFonts w:ascii="Traditional Arabic" w:hAnsi="Traditional Arabic" w:cs="Traditional Arabic"/>
          <w:b/>
          <w:bCs/>
          <w:sz w:val="36"/>
          <w:szCs w:val="36"/>
          <w:rtl/>
        </w:rPr>
        <w:t>والصلاةُ</w:t>
      </w:r>
      <w:r w:rsidRPr="002F2C23">
        <w:rPr>
          <w:rFonts w:ascii="Traditional Arabic" w:hAnsi="Traditional Arabic" w:cs="Traditional Arabic"/>
          <w:sz w:val="36"/>
          <w:szCs w:val="36"/>
          <w:rtl/>
        </w:rPr>
        <w:t xml:space="preserve"> والسلامُ على </w:t>
      </w:r>
      <w:r w:rsidR="00244DEB">
        <w:rPr>
          <w:rFonts w:ascii="Traditional Arabic" w:hAnsi="Traditional Arabic" w:cs="Traditional Arabic" w:hint="cs"/>
          <w:sz w:val="36"/>
          <w:szCs w:val="36"/>
          <w:rtl/>
        </w:rPr>
        <w:t xml:space="preserve">رسول </w:t>
      </w:r>
      <w:r w:rsidRPr="002F2C23">
        <w:rPr>
          <w:rFonts w:ascii="Traditional Arabic" w:hAnsi="Traditional Arabic" w:cs="Traditional Arabic"/>
          <w:sz w:val="36"/>
          <w:szCs w:val="36"/>
          <w:rtl/>
        </w:rPr>
        <w:t>اللهِ</w:t>
      </w:r>
      <w:r w:rsidR="00244DEB">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w:t>
      </w:r>
      <w:r w:rsidRPr="00D7558F">
        <w:rPr>
          <w:rFonts w:ascii="Traditional Arabic" w:hAnsi="Traditional Arabic" w:cs="Traditional Arabic"/>
          <w:b/>
          <w:bCs/>
          <w:sz w:val="36"/>
          <w:szCs w:val="36"/>
          <w:rtl/>
        </w:rPr>
        <w:t>و</w:t>
      </w:r>
      <w:r w:rsidRPr="00D7558F">
        <w:rPr>
          <w:rFonts w:ascii="Traditional Arabic" w:hAnsi="Traditional Arabic" w:cs="Traditional Arabic" w:hint="cs"/>
          <w:b/>
          <w:bCs/>
          <w:sz w:val="36"/>
          <w:szCs w:val="36"/>
          <w:rtl/>
        </w:rPr>
        <w:t>على</w:t>
      </w:r>
      <w:r>
        <w:rPr>
          <w:rFonts w:ascii="Traditional Arabic" w:hAnsi="Traditional Arabic" w:cs="Traditional Arabic" w:hint="cs"/>
          <w:sz w:val="36"/>
          <w:szCs w:val="36"/>
          <w:rtl/>
        </w:rPr>
        <w:t xml:space="preserve"> </w:t>
      </w:r>
      <w:proofErr w:type="spellStart"/>
      <w:r w:rsidRPr="002F2C23">
        <w:rPr>
          <w:rFonts w:ascii="Traditional Arabic" w:hAnsi="Traditional Arabic" w:cs="Traditional Arabic"/>
          <w:sz w:val="36"/>
          <w:szCs w:val="36"/>
          <w:rtl/>
        </w:rPr>
        <w:t>آلِه</w:t>
      </w:r>
      <w:proofErr w:type="spellEnd"/>
      <w:r w:rsidRPr="002F2C23">
        <w:rPr>
          <w:rFonts w:ascii="Traditional Arabic" w:hAnsi="Traditional Arabic" w:cs="Traditional Arabic"/>
          <w:sz w:val="36"/>
          <w:szCs w:val="36"/>
          <w:rtl/>
        </w:rPr>
        <w:t xml:space="preserve"> وصحبِه </w:t>
      </w:r>
      <w:r w:rsidRPr="00D7558F">
        <w:rPr>
          <w:rFonts w:ascii="Traditional Arabic" w:hAnsi="Traditional Arabic" w:cs="Traditional Arabic"/>
          <w:b/>
          <w:bCs/>
          <w:sz w:val="36"/>
          <w:szCs w:val="36"/>
          <w:rtl/>
        </w:rPr>
        <w:t>ومن</w:t>
      </w:r>
      <w:r w:rsidRPr="002F2C23">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اهتدى </w:t>
      </w:r>
      <w:proofErr w:type="spellStart"/>
      <w:r>
        <w:rPr>
          <w:rFonts w:ascii="Traditional Arabic" w:hAnsi="Traditional Arabic" w:cs="Traditional Arabic"/>
          <w:sz w:val="36"/>
          <w:szCs w:val="36"/>
          <w:rtl/>
        </w:rPr>
        <w:t>بهداه</w:t>
      </w:r>
      <w:proofErr w:type="spellEnd"/>
      <w:r>
        <w:rPr>
          <w:rFonts w:ascii="Traditional Arabic" w:hAnsi="Traditional Arabic" w:cs="Traditional Arabic"/>
          <w:sz w:val="36"/>
          <w:szCs w:val="36"/>
          <w:rtl/>
        </w:rPr>
        <w:t xml:space="preserve"> إلى يوم الدين</w:t>
      </w:r>
      <w:r w:rsidR="00244DEB">
        <w:rPr>
          <w:rFonts w:ascii="Traditional Arabic" w:hAnsi="Traditional Arabic" w:cs="Traditional Arabic" w:hint="cs"/>
          <w:sz w:val="36"/>
          <w:szCs w:val="36"/>
          <w:rtl/>
        </w:rPr>
        <w:t>، أما بعد:</w:t>
      </w:r>
    </w:p>
    <w:p w:rsidR="00244DEB" w:rsidRDefault="00244DEB"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t>والهجرة والهجر</w:t>
      </w:r>
      <w:r>
        <w:rPr>
          <w:rFonts w:ascii="Traditional Arabic" w:hAnsi="Traditional Arabic" w:cs="Traditional Arabic" w:hint="cs"/>
          <w:sz w:val="36"/>
          <w:szCs w:val="36"/>
          <w:rtl/>
        </w:rPr>
        <w:t xml:space="preserve"> كما قلنا ترك ما نهى الله عنه، هكذا بينها النبي صلى الله عليه وسلم فلا هجرة بعد الفتح، من مكة إلى المدينة، لكن بعد ذلك أن يهجر الإنسان ما حرم الله سبحانه وتعالى.</w:t>
      </w:r>
    </w:p>
    <w:p w:rsidR="00244DEB" w:rsidRDefault="00244DEB"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t xml:space="preserve">فالمعاصي والذنوب </w:t>
      </w:r>
      <w:r>
        <w:rPr>
          <w:rFonts w:ascii="Traditional Arabic" w:hAnsi="Traditional Arabic" w:cs="Traditional Arabic" w:hint="cs"/>
          <w:sz w:val="36"/>
          <w:szCs w:val="36"/>
          <w:rtl/>
        </w:rPr>
        <w:t>هذه مما نهى الله عنه، فأنت تكون مهاجرا إلى الله إذا تركت المعاصي والذنوب، إذا تركت الغيبة والنميمة</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والكذب والنفاق</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والغدر والخيانة، والغش والسرقة، أنت مهاجر إذا تركت الخصومات والمشاجرات، </w:t>
      </w:r>
      <w:proofErr w:type="spellStart"/>
      <w:r>
        <w:rPr>
          <w:rFonts w:ascii="Traditional Arabic" w:hAnsi="Traditional Arabic" w:cs="Traditional Arabic" w:hint="cs"/>
          <w:sz w:val="36"/>
          <w:szCs w:val="36"/>
          <w:rtl/>
        </w:rPr>
        <w:t>والتراشقات</w:t>
      </w:r>
      <w:proofErr w:type="spellEnd"/>
      <w:r>
        <w:rPr>
          <w:rFonts w:ascii="Traditional Arabic" w:hAnsi="Traditional Arabic" w:cs="Traditional Arabic" w:hint="cs"/>
          <w:sz w:val="36"/>
          <w:szCs w:val="36"/>
          <w:rtl/>
        </w:rPr>
        <w:t xml:space="preserve"> الإعلامية، والترهات.</w:t>
      </w:r>
    </w:p>
    <w:p w:rsidR="00E62CA1" w:rsidRDefault="00244DEB"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t xml:space="preserve">إخواني؛ </w:t>
      </w:r>
      <w:r>
        <w:rPr>
          <w:rFonts w:ascii="Traditional Arabic" w:hAnsi="Traditional Arabic" w:cs="Traditional Arabic" w:hint="cs"/>
          <w:sz w:val="36"/>
          <w:szCs w:val="36"/>
          <w:rtl/>
        </w:rPr>
        <w:t>وهذا نداء لكل</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قال</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أنا فلسطيني</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أقول لهم إخواني في شطري الوطن، اهجروا التشرذم والانقسام</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والتفرق والخصام، إخواني أقولها بحزن ومرارة، أقولها بقلب منقبض</w:t>
      </w:r>
      <w:r w:rsidR="00E62C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9A3855" w:rsidRDefault="00244DEB"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t>أنتم حشرات</w:t>
      </w:r>
      <w:r w:rsidR="009A3855" w:rsidRPr="005700AC">
        <w:rPr>
          <w:rFonts w:ascii="Traditional Arabic" w:hAnsi="Traditional Arabic" w:cs="Traditional Arabic" w:hint="cs"/>
          <w:b/>
          <w:bCs/>
          <w:sz w:val="36"/>
          <w:szCs w:val="36"/>
          <w:rtl/>
        </w:rPr>
        <w:t>!</w:t>
      </w:r>
      <w:r w:rsidRPr="005700A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أي والله </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في نظر المحتلين الغاصبين، ونشروها</w:t>
      </w:r>
      <w:r w:rsidR="009A3855">
        <w:rPr>
          <w:rFonts w:ascii="Traditional Arabic" w:hAnsi="Traditional Arabic" w:cs="Traditional Arabic" w:hint="cs"/>
          <w:sz w:val="36"/>
          <w:szCs w:val="36"/>
          <w:rtl/>
        </w:rPr>
        <w:t xml:space="preserve"> في إعلامهم-</w:t>
      </w:r>
      <w:r>
        <w:rPr>
          <w:rFonts w:ascii="Traditional Arabic" w:hAnsi="Traditional Arabic" w:cs="Traditional Arabic" w:hint="cs"/>
          <w:sz w:val="36"/>
          <w:szCs w:val="36"/>
          <w:rtl/>
        </w:rPr>
        <w:t>، أنتم حيوانات في أعين الظالمين المستبدين</w:t>
      </w:r>
      <w:r w:rsidR="007A1693">
        <w:rPr>
          <w:rFonts w:ascii="Traditional Arabic" w:hAnsi="Traditional Arabic" w:cs="Traditional Arabic" w:hint="cs"/>
          <w:sz w:val="36"/>
          <w:szCs w:val="36"/>
          <w:rtl/>
        </w:rPr>
        <w:t>، من أنتم في نظرهم؟ لا تساوون شيئا</w:t>
      </w:r>
      <w:r w:rsidR="009A3855">
        <w:rPr>
          <w:rFonts w:ascii="Traditional Arabic" w:hAnsi="Traditional Arabic" w:cs="Traditional Arabic" w:hint="cs"/>
          <w:sz w:val="36"/>
          <w:szCs w:val="36"/>
          <w:rtl/>
        </w:rPr>
        <w:t>.</w:t>
      </w:r>
      <w:r w:rsidR="007A1693">
        <w:rPr>
          <w:rFonts w:ascii="Traditional Arabic" w:hAnsi="Traditional Arabic" w:cs="Traditional Arabic" w:hint="cs"/>
          <w:sz w:val="36"/>
          <w:szCs w:val="36"/>
          <w:rtl/>
        </w:rPr>
        <w:t xml:space="preserve"> </w:t>
      </w:r>
    </w:p>
    <w:p w:rsidR="00244DEB" w:rsidRDefault="007A1693" w:rsidP="00E62C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لكن بتوحيدكم وتوحدكم</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وتوحيد كلمتكم</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ورص</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صفوفكم</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وهجر التفرق والانقسام</w:t>
      </w:r>
      <w:r w:rsidR="009A3855">
        <w:rPr>
          <w:rFonts w:ascii="Traditional Arabic" w:hAnsi="Traditional Arabic" w:cs="Traditional Arabic" w:hint="cs"/>
          <w:sz w:val="36"/>
          <w:szCs w:val="36"/>
          <w:rtl/>
        </w:rPr>
        <w:t>، فأنتم بذلك أسود الشَّرَى</w:t>
      </w:r>
      <w:r>
        <w:rPr>
          <w:rFonts w:ascii="Traditional Arabic" w:hAnsi="Traditional Arabic" w:cs="Traditional Arabic" w:hint="cs"/>
          <w:sz w:val="36"/>
          <w:szCs w:val="36"/>
          <w:rtl/>
        </w:rPr>
        <w:t>، وفهود الفلا</w:t>
      </w:r>
      <w:r w:rsidR="009A38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قال الشاعر:</w:t>
      </w:r>
    </w:p>
    <w:p w:rsidR="00B03CB6" w:rsidRDefault="009A3855" w:rsidP="00B32C0F">
      <w:pPr>
        <w:ind w:firstLine="332"/>
        <w:jc w:val="center"/>
        <w:rPr>
          <w:rFonts w:ascii="Traditional Arabic" w:hAnsi="Traditional Arabic" w:cs="Traditional Arabic"/>
          <w:sz w:val="36"/>
          <w:szCs w:val="36"/>
          <w:rtl/>
        </w:rPr>
      </w:pPr>
      <w:r w:rsidRPr="009A3855">
        <w:rPr>
          <w:rFonts w:ascii="Traditional Arabic" w:hAnsi="Traditional Arabic" w:cs="Traditional Arabic"/>
          <w:sz w:val="36"/>
          <w:szCs w:val="36"/>
          <w:rtl/>
        </w:rPr>
        <w:t xml:space="preserve">‌وَمُهَاجِرِينَ </w:t>
      </w:r>
      <w:r w:rsidR="00B32C0F">
        <w:rPr>
          <w:rFonts w:ascii="Traditional Arabic" w:hAnsi="Traditional Arabic" w:cs="Traditional Arabic"/>
          <w:sz w:val="36"/>
          <w:szCs w:val="36"/>
          <w:rtl/>
        </w:rPr>
        <w:t>‌كَأَنَّهُمْ أُسْدُ الشّ</w:t>
      </w:r>
      <w:r w:rsidR="00B32C0F">
        <w:rPr>
          <w:rFonts w:ascii="Traditional Arabic" w:hAnsi="Traditional Arabic" w:cs="Traditional Arabic" w:hint="cs"/>
          <w:sz w:val="36"/>
          <w:szCs w:val="36"/>
          <w:rtl/>
        </w:rPr>
        <w:t>َ</w:t>
      </w:r>
      <w:r w:rsidR="00B03CB6">
        <w:rPr>
          <w:rFonts w:ascii="Traditional Arabic" w:hAnsi="Traditional Arabic" w:cs="Traditional Arabic"/>
          <w:sz w:val="36"/>
          <w:szCs w:val="36"/>
          <w:rtl/>
        </w:rPr>
        <w:t>رَى</w:t>
      </w:r>
      <w:r w:rsidRPr="009A3855">
        <w:rPr>
          <w:rFonts w:ascii="Traditional Arabic" w:hAnsi="Traditional Arabic" w:cs="Traditional Arabic"/>
          <w:sz w:val="36"/>
          <w:szCs w:val="36"/>
          <w:rtl/>
        </w:rPr>
        <w:t xml:space="preserve"> … قَدْ أُيِّدُوا بِالأَوْسِ وَالنَّجَّارِ</w:t>
      </w:r>
    </w:p>
    <w:p w:rsidR="007A1693" w:rsidRDefault="007A1693"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t xml:space="preserve">إخواني؛ </w:t>
      </w:r>
      <w:r>
        <w:rPr>
          <w:rFonts w:ascii="Traditional Arabic" w:hAnsi="Traditional Arabic" w:cs="Traditional Arabic" w:hint="cs"/>
          <w:sz w:val="36"/>
          <w:szCs w:val="36"/>
          <w:rtl/>
        </w:rPr>
        <w:t>عند توح</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دكم وتوحيدكم</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يخافكم عدو</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كم</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ويهاب</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كم المتربصون بكم، ويحس</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ب حسابكم شياطين</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الإنس والجن، فلنكن جميعا متحدين لا </w:t>
      </w:r>
      <w:r w:rsidR="00B03CB6">
        <w:rPr>
          <w:rFonts w:ascii="Traditional Arabic" w:hAnsi="Traditional Arabic" w:cs="Traditional Arabic" w:hint="cs"/>
          <w:sz w:val="36"/>
          <w:szCs w:val="36"/>
          <w:rtl/>
        </w:rPr>
        <w:t>متفرقين، متآخين لا متنافرين، فلنك</w:t>
      </w:r>
      <w:r>
        <w:rPr>
          <w:rFonts w:ascii="Traditional Arabic" w:hAnsi="Traditional Arabic" w:cs="Traditional Arabic" w:hint="cs"/>
          <w:sz w:val="36"/>
          <w:szCs w:val="36"/>
          <w:rtl/>
        </w:rPr>
        <w:t>ن جميعا يد</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على من سوانا، ويسعى بذمتنا </w:t>
      </w:r>
      <w:r w:rsidR="00B03CB6">
        <w:rPr>
          <w:rFonts w:ascii="Traditional Arabic" w:hAnsi="Traditional Arabic" w:cs="Traditional Arabic" w:hint="cs"/>
          <w:sz w:val="36"/>
          <w:szCs w:val="36"/>
          <w:rtl/>
        </w:rPr>
        <w:t xml:space="preserve">أدنانا، </w:t>
      </w:r>
      <w:r>
        <w:rPr>
          <w:rFonts w:ascii="Traditional Arabic" w:hAnsi="Traditional Arabic" w:cs="Traditional Arabic" w:hint="cs"/>
          <w:sz w:val="36"/>
          <w:szCs w:val="36"/>
          <w:rtl/>
        </w:rPr>
        <w:t>يعني لو تدخل أقل</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واحد فينا،</w:t>
      </w:r>
      <w:r w:rsidR="00B03CB6">
        <w:rPr>
          <w:rFonts w:ascii="Traditional Arabic" w:hAnsi="Traditional Arabic" w:cs="Traditional Arabic" w:hint="cs"/>
          <w:sz w:val="36"/>
          <w:szCs w:val="36"/>
          <w:rtl/>
        </w:rPr>
        <w:t xml:space="preserve"> وتوسط في أمر؛ يمشي كلامه علينا، ولنرحم </w:t>
      </w:r>
      <w:proofErr w:type="spellStart"/>
      <w:r w:rsidR="00B03CB6">
        <w:rPr>
          <w:rFonts w:ascii="Traditional Arabic" w:hAnsi="Traditional Arabic" w:cs="Traditional Arabic" w:hint="cs"/>
          <w:sz w:val="36"/>
          <w:szCs w:val="36"/>
          <w:rtl/>
        </w:rPr>
        <w:t>ضعفاءنا</w:t>
      </w:r>
      <w:proofErr w:type="spellEnd"/>
      <w:r w:rsidR="00B03CB6">
        <w:rPr>
          <w:rFonts w:ascii="Traditional Arabic" w:hAnsi="Traditional Arabic" w:cs="Traditional Arabic" w:hint="cs"/>
          <w:sz w:val="36"/>
          <w:szCs w:val="36"/>
          <w:rtl/>
        </w:rPr>
        <w:t xml:space="preserve"> ولنواسِ</w:t>
      </w:r>
      <w:r>
        <w:rPr>
          <w:rFonts w:ascii="Traditional Arabic" w:hAnsi="Traditional Arabic" w:cs="Traditional Arabic" w:hint="cs"/>
          <w:sz w:val="36"/>
          <w:szCs w:val="36"/>
          <w:rtl/>
        </w:rPr>
        <w:t xml:space="preserve"> فقراءنا، ولنحترم كبارنا، ونعرف لعلمائنا حقهم، فالكبير يرحم الصغير، والصغير يحترم الكبير، هذه الصفات النبوية يا للأسف لا نجدها في تليفزيونات وطننا، ولا في إذاعات بلدنا، ولا على صفحات التواصل أو التباعد الاجتماعي، ولا حول ولا قوة إلا بالله العلي العظيم</w:t>
      </w:r>
      <w:r w:rsidR="00B03CB6">
        <w:rPr>
          <w:rFonts w:ascii="Traditional Arabic" w:hAnsi="Traditional Arabic" w:cs="Traditional Arabic" w:hint="cs"/>
          <w:sz w:val="36"/>
          <w:szCs w:val="36"/>
          <w:rtl/>
        </w:rPr>
        <w:t>!</w:t>
      </w:r>
    </w:p>
    <w:p w:rsidR="00B03CB6" w:rsidRDefault="007A1693" w:rsidP="00E62CA1">
      <w:pPr>
        <w:ind w:firstLine="332"/>
        <w:jc w:val="both"/>
        <w:rPr>
          <w:rFonts w:ascii="Traditional Arabic" w:hAnsi="Traditional Arabic" w:cs="Traditional Arabic"/>
          <w:sz w:val="36"/>
          <w:szCs w:val="36"/>
          <w:rtl/>
        </w:rPr>
      </w:pPr>
      <w:r w:rsidRPr="005700AC">
        <w:rPr>
          <w:rFonts w:ascii="Traditional Arabic" w:hAnsi="Traditional Arabic" w:cs="Traditional Arabic" w:hint="cs"/>
          <w:b/>
          <w:bCs/>
          <w:sz w:val="36"/>
          <w:szCs w:val="36"/>
          <w:rtl/>
        </w:rPr>
        <w:lastRenderedPageBreak/>
        <w:t>فما دمنا لا نتصف بهذه الصفات الربانية النبوية</w:t>
      </w:r>
      <w:r w:rsidR="00B03CB6" w:rsidRPr="005700A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 إيمان</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بالله ورسوله</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وأعمال صالحات</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03CB6">
        <w:rPr>
          <w:rFonts w:ascii="Traditional Arabic" w:hAnsi="Traditional Arabic" w:cs="Traditional Arabic" w:hint="cs"/>
          <w:sz w:val="36"/>
          <w:szCs w:val="36"/>
          <w:rtl/>
        </w:rPr>
        <w:t>ف</w:t>
      </w:r>
      <w:r>
        <w:rPr>
          <w:rFonts w:ascii="Traditional Arabic" w:hAnsi="Traditional Arabic" w:cs="Traditional Arabic" w:hint="cs"/>
          <w:sz w:val="36"/>
          <w:szCs w:val="36"/>
          <w:rtl/>
        </w:rPr>
        <w:t>النصر بعيد</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بعيد</w:t>
      </w:r>
      <w:proofErr w:type="spellEnd"/>
      <w:r>
        <w:rPr>
          <w:rFonts w:ascii="Traditional Arabic" w:hAnsi="Traditional Arabic" w:cs="Traditional Arabic" w:hint="cs"/>
          <w:sz w:val="36"/>
          <w:szCs w:val="36"/>
          <w:rtl/>
        </w:rPr>
        <w:t>، والخلاص مما نحن فيه</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بيننا وبينه بون وشاسع، والنجاة من الظلم والقهر والاستعباد بيننا وبينها خرق واسع</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6A579C" w:rsidRDefault="007A1693" w:rsidP="00E62CA1">
      <w:pPr>
        <w:ind w:firstLine="332"/>
        <w:jc w:val="both"/>
        <w:rPr>
          <w:rFonts w:ascii="Traditional Arabic" w:hAnsi="Traditional Arabic" w:cs="Traditional Arabic"/>
          <w:b/>
          <w:bCs/>
          <w:sz w:val="36"/>
          <w:szCs w:val="36"/>
          <w:rtl/>
        </w:rPr>
      </w:pPr>
      <w:r w:rsidRPr="005700AC">
        <w:rPr>
          <w:rFonts w:ascii="Traditional Arabic" w:hAnsi="Traditional Arabic" w:cs="Traditional Arabic" w:hint="cs"/>
          <w:b/>
          <w:bCs/>
          <w:sz w:val="36"/>
          <w:szCs w:val="36"/>
          <w:rtl/>
        </w:rPr>
        <w:t>فصل</w:t>
      </w:r>
      <w:r w:rsidR="00B03CB6" w:rsidRPr="005700AC">
        <w:rPr>
          <w:rFonts w:ascii="Traditional Arabic" w:hAnsi="Traditional Arabic" w:cs="Traditional Arabic" w:hint="cs"/>
          <w:b/>
          <w:bCs/>
          <w:sz w:val="36"/>
          <w:szCs w:val="36"/>
          <w:rtl/>
        </w:rPr>
        <w:t>ُّ</w:t>
      </w:r>
      <w:r w:rsidRPr="005700AC">
        <w:rPr>
          <w:rFonts w:ascii="Traditional Arabic" w:hAnsi="Traditional Arabic" w:cs="Traditional Arabic" w:hint="cs"/>
          <w:b/>
          <w:bCs/>
          <w:sz w:val="36"/>
          <w:szCs w:val="36"/>
          <w:rtl/>
        </w:rPr>
        <w:t xml:space="preserve">وا وسلموا </w:t>
      </w:r>
      <w:r>
        <w:rPr>
          <w:rFonts w:ascii="Traditional Arabic" w:hAnsi="Traditional Arabic" w:cs="Traditional Arabic" w:hint="cs"/>
          <w:sz w:val="36"/>
          <w:szCs w:val="36"/>
          <w:rtl/>
        </w:rPr>
        <w:t>على من في هديه الخلاص</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وفيه سنته النجاة</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محمد</w:t>
      </w:r>
      <w:r w:rsidR="00B03C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بن عبد الله، الذي صلى الله عليه في كتابه فقال:</w:t>
      </w:r>
      <w:r>
        <w:rPr>
          <w:rFonts w:ascii="Traditional Arabic" w:hAnsi="Traditional Arabic" w:cs="Traditional Arabic" w:hint="cs"/>
          <w:b/>
          <w:bCs/>
          <w:sz w:val="36"/>
          <w:szCs w:val="36"/>
          <w:rtl/>
        </w:rPr>
        <w:t xml:space="preserve"> </w:t>
      </w:r>
      <w:r w:rsidR="006A579C" w:rsidRPr="002F2C23">
        <w:rPr>
          <w:rFonts w:ascii="Traditional Arabic" w:hAnsi="Traditional Arabic" w:cs="Traditional Arabic"/>
          <w:sz w:val="36"/>
          <w:szCs w:val="36"/>
          <w:rtl/>
        </w:rPr>
        <w:t xml:space="preserve"> {</w:t>
      </w:r>
      <w:r w:rsidR="006A579C" w:rsidRPr="00D517E1">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006A579C" w:rsidRPr="002F2C23">
        <w:rPr>
          <w:rFonts w:ascii="Traditional Arabic" w:hAnsi="Traditional Arabic" w:cs="Traditional Arabic"/>
          <w:sz w:val="36"/>
          <w:szCs w:val="36"/>
          <w:rtl/>
        </w:rPr>
        <w:t>}</w:t>
      </w:r>
      <w:r w:rsidR="006A579C">
        <w:rPr>
          <w:rFonts w:ascii="Traditional Arabic" w:hAnsi="Traditional Arabic" w:cs="Traditional Arabic" w:hint="cs"/>
          <w:sz w:val="36"/>
          <w:szCs w:val="36"/>
          <w:rtl/>
        </w:rPr>
        <w:t>،</w:t>
      </w:r>
      <w:r w:rsidR="006A579C" w:rsidRPr="006B7761">
        <w:rPr>
          <w:rFonts w:ascii="Traditional Arabic" w:hAnsi="Traditional Arabic" w:cs="Traditional Arabic"/>
          <w:sz w:val="24"/>
          <w:szCs w:val="24"/>
          <w:rtl/>
        </w:rPr>
        <w:t xml:space="preserve"> (الأحزاب: 56).</w:t>
      </w:r>
    </w:p>
    <w:p w:rsidR="007A1693" w:rsidRDefault="006A579C" w:rsidP="00E62CA1">
      <w:pPr>
        <w:ind w:firstLine="332"/>
        <w:jc w:val="both"/>
        <w:rPr>
          <w:rFonts w:ascii="Traditional Arabic" w:hAnsi="Traditional Arabic" w:cs="Traditional Arabic"/>
          <w:sz w:val="36"/>
          <w:szCs w:val="36"/>
          <w:rtl/>
        </w:rPr>
      </w:pPr>
      <w:r w:rsidRPr="002F2C23">
        <w:rPr>
          <w:rFonts w:ascii="Traditional Arabic" w:hAnsi="Traditional Arabic" w:cs="Traditional Arabic"/>
          <w:b/>
          <w:bCs/>
          <w:sz w:val="36"/>
          <w:szCs w:val="36"/>
          <w:rtl/>
        </w:rPr>
        <w:t>اللهمَّ</w:t>
      </w:r>
      <w:r w:rsidRPr="002F2C23">
        <w:rPr>
          <w:rFonts w:ascii="Traditional Arabic" w:hAnsi="Traditional Arabic" w:cs="Traditional Arabic"/>
          <w:sz w:val="36"/>
          <w:szCs w:val="36"/>
          <w:rtl/>
        </w:rPr>
        <w:t xml:space="preserve"> صلِّ وسلم وبارك على نبينا </w:t>
      </w:r>
      <w:r>
        <w:rPr>
          <w:rFonts w:ascii="Traditional Arabic" w:hAnsi="Traditional Arabic" w:cs="Traditional Arabic"/>
          <w:sz w:val="36"/>
          <w:szCs w:val="36"/>
          <w:rtl/>
        </w:rPr>
        <w:t>محمَّد،</w:t>
      </w:r>
      <w:r w:rsidR="007A1693">
        <w:rPr>
          <w:rFonts w:ascii="Traditional Arabic" w:hAnsi="Traditional Arabic" w:cs="Traditional Arabic"/>
          <w:sz w:val="36"/>
          <w:szCs w:val="36"/>
          <w:rtl/>
        </w:rPr>
        <w:t xml:space="preserve"> وعلى </w:t>
      </w:r>
      <w:proofErr w:type="spellStart"/>
      <w:r w:rsidR="007A1693">
        <w:rPr>
          <w:rFonts w:ascii="Traditional Arabic" w:hAnsi="Traditional Arabic" w:cs="Traditional Arabic"/>
          <w:sz w:val="36"/>
          <w:szCs w:val="36"/>
          <w:rtl/>
        </w:rPr>
        <w:t>وآله</w:t>
      </w:r>
      <w:proofErr w:type="spellEnd"/>
      <w:r w:rsidR="007A1693">
        <w:rPr>
          <w:rFonts w:ascii="Traditional Arabic" w:hAnsi="Traditional Arabic" w:cs="Traditional Arabic"/>
          <w:sz w:val="36"/>
          <w:szCs w:val="36"/>
          <w:rtl/>
        </w:rPr>
        <w:t xml:space="preserve"> وصح</w:t>
      </w:r>
      <w:r w:rsidRPr="002F2C23">
        <w:rPr>
          <w:rFonts w:ascii="Traditional Arabic" w:hAnsi="Traditional Arabic" w:cs="Traditional Arabic"/>
          <w:sz w:val="36"/>
          <w:szCs w:val="36"/>
          <w:rtl/>
        </w:rPr>
        <w:t xml:space="preserve">به </w:t>
      </w:r>
      <w:r w:rsidR="007A1693">
        <w:rPr>
          <w:rFonts w:ascii="Traditional Arabic" w:hAnsi="Traditional Arabic" w:cs="Traditional Arabic" w:hint="cs"/>
          <w:sz w:val="36"/>
          <w:szCs w:val="36"/>
          <w:rtl/>
        </w:rPr>
        <w:t>ومن اهتدى بهديه إلى يوم الدين.</w:t>
      </w:r>
    </w:p>
    <w:p w:rsidR="007A1693" w:rsidRPr="00E24664" w:rsidRDefault="007A1693" w:rsidP="00E62CA1">
      <w:pPr>
        <w:ind w:firstLine="332"/>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قريب مجيب الدعوات يا رب العالمين.</w:t>
      </w:r>
    </w:p>
    <w:p w:rsidR="007A1693" w:rsidRDefault="007A1693" w:rsidP="00E62CA1">
      <w:pPr>
        <w:ind w:firstLine="332"/>
        <w:jc w:val="both"/>
        <w:rPr>
          <w:rFonts w:ascii="Traditional Arabic" w:hAnsi="Traditional Arabic" w:cs="Traditional Arabic"/>
          <w:b/>
          <w:bCs/>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لا تدع لنا في مقامنا هذا </w:t>
      </w:r>
      <w:r w:rsidRPr="00823AB0">
        <w:rPr>
          <w:rFonts w:ascii="Traditional Arabic" w:hAnsi="Traditional Arabic" w:cs="Traditional Arabic" w:hint="cs"/>
          <w:b/>
          <w:bCs/>
          <w:sz w:val="36"/>
          <w:szCs w:val="36"/>
          <w:rtl/>
        </w:rPr>
        <w:t>ذنبًا</w:t>
      </w:r>
      <w:r w:rsidRPr="00E24664">
        <w:rPr>
          <w:rFonts w:ascii="Traditional Arabic" w:hAnsi="Traditional Arabic" w:cs="Traditional Arabic" w:hint="cs"/>
          <w:sz w:val="36"/>
          <w:szCs w:val="36"/>
          <w:rtl/>
        </w:rPr>
        <w:t xml:space="preserve"> إلا غفرته، ولا </w:t>
      </w:r>
      <w:r w:rsidRPr="00823AB0">
        <w:rPr>
          <w:rFonts w:ascii="Traditional Arabic" w:hAnsi="Traditional Arabic" w:cs="Traditional Arabic" w:hint="cs"/>
          <w:b/>
          <w:bCs/>
          <w:sz w:val="36"/>
          <w:szCs w:val="36"/>
          <w:rtl/>
        </w:rPr>
        <w:t>همًّا</w:t>
      </w:r>
      <w:r w:rsidRPr="00E24664">
        <w:rPr>
          <w:rFonts w:ascii="Traditional Arabic" w:hAnsi="Traditional Arabic" w:cs="Traditional Arabic" w:hint="cs"/>
          <w:sz w:val="36"/>
          <w:szCs w:val="36"/>
          <w:rtl/>
        </w:rPr>
        <w:t xml:space="preserve"> إلا فرَّجته، ولا </w:t>
      </w:r>
      <w:r w:rsidRPr="00823AB0">
        <w:rPr>
          <w:rFonts w:ascii="Traditional Arabic" w:hAnsi="Traditional Arabic" w:cs="Traditional Arabic" w:hint="cs"/>
          <w:b/>
          <w:bCs/>
          <w:sz w:val="36"/>
          <w:szCs w:val="36"/>
          <w:rtl/>
        </w:rPr>
        <w:t>دَينًا</w:t>
      </w:r>
      <w:r w:rsidRPr="00E24664">
        <w:rPr>
          <w:rFonts w:ascii="Traditional Arabic" w:hAnsi="Traditional Arabic" w:cs="Traditional Arabic" w:hint="cs"/>
          <w:sz w:val="36"/>
          <w:szCs w:val="36"/>
          <w:rtl/>
        </w:rPr>
        <w:t xml:space="preserve"> إلا قضيتَه، ولا </w:t>
      </w:r>
      <w:r w:rsidRPr="00823AB0">
        <w:rPr>
          <w:rFonts w:ascii="Traditional Arabic" w:hAnsi="Traditional Arabic" w:cs="Traditional Arabic" w:hint="cs"/>
          <w:b/>
          <w:bCs/>
          <w:sz w:val="36"/>
          <w:szCs w:val="36"/>
          <w:rtl/>
        </w:rPr>
        <w:t>مريضًا</w:t>
      </w:r>
      <w:r w:rsidRPr="00E24664">
        <w:rPr>
          <w:rFonts w:ascii="Traditional Arabic" w:hAnsi="Traditional Arabic" w:cs="Traditional Arabic" w:hint="cs"/>
          <w:sz w:val="36"/>
          <w:szCs w:val="36"/>
          <w:rtl/>
        </w:rPr>
        <w:t xml:space="preserve"> إلا </w:t>
      </w:r>
      <w:proofErr w:type="spellStart"/>
      <w:r w:rsidRPr="00E24664">
        <w:rPr>
          <w:rFonts w:ascii="Traditional Arabic" w:hAnsi="Traditional Arabic" w:cs="Traditional Arabic" w:hint="cs"/>
          <w:sz w:val="36"/>
          <w:szCs w:val="36"/>
          <w:rtl/>
        </w:rPr>
        <w:t>شفيتَه</w:t>
      </w:r>
      <w:proofErr w:type="spellEnd"/>
      <w:r w:rsidRPr="00E24664">
        <w:rPr>
          <w:rFonts w:ascii="Traditional Arabic" w:hAnsi="Traditional Arabic" w:cs="Traditional Arabic" w:hint="cs"/>
          <w:sz w:val="36"/>
          <w:szCs w:val="36"/>
          <w:rtl/>
        </w:rPr>
        <w:t xml:space="preserve">، ولا </w:t>
      </w:r>
      <w:r w:rsidRPr="00823AB0">
        <w:rPr>
          <w:rFonts w:ascii="Traditional Arabic" w:hAnsi="Traditional Arabic" w:cs="Traditional Arabic" w:hint="cs"/>
          <w:b/>
          <w:bCs/>
          <w:sz w:val="36"/>
          <w:szCs w:val="36"/>
          <w:rtl/>
        </w:rPr>
        <w:t>مبتلىً</w:t>
      </w:r>
      <w:r w:rsidRPr="00E24664">
        <w:rPr>
          <w:rFonts w:ascii="Traditional Arabic" w:hAnsi="Traditional Arabic" w:cs="Traditional Arabic" w:hint="cs"/>
          <w:sz w:val="36"/>
          <w:szCs w:val="36"/>
          <w:rtl/>
        </w:rPr>
        <w:t xml:space="preserve"> إلا عافيته، ولا </w:t>
      </w:r>
      <w:r w:rsidRPr="00823AB0">
        <w:rPr>
          <w:rFonts w:ascii="Traditional Arabic" w:hAnsi="Traditional Arabic" w:cs="Traditional Arabic" w:hint="cs"/>
          <w:b/>
          <w:bCs/>
          <w:sz w:val="36"/>
          <w:szCs w:val="36"/>
          <w:rtl/>
        </w:rPr>
        <w:t>غائبًا</w:t>
      </w:r>
      <w:r w:rsidRPr="00E24664">
        <w:rPr>
          <w:rFonts w:ascii="Traditional Arabic" w:hAnsi="Traditional Arabic" w:cs="Traditional Arabic" w:hint="cs"/>
          <w:sz w:val="36"/>
          <w:szCs w:val="36"/>
          <w:rtl/>
        </w:rPr>
        <w:t xml:space="preserve"> إلاّ </w:t>
      </w:r>
      <w:r>
        <w:rPr>
          <w:rFonts w:ascii="Traditional Arabic" w:hAnsi="Traditional Arabic" w:cs="Traditional Arabic" w:hint="cs"/>
          <w:sz w:val="36"/>
          <w:szCs w:val="36"/>
          <w:rtl/>
        </w:rPr>
        <w:t>رددته إلى أهله سالما غانما يا رب</w:t>
      </w:r>
      <w:r w:rsidRPr="00E24664">
        <w:rPr>
          <w:rFonts w:ascii="Traditional Arabic" w:hAnsi="Traditional Arabic" w:cs="Traditional Arabic" w:hint="cs"/>
          <w:sz w:val="36"/>
          <w:szCs w:val="36"/>
          <w:rtl/>
        </w:rPr>
        <w:t xml:space="preserve"> العالمين</w:t>
      </w:r>
      <w:r w:rsidRPr="00E24664">
        <w:rPr>
          <w:rFonts w:ascii="Traditional Arabic" w:hAnsi="Traditional Arabic" w:cs="Traditional Arabic" w:hint="cs"/>
          <w:b/>
          <w:bCs/>
          <w:sz w:val="36"/>
          <w:szCs w:val="36"/>
          <w:rtl/>
        </w:rPr>
        <w:t>.</w:t>
      </w:r>
    </w:p>
    <w:p w:rsidR="007A1693" w:rsidRDefault="007A1693" w:rsidP="00E62CA1">
      <w:pPr>
        <w:ind w:firstLine="332"/>
        <w:jc w:val="both"/>
        <w:rPr>
          <w:rFonts w:ascii="Traditional Arabic" w:hAnsi="Traditional Arabic" w:cs="Traditional Arabic"/>
          <w:b/>
          <w:bCs/>
          <w:sz w:val="36"/>
          <w:szCs w:val="36"/>
          <w:rtl/>
        </w:rPr>
      </w:pPr>
      <w:r w:rsidRPr="0004253D">
        <w:rPr>
          <w:rFonts w:ascii="Traditional Arabic" w:hAnsi="Traditional Arabic" w:cs="Traditional Arabic" w:hint="cs"/>
          <w:b/>
          <w:bCs/>
          <w:sz w:val="36"/>
          <w:szCs w:val="36"/>
          <w:rtl/>
        </w:rPr>
        <w:t>اللهم</w:t>
      </w:r>
      <w:r w:rsidR="008E0C98" w:rsidRPr="008E0C98">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وح</w:t>
      </w:r>
      <w:r w:rsidR="008E0C98">
        <w:rPr>
          <w:rFonts w:ascii="Traditional Arabic" w:hAnsi="Traditional Arabic" w:cs="Traditional Arabic" w:hint="cs"/>
          <w:sz w:val="36"/>
          <w:szCs w:val="36"/>
          <w:rtl/>
        </w:rPr>
        <w:t>ِّ</w:t>
      </w:r>
      <w:r>
        <w:rPr>
          <w:rFonts w:ascii="Traditional Arabic" w:hAnsi="Traditional Arabic" w:cs="Traditional Arabic" w:hint="cs"/>
          <w:sz w:val="36"/>
          <w:szCs w:val="36"/>
          <w:rtl/>
        </w:rPr>
        <w:t>د صفوفنا، وأل</w:t>
      </w:r>
      <w:r w:rsidR="008E0C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ف بين قلوبنا، </w:t>
      </w:r>
      <w:r w:rsidRPr="0004253D">
        <w:rPr>
          <w:rFonts w:ascii="Traditional Arabic" w:hAnsi="Traditional Arabic" w:cs="Traditional Arabic" w:hint="cs"/>
          <w:b/>
          <w:bCs/>
          <w:sz w:val="36"/>
          <w:szCs w:val="36"/>
          <w:rtl/>
        </w:rPr>
        <w:t>وأزل</w:t>
      </w:r>
      <w:r>
        <w:rPr>
          <w:rFonts w:ascii="Traditional Arabic" w:hAnsi="Traditional Arabic" w:cs="Traditional Arabic" w:hint="cs"/>
          <w:sz w:val="36"/>
          <w:szCs w:val="36"/>
          <w:rtl/>
        </w:rPr>
        <w:t xml:space="preserve"> الغل والحقد والحسد والبغضاء</w:t>
      </w:r>
      <w:r w:rsidR="008E0C9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صدورنا، وانصرنا على عدوك وعدونا برحمتك يا أرحم الراحمين</w:t>
      </w:r>
      <w:r>
        <w:rPr>
          <w:rFonts w:ascii="Traditional Arabic" w:hAnsi="Traditional Arabic" w:cs="Traditional Arabic" w:hint="cs"/>
          <w:b/>
          <w:bCs/>
          <w:sz w:val="36"/>
          <w:szCs w:val="36"/>
          <w:rtl/>
        </w:rPr>
        <w:t>.</w:t>
      </w:r>
    </w:p>
    <w:p w:rsidR="006A579C" w:rsidRPr="007A1693" w:rsidRDefault="007A1693" w:rsidP="00E62CA1">
      <w:pPr>
        <w:ind w:firstLine="332"/>
        <w:jc w:val="both"/>
        <w:rPr>
          <w:rFonts w:ascii="Traditional Arabic" w:hAnsi="Traditional Arabic" w:cs="Traditional Arabic"/>
          <w:sz w:val="32"/>
          <w:szCs w:val="32"/>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rsidR="006A579C" w:rsidRPr="00BC1554" w:rsidRDefault="006A579C" w:rsidP="00E62CA1">
      <w:pPr>
        <w:ind w:firstLine="332"/>
        <w:jc w:val="both"/>
        <w:rPr>
          <w:rFonts w:ascii="Traditional Arabic" w:hAnsi="Traditional Arabic" w:cs="Traditional Arabic"/>
          <w:sz w:val="30"/>
          <w:szCs w:val="30"/>
          <w:rtl/>
        </w:rPr>
      </w:pPr>
      <w:r w:rsidRPr="00BC1554">
        <w:rPr>
          <w:rFonts w:ascii="Traditional Arabic" w:hAnsi="Traditional Arabic" w:cs="Traditional Arabic" w:hint="cs"/>
          <w:sz w:val="30"/>
          <w:szCs w:val="30"/>
          <w:rtl/>
        </w:rPr>
        <w:t>جمعها من مظانها وألف بين حروفها وكلماتها وخطبها</w:t>
      </w:r>
    </w:p>
    <w:p w:rsidR="006A579C" w:rsidRPr="00BC1554" w:rsidRDefault="006A579C" w:rsidP="00E62CA1">
      <w:pPr>
        <w:ind w:firstLine="332"/>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فضيلة شيخنا </w:t>
      </w:r>
      <w:r w:rsidRPr="00D7558F">
        <w:rPr>
          <w:rFonts w:ascii="Traditional Arabic" w:hAnsi="Traditional Arabic" w:cs="Traditional Arabic" w:hint="cs"/>
          <w:b/>
          <w:bCs/>
          <w:sz w:val="30"/>
          <w:szCs w:val="30"/>
          <w:rtl/>
        </w:rPr>
        <w:t xml:space="preserve">أبو المنذر فؤاد بن يوسف أبو سعيد </w:t>
      </w:r>
      <w:r w:rsidR="00B05D87">
        <w:rPr>
          <w:rFonts w:ascii="Traditional Arabic" w:hAnsi="Traditional Arabic" w:cs="Traditional Arabic" w:hint="cs"/>
          <w:sz w:val="30"/>
          <w:szCs w:val="30"/>
          <w:rtl/>
        </w:rPr>
        <w:t>أجرى الله الخير والحكمة على لسانه</w:t>
      </w:r>
      <w:r w:rsidRPr="00BC1554">
        <w:rPr>
          <w:rFonts w:ascii="Traditional Arabic" w:hAnsi="Traditional Arabic" w:cs="Traditional Arabic" w:hint="cs"/>
          <w:sz w:val="30"/>
          <w:szCs w:val="30"/>
          <w:rtl/>
        </w:rPr>
        <w:t>.</w:t>
      </w:r>
    </w:p>
    <w:p w:rsidR="006A579C" w:rsidRPr="00BC1554" w:rsidRDefault="006A579C" w:rsidP="00E62CA1">
      <w:pPr>
        <w:ind w:firstLine="332"/>
        <w:jc w:val="both"/>
        <w:rPr>
          <w:rFonts w:ascii="Traditional Arabic" w:hAnsi="Traditional Arabic" w:cs="Traditional Arabic"/>
          <w:sz w:val="30"/>
          <w:szCs w:val="30"/>
          <w:rtl/>
        </w:rPr>
      </w:pPr>
      <w:r w:rsidRPr="00BC1554">
        <w:rPr>
          <w:rFonts w:ascii="Traditional Arabic" w:hAnsi="Traditional Arabic" w:cs="Traditional Arabic" w:hint="cs"/>
          <w:sz w:val="30"/>
          <w:szCs w:val="30"/>
          <w:rtl/>
        </w:rPr>
        <w:t xml:space="preserve">مسجد </w:t>
      </w:r>
      <w:r w:rsidRPr="00BC1554">
        <w:rPr>
          <w:rFonts w:ascii="Traditional Arabic" w:hAnsi="Traditional Arabic" w:cs="Traditional Arabic"/>
          <w:sz w:val="30"/>
          <w:szCs w:val="30"/>
          <w:rtl/>
        </w:rPr>
        <w:t xml:space="preserve">الزعفران- </w:t>
      </w:r>
      <w:r w:rsidRPr="00BC1554">
        <w:rPr>
          <w:rFonts w:ascii="Traditional Arabic" w:hAnsi="Traditional Arabic" w:cs="Traditional Arabic" w:hint="cs"/>
          <w:sz w:val="30"/>
          <w:szCs w:val="30"/>
          <w:rtl/>
        </w:rPr>
        <w:t xml:space="preserve">المغازي- </w:t>
      </w:r>
      <w:r w:rsidRPr="00BC1554">
        <w:rPr>
          <w:rFonts w:ascii="Traditional Arabic" w:hAnsi="Traditional Arabic" w:cs="Traditional Arabic"/>
          <w:sz w:val="30"/>
          <w:szCs w:val="30"/>
          <w:rtl/>
        </w:rPr>
        <w:t>الوسطى- غزة</w:t>
      </w:r>
      <w:r w:rsidRPr="00BC1554">
        <w:rPr>
          <w:rFonts w:ascii="Traditional Arabic" w:hAnsi="Traditional Arabic" w:cs="Traditional Arabic" w:hint="cs"/>
          <w:sz w:val="30"/>
          <w:szCs w:val="30"/>
          <w:rtl/>
        </w:rPr>
        <w:t>- فلسطين حررها الله.</w:t>
      </w:r>
    </w:p>
    <w:p w:rsidR="006A579C" w:rsidRPr="00BC1554" w:rsidRDefault="006A579C" w:rsidP="00E62CA1">
      <w:pPr>
        <w:ind w:firstLine="332"/>
        <w:jc w:val="both"/>
        <w:rPr>
          <w:rFonts w:ascii="Traditional Arabic" w:hAnsi="Traditional Arabic" w:cs="Traditional Arabic"/>
          <w:sz w:val="30"/>
          <w:szCs w:val="30"/>
          <w:rtl/>
        </w:rPr>
      </w:pPr>
      <w:r>
        <w:rPr>
          <w:rFonts w:ascii="Traditional Arabic" w:hAnsi="Traditional Arabic" w:cs="Traditional Arabic" w:hint="cs"/>
          <w:sz w:val="30"/>
          <w:szCs w:val="30"/>
          <w:rtl/>
        </w:rPr>
        <w:t>3</w:t>
      </w:r>
      <w:r w:rsidRPr="00BC1554">
        <w:rPr>
          <w:rFonts w:ascii="Traditional Arabic" w:hAnsi="Traditional Arabic" w:cs="Traditional Arabic"/>
          <w:sz w:val="30"/>
          <w:szCs w:val="30"/>
          <w:rtl/>
        </w:rPr>
        <w:t xml:space="preserve"> </w:t>
      </w:r>
      <w:r>
        <w:rPr>
          <w:rFonts w:ascii="Traditional Arabic" w:hAnsi="Traditional Arabic" w:cs="Traditional Arabic" w:hint="cs"/>
          <w:sz w:val="30"/>
          <w:szCs w:val="30"/>
          <w:rtl/>
        </w:rPr>
        <w:t>محرم</w:t>
      </w:r>
      <w:r w:rsidRPr="00BC1554">
        <w:rPr>
          <w:rFonts w:ascii="Traditional Arabic" w:hAnsi="Traditional Arabic" w:cs="Traditional Arabic"/>
          <w:sz w:val="30"/>
          <w:szCs w:val="30"/>
          <w:rtl/>
        </w:rPr>
        <w:t xml:space="preserve"> </w:t>
      </w:r>
      <w:r>
        <w:rPr>
          <w:rFonts w:ascii="Traditional Arabic" w:hAnsi="Traditional Arabic" w:cs="Traditional Arabic" w:hint="cs"/>
          <w:sz w:val="30"/>
          <w:szCs w:val="30"/>
          <w:rtl/>
        </w:rPr>
        <w:t>1445</w:t>
      </w:r>
      <w:r w:rsidRPr="00BC1554">
        <w:rPr>
          <w:rFonts w:ascii="Traditional Arabic" w:hAnsi="Traditional Arabic" w:cs="Traditional Arabic"/>
          <w:sz w:val="30"/>
          <w:szCs w:val="30"/>
          <w:rtl/>
        </w:rPr>
        <w:t>هلالية</w:t>
      </w:r>
      <w:r w:rsidRPr="00BC1554">
        <w:rPr>
          <w:rFonts w:ascii="Traditional Arabic" w:hAnsi="Traditional Arabic" w:cs="Traditional Arabic" w:hint="cs"/>
          <w:sz w:val="30"/>
          <w:szCs w:val="30"/>
          <w:rtl/>
        </w:rPr>
        <w:t>،</w:t>
      </w:r>
    </w:p>
    <w:p w:rsidR="00B45A31" w:rsidRPr="006A579C" w:rsidRDefault="006A579C" w:rsidP="00E62CA1">
      <w:pPr>
        <w:ind w:firstLine="332"/>
        <w:jc w:val="both"/>
        <w:rPr>
          <w:rFonts w:ascii="Traditional Arabic" w:hAnsi="Traditional Arabic" w:cs="Traditional Arabic"/>
          <w:sz w:val="30"/>
          <w:szCs w:val="30"/>
        </w:rPr>
      </w:pPr>
      <w:r w:rsidRPr="00D7558F">
        <w:rPr>
          <w:rFonts w:ascii="Traditional Arabic" w:hAnsi="Traditional Arabic" w:cs="Traditional Arabic"/>
          <w:b/>
          <w:bCs/>
          <w:sz w:val="30"/>
          <w:szCs w:val="30"/>
          <w:rtl/>
        </w:rPr>
        <w:t>الموافق</w:t>
      </w:r>
      <w:r w:rsidRPr="00BC1554">
        <w:rPr>
          <w:rFonts w:ascii="Traditional Arabic" w:hAnsi="Traditional Arabic" w:cs="Traditional Arabic" w:hint="cs"/>
          <w:sz w:val="30"/>
          <w:szCs w:val="30"/>
          <w:rtl/>
        </w:rPr>
        <w:t>:</w:t>
      </w:r>
      <w:r w:rsidRPr="00BC1554">
        <w:rPr>
          <w:rFonts w:ascii="Traditional Arabic" w:hAnsi="Traditional Arabic" w:cs="Traditional Arabic"/>
          <w:sz w:val="30"/>
          <w:szCs w:val="30"/>
          <w:rtl/>
        </w:rPr>
        <w:t xml:space="preserve"> </w:t>
      </w:r>
      <w:r>
        <w:rPr>
          <w:rFonts w:ascii="Traditional Arabic" w:hAnsi="Traditional Arabic" w:cs="Traditional Arabic" w:hint="cs"/>
          <w:sz w:val="30"/>
          <w:szCs w:val="30"/>
          <w:rtl/>
        </w:rPr>
        <w:t>21</w:t>
      </w:r>
      <w:r w:rsidRPr="00BC1554">
        <w:rPr>
          <w:rFonts w:ascii="Traditional Arabic" w:hAnsi="Traditional Arabic" w:cs="Traditional Arabic"/>
          <w:sz w:val="30"/>
          <w:szCs w:val="30"/>
          <w:rtl/>
        </w:rPr>
        <w:t>/ 7/ 2023شمسية</w:t>
      </w:r>
      <w:r w:rsidRPr="00BC1554">
        <w:rPr>
          <w:rFonts w:ascii="Traditional Arabic" w:hAnsi="Traditional Arabic" w:cs="Traditional Arabic" w:hint="cs"/>
          <w:sz w:val="30"/>
          <w:szCs w:val="30"/>
          <w:rtl/>
        </w:rPr>
        <w:t>.</w:t>
      </w:r>
      <w:bookmarkStart w:id="0" w:name="_GoBack"/>
      <w:bookmarkEnd w:id="0"/>
    </w:p>
    <w:sectPr w:rsidR="00B45A31" w:rsidRPr="006A579C" w:rsidSect="00244DEB">
      <w:footerReference w:type="default" r:id="rId8"/>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A5" w:rsidRDefault="006021A5" w:rsidP="006A579C">
      <w:pPr>
        <w:spacing w:after="0" w:line="240" w:lineRule="auto"/>
      </w:pPr>
      <w:r>
        <w:separator/>
      </w:r>
    </w:p>
  </w:endnote>
  <w:endnote w:type="continuationSeparator" w:id="0">
    <w:p w:rsidR="006021A5" w:rsidRDefault="006021A5" w:rsidP="006A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0888942"/>
      <w:docPartObj>
        <w:docPartGallery w:val="Page Numbers (Bottom of Page)"/>
        <w:docPartUnique/>
      </w:docPartObj>
    </w:sdtPr>
    <w:sdtEndPr/>
    <w:sdtContent>
      <w:p w:rsidR="003E5220" w:rsidRDefault="003E5220">
        <w:pPr>
          <w:pStyle w:val="a3"/>
          <w:jc w:val="center"/>
        </w:pPr>
        <w:r>
          <w:fldChar w:fldCharType="begin"/>
        </w:r>
        <w:r>
          <w:instrText>PAGE   \* MERGEFORMAT</w:instrText>
        </w:r>
        <w:r>
          <w:fldChar w:fldCharType="separate"/>
        </w:r>
        <w:r w:rsidR="00DD4FBF" w:rsidRPr="00DD4FBF">
          <w:rPr>
            <w:noProof/>
            <w:rtl/>
            <w:lang w:val="ar-SA"/>
          </w:rPr>
          <w:t>8</w:t>
        </w:r>
        <w:r>
          <w:fldChar w:fldCharType="end"/>
        </w:r>
      </w:p>
    </w:sdtContent>
  </w:sdt>
  <w:p w:rsidR="008E0C98" w:rsidRDefault="008E0C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A5" w:rsidRDefault="006021A5" w:rsidP="006A579C">
      <w:pPr>
        <w:spacing w:after="0" w:line="240" w:lineRule="auto"/>
      </w:pPr>
      <w:r>
        <w:separator/>
      </w:r>
    </w:p>
  </w:footnote>
  <w:footnote w:type="continuationSeparator" w:id="0">
    <w:p w:rsidR="006021A5" w:rsidRDefault="006021A5" w:rsidP="006A57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9C"/>
    <w:rsid w:val="00013748"/>
    <w:rsid w:val="00053C14"/>
    <w:rsid w:val="00053D2E"/>
    <w:rsid w:val="00077B84"/>
    <w:rsid w:val="000B1F34"/>
    <w:rsid w:val="001E34B3"/>
    <w:rsid w:val="001F09FE"/>
    <w:rsid w:val="00223FF0"/>
    <w:rsid w:val="00244DEB"/>
    <w:rsid w:val="00267ACA"/>
    <w:rsid w:val="002A6084"/>
    <w:rsid w:val="003E5220"/>
    <w:rsid w:val="005700AC"/>
    <w:rsid w:val="005C3035"/>
    <w:rsid w:val="006021A5"/>
    <w:rsid w:val="006A579C"/>
    <w:rsid w:val="006F15C6"/>
    <w:rsid w:val="00720272"/>
    <w:rsid w:val="007A1693"/>
    <w:rsid w:val="007C214C"/>
    <w:rsid w:val="007D50F1"/>
    <w:rsid w:val="00813A93"/>
    <w:rsid w:val="00844FE4"/>
    <w:rsid w:val="008E0C98"/>
    <w:rsid w:val="009348C4"/>
    <w:rsid w:val="00955B03"/>
    <w:rsid w:val="009A3855"/>
    <w:rsid w:val="00AB198F"/>
    <w:rsid w:val="00B03CB6"/>
    <w:rsid w:val="00B05D87"/>
    <w:rsid w:val="00B32C0F"/>
    <w:rsid w:val="00B45A31"/>
    <w:rsid w:val="00BD51D5"/>
    <w:rsid w:val="00C1106E"/>
    <w:rsid w:val="00D001CA"/>
    <w:rsid w:val="00DD4FBF"/>
    <w:rsid w:val="00E62CA1"/>
    <w:rsid w:val="00E76AA2"/>
    <w:rsid w:val="00E846FA"/>
    <w:rsid w:val="00F960B2"/>
    <w:rsid w:val="00FD0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79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A579C"/>
    <w:pPr>
      <w:tabs>
        <w:tab w:val="center" w:pos="4153"/>
        <w:tab w:val="right" w:pos="8306"/>
      </w:tabs>
      <w:spacing w:after="0" w:line="240" w:lineRule="auto"/>
    </w:pPr>
  </w:style>
  <w:style w:type="character" w:customStyle="1" w:styleId="Char">
    <w:name w:val="تذييل الصفحة Char"/>
    <w:basedOn w:val="a0"/>
    <w:link w:val="a3"/>
    <w:uiPriority w:val="99"/>
    <w:rsid w:val="006A579C"/>
  </w:style>
  <w:style w:type="paragraph" w:styleId="a4">
    <w:name w:val="footnote text"/>
    <w:basedOn w:val="a"/>
    <w:link w:val="Char0"/>
    <w:uiPriority w:val="99"/>
    <w:semiHidden/>
    <w:unhideWhenUsed/>
    <w:rsid w:val="006A579C"/>
    <w:pPr>
      <w:spacing w:after="0" w:line="240" w:lineRule="auto"/>
    </w:pPr>
    <w:rPr>
      <w:sz w:val="20"/>
      <w:szCs w:val="20"/>
    </w:rPr>
  </w:style>
  <w:style w:type="character" w:customStyle="1" w:styleId="Char0">
    <w:name w:val="نص حاشية سفلية Char"/>
    <w:basedOn w:val="a0"/>
    <w:link w:val="a4"/>
    <w:uiPriority w:val="99"/>
    <w:semiHidden/>
    <w:rsid w:val="006A579C"/>
    <w:rPr>
      <w:sz w:val="20"/>
      <w:szCs w:val="20"/>
    </w:rPr>
  </w:style>
  <w:style w:type="character" w:styleId="a5">
    <w:name w:val="footnote reference"/>
    <w:basedOn w:val="a0"/>
    <w:uiPriority w:val="99"/>
    <w:semiHidden/>
    <w:unhideWhenUsed/>
    <w:rsid w:val="006A579C"/>
    <w:rPr>
      <w:vertAlign w:val="superscript"/>
    </w:rPr>
  </w:style>
  <w:style w:type="paragraph" w:styleId="a6">
    <w:name w:val="header"/>
    <w:basedOn w:val="a"/>
    <w:link w:val="Char1"/>
    <w:uiPriority w:val="99"/>
    <w:unhideWhenUsed/>
    <w:rsid w:val="00844FE4"/>
    <w:pPr>
      <w:tabs>
        <w:tab w:val="center" w:pos="4153"/>
        <w:tab w:val="right" w:pos="8306"/>
      </w:tabs>
      <w:spacing w:after="0" w:line="240" w:lineRule="auto"/>
    </w:pPr>
  </w:style>
  <w:style w:type="character" w:customStyle="1" w:styleId="Char1">
    <w:name w:val="رأس الصفحة Char"/>
    <w:basedOn w:val="a0"/>
    <w:link w:val="a6"/>
    <w:uiPriority w:val="99"/>
    <w:rsid w:val="00844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79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A579C"/>
    <w:pPr>
      <w:tabs>
        <w:tab w:val="center" w:pos="4153"/>
        <w:tab w:val="right" w:pos="8306"/>
      </w:tabs>
      <w:spacing w:after="0" w:line="240" w:lineRule="auto"/>
    </w:pPr>
  </w:style>
  <w:style w:type="character" w:customStyle="1" w:styleId="Char">
    <w:name w:val="تذييل الصفحة Char"/>
    <w:basedOn w:val="a0"/>
    <w:link w:val="a3"/>
    <w:uiPriority w:val="99"/>
    <w:rsid w:val="006A579C"/>
  </w:style>
  <w:style w:type="paragraph" w:styleId="a4">
    <w:name w:val="footnote text"/>
    <w:basedOn w:val="a"/>
    <w:link w:val="Char0"/>
    <w:uiPriority w:val="99"/>
    <w:semiHidden/>
    <w:unhideWhenUsed/>
    <w:rsid w:val="006A579C"/>
    <w:pPr>
      <w:spacing w:after="0" w:line="240" w:lineRule="auto"/>
    </w:pPr>
    <w:rPr>
      <w:sz w:val="20"/>
      <w:szCs w:val="20"/>
    </w:rPr>
  </w:style>
  <w:style w:type="character" w:customStyle="1" w:styleId="Char0">
    <w:name w:val="نص حاشية سفلية Char"/>
    <w:basedOn w:val="a0"/>
    <w:link w:val="a4"/>
    <w:uiPriority w:val="99"/>
    <w:semiHidden/>
    <w:rsid w:val="006A579C"/>
    <w:rPr>
      <w:sz w:val="20"/>
      <w:szCs w:val="20"/>
    </w:rPr>
  </w:style>
  <w:style w:type="character" w:styleId="a5">
    <w:name w:val="footnote reference"/>
    <w:basedOn w:val="a0"/>
    <w:uiPriority w:val="99"/>
    <w:semiHidden/>
    <w:unhideWhenUsed/>
    <w:rsid w:val="006A579C"/>
    <w:rPr>
      <w:vertAlign w:val="superscript"/>
    </w:rPr>
  </w:style>
  <w:style w:type="paragraph" w:styleId="a6">
    <w:name w:val="header"/>
    <w:basedOn w:val="a"/>
    <w:link w:val="Char1"/>
    <w:uiPriority w:val="99"/>
    <w:unhideWhenUsed/>
    <w:rsid w:val="00844FE4"/>
    <w:pPr>
      <w:tabs>
        <w:tab w:val="center" w:pos="4153"/>
        <w:tab w:val="right" w:pos="8306"/>
      </w:tabs>
      <w:spacing w:after="0" w:line="240" w:lineRule="auto"/>
    </w:pPr>
  </w:style>
  <w:style w:type="character" w:customStyle="1" w:styleId="Char1">
    <w:name w:val="رأس الصفحة Char"/>
    <w:basedOn w:val="a0"/>
    <w:link w:val="a6"/>
    <w:uiPriority w:val="99"/>
    <w:rsid w:val="00844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A89B-713E-4CC0-9360-FC88F114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2129</Words>
  <Characters>12136</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Osama</cp:lastModifiedBy>
  <cp:revision>7</cp:revision>
  <dcterms:created xsi:type="dcterms:W3CDTF">2023-07-23T15:26:00Z</dcterms:created>
  <dcterms:modified xsi:type="dcterms:W3CDTF">2023-07-23T15:55:00Z</dcterms:modified>
</cp:coreProperties>
</file>