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E3C4" w14:textId="77777777" w:rsidR="00670C39" w:rsidRPr="00670C39" w:rsidRDefault="00686BC1" w:rsidP="00670C39">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670C39" w:rsidRPr="00670C39">
        <w:rPr>
          <w:rFonts w:cs="Calibri"/>
          <w:sz w:val="32"/>
          <w:szCs w:val="32"/>
          <w:rtl/>
        </w:rPr>
        <w:t>الحياة في سبيل الله</w:t>
      </w:r>
    </w:p>
    <w:p w14:paraId="51748863" w14:textId="746D0C35" w:rsidR="00A65D5F" w:rsidRPr="00A65D5F" w:rsidRDefault="008146E5" w:rsidP="000F2FD6">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57DB13DB" w14:textId="7FB1D347" w:rsidR="00A25043" w:rsidRPr="00A25043" w:rsidRDefault="00163175" w:rsidP="00A25043">
      <w:pPr>
        <w:bidi/>
        <w:jc w:val="both"/>
        <w:rPr>
          <w:rFonts w:cs="Calibri"/>
          <w:sz w:val="32"/>
          <w:szCs w:val="32"/>
        </w:rPr>
      </w:pPr>
      <w:r>
        <w:rPr>
          <w:rFonts w:cs="Calibri" w:hint="cs"/>
          <w:sz w:val="32"/>
          <w:szCs w:val="32"/>
          <w:rtl/>
        </w:rPr>
        <w:t xml:space="preserve"> </w:t>
      </w:r>
    </w:p>
    <w:p w14:paraId="0595ED15" w14:textId="77777777" w:rsidR="00670C39" w:rsidRPr="00670C39" w:rsidRDefault="00670C39" w:rsidP="00670C39">
      <w:pPr>
        <w:bidi/>
        <w:jc w:val="both"/>
        <w:rPr>
          <w:rFonts w:cs="Calibri"/>
          <w:sz w:val="32"/>
          <w:szCs w:val="32"/>
        </w:rPr>
      </w:pPr>
      <w:r w:rsidRPr="00670C39">
        <w:rPr>
          <w:rFonts w:cs="Calibri"/>
          <w:sz w:val="32"/>
          <w:szCs w:val="32"/>
          <w:rtl/>
        </w:rPr>
        <w:t> </w:t>
      </w:r>
    </w:p>
    <w:p w14:paraId="63B4E42B" w14:textId="77777777" w:rsidR="00670C39" w:rsidRPr="00670C39" w:rsidRDefault="00670C39" w:rsidP="00670C39">
      <w:pPr>
        <w:bidi/>
        <w:jc w:val="both"/>
        <w:rPr>
          <w:rFonts w:cs="Calibri"/>
          <w:sz w:val="32"/>
          <w:szCs w:val="32"/>
        </w:rPr>
      </w:pPr>
      <w:r w:rsidRPr="00670C39">
        <w:rPr>
          <w:rFonts w:cs="Calibri"/>
          <w:sz w:val="32"/>
          <w:szCs w:val="32"/>
          <w:rtl/>
        </w:rPr>
        <w:t>معاشر المؤمنين      </w:t>
      </w:r>
    </w:p>
    <w:p w14:paraId="2DA21F89" w14:textId="77777777" w:rsidR="00670C39" w:rsidRPr="00670C39" w:rsidRDefault="00670C39" w:rsidP="00670C39">
      <w:pPr>
        <w:bidi/>
        <w:jc w:val="both"/>
        <w:rPr>
          <w:rFonts w:cs="Calibri"/>
          <w:sz w:val="32"/>
          <w:szCs w:val="32"/>
        </w:rPr>
      </w:pPr>
      <w:r w:rsidRPr="00670C39">
        <w:rPr>
          <w:rFonts w:cs="Calibri"/>
          <w:sz w:val="32"/>
          <w:szCs w:val="32"/>
          <w:rtl/>
        </w:rPr>
        <w:t xml:space="preserve">حديثنا </w:t>
      </w:r>
      <w:proofErr w:type="gramStart"/>
      <w:r w:rsidRPr="00670C39">
        <w:rPr>
          <w:rFonts w:cs="Calibri"/>
          <w:sz w:val="32"/>
          <w:szCs w:val="32"/>
          <w:rtl/>
        </w:rPr>
        <w:t>اليوم  عن</w:t>
      </w:r>
      <w:proofErr w:type="gramEnd"/>
      <w:r w:rsidRPr="00670C39">
        <w:rPr>
          <w:rFonts w:cs="Calibri"/>
          <w:sz w:val="32"/>
          <w:szCs w:val="32"/>
          <w:rtl/>
        </w:rPr>
        <w:t xml:space="preserve"> أسعد حياةِ وارغدِ عيش ، حياةِ  الأنس والطمأنينة ، وعيش الراحة والسكينة ،</w:t>
      </w:r>
    </w:p>
    <w:p w14:paraId="3FA0A369" w14:textId="77777777" w:rsidR="00670C39" w:rsidRPr="00670C39" w:rsidRDefault="00670C39" w:rsidP="00670C39">
      <w:pPr>
        <w:bidi/>
        <w:jc w:val="both"/>
        <w:rPr>
          <w:rFonts w:cs="Calibri"/>
          <w:sz w:val="32"/>
          <w:szCs w:val="32"/>
        </w:rPr>
      </w:pPr>
      <w:r w:rsidRPr="00670C39">
        <w:rPr>
          <w:rFonts w:cs="Calibri"/>
          <w:sz w:val="32"/>
          <w:szCs w:val="32"/>
          <w:rtl/>
        </w:rPr>
        <w:t xml:space="preserve">ففي هذا الزمن المليء بصخب الحياة </w:t>
      </w:r>
      <w:proofErr w:type="gramStart"/>
      <w:r w:rsidRPr="00670C39">
        <w:rPr>
          <w:rFonts w:cs="Calibri"/>
          <w:sz w:val="32"/>
          <w:szCs w:val="32"/>
          <w:rtl/>
        </w:rPr>
        <w:t>وبهرجها ،</w:t>
      </w:r>
      <w:proofErr w:type="gramEnd"/>
      <w:r w:rsidRPr="00670C39">
        <w:rPr>
          <w:rFonts w:cs="Calibri"/>
          <w:sz w:val="32"/>
          <w:szCs w:val="32"/>
          <w:rtl/>
        </w:rPr>
        <w:t xml:space="preserve"> وبشرورها </w:t>
      </w:r>
      <w:proofErr w:type="spellStart"/>
      <w:r w:rsidRPr="00670C39">
        <w:rPr>
          <w:rFonts w:cs="Calibri"/>
          <w:sz w:val="32"/>
          <w:szCs w:val="32"/>
          <w:rtl/>
        </w:rPr>
        <w:t>وأكدارها</w:t>
      </w:r>
      <w:proofErr w:type="spellEnd"/>
      <w:r w:rsidRPr="00670C39">
        <w:rPr>
          <w:rFonts w:cs="Calibri"/>
          <w:sz w:val="32"/>
          <w:szCs w:val="32"/>
          <w:rtl/>
        </w:rPr>
        <w:t xml:space="preserve"> ، وأمراضها وأوبئتها ، يرنو المرء عباد الله للحياة السعيدة والعيش الرغيد،،،</w:t>
      </w:r>
    </w:p>
    <w:p w14:paraId="10A9C86B" w14:textId="77777777" w:rsidR="00670C39" w:rsidRPr="00670C39" w:rsidRDefault="00670C39" w:rsidP="00670C39">
      <w:pPr>
        <w:bidi/>
        <w:jc w:val="both"/>
        <w:rPr>
          <w:rFonts w:cs="Calibri"/>
          <w:sz w:val="32"/>
          <w:szCs w:val="32"/>
        </w:rPr>
      </w:pPr>
      <w:r w:rsidRPr="00670C39">
        <w:rPr>
          <w:rFonts w:cs="Calibri"/>
          <w:sz w:val="32"/>
          <w:szCs w:val="32"/>
          <w:rtl/>
        </w:rPr>
        <w:t xml:space="preserve">فاستمعوا عباد الله لعنوان تلك الحياة ومنهجها والسبيلِ </w:t>
      </w:r>
      <w:proofErr w:type="gramStart"/>
      <w:r w:rsidRPr="00670C39">
        <w:rPr>
          <w:rFonts w:cs="Calibri"/>
          <w:sz w:val="32"/>
          <w:szCs w:val="32"/>
          <w:rtl/>
        </w:rPr>
        <w:t>اليها ،</w:t>
      </w:r>
      <w:proofErr w:type="gramEnd"/>
    </w:p>
    <w:p w14:paraId="5C7A591B" w14:textId="77777777" w:rsidR="00670C39" w:rsidRPr="00670C39" w:rsidRDefault="00670C39" w:rsidP="00670C39">
      <w:pPr>
        <w:bidi/>
        <w:jc w:val="both"/>
        <w:rPr>
          <w:rFonts w:cs="Calibri"/>
          <w:sz w:val="32"/>
          <w:szCs w:val="32"/>
        </w:rPr>
      </w:pPr>
      <w:r w:rsidRPr="00670C39">
        <w:rPr>
          <w:rFonts w:cs="Calibri"/>
          <w:sz w:val="32"/>
          <w:szCs w:val="32"/>
          <w:rtl/>
        </w:rPr>
        <w:t>انها " الحياه مع الله جّل وعلا</w:t>
      </w:r>
      <w:proofErr w:type="gramStart"/>
      <w:r w:rsidRPr="00670C39">
        <w:rPr>
          <w:rFonts w:cs="Calibri"/>
          <w:sz w:val="32"/>
          <w:szCs w:val="32"/>
          <w:rtl/>
        </w:rPr>
        <w:t>"  ،</w:t>
      </w:r>
      <w:proofErr w:type="gramEnd"/>
      <w:r w:rsidRPr="00670C39">
        <w:rPr>
          <w:rFonts w:cs="Calibri"/>
          <w:sz w:val="32"/>
          <w:szCs w:val="32"/>
          <w:rtl/>
        </w:rPr>
        <w:t>الحياة في سبيل الله  ، تكفل الله جلّ وعلا بذلك فقال سبحانه :" من عمل صالحا من ذكر أو أنثى وهو مؤمن فلنحيينه حياة طيبة ولنجزينهم أجرهم بأحسن ما كانوا يعملون"(النحل 97)</w:t>
      </w:r>
    </w:p>
    <w:p w14:paraId="5CB94F67" w14:textId="77777777" w:rsidR="00670C39" w:rsidRPr="00670C39" w:rsidRDefault="00670C39" w:rsidP="00670C39">
      <w:pPr>
        <w:bidi/>
        <w:jc w:val="both"/>
        <w:rPr>
          <w:rFonts w:cs="Calibri"/>
          <w:sz w:val="32"/>
          <w:szCs w:val="32"/>
        </w:rPr>
      </w:pPr>
      <w:r w:rsidRPr="00670C39">
        <w:rPr>
          <w:rFonts w:cs="Calibri"/>
          <w:sz w:val="32"/>
          <w:szCs w:val="32"/>
          <w:rtl/>
        </w:rPr>
        <w:t xml:space="preserve">فما هي الحياة مع الله </w:t>
      </w:r>
      <w:proofErr w:type="spellStart"/>
      <w:r w:rsidRPr="00670C39">
        <w:rPr>
          <w:rFonts w:cs="Calibri"/>
          <w:sz w:val="32"/>
          <w:szCs w:val="32"/>
          <w:rtl/>
        </w:rPr>
        <w:t>ياعباد</w:t>
      </w:r>
      <w:proofErr w:type="spellEnd"/>
      <w:r w:rsidRPr="00670C39">
        <w:rPr>
          <w:rFonts w:cs="Calibri"/>
          <w:sz w:val="32"/>
          <w:szCs w:val="32"/>
          <w:rtl/>
        </w:rPr>
        <w:t xml:space="preserve"> </w:t>
      </w:r>
      <w:proofErr w:type="gramStart"/>
      <w:r w:rsidRPr="00670C39">
        <w:rPr>
          <w:rFonts w:cs="Calibri"/>
          <w:sz w:val="32"/>
          <w:szCs w:val="32"/>
          <w:rtl/>
        </w:rPr>
        <w:t>الله ؟</w:t>
      </w:r>
      <w:proofErr w:type="gramEnd"/>
    </w:p>
    <w:p w14:paraId="4C280027" w14:textId="77777777" w:rsidR="00670C39" w:rsidRPr="00670C39" w:rsidRDefault="00670C39" w:rsidP="00670C39">
      <w:pPr>
        <w:bidi/>
        <w:jc w:val="both"/>
        <w:rPr>
          <w:rFonts w:cs="Calibri"/>
          <w:sz w:val="32"/>
          <w:szCs w:val="32"/>
        </w:rPr>
      </w:pPr>
      <w:r w:rsidRPr="00670C39">
        <w:rPr>
          <w:rFonts w:cs="Calibri"/>
          <w:sz w:val="32"/>
          <w:szCs w:val="32"/>
          <w:rtl/>
        </w:rPr>
        <w:t> </w:t>
      </w:r>
    </w:p>
    <w:p w14:paraId="359ABAED" w14:textId="77777777" w:rsidR="00670C39" w:rsidRPr="00670C39" w:rsidRDefault="00670C39" w:rsidP="00670C39">
      <w:pPr>
        <w:bidi/>
        <w:jc w:val="both"/>
        <w:rPr>
          <w:rFonts w:cs="Calibri"/>
          <w:sz w:val="32"/>
          <w:szCs w:val="32"/>
        </w:rPr>
      </w:pPr>
      <w:r w:rsidRPr="00670C39">
        <w:rPr>
          <w:rFonts w:cs="Calibri"/>
          <w:sz w:val="32"/>
          <w:szCs w:val="32"/>
          <w:rtl/>
        </w:rPr>
        <w:t xml:space="preserve">هي ان تعيش مع منهج </w:t>
      </w:r>
      <w:proofErr w:type="gramStart"/>
      <w:r w:rsidRPr="00670C39">
        <w:rPr>
          <w:rFonts w:cs="Calibri"/>
          <w:sz w:val="32"/>
          <w:szCs w:val="32"/>
          <w:rtl/>
        </w:rPr>
        <w:t>الله ،ان</w:t>
      </w:r>
      <w:proofErr w:type="gramEnd"/>
      <w:r w:rsidRPr="00670C39">
        <w:rPr>
          <w:rFonts w:cs="Calibri"/>
          <w:sz w:val="32"/>
          <w:szCs w:val="32"/>
          <w:rtl/>
        </w:rPr>
        <w:t xml:space="preserve"> تحيا مع كتاب </w:t>
      </w:r>
      <w:proofErr w:type="spellStart"/>
      <w:r w:rsidRPr="00670C39">
        <w:rPr>
          <w:rFonts w:cs="Calibri"/>
          <w:sz w:val="32"/>
          <w:szCs w:val="32"/>
          <w:rtl/>
        </w:rPr>
        <w:t>الله،ان</w:t>
      </w:r>
      <w:proofErr w:type="spellEnd"/>
      <w:r w:rsidRPr="00670C39">
        <w:rPr>
          <w:rFonts w:cs="Calibri"/>
          <w:sz w:val="32"/>
          <w:szCs w:val="32"/>
          <w:rtl/>
        </w:rPr>
        <w:t xml:space="preserve"> تتفاعل مع شريعة الله، وان تتمثل سنة رسول الله صلى الله عليه وسلم ، هي ان تحيا حياة كلها لله في تصوراتك للحياة ومنهجك ، في مشاعرك و عواطفك، في مواقفك وعلاقاتك ، في كلامك واعمالك ،في امالك وطموحاتك ، لتكون كما اراد ربنا وقال : " يَا أَيُّهَا الَّذِينَ آمَنُوا اسْتَجِيبُوا لِلَّهِ وَلِلرَّسُولِ إِذَا دَعَاكُمْ لِمَا يُحْيِيكُمْ ۖ وَاعْلَمُوا أَنَّ اللَّهَ يَحُولُ بَيْنَ الْمَرْءِ وَقَلْبِهِ وَأَنَّهُ إِلَيْهِ تُحْشَرُونَ (24 الانفال) </w:t>
      </w:r>
    </w:p>
    <w:p w14:paraId="0C01D903" w14:textId="77777777" w:rsidR="00670C39" w:rsidRPr="00670C39" w:rsidRDefault="00670C39" w:rsidP="00670C39">
      <w:pPr>
        <w:bidi/>
        <w:jc w:val="both"/>
        <w:rPr>
          <w:rFonts w:cs="Calibri"/>
          <w:sz w:val="32"/>
          <w:szCs w:val="32"/>
        </w:rPr>
      </w:pPr>
      <w:r w:rsidRPr="00670C39">
        <w:rPr>
          <w:rFonts w:cs="Calibri"/>
          <w:sz w:val="32"/>
          <w:szCs w:val="32"/>
          <w:rtl/>
        </w:rPr>
        <w:t>عندما تحيا لله تعالى –</w:t>
      </w:r>
      <w:proofErr w:type="spellStart"/>
      <w:r w:rsidRPr="00670C39">
        <w:rPr>
          <w:rFonts w:cs="Calibri"/>
          <w:sz w:val="32"/>
          <w:szCs w:val="32"/>
          <w:rtl/>
        </w:rPr>
        <w:t>ياعبدالله</w:t>
      </w:r>
      <w:proofErr w:type="spellEnd"/>
      <w:r w:rsidRPr="00670C39">
        <w:rPr>
          <w:rFonts w:cs="Calibri"/>
          <w:sz w:val="32"/>
          <w:szCs w:val="32"/>
          <w:rtl/>
        </w:rPr>
        <w:t xml:space="preserve">-و تنالك سراء فستذكر الله </w:t>
      </w:r>
      <w:proofErr w:type="gramStart"/>
      <w:r w:rsidRPr="00670C39">
        <w:rPr>
          <w:rFonts w:cs="Calibri"/>
          <w:sz w:val="32"/>
          <w:szCs w:val="32"/>
          <w:rtl/>
        </w:rPr>
        <w:t>وتشكره ،</w:t>
      </w:r>
      <w:proofErr w:type="gramEnd"/>
      <w:r w:rsidRPr="00670C39">
        <w:rPr>
          <w:rFonts w:cs="Calibri"/>
          <w:sz w:val="32"/>
          <w:szCs w:val="32"/>
          <w:rtl/>
        </w:rPr>
        <w:t xml:space="preserve"> وإن اصابتك ضراء فستذكر الله وتحمده وتلجأ اليه وتصبر  ، قال تعالى: {وَلَنَجْزِيَنَّ الَّذِينَ صَبَرُوا أَجْرَهُمْ بِأَحْسَنِ مَا كَانُوا يَعْمَلُونَ} [النحل 96] </w:t>
      </w:r>
    </w:p>
    <w:p w14:paraId="3DEF036F" w14:textId="77777777" w:rsidR="00670C39" w:rsidRPr="00670C39" w:rsidRDefault="00670C39" w:rsidP="00670C39">
      <w:pPr>
        <w:bidi/>
        <w:jc w:val="both"/>
        <w:rPr>
          <w:rFonts w:cs="Calibri"/>
          <w:sz w:val="32"/>
          <w:szCs w:val="32"/>
        </w:rPr>
      </w:pPr>
    </w:p>
    <w:p w14:paraId="15638DC5" w14:textId="77777777" w:rsidR="00670C39" w:rsidRPr="00670C39" w:rsidRDefault="00670C39" w:rsidP="00670C39">
      <w:pPr>
        <w:bidi/>
        <w:jc w:val="both"/>
        <w:rPr>
          <w:rFonts w:cs="Calibri"/>
          <w:sz w:val="32"/>
          <w:szCs w:val="32"/>
        </w:rPr>
      </w:pPr>
      <w:r w:rsidRPr="00670C39">
        <w:rPr>
          <w:rFonts w:cs="Calibri"/>
          <w:sz w:val="32"/>
          <w:szCs w:val="32"/>
          <w:rtl/>
        </w:rPr>
        <w:lastRenderedPageBreak/>
        <w:t xml:space="preserve">قال صلى الله عليه </w:t>
      </w:r>
      <w:proofErr w:type="gramStart"/>
      <w:r w:rsidRPr="00670C39">
        <w:rPr>
          <w:rFonts w:cs="Calibri"/>
          <w:sz w:val="32"/>
          <w:szCs w:val="32"/>
          <w:rtl/>
        </w:rPr>
        <w:t>وسلم :</w:t>
      </w:r>
      <w:proofErr w:type="gramEnd"/>
      <w:r w:rsidRPr="00670C39">
        <w:rPr>
          <w:rFonts w:cs="Calibri"/>
          <w:sz w:val="32"/>
          <w:szCs w:val="32"/>
          <w:rtl/>
        </w:rPr>
        <w:t xml:space="preserve">" عجبا لأمر المؤمن إن أمره كله خير ، وليس ذاك لأحد إلا للمؤمن ؛ إن أصابته سرّاء شكر ؛ فكان خيراً له ، وإن أصابته ضرّاء صبر ؛ فكان خيراً له . رواه </w:t>
      </w:r>
      <w:proofErr w:type="gramStart"/>
      <w:r w:rsidRPr="00670C39">
        <w:rPr>
          <w:rFonts w:cs="Calibri"/>
          <w:sz w:val="32"/>
          <w:szCs w:val="32"/>
          <w:rtl/>
        </w:rPr>
        <w:t>مسلم .</w:t>
      </w:r>
      <w:proofErr w:type="gramEnd"/>
    </w:p>
    <w:p w14:paraId="27428D3E" w14:textId="77777777" w:rsidR="00670C39" w:rsidRPr="00670C39" w:rsidRDefault="00670C39" w:rsidP="00670C39">
      <w:pPr>
        <w:bidi/>
        <w:jc w:val="both"/>
        <w:rPr>
          <w:rFonts w:cs="Calibri"/>
          <w:sz w:val="32"/>
          <w:szCs w:val="32"/>
        </w:rPr>
      </w:pPr>
      <w:r w:rsidRPr="00670C39">
        <w:rPr>
          <w:rFonts w:cs="Calibri"/>
          <w:sz w:val="32"/>
          <w:szCs w:val="32"/>
          <w:rtl/>
        </w:rPr>
        <w:t xml:space="preserve">قال احد </w:t>
      </w:r>
      <w:proofErr w:type="gramStart"/>
      <w:r w:rsidRPr="00670C39">
        <w:rPr>
          <w:rFonts w:cs="Calibri"/>
          <w:sz w:val="32"/>
          <w:szCs w:val="32"/>
          <w:rtl/>
        </w:rPr>
        <w:t>الصالحين :</w:t>
      </w:r>
      <w:proofErr w:type="gramEnd"/>
      <w:r w:rsidRPr="00670C39">
        <w:rPr>
          <w:rFonts w:cs="Calibri"/>
          <w:sz w:val="32"/>
          <w:szCs w:val="32"/>
          <w:rtl/>
        </w:rPr>
        <w:t xml:space="preserve"> : "لو علم الملوك وأبناء الملوك ما نحن فيه من النعيم لجالدونا عليه بالسيوف".</w:t>
      </w:r>
    </w:p>
    <w:p w14:paraId="3F3152B9" w14:textId="77777777" w:rsidR="00670C39" w:rsidRPr="00670C39" w:rsidRDefault="00670C39" w:rsidP="00670C39">
      <w:pPr>
        <w:bidi/>
        <w:jc w:val="both"/>
        <w:rPr>
          <w:rFonts w:cs="Calibri"/>
          <w:sz w:val="32"/>
          <w:szCs w:val="32"/>
        </w:rPr>
      </w:pPr>
      <w:r w:rsidRPr="00670C39">
        <w:rPr>
          <w:rFonts w:cs="Calibri"/>
          <w:sz w:val="32"/>
          <w:szCs w:val="32"/>
          <w:rtl/>
        </w:rPr>
        <w:t> </w:t>
      </w:r>
    </w:p>
    <w:p w14:paraId="623F5CD2" w14:textId="77777777" w:rsidR="00670C39" w:rsidRPr="00670C39" w:rsidRDefault="00670C39" w:rsidP="00670C39">
      <w:pPr>
        <w:bidi/>
        <w:jc w:val="both"/>
        <w:rPr>
          <w:rFonts w:cs="Calibri"/>
          <w:sz w:val="32"/>
          <w:szCs w:val="32"/>
        </w:rPr>
      </w:pPr>
      <w:r w:rsidRPr="00670C39">
        <w:rPr>
          <w:rFonts w:cs="Calibri"/>
          <w:sz w:val="32"/>
          <w:szCs w:val="32"/>
          <w:rtl/>
        </w:rPr>
        <w:t>عنما تحيا لله تعالى –</w:t>
      </w:r>
      <w:proofErr w:type="spellStart"/>
      <w:r w:rsidRPr="00670C39">
        <w:rPr>
          <w:rFonts w:cs="Calibri"/>
          <w:sz w:val="32"/>
          <w:szCs w:val="32"/>
          <w:rtl/>
        </w:rPr>
        <w:t>ياعبدالله</w:t>
      </w:r>
      <w:proofErr w:type="spellEnd"/>
      <w:r w:rsidRPr="00670C39">
        <w:rPr>
          <w:rFonts w:cs="Calibri"/>
          <w:sz w:val="32"/>
          <w:szCs w:val="32"/>
          <w:rtl/>
        </w:rPr>
        <w:t xml:space="preserve">- وتتعامل مع البشر في شئون الحياة المختلفة وتختلط عليك المشاعر والعواطف والمواقف، فستذكر الله وتتعامل معهم وفق شرعه وبميزان </w:t>
      </w:r>
      <w:proofErr w:type="gramStart"/>
      <w:r w:rsidRPr="00670C39">
        <w:rPr>
          <w:rFonts w:cs="Calibri"/>
          <w:sz w:val="32"/>
          <w:szCs w:val="32"/>
          <w:rtl/>
        </w:rPr>
        <w:t>مرضاته ،</w:t>
      </w:r>
      <w:proofErr w:type="gramEnd"/>
      <w:r w:rsidRPr="00670C39">
        <w:rPr>
          <w:rFonts w:cs="Calibri"/>
          <w:sz w:val="32"/>
          <w:szCs w:val="32"/>
          <w:rtl/>
        </w:rPr>
        <w:t xml:space="preserve"> ميزان الحق ميزان الحب في الله والبغض في الله "عن أبي </w:t>
      </w:r>
      <w:proofErr w:type="spellStart"/>
      <w:r w:rsidRPr="00670C39">
        <w:rPr>
          <w:rFonts w:cs="Calibri"/>
          <w:sz w:val="32"/>
          <w:szCs w:val="32"/>
          <w:rtl/>
        </w:rPr>
        <w:t>أمامة</w:t>
      </w:r>
      <w:proofErr w:type="spellEnd"/>
      <w:r w:rsidRPr="00670C39">
        <w:rPr>
          <w:rFonts w:cs="Calibri"/>
          <w:sz w:val="32"/>
          <w:szCs w:val="32"/>
          <w:rtl/>
        </w:rPr>
        <w:t xml:space="preserve"> رضي الله عنه قال : قال رسول الله صلى الله عليه وسلم</w:t>
      </w:r>
    </w:p>
    <w:p w14:paraId="33D8C76C" w14:textId="77777777" w:rsidR="00670C39" w:rsidRPr="00670C39" w:rsidRDefault="00670C39" w:rsidP="00670C39">
      <w:pPr>
        <w:bidi/>
        <w:jc w:val="both"/>
        <w:rPr>
          <w:rFonts w:cs="Calibri"/>
          <w:sz w:val="32"/>
          <w:szCs w:val="32"/>
        </w:rPr>
      </w:pPr>
      <w:r w:rsidRPr="00670C39">
        <w:rPr>
          <w:rFonts w:cs="Calibri"/>
          <w:sz w:val="32"/>
          <w:szCs w:val="32"/>
          <w:rtl/>
        </w:rPr>
        <w:t xml:space="preserve">" من أحبَّ لله، وأبغض لله، وأعطى لله، ومنع لله، فقد استكمل الإيمان" صحيح سنن </w:t>
      </w:r>
      <w:proofErr w:type="spellStart"/>
      <w:r w:rsidRPr="00670C39">
        <w:rPr>
          <w:rFonts w:cs="Calibri"/>
          <w:sz w:val="32"/>
          <w:szCs w:val="32"/>
          <w:rtl/>
        </w:rPr>
        <w:t>ابوداود</w:t>
      </w:r>
      <w:proofErr w:type="spellEnd"/>
      <w:r w:rsidRPr="00670C39">
        <w:rPr>
          <w:rFonts w:cs="Calibri"/>
          <w:sz w:val="32"/>
          <w:szCs w:val="32"/>
          <w:rtl/>
        </w:rPr>
        <w:t>)</w:t>
      </w:r>
      <w:proofErr w:type="gramStart"/>
      <w:r w:rsidRPr="00670C39">
        <w:rPr>
          <w:rFonts w:cs="Calibri"/>
          <w:sz w:val="32"/>
          <w:szCs w:val="32"/>
          <w:rtl/>
        </w:rPr>
        <w:t>) ،</w:t>
      </w:r>
      <w:proofErr w:type="gramEnd"/>
      <w:r w:rsidRPr="00670C39">
        <w:rPr>
          <w:rFonts w:cs="Calibri"/>
          <w:sz w:val="32"/>
          <w:szCs w:val="32"/>
          <w:rtl/>
        </w:rPr>
        <w:t xml:space="preserve"> ومن تمام ذلك ان تتفاعل مشاعرك تجاه قضايا الأمة فتفرح بانتصاراتها وتغضب لما يغضبها وتحزن لمآسيها وتنتصر لها في مواطن نصرتها ، كما انتصر المسلمون للشعب الفلسطيني في الهجوم السافر والغادر للصهاينة  لجنين تأييدا </w:t>
      </w:r>
      <w:proofErr w:type="spellStart"/>
      <w:r w:rsidRPr="00670C39">
        <w:rPr>
          <w:rFonts w:cs="Calibri"/>
          <w:sz w:val="32"/>
          <w:szCs w:val="32"/>
          <w:rtl/>
        </w:rPr>
        <w:t>ودعاءا</w:t>
      </w:r>
      <w:proofErr w:type="spellEnd"/>
      <w:r w:rsidRPr="00670C39">
        <w:rPr>
          <w:rFonts w:cs="Calibri"/>
          <w:sz w:val="32"/>
          <w:szCs w:val="32"/>
          <w:rtl/>
        </w:rPr>
        <w:t xml:space="preserve"> وعطاءا وثباتا ، أما من لم تتحرك مشاعره تجاه هذا الاعتداء الآثم فليراجع إيمانه ووعيه وإدراكه . </w:t>
      </w:r>
    </w:p>
    <w:p w14:paraId="1E6739A0" w14:textId="77777777" w:rsidR="00670C39" w:rsidRPr="00670C39" w:rsidRDefault="00670C39" w:rsidP="00670C39">
      <w:pPr>
        <w:bidi/>
        <w:jc w:val="both"/>
        <w:rPr>
          <w:rFonts w:cs="Calibri"/>
          <w:sz w:val="32"/>
          <w:szCs w:val="32"/>
        </w:rPr>
      </w:pPr>
    </w:p>
    <w:p w14:paraId="791A7C39" w14:textId="77777777" w:rsidR="00670C39" w:rsidRPr="00670C39" w:rsidRDefault="00670C39" w:rsidP="00670C39">
      <w:pPr>
        <w:bidi/>
        <w:jc w:val="both"/>
        <w:rPr>
          <w:rFonts w:cs="Calibri"/>
          <w:sz w:val="32"/>
          <w:szCs w:val="32"/>
        </w:rPr>
      </w:pPr>
      <w:r w:rsidRPr="00670C39">
        <w:rPr>
          <w:rFonts w:cs="Calibri"/>
          <w:sz w:val="32"/>
          <w:szCs w:val="32"/>
          <w:rtl/>
        </w:rPr>
        <w:t>عندما تحيا لله تعالى–</w:t>
      </w:r>
      <w:proofErr w:type="spellStart"/>
      <w:r w:rsidRPr="00670C39">
        <w:rPr>
          <w:rFonts w:cs="Calibri"/>
          <w:sz w:val="32"/>
          <w:szCs w:val="32"/>
          <w:rtl/>
        </w:rPr>
        <w:t>ياعبدالله</w:t>
      </w:r>
      <w:proofErr w:type="spellEnd"/>
      <w:r w:rsidRPr="00670C39">
        <w:rPr>
          <w:rFonts w:cs="Calibri"/>
          <w:sz w:val="32"/>
          <w:szCs w:val="32"/>
          <w:rtl/>
        </w:rPr>
        <w:t xml:space="preserve">- </w:t>
      </w:r>
      <w:proofErr w:type="gramStart"/>
      <w:r w:rsidRPr="00670C39">
        <w:rPr>
          <w:rFonts w:cs="Calibri"/>
          <w:sz w:val="32"/>
          <w:szCs w:val="32"/>
          <w:rtl/>
        </w:rPr>
        <w:t>و تضيق</w:t>
      </w:r>
      <w:proofErr w:type="gramEnd"/>
      <w:r w:rsidRPr="00670C39">
        <w:rPr>
          <w:rFonts w:cs="Calibri"/>
          <w:sz w:val="32"/>
          <w:szCs w:val="32"/>
          <w:rtl/>
        </w:rPr>
        <w:t xml:space="preserve"> نفسك وتداهمها الأحزان والهموم فستذكر قوله تعالى " أم من يجيب المضطر إذا دعاه ويكشف السوء ويجعلكم خلفاء الأرض أإله مع الله قليلا </w:t>
      </w:r>
      <w:proofErr w:type="spellStart"/>
      <w:r w:rsidRPr="00670C39">
        <w:rPr>
          <w:rFonts w:cs="Calibri"/>
          <w:sz w:val="32"/>
          <w:szCs w:val="32"/>
          <w:rtl/>
        </w:rPr>
        <w:t>ماتذكرون</w:t>
      </w:r>
      <w:proofErr w:type="spellEnd"/>
      <w:r w:rsidRPr="00670C39">
        <w:rPr>
          <w:rFonts w:cs="Calibri"/>
          <w:sz w:val="32"/>
          <w:szCs w:val="32"/>
          <w:rtl/>
        </w:rPr>
        <w:t xml:space="preserve">"(النمل62) </w:t>
      </w:r>
    </w:p>
    <w:p w14:paraId="081C9364" w14:textId="77777777" w:rsidR="00670C39" w:rsidRPr="00670C39" w:rsidRDefault="00670C39" w:rsidP="00670C39">
      <w:pPr>
        <w:bidi/>
        <w:jc w:val="both"/>
        <w:rPr>
          <w:rFonts w:cs="Calibri"/>
          <w:sz w:val="32"/>
          <w:szCs w:val="32"/>
        </w:rPr>
      </w:pPr>
      <w:r w:rsidRPr="00670C39">
        <w:rPr>
          <w:rFonts w:cs="Calibri"/>
          <w:sz w:val="32"/>
          <w:szCs w:val="32"/>
          <w:rtl/>
        </w:rPr>
        <w:t xml:space="preserve">  وترددّ </w:t>
      </w:r>
      <w:proofErr w:type="spellStart"/>
      <w:r w:rsidRPr="00670C39">
        <w:rPr>
          <w:rFonts w:cs="Calibri"/>
          <w:sz w:val="32"/>
          <w:szCs w:val="32"/>
          <w:rtl/>
        </w:rPr>
        <w:t>بإنشراح</w:t>
      </w:r>
      <w:proofErr w:type="spellEnd"/>
      <w:r w:rsidRPr="00670C39">
        <w:rPr>
          <w:rFonts w:cs="Calibri"/>
          <w:sz w:val="32"/>
          <w:szCs w:val="32"/>
          <w:rtl/>
        </w:rPr>
        <w:t xml:space="preserve"> </w:t>
      </w:r>
      <w:proofErr w:type="gramStart"/>
      <w:r w:rsidRPr="00670C39">
        <w:rPr>
          <w:rFonts w:cs="Calibri"/>
          <w:sz w:val="32"/>
          <w:szCs w:val="32"/>
          <w:rtl/>
        </w:rPr>
        <w:t xml:space="preserve">صدر  </w:t>
      </w:r>
      <w:proofErr w:type="spellStart"/>
      <w:r w:rsidRPr="00670C39">
        <w:rPr>
          <w:rFonts w:cs="Calibri"/>
          <w:sz w:val="32"/>
          <w:szCs w:val="32"/>
          <w:rtl/>
        </w:rPr>
        <w:t>ماأوصى</w:t>
      </w:r>
      <w:proofErr w:type="spellEnd"/>
      <w:proofErr w:type="gramEnd"/>
      <w:r w:rsidRPr="00670C39">
        <w:rPr>
          <w:rFonts w:cs="Calibri"/>
          <w:sz w:val="32"/>
          <w:szCs w:val="32"/>
          <w:rtl/>
        </w:rPr>
        <w:t xml:space="preserve"> به النبيُّ صلى الله عليه وسلم " </w:t>
      </w:r>
      <w:proofErr w:type="spellStart"/>
      <w:r w:rsidRPr="00670C39">
        <w:rPr>
          <w:rFonts w:cs="Calibri"/>
          <w:sz w:val="32"/>
          <w:szCs w:val="32"/>
          <w:rtl/>
        </w:rPr>
        <w:t>ياحي</w:t>
      </w:r>
      <w:proofErr w:type="spellEnd"/>
      <w:r w:rsidRPr="00670C39">
        <w:rPr>
          <w:rFonts w:cs="Calibri"/>
          <w:sz w:val="32"/>
          <w:szCs w:val="32"/>
          <w:rtl/>
        </w:rPr>
        <w:t xml:space="preserve"> </w:t>
      </w:r>
      <w:proofErr w:type="spellStart"/>
      <w:r w:rsidRPr="00670C39">
        <w:rPr>
          <w:rFonts w:cs="Calibri"/>
          <w:sz w:val="32"/>
          <w:szCs w:val="32"/>
          <w:rtl/>
        </w:rPr>
        <w:t>ياقيوم</w:t>
      </w:r>
      <w:proofErr w:type="spellEnd"/>
      <w:r w:rsidRPr="00670C39">
        <w:rPr>
          <w:rFonts w:cs="Calibri"/>
          <w:sz w:val="32"/>
          <w:szCs w:val="32"/>
          <w:rtl/>
        </w:rPr>
        <w:t xml:space="preserve"> برحمتك أستغيث أصلح شأني كله </w:t>
      </w:r>
      <w:proofErr w:type="spellStart"/>
      <w:r w:rsidRPr="00670C39">
        <w:rPr>
          <w:rFonts w:cs="Calibri"/>
          <w:sz w:val="32"/>
          <w:szCs w:val="32"/>
          <w:rtl/>
        </w:rPr>
        <w:t>ولاتكلني</w:t>
      </w:r>
      <w:proofErr w:type="spellEnd"/>
      <w:r w:rsidRPr="00670C39">
        <w:rPr>
          <w:rFonts w:cs="Calibri"/>
          <w:sz w:val="32"/>
          <w:szCs w:val="32"/>
          <w:rtl/>
        </w:rPr>
        <w:t xml:space="preserve"> الى نفسي طرفة عين." (النسائي والمنذري وحسنه الألباني) </w:t>
      </w:r>
    </w:p>
    <w:p w14:paraId="4B4F2065" w14:textId="77777777" w:rsidR="00670C39" w:rsidRPr="00670C39" w:rsidRDefault="00670C39" w:rsidP="00670C39">
      <w:pPr>
        <w:bidi/>
        <w:jc w:val="both"/>
        <w:rPr>
          <w:rFonts w:cs="Calibri"/>
          <w:sz w:val="32"/>
          <w:szCs w:val="32"/>
        </w:rPr>
      </w:pPr>
      <w:r w:rsidRPr="00670C39">
        <w:rPr>
          <w:rFonts w:cs="Calibri"/>
          <w:sz w:val="32"/>
          <w:szCs w:val="32"/>
          <w:rtl/>
        </w:rPr>
        <w:t> </w:t>
      </w:r>
    </w:p>
    <w:p w14:paraId="359A9DF4" w14:textId="77777777" w:rsidR="00670C39" w:rsidRPr="00670C39" w:rsidRDefault="00670C39" w:rsidP="00670C39">
      <w:pPr>
        <w:bidi/>
        <w:jc w:val="both"/>
        <w:rPr>
          <w:rFonts w:cs="Calibri"/>
          <w:sz w:val="32"/>
          <w:szCs w:val="32"/>
        </w:rPr>
      </w:pPr>
      <w:r w:rsidRPr="00670C39">
        <w:rPr>
          <w:rFonts w:cs="Calibri"/>
          <w:sz w:val="32"/>
          <w:szCs w:val="32"/>
          <w:rtl/>
        </w:rPr>
        <w:t>* عندما تحيا لله تعالى-</w:t>
      </w:r>
      <w:proofErr w:type="spellStart"/>
      <w:r w:rsidRPr="00670C39">
        <w:rPr>
          <w:rFonts w:cs="Calibri"/>
          <w:sz w:val="32"/>
          <w:szCs w:val="32"/>
          <w:rtl/>
        </w:rPr>
        <w:t>ياعبدالله</w:t>
      </w:r>
      <w:proofErr w:type="spellEnd"/>
      <w:r w:rsidRPr="00670C39">
        <w:rPr>
          <w:rFonts w:cs="Calibri"/>
          <w:sz w:val="32"/>
          <w:szCs w:val="32"/>
          <w:rtl/>
        </w:rPr>
        <w:t xml:space="preserve">- وتسقط النفس في الخطايا البشرية ويضيق الصدر ويصبح العيش ضنكاً عندها ستلهج بطلب العفو من الله وستفزع لباب رحمته وكريم عفوه وواسع مغفرته متذكّراً قوله تعالى." قل يا عبادي الذين أسرفوا على أنفسهم لا تقنطوا من رحمة الله إن الله يغفر الذنوب جميعا إنه هو </w:t>
      </w:r>
      <w:proofErr w:type="spellStart"/>
      <w:r w:rsidRPr="00670C39">
        <w:rPr>
          <w:rFonts w:cs="Calibri"/>
          <w:sz w:val="32"/>
          <w:szCs w:val="32"/>
          <w:rtl/>
        </w:rPr>
        <w:t>الغفورالرحيم</w:t>
      </w:r>
      <w:proofErr w:type="spellEnd"/>
      <w:r w:rsidRPr="00670C39">
        <w:rPr>
          <w:rFonts w:cs="Calibri"/>
          <w:sz w:val="32"/>
          <w:szCs w:val="32"/>
          <w:rtl/>
        </w:rPr>
        <w:t xml:space="preserve"> "(الزمر53)</w:t>
      </w:r>
    </w:p>
    <w:p w14:paraId="07AA7CA0" w14:textId="77777777" w:rsidR="00670C39" w:rsidRPr="00670C39" w:rsidRDefault="00670C39" w:rsidP="00670C39">
      <w:pPr>
        <w:bidi/>
        <w:jc w:val="both"/>
        <w:rPr>
          <w:rFonts w:cs="Calibri"/>
          <w:sz w:val="32"/>
          <w:szCs w:val="32"/>
        </w:rPr>
      </w:pPr>
      <w:r w:rsidRPr="00670C39">
        <w:rPr>
          <w:rFonts w:cs="Calibri"/>
          <w:sz w:val="32"/>
          <w:szCs w:val="32"/>
          <w:rtl/>
        </w:rPr>
        <w:t> </w:t>
      </w:r>
    </w:p>
    <w:p w14:paraId="327BB794" w14:textId="77777777" w:rsidR="00670C39" w:rsidRPr="00670C39" w:rsidRDefault="00670C39" w:rsidP="00670C39">
      <w:pPr>
        <w:bidi/>
        <w:jc w:val="both"/>
        <w:rPr>
          <w:rFonts w:cs="Calibri"/>
          <w:sz w:val="32"/>
          <w:szCs w:val="32"/>
        </w:rPr>
      </w:pPr>
      <w:r w:rsidRPr="00670C39">
        <w:rPr>
          <w:rFonts w:cs="Calibri"/>
          <w:sz w:val="32"/>
          <w:szCs w:val="32"/>
          <w:rtl/>
        </w:rPr>
        <w:lastRenderedPageBreak/>
        <w:t xml:space="preserve">وفقنا الله لرضاه وأعاننا على ذكره وشكره وحسن </w:t>
      </w:r>
      <w:proofErr w:type="gramStart"/>
      <w:r w:rsidRPr="00670C39">
        <w:rPr>
          <w:rFonts w:cs="Calibri"/>
          <w:sz w:val="32"/>
          <w:szCs w:val="32"/>
          <w:rtl/>
        </w:rPr>
        <w:t>عبادته ،</w:t>
      </w:r>
      <w:proofErr w:type="gramEnd"/>
      <w:r w:rsidRPr="00670C39">
        <w:rPr>
          <w:rFonts w:cs="Calibri"/>
          <w:sz w:val="32"/>
          <w:szCs w:val="32"/>
          <w:rtl/>
        </w:rPr>
        <w:t xml:space="preserve"> ورزقنا الاستقامة على صراطه المستقيم والثبات على دينه القويم ،</w:t>
      </w:r>
    </w:p>
    <w:p w14:paraId="4F3E7E1C" w14:textId="77777777" w:rsidR="00670C39" w:rsidRPr="00670C39" w:rsidRDefault="00670C39" w:rsidP="00670C39">
      <w:pPr>
        <w:bidi/>
        <w:jc w:val="both"/>
        <w:rPr>
          <w:rFonts w:cs="Calibri"/>
          <w:sz w:val="32"/>
          <w:szCs w:val="32"/>
        </w:rPr>
      </w:pPr>
      <w:r w:rsidRPr="00670C39">
        <w:rPr>
          <w:rFonts w:cs="Calibri"/>
          <w:sz w:val="32"/>
          <w:szCs w:val="32"/>
          <w:rtl/>
        </w:rPr>
        <w:t xml:space="preserve">اقول </w:t>
      </w:r>
      <w:proofErr w:type="spellStart"/>
      <w:r w:rsidRPr="00670C39">
        <w:rPr>
          <w:rFonts w:cs="Calibri"/>
          <w:sz w:val="32"/>
          <w:szCs w:val="32"/>
          <w:rtl/>
        </w:rPr>
        <w:t>ماتسمعون</w:t>
      </w:r>
      <w:proofErr w:type="spellEnd"/>
      <w:r w:rsidRPr="00670C39">
        <w:rPr>
          <w:rFonts w:cs="Calibri"/>
          <w:sz w:val="32"/>
          <w:szCs w:val="32"/>
          <w:rtl/>
        </w:rPr>
        <w:t xml:space="preserve"> واستغفر الله لي ولكم ولجميع المسلمين فاستغفروه انه هو الغفور الرحيم</w:t>
      </w:r>
    </w:p>
    <w:p w14:paraId="2B78CDBE" w14:textId="77777777" w:rsidR="00670C39" w:rsidRPr="00670C39" w:rsidRDefault="00670C39" w:rsidP="00670C39">
      <w:pPr>
        <w:bidi/>
        <w:jc w:val="both"/>
        <w:rPr>
          <w:rFonts w:cs="Calibri"/>
          <w:sz w:val="32"/>
          <w:szCs w:val="32"/>
        </w:rPr>
      </w:pPr>
    </w:p>
    <w:p w14:paraId="5479B622" w14:textId="77777777" w:rsidR="00670C39" w:rsidRPr="00670C39" w:rsidRDefault="00670C39" w:rsidP="00670C39">
      <w:pPr>
        <w:bidi/>
        <w:jc w:val="both"/>
        <w:rPr>
          <w:rFonts w:cs="Calibri"/>
          <w:sz w:val="32"/>
          <w:szCs w:val="32"/>
        </w:rPr>
      </w:pPr>
      <w:r w:rsidRPr="00670C39">
        <w:rPr>
          <w:rFonts w:cs="Calibri"/>
          <w:sz w:val="32"/>
          <w:szCs w:val="32"/>
          <w:rtl/>
        </w:rPr>
        <w:t>معاشر المؤمنين</w:t>
      </w:r>
    </w:p>
    <w:p w14:paraId="5C4D1476" w14:textId="77777777" w:rsidR="00670C39" w:rsidRPr="00670C39" w:rsidRDefault="00670C39" w:rsidP="00670C39">
      <w:pPr>
        <w:bidi/>
        <w:jc w:val="both"/>
        <w:rPr>
          <w:rFonts w:cs="Calibri"/>
          <w:sz w:val="32"/>
          <w:szCs w:val="32"/>
        </w:rPr>
      </w:pPr>
      <w:r w:rsidRPr="00670C39">
        <w:rPr>
          <w:rFonts w:cs="Calibri"/>
          <w:sz w:val="32"/>
          <w:szCs w:val="32"/>
          <w:rtl/>
        </w:rPr>
        <w:t xml:space="preserve">عَنْ أَنَسِ بْنِ مَالِكٍ </w:t>
      </w:r>
      <w:proofErr w:type="gramStart"/>
      <w:r w:rsidRPr="00670C39">
        <w:rPr>
          <w:rFonts w:cs="Calibri"/>
          <w:sz w:val="32"/>
          <w:szCs w:val="32"/>
          <w:rtl/>
        </w:rPr>
        <w:t>قَالَ :</w:t>
      </w:r>
      <w:proofErr w:type="gramEnd"/>
      <w:r w:rsidRPr="00670C39">
        <w:rPr>
          <w:rFonts w:cs="Calibri"/>
          <w:sz w:val="32"/>
          <w:szCs w:val="32"/>
          <w:rtl/>
        </w:rPr>
        <w:t xml:space="preserve"> قَالَ رَسُولُ اللَّهِ صَلَّى اللَّهُ عَلَيْهِ وَسَلَّمَ : ( مَنْ كَانَتْ الْآخِرَةُ هَمَّهُ : جَعَلَ اللَّهُ غِنَاهُ فِي قَلْبِهِ ، وَجَمَعَ لَهُ شَمْلَهُ ، وَأَتَتْهُ الدُّنْيَا وَهِيَ </w:t>
      </w:r>
      <w:proofErr w:type="spellStart"/>
      <w:r w:rsidRPr="00670C39">
        <w:rPr>
          <w:rFonts w:cs="Calibri"/>
          <w:sz w:val="32"/>
          <w:szCs w:val="32"/>
          <w:rtl/>
        </w:rPr>
        <w:t>رَاغِمَةٌ</w:t>
      </w:r>
      <w:proofErr w:type="spellEnd"/>
      <w:r w:rsidRPr="00670C39">
        <w:rPr>
          <w:rFonts w:cs="Calibri"/>
          <w:sz w:val="32"/>
          <w:szCs w:val="32"/>
          <w:rtl/>
        </w:rPr>
        <w:t xml:space="preserve"> ، وَمَنْ كَانَتْ الدُّنْيَا هَمَّهُ : جَعَلَ اللَّهُ فَقْرَهُ بَيْنَ عَيْنَيْهِ ، وَفَرَّقَ عَلَيْهِ شَمْلَهُ ، وَلَمْ يَأْتِهِ مِنْ الدُّنْيَا إِلَّا مَا قُدِّرَ لَهُ ) .</w:t>
      </w:r>
    </w:p>
    <w:p w14:paraId="1416D21B" w14:textId="77777777" w:rsidR="00670C39" w:rsidRPr="00670C39" w:rsidRDefault="00670C39" w:rsidP="00670C39">
      <w:pPr>
        <w:bidi/>
        <w:jc w:val="both"/>
        <w:rPr>
          <w:rFonts w:cs="Calibri"/>
          <w:sz w:val="32"/>
          <w:szCs w:val="32"/>
        </w:rPr>
      </w:pPr>
      <w:r w:rsidRPr="00670C39">
        <w:rPr>
          <w:rFonts w:cs="Calibri"/>
          <w:sz w:val="32"/>
          <w:szCs w:val="32"/>
          <w:rtl/>
        </w:rPr>
        <w:t xml:space="preserve">{رواه الترمذي </w:t>
      </w:r>
      <w:proofErr w:type="gramStart"/>
      <w:r w:rsidRPr="00670C39">
        <w:rPr>
          <w:rFonts w:cs="Calibri"/>
          <w:sz w:val="32"/>
          <w:szCs w:val="32"/>
          <w:rtl/>
        </w:rPr>
        <w:t>( 2465</w:t>
      </w:r>
      <w:proofErr w:type="gramEnd"/>
      <w:r w:rsidRPr="00670C39">
        <w:rPr>
          <w:rFonts w:cs="Calibri"/>
          <w:sz w:val="32"/>
          <w:szCs w:val="32"/>
          <w:rtl/>
        </w:rPr>
        <w:t xml:space="preserve"> ) وأبو داود ( 1668 ) وابن ماجه ( 4105 ) ، وصححه الألباني في " صحيح الترمذي " }</w:t>
      </w:r>
    </w:p>
    <w:p w14:paraId="4A87041D" w14:textId="77777777" w:rsidR="00670C39" w:rsidRPr="00670C39" w:rsidRDefault="00670C39" w:rsidP="00670C39">
      <w:pPr>
        <w:bidi/>
        <w:jc w:val="both"/>
        <w:rPr>
          <w:rFonts w:cs="Calibri"/>
          <w:sz w:val="32"/>
          <w:szCs w:val="32"/>
        </w:rPr>
      </w:pPr>
    </w:p>
    <w:p w14:paraId="38B5B01E" w14:textId="77777777" w:rsidR="00670C39" w:rsidRPr="00670C39" w:rsidRDefault="00670C39" w:rsidP="00670C39">
      <w:pPr>
        <w:bidi/>
        <w:jc w:val="both"/>
        <w:rPr>
          <w:rFonts w:cs="Calibri"/>
          <w:sz w:val="32"/>
          <w:szCs w:val="32"/>
        </w:rPr>
      </w:pPr>
      <w:r w:rsidRPr="00670C39">
        <w:rPr>
          <w:rFonts w:cs="Calibri"/>
          <w:sz w:val="32"/>
          <w:szCs w:val="32"/>
          <w:rtl/>
        </w:rPr>
        <w:t xml:space="preserve">دخل هشام بن عبدالملك المسجد </w:t>
      </w:r>
      <w:proofErr w:type="gramStart"/>
      <w:r w:rsidRPr="00670C39">
        <w:rPr>
          <w:rFonts w:cs="Calibri"/>
          <w:sz w:val="32"/>
          <w:szCs w:val="32"/>
          <w:rtl/>
        </w:rPr>
        <w:t>الحرام ،</w:t>
      </w:r>
      <w:proofErr w:type="gramEnd"/>
      <w:r w:rsidRPr="00670C39">
        <w:rPr>
          <w:rFonts w:cs="Calibri"/>
          <w:sz w:val="32"/>
          <w:szCs w:val="32"/>
          <w:rtl/>
        </w:rPr>
        <w:t xml:space="preserve"> فإذا هو بسالم بن عبد الله وكان موقرا لديه  ، فقال : سلني حاجة . قال : إني أستحيي من الله أن أسأل في بيته غيره . فلما خرجا </w:t>
      </w:r>
      <w:proofErr w:type="gramStart"/>
      <w:r w:rsidRPr="00670C39">
        <w:rPr>
          <w:rFonts w:cs="Calibri"/>
          <w:sz w:val="32"/>
          <w:szCs w:val="32"/>
          <w:rtl/>
        </w:rPr>
        <w:t>قال :</w:t>
      </w:r>
      <w:proofErr w:type="gramEnd"/>
      <w:r w:rsidRPr="00670C39">
        <w:rPr>
          <w:rFonts w:cs="Calibri"/>
          <w:sz w:val="32"/>
          <w:szCs w:val="32"/>
          <w:rtl/>
        </w:rPr>
        <w:t xml:space="preserve"> الآن فسلني حاجة ، فقال له سالم : من حوائج الدنيا أم من حوائج الآخرة ؟ </w:t>
      </w:r>
      <w:proofErr w:type="gramStart"/>
      <w:r w:rsidRPr="00670C39">
        <w:rPr>
          <w:rFonts w:cs="Calibri"/>
          <w:sz w:val="32"/>
          <w:szCs w:val="32"/>
          <w:rtl/>
        </w:rPr>
        <w:t>فقال :</w:t>
      </w:r>
      <w:proofErr w:type="gramEnd"/>
      <w:r w:rsidRPr="00670C39">
        <w:rPr>
          <w:rFonts w:cs="Calibri"/>
          <w:sz w:val="32"/>
          <w:szCs w:val="32"/>
          <w:rtl/>
        </w:rPr>
        <w:t xml:space="preserve"> من حوائج الدنيا </w:t>
      </w:r>
      <w:proofErr w:type="spellStart"/>
      <w:r w:rsidRPr="00670C39">
        <w:rPr>
          <w:rFonts w:cs="Calibri"/>
          <w:sz w:val="32"/>
          <w:szCs w:val="32"/>
          <w:rtl/>
        </w:rPr>
        <w:t>فلاسبيل</w:t>
      </w:r>
      <w:proofErr w:type="spellEnd"/>
      <w:r w:rsidRPr="00670C39">
        <w:rPr>
          <w:rFonts w:cs="Calibri"/>
          <w:sz w:val="32"/>
          <w:szCs w:val="32"/>
          <w:rtl/>
        </w:rPr>
        <w:t xml:space="preserve"> لي للآخرة  . قال : والله ما سألت الدنيا من يملكها ، فكيف أسألها من لا يملكها .</w:t>
      </w:r>
    </w:p>
    <w:p w14:paraId="2D3231BC" w14:textId="77777777" w:rsidR="00670C39" w:rsidRPr="00670C39" w:rsidRDefault="00670C39" w:rsidP="00670C39">
      <w:pPr>
        <w:bidi/>
        <w:jc w:val="both"/>
        <w:rPr>
          <w:rFonts w:cs="Calibri"/>
          <w:sz w:val="32"/>
          <w:szCs w:val="32"/>
        </w:rPr>
      </w:pPr>
    </w:p>
    <w:p w14:paraId="79AAD408" w14:textId="77777777" w:rsidR="00670C39" w:rsidRPr="00670C39" w:rsidRDefault="00670C39" w:rsidP="00670C39">
      <w:pPr>
        <w:bidi/>
        <w:jc w:val="both"/>
        <w:rPr>
          <w:rFonts w:cs="Calibri"/>
          <w:sz w:val="32"/>
          <w:szCs w:val="32"/>
        </w:rPr>
      </w:pPr>
      <w:r w:rsidRPr="00670C39">
        <w:rPr>
          <w:rFonts w:cs="Calibri"/>
          <w:sz w:val="32"/>
          <w:szCs w:val="32"/>
          <w:rtl/>
        </w:rPr>
        <w:t xml:space="preserve">الحياة مع الله وفي سبيل الله منهج الحياة الطيبة في </w:t>
      </w:r>
      <w:proofErr w:type="gramStart"/>
      <w:r w:rsidRPr="00670C39">
        <w:rPr>
          <w:rFonts w:cs="Calibri"/>
          <w:sz w:val="32"/>
          <w:szCs w:val="32"/>
          <w:rtl/>
        </w:rPr>
        <w:t>الدنيا ،</w:t>
      </w:r>
      <w:proofErr w:type="gramEnd"/>
      <w:r w:rsidRPr="00670C39">
        <w:rPr>
          <w:rFonts w:cs="Calibri"/>
          <w:sz w:val="32"/>
          <w:szCs w:val="32"/>
          <w:rtl/>
        </w:rPr>
        <w:t xml:space="preserve"> وسبيل السعادة الابدية في الاخرة انما تتحقق ،</w:t>
      </w:r>
      <w:proofErr w:type="spellStart"/>
      <w:r w:rsidRPr="00670C39">
        <w:rPr>
          <w:rFonts w:cs="Calibri"/>
          <w:sz w:val="32"/>
          <w:szCs w:val="32"/>
          <w:rtl/>
        </w:rPr>
        <w:t>باعباد</w:t>
      </w:r>
      <w:proofErr w:type="spellEnd"/>
      <w:r w:rsidRPr="00670C39">
        <w:rPr>
          <w:rFonts w:cs="Calibri"/>
          <w:sz w:val="32"/>
          <w:szCs w:val="32"/>
          <w:rtl/>
        </w:rPr>
        <w:t xml:space="preserve"> الله ، بالعلم بمنهج الله  والفقه في دينه والتدبر في </w:t>
      </w:r>
      <w:proofErr w:type="spellStart"/>
      <w:r w:rsidRPr="00670C39">
        <w:rPr>
          <w:rFonts w:cs="Calibri"/>
          <w:sz w:val="32"/>
          <w:szCs w:val="32"/>
          <w:rtl/>
        </w:rPr>
        <w:t>اياته</w:t>
      </w:r>
      <w:proofErr w:type="spellEnd"/>
      <w:r w:rsidRPr="00670C39">
        <w:rPr>
          <w:rFonts w:cs="Calibri"/>
          <w:sz w:val="32"/>
          <w:szCs w:val="32"/>
          <w:rtl/>
        </w:rPr>
        <w:t xml:space="preserve"> والعمل بمرضاته والاستعداد للقائه وبإدمان ذكره و التزام فرائضه </w:t>
      </w:r>
      <w:proofErr w:type="spellStart"/>
      <w:r w:rsidRPr="00670C39">
        <w:rPr>
          <w:rFonts w:cs="Calibri"/>
          <w:sz w:val="32"/>
          <w:szCs w:val="32"/>
          <w:rtl/>
        </w:rPr>
        <w:t>وإجتناب</w:t>
      </w:r>
      <w:proofErr w:type="spellEnd"/>
      <w:r w:rsidRPr="00670C39">
        <w:rPr>
          <w:rFonts w:cs="Calibri"/>
          <w:sz w:val="32"/>
          <w:szCs w:val="32"/>
          <w:rtl/>
        </w:rPr>
        <w:t xml:space="preserve"> نواهيه والقناعة برزقه</w:t>
      </w:r>
    </w:p>
    <w:p w14:paraId="70F443A3" w14:textId="299535D6" w:rsidR="00DC4001" w:rsidRPr="00DC4001" w:rsidRDefault="00670C39" w:rsidP="00670C39">
      <w:pPr>
        <w:bidi/>
        <w:jc w:val="both"/>
        <w:rPr>
          <w:rFonts w:cs="Calibri"/>
          <w:sz w:val="32"/>
          <w:szCs w:val="32"/>
        </w:rPr>
      </w:pPr>
      <w:r w:rsidRPr="00670C39">
        <w:rPr>
          <w:rFonts w:cs="Calibri"/>
          <w:sz w:val="32"/>
          <w:szCs w:val="32"/>
          <w:rtl/>
        </w:rPr>
        <w:t xml:space="preserve">ذلكم عباد الله سبيل الحياة مع </w:t>
      </w:r>
      <w:proofErr w:type="gramStart"/>
      <w:r w:rsidRPr="00670C39">
        <w:rPr>
          <w:rFonts w:cs="Calibri"/>
          <w:sz w:val="32"/>
          <w:szCs w:val="32"/>
          <w:rtl/>
        </w:rPr>
        <w:t>الله .</w:t>
      </w:r>
      <w:proofErr w:type="gramEnd"/>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0F2FD6"/>
    <w:rsid w:val="001572AC"/>
    <w:rsid w:val="00163175"/>
    <w:rsid w:val="001B0385"/>
    <w:rsid w:val="001F2A43"/>
    <w:rsid w:val="002264FE"/>
    <w:rsid w:val="00297553"/>
    <w:rsid w:val="002D6E0F"/>
    <w:rsid w:val="003479B0"/>
    <w:rsid w:val="003B1973"/>
    <w:rsid w:val="00554407"/>
    <w:rsid w:val="005C54A2"/>
    <w:rsid w:val="00657CC3"/>
    <w:rsid w:val="00670C39"/>
    <w:rsid w:val="00686BC1"/>
    <w:rsid w:val="00687C8D"/>
    <w:rsid w:val="00745AB6"/>
    <w:rsid w:val="007721D7"/>
    <w:rsid w:val="007E0000"/>
    <w:rsid w:val="008146E5"/>
    <w:rsid w:val="00905420"/>
    <w:rsid w:val="009660F6"/>
    <w:rsid w:val="009F1951"/>
    <w:rsid w:val="00A25043"/>
    <w:rsid w:val="00A65D5F"/>
    <w:rsid w:val="00A85866"/>
    <w:rsid w:val="00AE6A96"/>
    <w:rsid w:val="00B17C82"/>
    <w:rsid w:val="00B473DA"/>
    <w:rsid w:val="00B700A7"/>
    <w:rsid w:val="00B75432"/>
    <w:rsid w:val="00B85FC4"/>
    <w:rsid w:val="00C00F44"/>
    <w:rsid w:val="00C34147"/>
    <w:rsid w:val="00C5007A"/>
    <w:rsid w:val="00C502FE"/>
    <w:rsid w:val="00CD283E"/>
    <w:rsid w:val="00D26BC8"/>
    <w:rsid w:val="00D27084"/>
    <w:rsid w:val="00D5230F"/>
    <w:rsid w:val="00D61692"/>
    <w:rsid w:val="00D8671A"/>
    <w:rsid w:val="00DC4001"/>
    <w:rsid w:val="00E631C7"/>
    <w:rsid w:val="00EE7204"/>
    <w:rsid w:val="00EF3E22"/>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2023-07-09T05:12:00Z</dcterms:created>
  <dcterms:modified xsi:type="dcterms:W3CDTF">2023-07-09T05:12:00Z</dcterms:modified>
</cp:coreProperties>
</file>