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0334" w14:textId="68A91AAA" w:rsidR="00B700A7" w:rsidRPr="00B700A7" w:rsidRDefault="00686BC1" w:rsidP="00B700A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5C54A2" w:rsidRPr="005C54A2">
        <w:rPr>
          <w:rFonts w:cs="Calibri"/>
          <w:sz w:val="32"/>
          <w:szCs w:val="32"/>
          <w:rtl/>
        </w:rPr>
        <w:t>عيد الفطر ١٤٤٤</w:t>
      </w:r>
      <w:r w:rsidR="005C54A2">
        <w:rPr>
          <w:rFonts w:cs="Calibri" w:hint="cs"/>
          <w:sz w:val="32"/>
          <w:szCs w:val="32"/>
          <w:rtl/>
        </w:rPr>
        <w:t xml:space="preserve">- </w:t>
      </w:r>
      <w:r w:rsidR="005C54A2" w:rsidRPr="005C54A2">
        <w:rPr>
          <w:rFonts w:cs="Calibri"/>
          <w:sz w:val="32"/>
          <w:szCs w:val="32"/>
          <w:rtl/>
        </w:rPr>
        <w:t>افراح المؤمن</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E36F3F0" w14:textId="0BA85B1F" w:rsidR="00163175" w:rsidRPr="00163175" w:rsidRDefault="00163175" w:rsidP="00163175">
      <w:pPr>
        <w:bidi/>
        <w:jc w:val="both"/>
        <w:rPr>
          <w:rFonts w:cs="Calibri"/>
          <w:sz w:val="32"/>
          <w:szCs w:val="32"/>
        </w:rPr>
      </w:pPr>
      <w:r>
        <w:rPr>
          <w:rFonts w:cs="Calibri" w:hint="cs"/>
          <w:sz w:val="32"/>
          <w:szCs w:val="32"/>
          <w:rtl/>
        </w:rPr>
        <w:t xml:space="preserve"> </w:t>
      </w:r>
    </w:p>
    <w:p w14:paraId="502822BB" w14:textId="77777777" w:rsidR="005C54A2" w:rsidRPr="005C54A2" w:rsidRDefault="005C54A2" w:rsidP="005C54A2">
      <w:pPr>
        <w:bidi/>
        <w:jc w:val="both"/>
        <w:rPr>
          <w:rFonts w:cs="Calibri"/>
          <w:sz w:val="32"/>
          <w:szCs w:val="32"/>
        </w:rPr>
      </w:pPr>
    </w:p>
    <w:p w14:paraId="2EC9361A" w14:textId="77777777" w:rsidR="005C54A2" w:rsidRPr="005C54A2" w:rsidRDefault="005C54A2" w:rsidP="005C54A2">
      <w:pPr>
        <w:bidi/>
        <w:jc w:val="both"/>
        <w:rPr>
          <w:rFonts w:cs="Calibri"/>
          <w:sz w:val="32"/>
          <w:szCs w:val="32"/>
        </w:rPr>
      </w:pPr>
      <w:r w:rsidRPr="005C54A2">
        <w:rPr>
          <w:rFonts w:cs="Calibri"/>
          <w:sz w:val="32"/>
          <w:szCs w:val="32"/>
          <w:rtl/>
        </w:rPr>
        <w:t xml:space="preserve">الحَمْدُ للهِ رفيعِ الدرجاتِ، فاطرِ الأَرْضِ والسَّماواتِ، عالمِ السرِ والخفِياتِ، {وَهُوَ الَّذِي يَقْبَلُ التَّوْبَةَ عَنْ عِبَادِهِ وَيَعْفُو عَنِ السَّيِّئَاتِ} ... وأشهدُ أنْ لا إلهَ إلاَّ اللهُ وحدَهُ لا شرِيكَ لهُ، باسِطُ الخيراتِ، واسِعُ الرَّحماتِ، مُجِيبُ الدَّعواتِ، أهلُ التقوى والمغفرةِ </w:t>
      </w:r>
      <w:proofErr w:type="gramStart"/>
      <w:r w:rsidRPr="005C54A2">
        <w:rPr>
          <w:rFonts w:cs="Calibri"/>
          <w:sz w:val="32"/>
          <w:szCs w:val="32"/>
          <w:rtl/>
        </w:rPr>
        <w:t>والمكرُماتِ ،</w:t>
      </w:r>
      <w:proofErr w:type="gramEnd"/>
      <w:r w:rsidRPr="005C54A2">
        <w:rPr>
          <w:rFonts w:cs="Calibri"/>
          <w:sz w:val="32"/>
          <w:szCs w:val="32"/>
          <w:rtl/>
        </w:rPr>
        <w:t>،</w:t>
      </w:r>
    </w:p>
    <w:p w14:paraId="782D58EF" w14:textId="77777777" w:rsidR="005C54A2" w:rsidRPr="005C54A2" w:rsidRDefault="005C54A2" w:rsidP="005C54A2">
      <w:pPr>
        <w:bidi/>
        <w:jc w:val="both"/>
        <w:rPr>
          <w:rFonts w:cs="Calibri"/>
          <w:sz w:val="32"/>
          <w:szCs w:val="32"/>
        </w:rPr>
      </w:pPr>
      <w:r w:rsidRPr="005C54A2">
        <w:rPr>
          <w:rFonts w:cs="Calibri"/>
          <w:sz w:val="32"/>
          <w:szCs w:val="32"/>
          <w:rtl/>
        </w:rPr>
        <w:t xml:space="preserve">وأشهدُ أن محمداً عبد الله ورسوله، ومصطفاه وخليله، </w:t>
      </w:r>
      <w:proofErr w:type="spellStart"/>
      <w:r w:rsidRPr="005C54A2">
        <w:rPr>
          <w:rFonts w:cs="Calibri"/>
          <w:sz w:val="32"/>
          <w:szCs w:val="32"/>
          <w:rtl/>
        </w:rPr>
        <w:t>الحنيـفيــةُ</w:t>
      </w:r>
      <w:proofErr w:type="spellEnd"/>
      <w:r w:rsidRPr="005C54A2">
        <w:rPr>
          <w:rFonts w:cs="Calibri"/>
          <w:sz w:val="32"/>
          <w:szCs w:val="32"/>
          <w:rtl/>
        </w:rPr>
        <w:t xml:space="preserve"> شرعه ودينـُــهُ، والقرآن كتابه وبيانه، والحــقُّ جـــلَّ وعـــلا ناصِـــرُهُ ومُعينُـــهُ، صلى الله وسلم </w:t>
      </w:r>
      <w:proofErr w:type="gramStart"/>
      <w:r w:rsidRPr="005C54A2">
        <w:rPr>
          <w:rFonts w:cs="Calibri"/>
          <w:sz w:val="32"/>
          <w:szCs w:val="32"/>
          <w:rtl/>
        </w:rPr>
        <w:t>وبارك  عليهِ</w:t>
      </w:r>
      <w:proofErr w:type="gramEnd"/>
      <w:r w:rsidRPr="005C54A2">
        <w:rPr>
          <w:rFonts w:cs="Calibri"/>
          <w:sz w:val="32"/>
          <w:szCs w:val="32"/>
          <w:rtl/>
        </w:rPr>
        <w:t xml:space="preserve">، وعلى </w:t>
      </w:r>
      <w:proofErr w:type="spellStart"/>
      <w:r w:rsidRPr="005C54A2">
        <w:rPr>
          <w:rFonts w:cs="Calibri"/>
          <w:sz w:val="32"/>
          <w:szCs w:val="32"/>
          <w:rtl/>
        </w:rPr>
        <w:t>آله</w:t>
      </w:r>
      <w:proofErr w:type="spellEnd"/>
      <w:r w:rsidRPr="005C54A2">
        <w:rPr>
          <w:rFonts w:cs="Calibri"/>
          <w:sz w:val="32"/>
          <w:szCs w:val="32"/>
          <w:rtl/>
        </w:rPr>
        <w:t xml:space="preserve"> النجوم الزاهرات، وصحابتهِ  أولي السبقِ والمكرمات، والتابعين ومن تبعهم بإحسانٍ، ما دامت الأرضُ والسماوات، وسلَّمَ تسليماً كثيراً ..</w:t>
      </w:r>
    </w:p>
    <w:p w14:paraId="7EB9D2B0" w14:textId="77777777" w:rsidR="005C54A2" w:rsidRPr="005C54A2" w:rsidRDefault="005C54A2" w:rsidP="005C54A2">
      <w:pPr>
        <w:bidi/>
        <w:jc w:val="both"/>
        <w:rPr>
          <w:rFonts w:cs="Calibri"/>
          <w:sz w:val="32"/>
          <w:szCs w:val="32"/>
        </w:rPr>
      </w:pPr>
    </w:p>
    <w:p w14:paraId="39D4B288" w14:textId="77777777" w:rsidR="005C54A2" w:rsidRPr="005C54A2" w:rsidRDefault="005C54A2" w:rsidP="005C54A2">
      <w:pPr>
        <w:bidi/>
        <w:jc w:val="both"/>
        <w:rPr>
          <w:rFonts w:cs="Calibri"/>
          <w:sz w:val="32"/>
          <w:szCs w:val="32"/>
        </w:rPr>
      </w:pPr>
      <w:r w:rsidRPr="005C54A2">
        <w:rPr>
          <w:rFonts w:cs="Calibri"/>
          <w:sz w:val="32"/>
          <w:szCs w:val="32"/>
          <w:rtl/>
        </w:rPr>
        <w:t xml:space="preserve">الله أكبر، الله أكبر، الله أكبر، </w:t>
      </w:r>
    </w:p>
    <w:p w14:paraId="2FD1EA57" w14:textId="77777777" w:rsidR="005C54A2" w:rsidRPr="005C54A2" w:rsidRDefault="005C54A2" w:rsidP="005C54A2">
      <w:pPr>
        <w:bidi/>
        <w:jc w:val="both"/>
        <w:rPr>
          <w:rFonts w:cs="Calibri"/>
          <w:sz w:val="32"/>
          <w:szCs w:val="32"/>
        </w:rPr>
      </w:pPr>
      <w:r w:rsidRPr="005C54A2">
        <w:rPr>
          <w:rFonts w:cs="Calibri"/>
          <w:sz w:val="32"/>
          <w:szCs w:val="32"/>
          <w:rtl/>
        </w:rPr>
        <w:t xml:space="preserve">الله أكبر، الله أكبر، الله أكبر، </w:t>
      </w:r>
    </w:p>
    <w:p w14:paraId="2317EAC4" w14:textId="77777777" w:rsidR="005C54A2" w:rsidRPr="005C54A2" w:rsidRDefault="005C54A2" w:rsidP="005C54A2">
      <w:pPr>
        <w:bidi/>
        <w:jc w:val="both"/>
        <w:rPr>
          <w:rFonts w:cs="Calibri"/>
          <w:sz w:val="32"/>
          <w:szCs w:val="32"/>
        </w:rPr>
      </w:pPr>
      <w:r w:rsidRPr="005C54A2">
        <w:rPr>
          <w:rFonts w:cs="Calibri"/>
          <w:sz w:val="32"/>
          <w:szCs w:val="32"/>
          <w:rtl/>
        </w:rPr>
        <w:t xml:space="preserve">الله أكبر، الله أكبر، الله أكبر، لا إله إلا الله </w:t>
      </w:r>
    </w:p>
    <w:p w14:paraId="67962EE7" w14:textId="77777777" w:rsidR="005C54A2" w:rsidRPr="005C54A2" w:rsidRDefault="005C54A2" w:rsidP="005C54A2">
      <w:pPr>
        <w:bidi/>
        <w:jc w:val="both"/>
        <w:rPr>
          <w:rFonts w:cs="Calibri"/>
          <w:sz w:val="32"/>
          <w:szCs w:val="32"/>
        </w:rPr>
      </w:pPr>
      <w:r w:rsidRPr="005C54A2">
        <w:rPr>
          <w:rFonts w:cs="Calibri"/>
          <w:sz w:val="32"/>
          <w:szCs w:val="32"/>
          <w:rtl/>
        </w:rPr>
        <w:t xml:space="preserve">والله أكبر الله أكبر ولله الحمد، </w:t>
      </w:r>
    </w:p>
    <w:p w14:paraId="07923B9F" w14:textId="77777777" w:rsidR="005C54A2" w:rsidRPr="005C54A2" w:rsidRDefault="005C54A2" w:rsidP="005C54A2">
      <w:pPr>
        <w:bidi/>
        <w:jc w:val="both"/>
        <w:rPr>
          <w:rFonts w:cs="Calibri"/>
          <w:sz w:val="32"/>
          <w:szCs w:val="32"/>
        </w:rPr>
      </w:pPr>
      <w:r w:rsidRPr="005C54A2">
        <w:rPr>
          <w:rFonts w:cs="Calibri"/>
          <w:sz w:val="32"/>
          <w:szCs w:val="32"/>
          <w:rtl/>
        </w:rPr>
        <w:t> </w:t>
      </w:r>
    </w:p>
    <w:p w14:paraId="1006053A" w14:textId="77777777" w:rsidR="005C54A2" w:rsidRPr="005C54A2" w:rsidRDefault="005C54A2" w:rsidP="005C54A2">
      <w:pPr>
        <w:bidi/>
        <w:jc w:val="both"/>
        <w:rPr>
          <w:rFonts w:cs="Calibri"/>
          <w:sz w:val="32"/>
          <w:szCs w:val="32"/>
        </w:rPr>
      </w:pPr>
      <w:r w:rsidRPr="005C54A2">
        <w:rPr>
          <w:rFonts w:cs="Calibri"/>
          <w:sz w:val="32"/>
          <w:szCs w:val="32"/>
          <w:rtl/>
        </w:rPr>
        <w:t xml:space="preserve">معاشر المؤمنين </w:t>
      </w:r>
      <w:proofErr w:type="gramStart"/>
      <w:r w:rsidRPr="005C54A2">
        <w:rPr>
          <w:rFonts w:cs="Calibri"/>
          <w:sz w:val="32"/>
          <w:szCs w:val="32"/>
          <w:rtl/>
        </w:rPr>
        <w:t>والمؤمنات  اتقوا</w:t>
      </w:r>
      <w:proofErr w:type="gramEnd"/>
      <w:r w:rsidRPr="005C54A2">
        <w:rPr>
          <w:rFonts w:cs="Calibri"/>
          <w:sz w:val="32"/>
          <w:szCs w:val="32"/>
          <w:rtl/>
        </w:rPr>
        <w:t xml:space="preserve"> الله في السر والاعلان ، واحفظوا ذخيرة التقوى والإيمان، واعلموا أن اليوم عمل ولا حساب وغدا حساب ولا عمل،  ﴿ ((وَيُنَجِّي اللَّهُ الَّذِينَ اتَّقَوْا بِمَفَازَتِهِمْ لا يَمَسُّهُمُ السُّوءُ وَلا هُمْ يَحْزَنُونَ")) ﴾ .</w:t>
      </w:r>
    </w:p>
    <w:p w14:paraId="520339F7" w14:textId="77777777" w:rsidR="005C54A2" w:rsidRPr="005C54A2" w:rsidRDefault="005C54A2" w:rsidP="005C54A2">
      <w:pPr>
        <w:bidi/>
        <w:jc w:val="both"/>
        <w:rPr>
          <w:rFonts w:cs="Calibri"/>
          <w:sz w:val="32"/>
          <w:szCs w:val="32"/>
        </w:rPr>
      </w:pPr>
    </w:p>
    <w:p w14:paraId="60D3A5E6" w14:textId="77777777" w:rsidR="005C54A2" w:rsidRPr="005C54A2" w:rsidRDefault="005C54A2" w:rsidP="005C54A2">
      <w:pPr>
        <w:bidi/>
        <w:jc w:val="both"/>
        <w:rPr>
          <w:rFonts w:cs="Calibri"/>
          <w:sz w:val="32"/>
          <w:szCs w:val="32"/>
        </w:rPr>
      </w:pPr>
      <w:r w:rsidRPr="005C54A2">
        <w:rPr>
          <w:rFonts w:cs="Calibri"/>
          <w:sz w:val="32"/>
          <w:szCs w:val="32"/>
          <w:rtl/>
        </w:rPr>
        <w:t xml:space="preserve">أما </w:t>
      </w:r>
      <w:proofErr w:type="gramStart"/>
      <w:r w:rsidRPr="005C54A2">
        <w:rPr>
          <w:rFonts w:cs="Calibri"/>
          <w:sz w:val="32"/>
          <w:szCs w:val="32"/>
          <w:rtl/>
        </w:rPr>
        <w:t>بعد:  فإن</w:t>
      </w:r>
      <w:proofErr w:type="gramEnd"/>
      <w:r w:rsidRPr="005C54A2">
        <w:rPr>
          <w:rFonts w:cs="Calibri"/>
          <w:sz w:val="32"/>
          <w:szCs w:val="32"/>
          <w:rtl/>
        </w:rPr>
        <w:t xml:space="preserve"> يومكم هذا يومٌ شريف فضّله جل وعلا وشرفه ، وجعله عيداً سعيداً لأهل طاعته، يفرح به المؤمنون لأن الله وفقهم لإكمال الصيام ، وأعانهم على العبادةِ والقيام ، وتلاوةِ القرآن في شهر رمضان ﴿ وَلِتُكْمِلُوا الْعِدَّةَ وَلِتُكَبِّرُوا اللَّهَ عَلَى مَا هَدَاكُمْ وَلَعَلَّكُمْ تَشْكُرُونَ ﴾ [البقرة: 185].</w:t>
      </w:r>
    </w:p>
    <w:p w14:paraId="32905B59" w14:textId="77777777" w:rsidR="005C54A2" w:rsidRPr="005C54A2" w:rsidRDefault="005C54A2" w:rsidP="005C54A2">
      <w:pPr>
        <w:bidi/>
        <w:jc w:val="both"/>
        <w:rPr>
          <w:rFonts w:cs="Calibri"/>
          <w:sz w:val="32"/>
          <w:szCs w:val="32"/>
        </w:rPr>
      </w:pPr>
    </w:p>
    <w:p w14:paraId="670D234C" w14:textId="77777777" w:rsidR="005C54A2" w:rsidRPr="005C54A2" w:rsidRDefault="005C54A2" w:rsidP="005C54A2">
      <w:pPr>
        <w:bidi/>
        <w:jc w:val="both"/>
        <w:rPr>
          <w:rFonts w:cs="Calibri"/>
          <w:sz w:val="32"/>
          <w:szCs w:val="32"/>
        </w:rPr>
      </w:pPr>
      <w:r w:rsidRPr="005C54A2">
        <w:rPr>
          <w:rFonts w:cs="Calibri"/>
          <w:sz w:val="32"/>
          <w:szCs w:val="32"/>
          <w:rtl/>
        </w:rPr>
        <w:lastRenderedPageBreak/>
        <w:t xml:space="preserve">واعلموا أثابكم الله أن أفراح المؤمن تترا عليه في دنياه بشارةً </w:t>
      </w:r>
      <w:proofErr w:type="gramStart"/>
      <w:r w:rsidRPr="005C54A2">
        <w:rPr>
          <w:rFonts w:cs="Calibri"/>
          <w:sz w:val="32"/>
          <w:szCs w:val="32"/>
          <w:rtl/>
        </w:rPr>
        <w:t>له  في</w:t>
      </w:r>
      <w:proofErr w:type="gramEnd"/>
      <w:r w:rsidRPr="005C54A2">
        <w:rPr>
          <w:rFonts w:cs="Calibri"/>
          <w:sz w:val="32"/>
          <w:szCs w:val="32"/>
          <w:rtl/>
        </w:rPr>
        <w:t xml:space="preserve"> أخراه ،، </w:t>
      </w:r>
    </w:p>
    <w:p w14:paraId="7E0FFCC3" w14:textId="77777777" w:rsidR="005C54A2" w:rsidRPr="005C54A2" w:rsidRDefault="005C54A2" w:rsidP="005C54A2">
      <w:pPr>
        <w:bidi/>
        <w:jc w:val="both"/>
        <w:rPr>
          <w:rFonts w:cs="Calibri"/>
          <w:sz w:val="32"/>
          <w:szCs w:val="32"/>
        </w:rPr>
      </w:pPr>
      <w:r w:rsidRPr="005C54A2">
        <w:rPr>
          <w:rFonts w:cs="Calibri"/>
          <w:sz w:val="32"/>
          <w:szCs w:val="32"/>
          <w:rtl/>
        </w:rPr>
        <w:t>وإنّ أول أفراحِ الاخرة للمؤمن يوم يأتيه الاجل مصحوباً بالبشارة من ملائكة الرحمن "إِنَّ الَّذِينَ قَالُوا رَبُّنَا اللَّهُ ثُمَّ اسْتَقَامُوا تَتَنَزَّلُ عَلَيْهِمُ الْمَلَائِكَةُ أَلَّا تَخَافُوا وَلَا تَحْزَنُوا وَأَبْشِرُوا بِالْجَنَّةِ الَّتِي كُنتُمْ تُوعَدُونَ (</w:t>
      </w:r>
      <w:proofErr w:type="gramStart"/>
      <w:r w:rsidRPr="005C54A2">
        <w:rPr>
          <w:rFonts w:cs="Calibri"/>
          <w:sz w:val="32"/>
          <w:szCs w:val="32"/>
          <w:rtl/>
        </w:rPr>
        <w:t>30)...</w:t>
      </w:r>
      <w:proofErr w:type="gramEnd"/>
      <w:r w:rsidRPr="005C54A2">
        <w:rPr>
          <w:rFonts w:cs="Calibri"/>
          <w:sz w:val="32"/>
          <w:szCs w:val="32"/>
          <w:rtl/>
        </w:rPr>
        <w:t xml:space="preserve">.." </w:t>
      </w:r>
    </w:p>
    <w:p w14:paraId="4660C318" w14:textId="77777777" w:rsidR="005C54A2" w:rsidRPr="005C54A2" w:rsidRDefault="005C54A2" w:rsidP="005C54A2">
      <w:pPr>
        <w:bidi/>
        <w:jc w:val="both"/>
        <w:rPr>
          <w:rFonts w:cs="Calibri"/>
          <w:sz w:val="32"/>
          <w:szCs w:val="32"/>
        </w:rPr>
      </w:pPr>
      <w:r w:rsidRPr="005C54A2">
        <w:rPr>
          <w:rFonts w:cs="Calibri"/>
          <w:sz w:val="32"/>
          <w:szCs w:val="32"/>
          <w:rtl/>
        </w:rPr>
        <w:t>ثم تتوالى أفراحُه حين يوسد في قبره وحيدا فريدا فتأتيه البشارة بقَوْلُ اللَّهِ عَزَّ وَجَلَّ " يُثَبِّتُ اللَّهُ الَّذِينَ آمَنُوا بالقول الثابت في الحياة الدنيا وفي الآخرة " الآيَةُ</w:t>
      </w:r>
    </w:p>
    <w:p w14:paraId="09294C1C" w14:textId="77777777" w:rsidR="005C54A2" w:rsidRPr="005C54A2" w:rsidRDefault="005C54A2" w:rsidP="005C54A2">
      <w:pPr>
        <w:bidi/>
        <w:jc w:val="both"/>
        <w:rPr>
          <w:rFonts w:cs="Calibri"/>
          <w:sz w:val="32"/>
          <w:szCs w:val="32"/>
        </w:rPr>
      </w:pPr>
    </w:p>
    <w:p w14:paraId="1059803A" w14:textId="77777777" w:rsidR="005C54A2" w:rsidRPr="005C54A2" w:rsidRDefault="005C54A2" w:rsidP="005C54A2">
      <w:pPr>
        <w:bidi/>
        <w:jc w:val="both"/>
        <w:rPr>
          <w:rFonts w:cs="Calibri"/>
          <w:sz w:val="32"/>
          <w:szCs w:val="32"/>
        </w:rPr>
      </w:pPr>
      <w:r w:rsidRPr="005C54A2">
        <w:rPr>
          <w:rFonts w:cs="Calibri"/>
          <w:sz w:val="32"/>
          <w:szCs w:val="32"/>
          <w:rtl/>
        </w:rPr>
        <w:t>قال صلى الله عليه وسلم " فَيُنَادِي مُنَادٍ فِي السَّمَاءِ أَنْ صَدَقَ عَبْدِي فَأَفْرِشُوهُ مِنْ الْجَنَّةِ وَأَلْبِسُوهُ مِنْ الْجَنَّةِ وَافْتَحُوا لَهُ بَابًا إِلَى الْجَنَّةِ قَالَ فَيَأْتِيهِ مِنْ رَوْحِهَا وَطِيبِهَا وَيُفْسَحُ لَهُ فِي قَبْرِهِ مَدَّ بَصَرِهِ "</w:t>
      </w:r>
    </w:p>
    <w:p w14:paraId="5498F16F" w14:textId="77777777" w:rsidR="005C54A2" w:rsidRPr="005C54A2" w:rsidRDefault="005C54A2" w:rsidP="005C54A2">
      <w:pPr>
        <w:bidi/>
        <w:jc w:val="both"/>
        <w:rPr>
          <w:rFonts w:cs="Calibri"/>
          <w:sz w:val="32"/>
          <w:szCs w:val="32"/>
        </w:rPr>
      </w:pPr>
    </w:p>
    <w:p w14:paraId="0A730A4A" w14:textId="77777777" w:rsidR="005C54A2" w:rsidRPr="005C54A2" w:rsidRDefault="005C54A2" w:rsidP="005C54A2">
      <w:pPr>
        <w:bidi/>
        <w:jc w:val="both"/>
        <w:rPr>
          <w:rFonts w:cs="Calibri"/>
          <w:sz w:val="32"/>
          <w:szCs w:val="32"/>
        </w:rPr>
      </w:pPr>
      <w:r w:rsidRPr="005C54A2">
        <w:rPr>
          <w:rFonts w:cs="Calibri"/>
          <w:sz w:val="32"/>
          <w:szCs w:val="32"/>
          <w:rtl/>
        </w:rPr>
        <w:t xml:space="preserve">فإذا نُفخ في الصور وصعِقَ من في السموات ومن في </w:t>
      </w:r>
      <w:proofErr w:type="gramStart"/>
      <w:r w:rsidRPr="005C54A2">
        <w:rPr>
          <w:rFonts w:cs="Calibri"/>
          <w:sz w:val="32"/>
          <w:szCs w:val="32"/>
          <w:rtl/>
        </w:rPr>
        <w:t>الأرض  ،</w:t>
      </w:r>
      <w:proofErr w:type="gramEnd"/>
      <w:r w:rsidRPr="005C54A2">
        <w:rPr>
          <w:rFonts w:cs="Calibri"/>
          <w:sz w:val="32"/>
          <w:szCs w:val="32"/>
          <w:rtl/>
        </w:rPr>
        <w:t xml:space="preserve"> </w:t>
      </w:r>
      <w:proofErr w:type="spellStart"/>
      <w:r w:rsidRPr="005C54A2">
        <w:rPr>
          <w:rFonts w:cs="Calibri"/>
          <w:sz w:val="32"/>
          <w:szCs w:val="32"/>
          <w:rtl/>
        </w:rPr>
        <w:t>إختصّ</w:t>
      </w:r>
      <w:proofErr w:type="spellEnd"/>
      <w:r w:rsidRPr="005C54A2">
        <w:rPr>
          <w:rFonts w:cs="Calibri"/>
          <w:sz w:val="32"/>
          <w:szCs w:val="32"/>
          <w:rtl/>
        </w:rPr>
        <w:t xml:space="preserve"> ربنا جلّ وعلا عباده الصالحين بالأمن والأمان ، قال تعالى "مَن جَاءَ بِالْحَسَنَةِ فَلَهُ خَيْرٌ مِّنْهَا وَهُم مِّن فَزَعٍ يَوْمَئِذٍ آمِنُونَ (89)..</w:t>
      </w:r>
    </w:p>
    <w:p w14:paraId="7A5E7FFD" w14:textId="77777777" w:rsidR="005C54A2" w:rsidRPr="005C54A2" w:rsidRDefault="005C54A2" w:rsidP="005C54A2">
      <w:pPr>
        <w:bidi/>
        <w:jc w:val="both"/>
        <w:rPr>
          <w:rFonts w:cs="Calibri"/>
          <w:sz w:val="32"/>
          <w:szCs w:val="32"/>
        </w:rPr>
      </w:pPr>
      <w:r w:rsidRPr="005C54A2">
        <w:rPr>
          <w:rFonts w:cs="Calibri"/>
          <w:sz w:val="32"/>
          <w:szCs w:val="32"/>
          <w:rtl/>
        </w:rPr>
        <w:t xml:space="preserve">أما حين يُحشر الخلائق في ارض المحشر وتدنو الشمسُ على الرؤوس   </w:t>
      </w:r>
    </w:p>
    <w:p w14:paraId="1660F537" w14:textId="77777777" w:rsidR="005C54A2" w:rsidRPr="005C54A2" w:rsidRDefault="005C54A2" w:rsidP="005C54A2">
      <w:pPr>
        <w:bidi/>
        <w:jc w:val="both"/>
        <w:rPr>
          <w:rFonts w:cs="Calibri"/>
          <w:sz w:val="32"/>
          <w:szCs w:val="32"/>
        </w:rPr>
      </w:pPr>
      <w:r w:rsidRPr="005C54A2">
        <w:rPr>
          <w:rFonts w:cs="Calibri"/>
          <w:sz w:val="32"/>
          <w:szCs w:val="32"/>
          <w:rtl/>
        </w:rPr>
        <w:t xml:space="preserve">فإن فرحَ المؤمن ساعتها في أن يُحشر بكرامةٍ وتكريم " (يَوْمَ نَحْشُرُ الْمُتَّقِينَ إِلَى الرَّحْمَنِ وَفْدًا) قال علي رضي الله </w:t>
      </w:r>
      <w:proofErr w:type="gramStart"/>
      <w:r w:rsidRPr="005C54A2">
        <w:rPr>
          <w:rFonts w:cs="Calibri"/>
          <w:sz w:val="32"/>
          <w:szCs w:val="32"/>
          <w:rtl/>
        </w:rPr>
        <w:t>عنه :</w:t>
      </w:r>
      <w:proofErr w:type="gramEnd"/>
      <w:r w:rsidRPr="005C54A2">
        <w:rPr>
          <w:rFonts w:cs="Calibri"/>
          <w:sz w:val="32"/>
          <w:szCs w:val="32"/>
          <w:rtl/>
        </w:rPr>
        <w:t xml:space="preserve"> أما والله ما يحشرُ الوفدُ على أرجلهم، ولا يساقون سوقا، ولكنهم يؤتون بنوقٍ لم يرَ الخلائق مثلها، عليها رحال الذهب، وأزمّتها الزبرجد، فيركبون عليها حتى يضربوا أبواب الجنة "</w:t>
      </w:r>
    </w:p>
    <w:p w14:paraId="20ABEC77" w14:textId="77777777" w:rsidR="005C54A2" w:rsidRPr="005C54A2" w:rsidRDefault="005C54A2" w:rsidP="005C54A2">
      <w:pPr>
        <w:bidi/>
        <w:jc w:val="both"/>
        <w:rPr>
          <w:rFonts w:cs="Calibri"/>
          <w:sz w:val="32"/>
          <w:szCs w:val="32"/>
        </w:rPr>
      </w:pPr>
    </w:p>
    <w:p w14:paraId="7E9B4E85" w14:textId="77777777" w:rsidR="005C54A2" w:rsidRPr="005C54A2" w:rsidRDefault="005C54A2" w:rsidP="005C54A2">
      <w:pPr>
        <w:bidi/>
        <w:jc w:val="both"/>
        <w:rPr>
          <w:rFonts w:cs="Calibri"/>
          <w:sz w:val="32"/>
          <w:szCs w:val="32"/>
        </w:rPr>
      </w:pPr>
      <w:r w:rsidRPr="005C54A2">
        <w:rPr>
          <w:rFonts w:cs="Calibri"/>
          <w:sz w:val="32"/>
          <w:szCs w:val="32"/>
          <w:rtl/>
        </w:rPr>
        <w:t xml:space="preserve">فاذا </w:t>
      </w:r>
      <w:proofErr w:type="spellStart"/>
      <w:r w:rsidRPr="005C54A2">
        <w:rPr>
          <w:rFonts w:cs="Calibri"/>
          <w:sz w:val="32"/>
          <w:szCs w:val="32"/>
          <w:rtl/>
        </w:rPr>
        <w:t>تطابرت</w:t>
      </w:r>
      <w:proofErr w:type="spellEnd"/>
      <w:r w:rsidRPr="005C54A2">
        <w:rPr>
          <w:rFonts w:cs="Calibri"/>
          <w:sz w:val="32"/>
          <w:szCs w:val="32"/>
          <w:rtl/>
        </w:rPr>
        <w:t xml:space="preserve"> </w:t>
      </w:r>
      <w:proofErr w:type="gramStart"/>
      <w:r w:rsidRPr="005C54A2">
        <w:rPr>
          <w:rFonts w:cs="Calibri"/>
          <w:sz w:val="32"/>
          <w:szCs w:val="32"/>
          <w:rtl/>
        </w:rPr>
        <w:t>الصحف ،</w:t>
      </w:r>
      <w:proofErr w:type="gramEnd"/>
      <w:r w:rsidRPr="005C54A2">
        <w:rPr>
          <w:rFonts w:cs="Calibri"/>
          <w:sz w:val="32"/>
          <w:szCs w:val="32"/>
          <w:rtl/>
        </w:rPr>
        <w:t xml:space="preserve">  فالفرحة الكبرى حين يأخذ المؤمنُ صحيفتَه بيمينه " فَأَمَّا مَنْ أُوتِيَ كِتَابَهُ بِيَمِينِهِ فَيَقُولُ هَاؤُمُ اقْرَءُوا كِتَابِيَهْ إِنِّي ظَنَنتُ أَنِّي مُلَاقٍ حِسَابِيَهْ (20)</w:t>
      </w:r>
    </w:p>
    <w:p w14:paraId="2720347C" w14:textId="77777777" w:rsidR="005C54A2" w:rsidRPr="005C54A2" w:rsidRDefault="005C54A2" w:rsidP="005C54A2">
      <w:pPr>
        <w:bidi/>
        <w:jc w:val="both"/>
        <w:rPr>
          <w:rFonts w:cs="Calibri"/>
          <w:sz w:val="32"/>
          <w:szCs w:val="32"/>
        </w:rPr>
      </w:pPr>
      <w:r w:rsidRPr="005C54A2">
        <w:rPr>
          <w:rFonts w:cs="Calibri"/>
          <w:sz w:val="32"/>
          <w:szCs w:val="32"/>
          <w:rtl/>
        </w:rPr>
        <w:t xml:space="preserve">فإذا </w:t>
      </w:r>
      <w:proofErr w:type="spellStart"/>
      <w:r w:rsidRPr="005C54A2">
        <w:rPr>
          <w:rFonts w:cs="Calibri"/>
          <w:sz w:val="32"/>
          <w:szCs w:val="32"/>
          <w:rtl/>
        </w:rPr>
        <w:t>إشتد</w:t>
      </w:r>
      <w:proofErr w:type="spellEnd"/>
      <w:r w:rsidRPr="005C54A2">
        <w:rPr>
          <w:rFonts w:cs="Calibri"/>
          <w:sz w:val="32"/>
          <w:szCs w:val="32"/>
          <w:rtl/>
        </w:rPr>
        <w:t xml:space="preserve"> بالناس </w:t>
      </w:r>
      <w:proofErr w:type="gramStart"/>
      <w:r w:rsidRPr="005C54A2">
        <w:rPr>
          <w:rFonts w:cs="Calibri"/>
          <w:sz w:val="32"/>
          <w:szCs w:val="32"/>
          <w:rtl/>
        </w:rPr>
        <w:t>العطشُ ،</w:t>
      </w:r>
      <w:proofErr w:type="gramEnd"/>
      <w:r w:rsidRPr="005C54A2">
        <w:rPr>
          <w:rFonts w:cs="Calibri"/>
          <w:sz w:val="32"/>
          <w:szCs w:val="32"/>
          <w:rtl/>
        </w:rPr>
        <w:t xml:space="preserve"> وهرعوا يبحثون عن شربةِ ماء </w:t>
      </w:r>
      <w:proofErr w:type="spellStart"/>
      <w:r w:rsidRPr="005C54A2">
        <w:rPr>
          <w:rFonts w:cs="Calibri"/>
          <w:sz w:val="32"/>
          <w:szCs w:val="32"/>
          <w:rtl/>
        </w:rPr>
        <w:t>تُطفيء</w:t>
      </w:r>
      <w:proofErr w:type="spellEnd"/>
      <w:r w:rsidRPr="005C54A2">
        <w:rPr>
          <w:rFonts w:cs="Calibri"/>
          <w:sz w:val="32"/>
          <w:szCs w:val="32"/>
          <w:rtl/>
        </w:rPr>
        <w:t xml:space="preserve"> لهيب ظمأهم ، لاح لهم حوضُ النبي صلى الله عليه وسلم ، فهرعوا اليه ، والفرحة العظمى لمن يُسقى منه شربةً فإنه </w:t>
      </w:r>
      <w:proofErr w:type="spellStart"/>
      <w:r w:rsidRPr="005C54A2">
        <w:rPr>
          <w:rFonts w:cs="Calibri"/>
          <w:sz w:val="32"/>
          <w:szCs w:val="32"/>
          <w:rtl/>
        </w:rPr>
        <w:t>لابظمأ</w:t>
      </w:r>
      <w:proofErr w:type="spellEnd"/>
      <w:r w:rsidRPr="005C54A2">
        <w:rPr>
          <w:rFonts w:cs="Calibri"/>
          <w:sz w:val="32"/>
          <w:szCs w:val="32"/>
          <w:rtl/>
        </w:rPr>
        <w:t xml:space="preserve"> بعدها أبدا ، </w:t>
      </w:r>
    </w:p>
    <w:p w14:paraId="198A4FBE" w14:textId="77777777" w:rsidR="005C54A2" w:rsidRPr="005C54A2" w:rsidRDefault="005C54A2" w:rsidP="005C54A2">
      <w:pPr>
        <w:bidi/>
        <w:jc w:val="both"/>
        <w:rPr>
          <w:rFonts w:cs="Calibri"/>
          <w:sz w:val="32"/>
          <w:szCs w:val="32"/>
        </w:rPr>
      </w:pPr>
      <w:r w:rsidRPr="005C54A2">
        <w:rPr>
          <w:rFonts w:cs="Calibri"/>
          <w:sz w:val="32"/>
          <w:szCs w:val="32"/>
          <w:rtl/>
        </w:rPr>
        <w:t xml:space="preserve">وصفه النبي صلى الله عليه </w:t>
      </w:r>
      <w:proofErr w:type="gramStart"/>
      <w:r w:rsidRPr="005C54A2">
        <w:rPr>
          <w:rFonts w:cs="Calibri"/>
          <w:sz w:val="32"/>
          <w:szCs w:val="32"/>
          <w:rtl/>
        </w:rPr>
        <w:t>وسلم ،</w:t>
      </w:r>
      <w:proofErr w:type="gramEnd"/>
      <w:r w:rsidRPr="005C54A2">
        <w:rPr>
          <w:rFonts w:cs="Calibri"/>
          <w:sz w:val="32"/>
          <w:szCs w:val="32"/>
          <w:rtl/>
        </w:rPr>
        <w:t xml:space="preserve"> وقال «حَوْضِي مَسِيْرَةُ شَهْرٍ، مَاؤُهُ أَبْيَضُ مِنَ اللَّبَنِ، وَرِيْحُهُ أَطْيَبُ مِنَ المِسْكِ، وَكِيزَانُهُ كَنُجُومِ السَّمَاءِ، مَنْ شَرِبَ مِنْهَا فَلا يَظْمَأُ أَبَداً». متفق عليه.</w:t>
      </w:r>
    </w:p>
    <w:p w14:paraId="6A21E591" w14:textId="77777777" w:rsidR="005C54A2" w:rsidRPr="005C54A2" w:rsidRDefault="005C54A2" w:rsidP="005C54A2">
      <w:pPr>
        <w:bidi/>
        <w:jc w:val="both"/>
        <w:rPr>
          <w:rFonts w:cs="Calibri"/>
          <w:sz w:val="32"/>
          <w:szCs w:val="32"/>
        </w:rPr>
      </w:pPr>
      <w:r w:rsidRPr="005C54A2">
        <w:rPr>
          <w:rFonts w:cs="Calibri"/>
          <w:sz w:val="32"/>
          <w:szCs w:val="32"/>
          <w:rtl/>
        </w:rPr>
        <w:lastRenderedPageBreak/>
        <w:t xml:space="preserve"> </w:t>
      </w:r>
    </w:p>
    <w:p w14:paraId="3170D8B3" w14:textId="77777777" w:rsidR="005C54A2" w:rsidRPr="005C54A2" w:rsidRDefault="005C54A2" w:rsidP="005C54A2">
      <w:pPr>
        <w:bidi/>
        <w:jc w:val="both"/>
        <w:rPr>
          <w:rFonts w:cs="Calibri"/>
          <w:sz w:val="32"/>
          <w:szCs w:val="32"/>
        </w:rPr>
      </w:pPr>
      <w:r w:rsidRPr="005C54A2">
        <w:rPr>
          <w:rFonts w:cs="Calibri"/>
          <w:sz w:val="32"/>
          <w:szCs w:val="32"/>
          <w:rtl/>
        </w:rPr>
        <w:t xml:space="preserve">وبعدها يحشر الناس في </w:t>
      </w:r>
      <w:proofErr w:type="gramStart"/>
      <w:r w:rsidRPr="005C54A2">
        <w:rPr>
          <w:rFonts w:cs="Calibri"/>
          <w:sz w:val="32"/>
          <w:szCs w:val="32"/>
          <w:rtl/>
        </w:rPr>
        <w:t>الظلمة ،</w:t>
      </w:r>
      <w:proofErr w:type="gramEnd"/>
      <w:r w:rsidRPr="005C54A2">
        <w:rPr>
          <w:rFonts w:cs="Calibri"/>
          <w:sz w:val="32"/>
          <w:szCs w:val="32"/>
          <w:rtl/>
        </w:rPr>
        <w:t xml:space="preserve"> على الصراط وهو جسرٌ  منصوب على  نار جهنّم ، فتنخلع القلوبُ ساعتها ، إلا المؤمنون فإنهم يُعطون أنوارهم  بين أيديهم وبأيمانهم  " يَوْمَ تَرَى الْمُؤْمِنِينَ وَالْمُؤْمِنَاتِ يَسْعَىٰ نُورُهُم بَيْنَ أَيْدِيهِمْ وَبِأَيْمَانِهِم بُشْرَاكُمُ الْيَوْمَ جَنَّاتٌ تَجْرِي مِن تَحْتِهَا الْأَنْهَارُ خَالِدِينَ فِيهَا ۚ ذَٰلِكَ هُوَ الْفَوْزُ الْعَظِيمُ (الحديد) </w:t>
      </w:r>
    </w:p>
    <w:p w14:paraId="51360984" w14:textId="77777777" w:rsidR="005C54A2" w:rsidRPr="005C54A2" w:rsidRDefault="005C54A2" w:rsidP="005C54A2">
      <w:pPr>
        <w:bidi/>
        <w:jc w:val="both"/>
        <w:rPr>
          <w:rFonts w:cs="Calibri"/>
          <w:sz w:val="32"/>
          <w:szCs w:val="32"/>
        </w:rPr>
      </w:pPr>
      <w:r w:rsidRPr="005C54A2">
        <w:rPr>
          <w:rFonts w:cs="Calibri"/>
          <w:sz w:val="32"/>
          <w:szCs w:val="32"/>
          <w:rtl/>
        </w:rPr>
        <w:t xml:space="preserve">فإذا </w:t>
      </w:r>
      <w:proofErr w:type="spellStart"/>
      <w:r w:rsidRPr="005C54A2">
        <w:rPr>
          <w:rFonts w:cs="Calibri"/>
          <w:sz w:val="32"/>
          <w:szCs w:val="32"/>
          <w:rtl/>
        </w:rPr>
        <w:t>ماإجتاز</w:t>
      </w:r>
      <w:proofErr w:type="spellEnd"/>
      <w:r w:rsidRPr="005C54A2">
        <w:rPr>
          <w:rFonts w:cs="Calibri"/>
          <w:sz w:val="32"/>
          <w:szCs w:val="32"/>
          <w:rtl/>
        </w:rPr>
        <w:t xml:space="preserve"> المؤمنون الصراط والقنطرة التي بين النار والجنة حمدوا الله </w:t>
      </w:r>
      <w:proofErr w:type="gramStart"/>
      <w:r w:rsidRPr="005C54A2">
        <w:rPr>
          <w:rFonts w:cs="Calibri"/>
          <w:sz w:val="32"/>
          <w:szCs w:val="32"/>
          <w:rtl/>
        </w:rPr>
        <w:t>تعالى  أن</w:t>
      </w:r>
      <w:proofErr w:type="gramEnd"/>
      <w:r w:rsidRPr="005C54A2">
        <w:rPr>
          <w:rFonts w:cs="Calibri"/>
          <w:sz w:val="32"/>
          <w:szCs w:val="32"/>
          <w:rtl/>
        </w:rPr>
        <w:t xml:space="preserve"> اجتازوا دار الجحيم وأقبلوا على دار النعيم يجدون ريحها فيزدادون شوقا لها ،،</w:t>
      </w:r>
    </w:p>
    <w:p w14:paraId="2117F987" w14:textId="77777777" w:rsidR="005C54A2" w:rsidRPr="005C54A2" w:rsidRDefault="005C54A2" w:rsidP="005C54A2">
      <w:pPr>
        <w:bidi/>
        <w:jc w:val="both"/>
        <w:rPr>
          <w:rFonts w:cs="Calibri"/>
          <w:sz w:val="32"/>
          <w:szCs w:val="32"/>
        </w:rPr>
      </w:pPr>
      <w:r w:rsidRPr="005C54A2">
        <w:rPr>
          <w:rFonts w:cs="Calibri"/>
          <w:sz w:val="32"/>
          <w:szCs w:val="32"/>
          <w:rtl/>
        </w:rPr>
        <w:t xml:space="preserve"> ويُستقبلون </w:t>
      </w:r>
      <w:proofErr w:type="gramStart"/>
      <w:r w:rsidRPr="005C54A2">
        <w:rPr>
          <w:rFonts w:cs="Calibri"/>
          <w:sz w:val="32"/>
          <w:szCs w:val="32"/>
          <w:rtl/>
        </w:rPr>
        <w:t>بالترحاب  "</w:t>
      </w:r>
      <w:proofErr w:type="gramEnd"/>
      <w:r w:rsidRPr="005C54A2">
        <w:rPr>
          <w:rFonts w:cs="Calibri"/>
          <w:sz w:val="32"/>
          <w:szCs w:val="32"/>
          <w:rtl/>
        </w:rPr>
        <w:t xml:space="preserve">وَقَالَ لَهُمْ خَزَنَتُهَا سَلَامٌ عَلَيْكُمْ طِبْتُمْ فَادْخُلُوهَا خَالِدِينَ (73 الزمر) </w:t>
      </w:r>
    </w:p>
    <w:p w14:paraId="2FCC6B16" w14:textId="77777777" w:rsidR="005C54A2" w:rsidRPr="005C54A2" w:rsidRDefault="005C54A2" w:rsidP="005C54A2">
      <w:pPr>
        <w:bidi/>
        <w:jc w:val="both"/>
        <w:rPr>
          <w:rFonts w:cs="Calibri"/>
          <w:sz w:val="32"/>
          <w:szCs w:val="32"/>
        </w:rPr>
      </w:pPr>
      <w:r w:rsidRPr="005C54A2">
        <w:rPr>
          <w:rFonts w:cs="Calibri"/>
          <w:sz w:val="32"/>
          <w:szCs w:val="32"/>
          <w:rtl/>
        </w:rPr>
        <w:t xml:space="preserve">وتكتمل </w:t>
      </w:r>
      <w:proofErr w:type="gramStart"/>
      <w:r w:rsidRPr="005C54A2">
        <w:rPr>
          <w:rFonts w:cs="Calibri"/>
          <w:sz w:val="32"/>
          <w:szCs w:val="32"/>
          <w:rtl/>
        </w:rPr>
        <w:t>افراحهم ،عندها</w:t>
      </w:r>
      <w:proofErr w:type="gramEnd"/>
      <w:r w:rsidRPr="005C54A2">
        <w:rPr>
          <w:rFonts w:cs="Calibri"/>
          <w:sz w:val="32"/>
          <w:szCs w:val="32"/>
          <w:rtl/>
        </w:rPr>
        <w:t xml:space="preserve">، </w:t>
      </w:r>
      <w:proofErr w:type="spellStart"/>
      <w:r w:rsidRPr="005C54A2">
        <w:rPr>
          <w:rFonts w:cs="Calibri"/>
          <w:sz w:val="32"/>
          <w:szCs w:val="32"/>
          <w:rtl/>
        </w:rPr>
        <w:t>بإجتماعهم</w:t>
      </w:r>
      <w:proofErr w:type="spellEnd"/>
      <w:r w:rsidRPr="005C54A2">
        <w:rPr>
          <w:rFonts w:cs="Calibri"/>
          <w:sz w:val="32"/>
          <w:szCs w:val="32"/>
          <w:rtl/>
        </w:rPr>
        <w:t xml:space="preserve"> مع أهليهم وذرياتهم الصالحين في دار النعيم " وَالَّذِينَ آمَنُوا وَاتَّبَعَتْهُمْ ذُرِّيَّتُهُم بِإِيمَانٍ أَلْحَقْنَا بِهِمْ ذُرِّيَّتَهُمْ وَمَا أَلَتْنَاهُم مِّنْ عَمَلِهِم مِّن شَيْءٍ ۚ كُلُّ امْرِئٍ بِمَا كَسَبَ رَهِينٌ (21الطور) </w:t>
      </w:r>
    </w:p>
    <w:p w14:paraId="503509ED" w14:textId="77777777" w:rsidR="005C54A2" w:rsidRPr="005C54A2" w:rsidRDefault="005C54A2" w:rsidP="005C54A2">
      <w:pPr>
        <w:bidi/>
        <w:jc w:val="both"/>
        <w:rPr>
          <w:rFonts w:cs="Calibri"/>
          <w:sz w:val="32"/>
          <w:szCs w:val="32"/>
        </w:rPr>
      </w:pPr>
    </w:p>
    <w:p w14:paraId="1DCAA842" w14:textId="77777777" w:rsidR="005C54A2" w:rsidRPr="005C54A2" w:rsidRDefault="005C54A2" w:rsidP="005C54A2">
      <w:pPr>
        <w:bidi/>
        <w:jc w:val="both"/>
        <w:rPr>
          <w:rFonts w:cs="Calibri"/>
          <w:sz w:val="32"/>
          <w:szCs w:val="32"/>
        </w:rPr>
      </w:pPr>
      <w:r w:rsidRPr="005C54A2">
        <w:rPr>
          <w:rFonts w:cs="Calibri"/>
          <w:sz w:val="32"/>
          <w:szCs w:val="32"/>
          <w:rtl/>
        </w:rPr>
        <w:t xml:space="preserve">رزقنا الله وإياكم </w:t>
      </w:r>
      <w:proofErr w:type="spellStart"/>
      <w:r w:rsidRPr="005C54A2">
        <w:rPr>
          <w:rFonts w:cs="Calibri"/>
          <w:sz w:val="32"/>
          <w:szCs w:val="32"/>
          <w:rtl/>
        </w:rPr>
        <w:t>فردوسه</w:t>
      </w:r>
      <w:proofErr w:type="spellEnd"/>
      <w:r w:rsidRPr="005C54A2">
        <w:rPr>
          <w:rFonts w:cs="Calibri"/>
          <w:sz w:val="32"/>
          <w:szCs w:val="32"/>
          <w:rtl/>
        </w:rPr>
        <w:t xml:space="preserve"> </w:t>
      </w:r>
      <w:proofErr w:type="gramStart"/>
      <w:r w:rsidRPr="005C54A2">
        <w:rPr>
          <w:rFonts w:cs="Calibri"/>
          <w:sz w:val="32"/>
          <w:szCs w:val="32"/>
          <w:rtl/>
        </w:rPr>
        <w:t>وجنانه ،</w:t>
      </w:r>
      <w:proofErr w:type="gramEnd"/>
      <w:r w:rsidRPr="005C54A2">
        <w:rPr>
          <w:rFonts w:cs="Calibri"/>
          <w:sz w:val="32"/>
          <w:szCs w:val="32"/>
          <w:rtl/>
        </w:rPr>
        <w:t xml:space="preserve"> وأكرمنا بمغفرته ورضوانه ، أقول </w:t>
      </w:r>
      <w:proofErr w:type="spellStart"/>
      <w:r w:rsidRPr="005C54A2">
        <w:rPr>
          <w:rFonts w:cs="Calibri"/>
          <w:sz w:val="32"/>
          <w:szCs w:val="32"/>
          <w:rtl/>
        </w:rPr>
        <w:t>ماتسمعون</w:t>
      </w:r>
      <w:proofErr w:type="spellEnd"/>
      <w:r w:rsidRPr="005C54A2">
        <w:rPr>
          <w:rFonts w:cs="Calibri"/>
          <w:sz w:val="32"/>
          <w:szCs w:val="32"/>
          <w:rtl/>
        </w:rPr>
        <w:t xml:space="preserve"> وأستغفر الله لي ولكم فاستغفروه إنه هو </w:t>
      </w:r>
      <w:proofErr w:type="spellStart"/>
      <w:r w:rsidRPr="005C54A2">
        <w:rPr>
          <w:rFonts w:cs="Calibri"/>
          <w:sz w:val="32"/>
          <w:szCs w:val="32"/>
          <w:rtl/>
        </w:rPr>
        <w:t>العفور</w:t>
      </w:r>
      <w:proofErr w:type="spellEnd"/>
      <w:r w:rsidRPr="005C54A2">
        <w:rPr>
          <w:rFonts w:cs="Calibri"/>
          <w:sz w:val="32"/>
          <w:szCs w:val="32"/>
          <w:rtl/>
        </w:rPr>
        <w:t xml:space="preserve"> الرحيم ...</w:t>
      </w:r>
    </w:p>
    <w:p w14:paraId="02A5B9AE" w14:textId="77777777" w:rsidR="005C54A2" w:rsidRPr="005C54A2" w:rsidRDefault="005C54A2" w:rsidP="005C54A2">
      <w:pPr>
        <w:bidi/>
        <w:jc w:val="both"/>
        <w:rPr>
          <w:rFonts w:cs="Calibri"/>
          <w:sz w:val="32"/>
          <w:szCs w:val="32"/>
        </w:rPr>
      </w:pPr>
    </w:p>
    <w:p w14:paraId="2AD1098D" w14:textId="77777777" w:rsidR="005C54A2" w:rsidRPr="005C54A2" w:rsidRDefault="005C54A2" w:rsidP="005C54A2">
      <w:pPr>
        <w:bidi/>
        <w:jc w:val="both"/>
        <w:rPr>
          <w:rFonts w:cs="Calibri"/>
          <w:sz w:val="32"/>
          <w:szCs w:val="32"/>
        </w:rPr>
      </w:pPr>
      <w:r w:rsidRPr="005C54A2">
        <w:rPr>
          <w:rFonts w:cs="Calibri"/>
          <w:sz w:val="32"/>
          <w:szCs w:val="32"/>
          <w:rtl/>
        </w:rPr>
        <w:t xml:space="preserve">الحمد لله كثيرا، والله أكبر كبيرا، وسبحان الله بكرة وأصيلا، وأشهد أن لا إله إلا الله وحده لا شريك </w:t>
      </w:r>
      <w:proofErr w:type="gramStart"/>
      <w:r w:rsidRPr="005C54A2">
        <w:rPr>
          <w:rFonts w:cs="Calibri"/>
          <w:sz w:val="32"/>
          <w:szCs w:val="32"/>
          <w:rtl/>
        </w:rPr>
        <w:t>له ،</w:t>
      </w:r>
      <w:proofErr w:type="gramEnd"/>
      <w:r w:rsidRPr="005C54A2">
        <w:rPr>
          <w:rFonts w:cs="Calibri"/>
          <w:sz w:val="32"/>
          <w:szCs w:val="32"/>
          <w:rtl/>
        </w:rPr>
        <w:t xml:space="preserve"> وأشهد أن محمداً عبده ورسوله  صلى الله عليه وعلى أله وصحبه ومن تبعهم بإحسان إلى  وسلم تسليماً كثيرا:</w:t>
      </w:r>
    </w:p>
    <w:p w14:paraId="306828B0" w14:textId="77777777" w:rsidR="005C54A2" w:rsidRPr="005C54A2" w:rsidRDefault="005C54A2" w:rsidP="005C54A2">
      <w:pPr>
        <w:bidi/>
        <w:jc w:val="both"/>
        <w:rPr>
          <w:rFonts w:cs="Calibri"/>
          <w:sz w:val="32"/>
          <w:szCs w:val="32"/>
        </w:rPr>
      </w:pPr>
    </w:p>
    <w:p w14:paraId="26EDB6D7" w14:textId="77777777" w:rsidR="005C54A2" w:rsidRPr="005C54A2" w:rsidRDefault="005C54A2" w:rsidP="005C54A2">
      <w:pPr>
        <w:bidi/>
        <w:jc w:val="both"/>
        <w:rPr>
          <w:rFonts w:cs="Calibri"/>
          <w:sz w:val="32"/>
          <w:szCs w:val="32"/>
        </w:rPr>
      </w:pPr>
      <w:r w:rsidRPr="005C54A2">
        <w:rPr>
          <w:rFonts w:cs="Calibri"/>
          <w:sz w:val="32"/>
          <w:szCs w:val="32"/>
          <w:rtl/>
        </w:rPr>
        <w:t xml:space="preserve">الله أكبر، الله أكبر، الله أكبر، </w:t>
      </w:r>
    </w:p>
    <w:p w14:paraId="088C13DA" w14:textId="77777777" w:rsidR="005C54A2" w:rsidRPr="005C54A2" w:rsidRDefault="005C54A2" w:rsidP="005C54A2">
      <w:pPr>
        <w:bidi/>
        <w:jc w:val="both"/>
        <w:rPr>
          <w:rFonts w:cs="Calibri"/>
          <w:sz w:val="32"/>
          <w:szCs w:val="32"/>
        </w:rPr>
      </w:pPr>
      <w:r w:rsidRPr="005C54A2">
        <w:rPr>
          <w:rFonts w:cs="Calibri"/>
          <w:sz w:val="32"/>
          <w:szCs w:val="32"/>
          <w:rtl/>
        </w:rPr>
        <w:t>الله أكبر، الله أكبر، الله أكبر،</w:t>
      </w:r>
    </w:p>
    <w:p w14:paraId="00E23916" w14:textId="77777777" w:rsidR="005C54A2" w:rsidRPr="005C54A2" w:rsidRDefault="005C54A2" w:rsidP="005C54A2">
      <w:pPr>
        <w:bidi/>
        <w:jc w:val="both"/>
        <w:rPr>
          <w:rFonts w:cs="Calibri"/>
          <w:sz w:val="32"/>
          <w:szCs w:val="32"/>
        </w:rPr>
      </w:pPr>
      <w:r w:rsidRPr="005C54A2">
        <w:rPr>
          <w:rFonts w:cs="Calibri"/>
          <w:sz w:val="32"/>
          <w:szCs w:val="32"/>
          <w:rtl/>
        </w:rPr>
        <w:t xml:space="preserve"> لا إله إلا الله والله أكبر الله أكبر ولله الحمد </w:t>
      </w:r>
    </w:p>
    <w:p w14:paraId="01B4BEE3" w14:textId="77777777" w:rsidR="005C54A2" w:rsidRPr="005C54A2" w:rsidRDefault="005C54A2" w:rsidP="005C54A2">
      <w:pPr>
        <w:bidi/>
        <w:jc w:val="both"/>
        <w:rPr>
          <w:rFonts w:cs="Calibri"/>
          <w:sz w:val="32"/>
          <w:szCs w:val="32"/>
        </w:rPr>
      </w:pPr>
    </w:p>
    <w:p w14:paraId="0E0BBF4B" w14:textId="77777777" w:rsidR="005C54A2" w:rsidRPr="005C54A2" w:rsidRDefault="005C54A2" w:rsidP="005C54A2">
      <w:pPr>
        <w:bidi/>
        <w:jc w:val="both"/>
        <w:rPr>
          <w:rFonts w:cs="Calibri"/>
          <w:sz w:val="32"/>
          <w:szCs w:val="32"/>
        </w:rPr>
      </w:pPr>
      <w:r w:rsidRPr="005C54A2">
        <w:rPr>
          <w:rFonts w:cs="Calibri"/>
          <w:sz w:val="32"/>
          <w:szCs w:val="32"/>
          <w:rtl/>
        </w:rPr>
        <w:t xml:space="preserve">معاشر المؤمنين </w:t>
      </w:r>
    </w:p>
    <w:p w14:paraId="73B66164" w14:textId="77777777" w:rsidR="005C54A2" w:rsidRPr="005C54A2" w:rsidRDefault="005C54A2" w:rsidP="005C54A2">
      <w:pPr>
        <w:bidi/>
        <w:jc w:val="both"/>
        <w:rPr>
          <w:rFonts w:cs="Calibri"/>
          <w:sz w:val="32"/>
          <w:szCs w:val="32"/>
        </w:rPr>
      </w:pPr>
      <w:r w:rsidRPr="005C54A2">
        <w:rPr>
          <w:rFonts w:cs="Calibri"/>
          <w:sz w:val="32"/>
          <w:szCs w:val="32"/>
          <w:rtl/>
        </w:rPr>
        <w:t xml:space="preserve">وكما نجتمع واهلينا في هذا العيد </w:t>
      </w:r>
      <w:proofErr w:type="gramStart"/>
      <w:r w:rsidRPr="005C54A2">
        <w:rPr>
          <w:rFonts w:cs="Calibri"/>
          <w:sz w:val="32"/>
          <w:szCs w:val="32"/>
          <w:rtl/>
        </w:rPr>
        <w:t>السعيد ،</w:t>
      </w:r>
      <w:proofErr w:type="gramEnd"/>
      <w:r w:rsidRPr="005C54A2">
        <w:rPr>
          <w:rFonts w:cs="Calibri"/>
          <w:sz w:val="32"/>
          <w:szCs w:val="32"/>
          <w:rtl/>
        </w:rPr>
        <w:t xml:space="preserve"> فإننا موعودون بالاجتماع بهم في الجنة اذا </w:t>
      </w:r>
      <w:proofErr w:type="spellStart"/>
      <w:r w:rsidRPr="005C54A2">
        <w:rPr>
          <w:rFonts w:cs="Calibri"/>
          <w:sz w:val="32"/>
          <w:szCs w:val="32"/>
          <w:rtl/>
        </w:rPr>
        <w:t>ماحققنا</w:t>
      </w:r>
      <w:proofErr w:type="spellEnd"/>
      <w:r w:rsidRPr="005C54A2">
        <w:rPr>
          <w:rFonts w:cs="Calibri"/>
          <w:sz w:val="32"/>
          <w:szCs w:val="32"/>
          <w:rtl/>
        </w:rPr>
        <w:t xml:space="preserve"> </w:t>
      </w:r>
      <w:proofErr w:type="spellStart"/>
      <w:r w:rsidRPr="005C54A2">
        <w:rPr>
          <w:rFonts w:cs="Calibri"/>
          <w:sz w:val="32"/>
          <w:szCs w:val="32"/>
          <w:rtl/>
        </w:rPr>
        <w:t>مااشترطته</w:t>
      </w:r>
      <w:proofErr w:type="spellEnd"/>
      <w:r w:rsidRPr="005C54A2">
        <w:rPr>
          <w:rFonts w:cs="Calibri"/>
          <w:sz w:val="32"/>
          <w:szCs w:val="32"/>
          <w:rtl/>
        </w:rPr>
        <w:t xml:space="preserve"> الملائكة في دعائها للمؤمنين ، قال تعالى عن ذلك الدعاء " </w:t>
      </w:r>
      <w:r w:rsidRPr="005C54A2">
        <w:rPr>
          <w:rFonts w:cs="Calibri"/>
          <w:sz w:val="32"/>
          <w:szCs w:val="32"/>
          <w:rtl/>
        </w:rPr>
        <w:lastRenderedPageBreak/>
        <w:t xml:space="preserve">رَبَّنَا وَأَدْخِلْهُمْ جَنَّاتِ عَدْنٍ الَّتِي وَعَدتَّهُمْ وَمَن صَلَحَ مِنْ آبَائِهِمْ وَأَزْوَاجِهِمْ وَذُرِّيَّاتِهِمْ ۚ إِنَّكَ أَنتَ الْعَزِيزُ الْحَكِيمُ (8 غافر) </w:t>
      </w:r>
    </w:p>
    <w:p w14:paraId="36C33346" w14:textId="77777777" w:rsidR="005C54A2" w:rsidRPr="005C54A2" w:rsidRDefault="005C54A2" w:rsidP="005C54A2">
      <w:pPr>
        <w:bidi/>
        <w:jc w:val="both"/>
        <w:rPr>
          <w:rFonts w:cs="Calibri"/>
          <w:sz w:val="32"/>
          <w:szCs w:val="32"/>
        </w:rPr>
      </w:pPr>
    </w:p>
    <w:p w14:paraId="7992E2E9" w14:textId="77777777" w:rsidR="005C54A2" w:rsidRPr="005C54A2" w:rsidRDefault="005C54A2" w:rsidP="005C54A2">
      <w:pPr>
        <w:bidi/>
        <w:jc w:val="both"/>
        <w:rPr>
          <w:rFonts w:cs="Calibri"/>
          <w:sz w:val="32"/>
          <w:szCs w:val="32"/>
        </w:rPr>
      </w:pPr>
      <w:r w:rsidRPr="005C54A2">
        <w:rPr>
          <w:rFonts w:cs="Calibri"/>
          <w:sz w:val="32"/>
          <w:szCs w:val="32"/>
          <w:rtl/>
        </w:rPr>
        <w:t xml:space="preserve">أرأيتم بركة </w:t>
      </w:r>
      <w:proofErr w:type="gramStart"/>
      <w:r w:rsidRPr="005C54A2">
        <w:rPr>
          <w:rFonts w:cs="Calibri"/>
          <w:sz w:val="32"/>
          <w:szCs w:val="32"/>
          <w:rtl/>
        </w:rPr>
        <w:t>الإيمان  و</w:t>
      </w:r>
      <w:proofErr w:type="gramEnd"/>
      <w:r w:rsidRPr="005C54A2">
        <w:rPr>
          <w:rFonts w:cs="Calibri"/>
          <w:sz w:val="32"/>
          <w:szCs w:val="32"/>
          <w:rtl/>
        </w:rPr>
        <w:t xml:space="preserve"> أثر الصلاح والاستقامة على أمر الله ، أرأيتم كرامة الايمان وشرفَه حين تجتمع  الأسرة عليه، أرأيتم ثمرات الايمان وأفراحه ، أرأيتم منح الإيمان وجوائزه ، </w:t>
      </w:r>
    </w:p>
    <w:p w14:paraId="131806B9" w14:textId="77777777" w:rsidR="005C54A2" w:rsidRPr="005C54A2" w:rsidRDefault="005C54A2" w:rsidP="005C54A2">
      <w:pPr>
        <w:bidi/>
        <w:jc w:val="both"/>
        <w:rPr>
          <w:rFonts w:cs="Calibri"/>
          <w:sz w:val="32"/>
          <w:szCs w:val="32"/>
        </w:rPr>
      </w:pPr>
      <w:r w:rsidRPr="005C54A2">
        <w:rPr>
          <w:rFonts w:cs="Calibri"/>
          <w:sz w:val="32"/>
          <w:szCs w:val="32"/>
          <w:rtl/>
        </w:rPr>
        <w:t xml:space="preserve">فهل نملك </w:t>
      </w:r>
      <w:proofErr w:type="spellStart"/>
      <w:r w:rsidRPr="005C54A2">
        <w:rPr>
          <w:rFonts w:cs="Calibri"/>
          <w:sz w:val="32"/>
          <w:szCs w:val="32"/>
          <w:rtl/>
        </w:rPr>
        <w:t>ياعباد</w:t>
      </w:r>
      <w:proofErr w:type="spellEnd"/>
      <w:r w:rsidRPr="005C54A2">
        <w:rPr>
          <w:rFonts w:cs="Calibri"/>
          <w:sz w:val="32"/>
          <w:szCs w:val="32"/>
          <w:rtl/>
        </w:rPr>
        <w:t xml:space="preserve"> الله أغلى وأعزّ من هذه المنحةِ </w:t>
      </w:r>
      <w:proofErr w:type="gramStart"/>
      <w:r w:rsidRPr="005C54A2">
        <w:rPr>
          <w:rFonts w:cs="Calibri"/>
          <w:sz w:val="32"/>
          <w:szCs w:val="32"/>
          <w:rtl/>
        </w:rPr>
        <w:t>الربانية ،</w:t>
      </w:r>
      <w:proofErr w:type="gramEnd"/>
      <w:r w:rsidRPr="005C54A2">
        <w:rPr>
          <w:rFonts w:cs="Calibri"/>
          <w:sz w:val="32"/>
          <w:szCs w:val="32"/>
          <w:rtl/>
        </w:rPr>
        <w:t xml:space="preserve">، أليس جديرا بنا ان  نحفظ ذخيرة إيماننا من النقص والنقض ؟  </w:t>
      </w:r>
    </w:p>
    <w:p w14:paraId="1BC6A746" w14:textId="77777777" w:rsidR="005C54A2" w:rsidRPr="005C54A2" w:rsidRDefault="005C54A2" w:rsidP="005C54A2">
      <w:pPr>
        <w:bidi/>
        <w:jc w:val="both"/>
        <w:rPr>
          <w:rFonts w:cs="Calibri"/>
          <w:sz w:val="32"/>
          <w:szCs w:val="32"/>
        </w:rPr>
      </w:pPr>
      <w:r w:rsidRPr="005C54A2">
        <w:rPr>
          <w:rFonts w:cs="Calibri"/>
          <w:sz w:val="32"/>
          <w:szCs w:val="32"/>
          <w:rtl/>
        </w:rPr>
        <w:t xml:space="preserve">ومن الضياع </w:t>
      </w:r>
      <w:proofErr w:type="gramStart"/>
      <w:r w:rsidRPr="005C54A2">
        <w:rPr>
          <w:rFonts w:cs="Calibri"/>
          <w:sz w:val="32"/>
          <w:szCs w:val="32"/>
          <w:rtl/>
        </w:rPr>
        <w:t>والضعف ؟</w:t>
      </w:r>
      <w:proofErr w:type="gramEnd"/>
      <w:r w:rsidRPr="005C54A2">
        <w:rPr>
          <w:rFonts w:cs="Calibri"/>
          <w:sz w:val="32"/>
          <w:szCs w:val="32"/>
          <w:rtl/>
        </w:rPr>
        <w:t xml:space="preserve"> </w:t>
      </w:r>
    </w:p>
    <w:p w14:paraId="2F0BE785" w14:textId="77777777" w:rsidR="005C54A2" w:rsidRPr="005C54A2" w:rsidRDefault="005C54A2" w:rsidP="005C54A2">
      <w:pPr>
        <w:bidi/>
        <w:jc w:val="both"/>
        <w:rPr>
          <w:rFonts w:cs="Calibri"/>
          <w:sz w:val="32"/>
          <w:szCs w:val="32"/>
        </w:rPr>
      </w:pPr>
      <w:r w:rsidRPr="005C54A2">
        <w:rPr>
          <w:rFonts w:cs="Calibri"/>
          <w:sz w:val="32"/>
          <w:szCs w:val="32"/>
          <w:rtl/>
        </w:rPr>
        <w:t xml:space="preserve">أليس جديرا بنا معاشر المؤمنين والمؤمنات أن نعمل على تحقيق إيمانِنا وزيادته بالطاعات </w:t>
      </w:r>
      <w:proofErr w:type="gramStart"/>
      <w:r w:rsidRPr="005C54A2">
        <w:rPr>
          <w:rFonts w:cs="Calibri"/>
          <w:sz w:val="32"/>
          <w:szCs w:val="32"/>
          <w:rtl/>
        </w:rPr>
        <w:t>والقربات ،</w:t>
      </w:r>
      <w:proofErr w:type="gramEnd"/>
      <w:r w:rsidRPr="005C54A2">
        <w:rPr>
          <w:rFonts w:cs="Calibri"/>
          <w:sz w:val="32"/>
          <w:szCs w:val="32"/>
          <w:rtl/>
        </w:rPr>
        <w:t xml:space="preserve"> والبّر و الصلات ، ورعايته بحسن الخلق والعلم النافع والعمل الصالح ،  ،وبتقوى الله ومراقبته والاستقامة على شرعه ؟ </w:t>
      </w:r>
    </w:p>
    <w:p w14:paraId="76BDB0E8" w14:textId="77777777" w:rsidR="005C54A2" w:rsidRPr="005C54A2" w:rsidRDefault="005C54A2" w:rsidP="005C54A2">
      <w:pPr>
        <w:bidi/>
        <w:jc w:val="both"/>
        <w:rPr>
          <w:rFonts w:cs="Calibri"/>
          <w:sz w:val="32"/>
          <w:szCs w:val="32"/>
        </w:rPr>
      </w:pPr>
      <w:r w:rsidRPr="005C54A2">
        <w:rPr>
          <w:rFonts w:cs="Calibri"/>
          <w:sz w:val="32"/>
          <w:szCs w:val="32"/>
          <w:rtl/>
        </w:rPr>
        <w:t xml:space="preserve">أليس جديرا بنا أن نحفظ إيماننا وأهلينا وأبنائنا من الشهوات المحرمة والشبهات </w:t>
      </w:r>
      <w:proofErr w:type="gramStart"/>
      <w:r w:rsidRPr="005C54A2">
        <w:rPr>
          <w:rFonts w:cs="Calibri"/>
          <w:sz w:val="32"/>
          <w:szCs w:val="32"/>
          <w:rtl/>
        </w:rPr>
        <w:t>المضّلة ،</w:t>
      </w:r>
      <w:proofErr w:type="gramEnd"/>
      <w:r w:rsidRPr="005C54A2">
        <w:rPr>
          <w:rFonts w:cs="Calibri"/>
          <w:sz w:val="32"/>
          <w:szCs w:val="32"/>
          <w:rtl/>
        </w:rPr>
        <w:t xml:space="preserve"> ومن ضلالات شياطين الإنس والجنّ  الذين يسعون ليل نهار لإضلال شباب المسلمين بالشهوات والشبهات ، أرأيتم كم هي خسارة من </w:t>
      </w:r>
      <w:proofErr w:type="spellStart"/>
      <w:r w:rsidRPr="005C54A2">
        <w:rPr>
          <w:rFonts w:cs="Calibri"/>
          <w:sz w:val="32"/>
          <w:szCs w:val="32"/>
          <w:rtl/>
        </w:rPr>
        <w:t>إستجاب</w:t>
      </w:r>
      <w:proofErr w:type="spellEnd"/>
      <w:r w:rsidRPr="005C54A2">
        <w:rPr>
          <w:rFonts w:cs="Calibri"/>
          <w:sz w:val="32"/>
          <w:szCs w:val="32"/>
          <w:rtl/>
        </w:rPr>
        <w:t xml:space="preserve"> لتلك الشهوات </w:t>
      </w:r>
      <w:proofErr w:type="spellStart"/>
      <w:r w:rsidRPr="005C54A2">
        <w:rPr>
          <w:rFonts w:cs="Calibri"/>
          <w:sz w:val="32"/>
          <w:szCs w:val="32"/>
          <w:rtl/>
        </w:rPr>
        <w:t>وإنخدع</w:t>
      </w:r>
      <w:proofErr w:type="spellEnd"/>
      <w:r w:rsidRPr="005C54A2">
        <w:rPr>
          <w:rFonts w:cs="Calibri"/>
          <w:sz w:val="32"/>
          <w:szCs w:val="32"/>
          <w:rtl/>
        </w:rPr>
        <w:t xml:space="preserve"> بتلك الشبهات ، فلنتق الله عباد الله ، ولنحفظ ذخيرة الايمان فإنه كرامةُ الدنيا وسعادةُ الاخرة.</w:t>
      </w:r>
    </w:p>
    <w:p w14:paraId="66389B15" w14:textId="77777777" w:rsidR="005C54A2" w:rsidRPr="005C54A2" w:rsidRDefault="005C54A2" w:rsidP="005C54A2">
      <w:pPr>
        <w:bidi/>
        <w:jc w:val="both"/>
        <w:rPr>
          <w:rFonts w:cs="Calibri"/>
          <w:sz w:val="32"/>
          <w:szCs w:val="32"/>
        </w:rPr>
      </w:pPr>
    </w:p>
    <w:p w14:paraId="24A25690" w14:textId="77777777" w:rsidR="005C54A2" w:rsidRPr="005C54A2" w:rsidRDefault="005C54A2" w:rsidP="005C54A2">
      <w:pPr>
        <w:bidi/>
        <w:jc w:val="both"/>
        <w:rPr>
          <w:rFonts w:cs="Calibri"/>
          <w:sz w:val="32"/>
          <w:szCs w:val="32"/>
        </w:rPr>
      </w:pPr>
      <w:r w:rsidRPr="005C54A2">
        <w:rPr>
          <w:rFonts w:cs="Calibri"/>
          <w:sz w:val="32"/>
          <w:szCs w:val="32"/>
          <w:rtl/>
        </w:rPr>
        <w:t xml:space="preserve">عباد الله </w:t>
      </w:r>
    </w:p>
    <w:p w14:paraId="02DF954D" w14:textId="77777777" w:rsidR="005C54A2" w:rsidRPr="005C54A2" w:rsidRDefault="005C54A2" w:rsidP="005C54A2">
      <w:pPr>
        <w:bidi/>
        <w:jc w:val="both"/>
        <w:rPr>
          <w:rFonts w:cs="Calibri"/>
          <w:sz w:val="32"/>
          <w:szCs w:val="32"/>
        </w:rPr>
      </w:pPr>
      <w:r w:rsidRPr="005C54A2">
        <w:rPr>
          <w:rFonts w:cs="Calibri"/>
          <w:sz w:val="32"/>
          <w:szCs w:val="32"/>
          <w:rtl/>
        </w:rPr>
        <w:t xml:space="preserve">التمسوا الأجر في عيدكم بإدخال السرور على أنفسكم وأهليكم وإخوانكم المسلمين، التمسوا الأجر في صلة الأرحام، والصدقة على الفقراء </w:t>
      </w:r>
      <w:proofErr w:type="gramStart"/>
      <w:r w:rsidRPr="005C54A2">
        <w:rPr>
          <w:rFonts w:cs="Calibri"/>
          <w:sz w:val="32"/>
          <w:szCs w:val="32"/>
          <w:rtl/>
        </w:rPr>
        <w:t>والاحسان ،</w:t>
      </w:r>
      <w:proofErr w:type="gramEnd"/>
      <w:r w:rsidRPr="005C54A2">
        <w:rPr>
          <w:rFonts w:cs="Calibri"/>
          <w:sz w:val="32"/>
          <w:szCs w:val="32"/>
          <w:rtl/>
        </w:rPr>
        <w:t xml:space="preserve"> وإغاثة المنكوبين من المسلمين ، العيد يوم التزاور والتسامح ، يوم التراحم والتعاطف </w:t>
      </w:r>
    </w:p>
    <w:p w14:paraId="566F6D48" w14:textId="77777777" w:rsidR="005C54A2" w:rsidRPr="005C54A2" w:rsidRDefault="005C54A2" w:rsidP="005C54A2">
      <w:pPr>
        <w:bidi/>
        <w:jc w:val="both"/>
        <w:rPr>
          <w:rFonts w:cs="Calibri"/>
          <w:sz w:val="32"/>
          <w:szCs w:val="32"/>
        </w:rPr>
      </w:pPr>
      <w:r w:rsidRPr="005C54A2">
        <w:rPr>
          <w:rFonts w:cs="Calibri"/>
          <w:sz w:val="32"/>
          <w:szCs w:val="32"/>
          <w:rtl/>
        </w:rPr>
        <w:t xml:space="preserve">يوم النفوس الكريمة تتناسى أضغانها وتتصافى من أحقادها تتقارب القلوب وتتصافح الأيدي وتلتقي الأرواح وتسمو </w:t>
      </w:r>
      <w:proofErr w:type="gramStart"/>
      <w:r w:rsidRPr="005C54A2">
        <w:rPr>
          <w:rFonts w:cs="Calibri"/>
          <w:sz w:val="32"/>
          <w:szCs w:val="32"/>
          <w:rtl/>
        </w:rPr>
        <w:t>النفوس .</w:t>
      </w:r>
      <w:proofErr w:type="gramEnd"/>
    </w:p>
    <w:p w14:paraId="0BC059D9" w14:textId="77777777" w:rsidR="005C54A2" w:rsidRPr="005C54A2" w:rsidRDefault="005C54A2" w:rsidP="005C54A2">
      <w:pPr>
        <w:bidi/>
        <w:jc w:val="both"/>
        <w:rPr>
          <w:rFonts w:cs="Calibri"/>
          <w:sz w:val="32"/>
          <w:szCs w:val="32"/>
        </w:rPr>
      </w:pPr>
      <w:r w:rsidRPr="005C54A2">
        <w:rPr>
          <w:rFonts w:cs="Calibri"/>
          <w:sz w:val="32"/>
          <w:szCs w:val="32"/>
          <w:rtl/>
        </w:rPr>
        <w:t>ثم أعلموا أن نبيكم صلى الله عليه وسلم ندبكم لصيام ستة أيام من شوال ((من صام رمضان ثم أتبعه ستاً من شوال كان كصيام الدهر)).</w:t>
      </w:r>
    </w:p>
    <w:p w14:paraId="6D439985" w14:textId="77777777" w:rsidR="005C54A2" w:rsidRPr="005C54A2" w:rsidRDefault="005C54A2" w:rsidP="005C54A2">
      <w:pPr>
        <w:bidi/>
        <w:jc w:val="both"/>
        <w:rPr>
          <w:rFonts w:cs="Calibri"/>
          <w:sz w:val="32"/>
          <w:szCs w:val="32"/>
        </w:rPr>
      </w:pPr>
      <w:r w:rsidRPr="005C54A2">
        <w:rPr>
          <w:rFonts w:cs="Calibri"/>
          <w:sz w:val="32"/>
          <w:szCs w:val="32"/>
          <w:rtl/>
        </w:rPr>
        <w:t xml:space="preserve">كما انه قد اجتمع اليوم عيدان الفطر </w:t>
      </w:r>
      <w:proofErr w:type="gramStart"/>
      <w:r w:rsidRPr="005C54A2">
        <w:rPr>
          <w:rFonts w:cs="Calibri"/>
          <w:sz w:val="32"/>
          <w:szCs w:val="32"/>
          <w:rtl/>
        </w:rPr>
        <w:t>والجمعة ،</w:t>
      </w:r>
      <w:proofErr w:type="gramEnd"/>
      <w:r w:rsidRPr="005C54A2">
        <w:rPr>
          <w:rFonts w:cs="Calibri"/>
          <w:sz w:val="32"/>
          <w:szCs w:val="32"/>
          <w:rtl/>
        </w:rPr>
        <w:t xml:space="preserve"> وقد سنّ النبيُّ صلى الله عليه وسلم لمن شهد العيد ان لا تجب عليه الجمعة ولكن يصلي الظهر اذا شاء</w:t>
      </w:r>
    </w:p>
    <w:p w14:paraId="55656C4A" w14:textId="77777777" w:rsidR="005C54A2" w:rsidRPr="005C54A2" w:rsidRDefault="005C54A2" w:rsidP="005C54A2">
      <w:pPr>
        <w:bidi/>
        <w:jc w:val="both"/>
        <w:rPr>
          <w:rFonts w:cs="Calibri"/>
          <w:sz w:val="32"/>
          <w:szCs w:val="32"/>
        </w:rPr>
      </w:pPr>
      <w:r w:rsidRPr="005C54A2">
        <w:rPr>
          <w:rFonts w:cs="Calibri"/>
          <w:sz w:val="32"/>
          <w:szCs w:val="32"/>
          <w:rtl/>
        </w:rPr>
        <w:lastRenderedPageBreak/>
        <w:t xml:space="preserve">قال صلى الله عليه وسلم " قدِ اجتمعَ في يومِكم هذا عيدانِ فمن شاءَ أجزأَهُ منَ الجمعةِ وإنَّا مجمِّعونَ " </w:t>
      </w:r>
      <w:proofErr w:type="gramStart"/>
      <w:r w:rsidRPr="005C54A2">
        <w:rPr>
          <w:rFonts w:cs="Calibri"/>
          <w:sz w:val="32"/>
          <w:szCs w:val="32"/>
          <w:rtl/>
        </w:rPr>
        <w:t>( صحيح</w:t>
      </w:r>
      <w:proofErr w:type="gramEnd"/>
      <w:r w:rsidRPr="005C54A2">
        <w:rPr>
          <w:rFonts w:cs="Calibri"/>
          <w:sz w:val="32"/>
          <w:szCs w:val="32"/>
          <w:rtl/>
        </w:rPr>
        <w:t xml:space="preserve"> ابي داود ) </w:t>
      </w:r>
    </w:p>
    <w:p w14:paraId="70F443A3" w14:textId="2EF83F28" w:rsidR="00DC4001" w:rsidRPr="00DC4001" w:rsidRDefault="005C54A2" w:rsidP="005C54A2">
      <w:pPr>
        <w:bidi/>
        <w:jc w:val="both"/>
        <w:rPr>
          <w:rFonts w:cs="Calibri"/>
          <w:sz w:val="32"/>
          <w:szCs w:val="32"/>
        </w:rPr>
      </w:pPr>
      <w:r w:rsidRPr="005C54A2">
        <w:rPr>
          <w:rFonts w:cs="Calibri"/>
          <w:sz w:val="32"/>
          <w:szCs w:val="32"/>
          <w:rtl/>
        </w:rPr>
        <w:t>ونحن نقول كذلك أنا مجمّعون</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2264FE"/>
    <w:rsid w:val="00297553"/>
    <w:rsid w:val="003479B0"/>
    <w:rsid w:val="003B1973"/>
    <w:rsid w:val="00554407"/>
    <w:rsid w:val="005C54A2"/>
    <w:rsid w:val="00657CC3"/>
    <w:rsid w:val="00686BC1"/>
    <w:rsid w:val="00687C8D"/>
    <w:rsid w:val="00745AB6"/>
    <w:rsid w:val="007721D7"/>
    <w:rsid w:val="007E0000"/>
    <w:rsid w:val="008146E5"/>
    <w:rsid w:val="00905420"/>
    <w:rsid w:val="009660F6"/>
    <w:rsid w:val="009F1951"/>
    <w:rsid w:val="00A65D5F"/>
    <w:rsid w:val="00AE6A96"/>
    <w:rsid w:val="00B473DA"/>
    <w:rsid w:val="00B700A7"/>
    <w:rsid w:val="00B75432"/>
    <w:rsid w:val="00C00F44"/>
    <w:rsid w:val="00C34147"/>
    <w:rsid w:val="00C5007A"/>
    <w:rsid w:val="00C502FE"/>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2023-04-20T07:12:00Z</dcterms:created>
  <dcterms:modified xsi:type="dcterms:W3CDTF">2023-04-20T07:12:00Z</dcterms:modified>
</cp:coreProperties>
</file>