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0334" w14:textId="6F716E61" w:rsidR="00B700A7" w:rsidRPr="00B700A7" w:rsidRDefault="00686BC1" w:rsidP="00B700A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3479B0" w:rsidRPr="003479B0">
        <w:rPr>
          <w:rFonts w:cs="Calibri" w:hint="cs"/>
          <w:sz w:val="32"/>
          <w:szCs w:val="32"/>
          <w:rtl/>
        </w:rPr>
        <w:t>الأقصى قلب</w:t>
      </w:r>
      <w:r w:rsidR="003479B0" w:rsidRPr="003479B0">
        <w:rPr>
          <w:rFonts w:cs="Calibri"/>
          <w:sz w:val="32"/>
          <w:szCs w:val="32"/>
          <w:rtl/>
        </w:rPr>
        <w:t xml:space="preserve"> الأمة</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E36F3F0" w14:textId="0BA85B1F" w:rsidR="00163175" w:rsidRPr="00163175" w:rsidRDefault="00163175" w:rsidP="00163175">
      <w:pPr>
        <w:bidi/>
        <w:jc w:val="both"/>
        <w:rPr>
          <w:rFonts w:cs="Calibri"/>
          <w:sz w:val="32"/>
          <w:szCs w:val="32"/>
        </w:rPr>
      </w:pPr>
      <w:r>
        <w:rPr>
          <w:rFonts w:cs="Calibri" w:hint="cs"/>
          <w:sz w:val="32"/>
          <w:szCs w:val="32"/>
          <w:rtl/>
        </w:rPr>
        <w:t xml:space="preserve"> </w:t>
      </w:r>
    </w:p>
    <w:p w14:paraId="143EB5EB" w14:textId="77777777" w:rsidR="003479B0" w:rsidRPr="003479B0" w:rsidRDefault="003479B0" w:rsidP="003479B0">
      <w:pPr>
        <w:bidi/>
        <w:jc w:val="both"/>
        <w:rPr>
          <w:rFonts w:cs="Calibri"/>
          <w:sz w:val="32"/>
          <w:szCs w:val="32"/>
        </w:rPr>
      </w:pPr>
      <w:proofErr w:type="spellStart"/>
      <w:r w:rsidRPr="003479B0">
        <w:rPr>
          <w:rFonts w:cs="Calibri"/>
          <w:sz w:val="32"/>
          <w:szCs w:val="32"/>
          <w:rtl/>
        </w:rPr>
        <w:t>الحمدلله</w:t>
      </w:r>
      <w:proofErr w:type="spellEnd"/>
      <w:r w:rsidRPr="003479B0">
        <w:rPr>
          <w:rFonts w:cs="Calibri"/>
          <w:sz w:val="32"/>
          <w:szCs w:val="32"/>
          <w:rtl/>
        </w:rPr>
        <w:t xml:space="preserve"> نصير المؤمنين وولي المتقين </w:t>
      </w:r>
      <w:proofErr w:type="spellStart"/>
      <w:r w:rsidRPr="003479B0">
        <w:rPr>
          <w:rFonts w:cs="Calibri"/>
          <w:sz w:val="32"/>
          <w:szCs w:val="32"/>
          <w:rtl/>
        </w:rPr>
        <w:t>الحمدلله</w:t>
      </w:r>
      <w:proofErr w:type="spellEnd"/>
      <w:r w:rsidRPr="003479B0">
        <w:rPr>
          <w:rFonts w:cs="Calibri"/>
          <w:sz w:val="32"/>
          <w:szCs w:val="32"/>
          <w:rtl/>
        </w:rPr>
        <w:t xml:space="preserve"> </w:t>
      </w:r>
      <w:proofErr w:type="spellStart"/>
      <w:r w:rsidRPr="003479B0">
        <w:rPr>
          <w:rFonts w:cs="Calibri"/>
          <w:sz w:val="32"/>
          <w:szCs w:val="32"/>
          <w:rtl/>
        </w:rPr>
        <w:t>قاهرالجبّارين</w:t>
      </w:r>
      <w:proofErr w:type="spellEnd"/>
      <w:r w:rsidRPr="003479B0">
        <w:rPr>
          <w:rFonts w:cs="Calibri"/>
          <w:sz w:val="32"/>
          <w:szCs w:val="32"/>
          <w:rtl/>
        </w:rPr>
        <w:t xml:space="preserve"> والمتكبرين ‏</w:t>
      </w:r>
      <w:r w:rsidRPr="003479B0">
        <w:rPr>
          <w:rFonts w:ascii="Tahoma" w:hAnsi="Tahoma" w:cs="Tahoma"/>
          <w:sz w:val="32"/>
          <w:szCs w:val="32"/>
        </w:rPr>
        <w:t>⁧</w:t>
      </w:r>
      <w:dir w:val="rtl">
        <w:r w:rsidRPr="003479B0">
          <w:rPr>
            <w:rFonts w:ascii="Calibri" w:hAnsi="Calibri" w:cs="Calibri"/>
            <w:sz w:val="32"/>
            <w:szCs w:val="32"/>
          </w:rPr>
          <w:t>‬</w:t>
        </w:r>
        <w:r w:rsidRPr="003479B0">
          <w:rPr>
            <w:rFonts w:ascii="Tahoma" w:hAnsi="Tahoma" w:cs="Tahoma"/>
            <w:sz w:val="32"/>
            <w:szCs w:val="32"/>
          </w:rPr>
          <w:t>⁩</w:t>
        </w:r>
        <w:r w:rsidRPr="003479B0">
          <w:rPr>
            <w:rFonts w:cs="Calibri"/>
            <w:sz w:val="32"/>
            <w:szCs w:val="32"/>
            <w:rtl/>
          </w:rPr>
          <w:t xml:space="preserve">، </w:t>
        </w:r>
      </w:dir>
    </w:p>
    <w:p w14:paraId="44D5B823" w14:textId="77777777" w:rsidR="003479B0" w:rsidRPr="003479B0" w:rsidRDefault="003479B0" w:rsidP="003479B0">
      <w:pPr>
        <w:bidi/>
        <w:jc w:val="both"/>
        <w:rPr>
          <w:rFonts w:cs="Calibri"/>
          <w:sz w:val="32"/>
          <w:szCs w:val="32"/>
        </w:rPr>
      </w:pPr>
      <w:r w:rsidRPr="003479B0">
        <w:rPr>
          <w:rFonts w:cs="Calibri"/>
          <w:sz w:val="32"/>
          <w:szCs w:val="32"/>
          <w:rtl/>
        </w:rPr>
        <w:t>قال وقوله الحق: ‏ " إِن يَنصُرْكُمُ اللَّهُ فَلَا غَالِبَ لَكُمْ ۖ وَإِن يَخْذُلْكُمْ فَمَن ذَا الَّذِي يَنصُرُكُم مِّن بَعْدِهِ ۗ وَعَلَى اللَّهِ فليتوكل المؤمنون "</w:t>
      </w:r>
    </w:p>
    <w:p w14:paraId="5605E04B" w14:textId="77777777" w:rsidR="003479B0" w:rsidRPr="003479B0" w:rsidRDefault="003479B0" w:rsidP="003479B0">
      <w:pPr>
        <w:bidi/>
        <w:jc w:val="both"/>
        <w:rPr>
          <w:rFonts w:cs="Calibri"/>
          <w:sz w:val="32"/>
          <w:szCs w:val="32"/>
        </w:rPr>
      </w:pPr>
    </w:p>
    <w:p w14:paraId="3A7A8552" w14:textId="77777777" w:rsidR="003479B0" w:rsidRPr="003479B0" w:rsidRDefault="003479B0" w:rsidP="003479B0">
      <w:pPr>
        <w:bidi/>
        <w:jc w:val="both"/>
        <w:rPr>
          <w:rFonts w:cs="Calibri"/>
          <w:sz w:val="32"/>
          <w:szCs w:val="32"/>
        </w:rPr>
      </w:pPr>
      <w:r w:rsidRPr="003479B0">
        <w:rPr>
          <w:rFonts w:cs="Calibri"/>
          <w:sz w:val="32"/>
          <w:szCs w:val="32"/>
          <w:rtl/>
        </w:rPr>
        <w:t xml:space="preserve">ولا إله إلا الله وحده </w:t>
      </w:r>
      <w:proofErr w:type="spellStart"/>
      <w:r w:rsidRPr="003479B0">
        <w:rPr>
          <w:rFonts w:cs="Calibri"/>
          <w:sz w:val="32"/>
          <w:szCs w:val="32"/>
          <w:rtl/>
        </w:rPr>
        <w:t>لاشريك</w:t>
      </w:r>
      <w:proofErr w:type="spellEnd"/>
      <w:r w:rsidRPr="003479B0">
        <w:rPr>
          <w:rFonts w:cs="Calibri"/>
          <w:sz w:val="32"/>
          <w:szCs w:val="32"/>
          <w:rtl/>
        </w:rPr>
        <w:t xml:space="preserve"> </w:t>
      </w:r>
      <w:proofErr w:type="gramStart"/>
      <w:r w:rsidRPr="003479B0">
        <w:rPr>
          <w:rFonts w:cs="Calibri"/>
          <w:sz w:val="32"/>
          <w:szCs w:val="32"/>
          <w:rtl/>
        </w:rPr>
        <w:t>له ،</w:t>
      </w:r>
      <w:proofErr w:type="gramEnd"/>
      <w:r w:rsidRPr="003479B0">
        <w:rPr>
          <w:rFonts w:cs="Calibri"/>
          <w:sz w:val="32"/>
          <w:szCs w:val="32"/>
          <w:rtl/>
        </w:rPr>
        <w:t xml:space="preserve"> صدق وعده ونصر عبده وأعزّ جنده وهزم الأحزاب وحده ، و أشهد أن محمدا عبده ورسوله سيد المرسلين وإمام الأنبياء وقائد الغرّ المحجلين </w:t>
      </w:r>
    </w:p>
    <w:p w14:paraId="09598019" w14:textId="77777777" w:rsidR="003479B0" w:rsidRPr="003479B0" w:rsidRDefault="003479B0" w:rsidP="003479B0">
      <w:pPr>
        <w:bidi/>
        <w:jc w:val="both"/>
        <w:rPr>
          <w:rFonts w:cs="Calibri"/>
          <w:sz w:val="32"/>
          <w:szCs w:val="32"/>
        </w:rPr>
      </w:pPr>
      <w:r w:rsidRPr="003479B0">
        <w:rPr>
          <w:rFonts w:cs="Calibri"/>
          <w:sz w:val="32"/>
          <w:szCs w:val="32"/>
          <w:rtl/>
        </w:rPr>
        <w:t xml:space="preserve">صلوات ربي وسلامه عليه وعلى </w:t>
      </w:r>
      <w:proofErr w:type="spellStart"/>
      <w:r w:rsidRPr="003479B0">
        <w:rPr>
          <w:rFonts w:cs="Calibri"/>
          <w:sz w:val="32"/>
          <w:szCs w:val="32"/>
          <w:rtl/>
        </w:rPr>
        <w:t>آله</w:t>
      </w:r>
      <w:proofErr w:type="spellEnd"/>
      <w:r w:rsidRPr="003479B0">
        <w:rPr>
          <w:rFonts w:cs="Calibri"/>
          <w:sz w:val="32"/>
          <w:szCs w:val="32"/>
          <w:rtl/>
        </w:rPr>
        <w:t xml:space="preserve"> الطاهرين وصحبه الطيبين ومن تبعهم بإحسان الى يوم </w:t>
      </w:r>
      <w:proofErr w:type="gramStart"/>
      <w:r w:rsidRPr="003479B0">
        <w:rPr>
          <w:rFonts w:cs="Calibri"/>
          <w:sz w:val="32"/>
          <w:szCs w:val="32"/>
          <w:rtl/>
        </w:rPr>
        <w:t>الدين ،</w:t>
      </w:r>
      <w:proofErr w:type="gramEnd"/>
      <w:r w:rsidRPr="003479B0">
        <w:rPr>
          <w:rFonts w:cs="Calibri"/>
          <w:sz w:val="32"/>
          <w:szCs w:val="32"/>
          <w:rtl/>
        </w:rPr>
        <w:t>، وبعد</w:t>
      </w:r>
    </w:p>
    <w:p w14:paraId="4993E25F" w14:textId="77777777" w:rsidR="003479B0" w:rsidRPr="003479B0" w:rsidRDefault="003479B0" w:rsidP="003479B0">
      <w:pPr>
        <w:bidi/>
        <w:jc w:val="both"/>
        <w:rPr>
          <w:rFonts w:cs="Calibri"/>
          <w:sz w:val="32"/>
          <w:szCs w:val="32"/>
        </w:rPr>
      </w:pPr>
      <w:r w:rsidRPr="003479B0">
        <w:rPr>
          <w:rFonts w:cs="Calibri"/>
          <w:sz w:val="32"/>
          <w:szCs w:val="32"/>
          <w:rtl/>
        </w:rPr>
        <w:t xml:space="preserve">فاتقوا الله عباد الله </w:t>
      </w:r>
      <w:proofErr w:type="gramStart"/>
      <w:r w:rsidRPr="003479B0">
        <w:rPr>
          <w:rFonts w:cs="Calibri"/>
          <w:sz w:val="32"/>
          <w:szCs w:val="32"/>
          <w:rtl/>
        </w:rPr>
        <w:t>واشكروه ،</w:t>
      </w:r>
      <w:proofErr w:type="gramEnd"/>
      <w:r w:rsidRPr="003479B0">
        <w:rPr>
          <w:rFonts w:cs="Calibri"/>
          <w:sz w:val="32"/>
          <w:szCs w:val="32"/>
          <w:rtl/>
        </w:rPr>
        <w:t xml:space="preserve"> وتوبوا اليه واستغفروه ، وانصروا دينه وعزّروه " لِّتُؤْمِنُوا بِاللَّهِ وَرَسُولِهِ وَتُعَزِّرُوهُ وَتُوَقِّرُوهُ وَتُسَبِّحُوهُ بُكْرَةً وَأَصِيلًا (9)</w:t>
      </w:r>
    </w:p>
    <w:p w14:paraId="4960458E" w14:textId="77777777" w:rsidR="003479B0" w:rsidRPr="003479B0" w:rsidRDefault="003479B0" w:rsidP="003479B0">
      <w:pPr>
        <w:bidi/>
        <w:jc w:val="both"/>
        <w:rPr>
          <w:rFonts w:cs="Calibri"/>
          <w:sz w:val="32"/>
          <w:szCs w:val="32"/>
        </w:rPr>
      </w:pPr>
    </w:p>
    <w:p w14:paraId="0D5939C5" w14:textId="77777777" w:rsidR="003479B0" w:rsidRPr="003479B0" w:rsidRDefault="003479B0" w:rsidP="003479B0">
      <w:pPr>
        <w:bidi/>
        <w:jc w:val="both"/>
        <w:rPr>
          <w:rFonts w:cs="Calibri"/>
          <w:sz w:val="32"/>
          <w:szCs w:val="32"/>
        </w:rPr>
      </w:pPr>
      <w:r w:rsidRPr="003479B0">
        <w:rPr>
          <w:rFonts w:cs="Calibri"/>
          <w:sz w:val="32"/>
          <w:szCs w:val="32"/>
          <w:rtl/>
        </w:rPr>
        <w:t>معاشر المؤمنين</w:t>
      </w:r>
    </w:p>
    <w:p w14:paraId="330A0499" w14:textId="77777777" w:rsidR="003479B0" w:rsidRPr="003479B0" w:rsidRDefault="003479B0" w:rsidP="003479B0">
      <w:pPr>
        <w:bidi/>
        <w:jc w:val="both"/>
        <w:rPr>
          <w:rFonts w:cs="Calibri"/>
          <w:sz w:val="32"/>
          <w:szCs w:val="32"/>
        </w:rPr>
      </w:pPr>
      <w:r w:rsidRPr="003479B0">
        <w:rPr>
          <w:rFonts w:cs="Calibri"/>
          <w:sz w:val="32"/>
          <w:szCs w:val="32"/>
          <w:rtl/>
        </w:rPr>
        <w:t xml:space="preserve">احداث جسامٌ حدثت هذه الأيام في المسجد </w:t>
      </w:r>
      <w:proofErr w:type="gramStart"/>
      <w:r w:rsidRPr="003479B0">
        <w:rPr>
          <w:rFonts w:cs="Calibri"/>
          <w:sz w:val="32"/>
          <w:szCs w:val="32"/>
          <w:rtl/>
        </w:rPr>
        <w:t>الأقصى ،</w:t>
      </w:r>
      <w:proofErr w:type="gramEnd"/>
      <w:r w:rsidRPr="003479B0">
        <w:rPr>
          <w:rFonts w:cs="Calibri"/>
          <w:sz w:val="32"/>
          <w:szCs w:val="32"/>
          <w:rtl/>
        </w:rPr>
        <w:t xml:space="preserve">  </w:t>
      </w:r>
      <w:proofErr w:type="spellStart"/>
      <w:r w:rsidRPr="003479B0">
        <w:rPr>
          <w:rFonts w:cs="Calibri"/>
          <w:sz w:val="32"/>
          <w:szCs w:val="32"/>
          <w:rtl/>
        </w:rPr>
        <w:t>إعتداءات</w:t>
      </w:r>
      <w:proofErr w:type="spellEnd"/>
      <w:r w:rsidRPr="003479B0">
        <w:rPr>
          <w:rFonts w:cs="Calibri"/>
          <w:sz w:val="32"/>
          <w:szCs w:val="32"/>
          <w:rtl/>
        </w:rPr>
        <w:t xml:space="preserve"> الصهاينة على المصلين والمرابطين رجالا </w:t>
      </w:r>
      <w:proofErr w:type="spellStart"/>
      <w:r w:rsidRPr="003479B0">
        <w:rPr>
          <w:rFonts w:cs="Calibri"/>
          <w:sz w:val="32"/>
          <w:szCs w:val="32"/>
          <w:rtl/>
        </w:rPr>
        <w:t>ونساءا</w:t>
      </w:r>
      <w:proofErr w:type="spellEnd"/>
      <w:r w:rsidRPr="003479B0">
        <w:rPr>
          <w:rFonts w:cs="Calibri"/>
          <w:sz w:val="32"/>
          <w:szCs w:val="32"/>
          <w:rtl/>
        </w:rPr>
        <w:t xml:space="preserve"> ، وتدنيس المسجد الأقصى ، دنسوا محرابه بأقدامهم النجسة ، واعتدوا على المصلين وهم في صلاتهم ، وعلى المرابطين والمعتكفين بغطرسة وهمجية ، ضمن مخططهم الخبيث لإيجاد موطن قدم لهم ثم للشروع بعد ذلك في بناء هيكلهم المزعوم .في ظل صمت </w:t>
      </w:r>
      <w:proofErr w:type="spellStart"/>
      <w:r w:rsidRPr="003479B0">
        <w:rPr>
          <w:rFonts w:cs="Calibri"/>
          <w:sz w:val="32"/>
          <w:szCs w:val="32"/>
          <w:rtl/>
        </w:rPr>
        <w:t>وتواطيء</w:t>
      </w:r>
      <w:proofErr w:type="spellEnd"/>
      <w:r w:rsidRPr="003479B0">
        <w:rPr>
          <w:rFonts w:cs="Calibri"/>
          <w:sz w:val="32"/>
          <w:szCs w:val="32"/>
          <w:rtl/>
        </w:rPr>
        <w:t xml:space="preserve"> ، وفي تطاول غير مسبوق على قدسية المسجد وحرمته .</w:t>
      </w:r>
    </w:p>
    <w:p w14:paraId="225F26BE" w14:textId="77777777" w:rsidR="003479B0" w:rsidRPr="003479B0" w:rsidRDefault="003479B0" w:rsidP="003479B0">
      <w:pPr>
        <w:bidi/>
        <w:jc w:val="both"/>
        <w:rPr>
          <w:rFonts w:cs="Calibri"/>
          <w:sz w:val="32"/>
          <w:szCs w:val="32"/>
        </w:rPr>
      </w:pPr>
    </w:p>
    <w:p w14:paraId="375E139A" w14:textId="77777777" w:rsidR="003479B0" w:rsidRPr="003479B0" w:rsidRDefault="003479B0" w:rsidP="003479B0">
      <w:pPr>
        <w:bidi/>
        <w:jc w:val="both"/>
        <w:rPr>
          <w:rFonts w:cs="Calibri"/>
          <w:sz w:val="32"/>
          <w:szCs w:val="32"/>
        </w:rPr>
      </w:pPr>
      <w:r w:rsidRPr="003479B0">
        <w:rPr>
          <w:rFonts w:cs="Calibri"/>
          <w:sz w:val="32"/>
          <w:szCs w:val="32"/>
          <w:rtl/>
        </w:rPr>
        <w:t>انه المسجد الأقصى عباد الله الدي قال جلّ وعلا فيه " سُبْحَانَ الَّذِي أَسْرَىٰ بِعَبْدِهِ لَيْلًا مِنَ الْمَسْجِدِ الْحَرَامِ إِلَى الْمَسْجِدِ الْأَقْصَى الَّذِي بَارَكْنَا حَوْلَهُ لِنُرِيَهُ مِنْ آيَاتِنَا ۚ إِنَّهُ هُوَ السَّمِيعُ الْبَصِيرُ *</w:t>
      </w:r>
    </w:p>
    <w:p w14:paraId="2F22C6D9" w14:textId="77777777" w:rsidR="003479B0" w:rsidRPr="003479B0" w:rsidRDefault="003479B0" w:rsidP="003479B0">
      <w:pPr>
        <w:bidi/>
        <w:jc w:val="both"/>
        <w:rPr>
          <w:rFonts w:cs="Calibri"/>
          <w:sz w:val="32"/>
          <w:szCs w:val="32"/>
        </w:rPr>
      </w:pPr>
      <w:r w:rsidRPr="003479B0">
        <w:rPr>
          <w:rFonts w:cs="Calibri"/>
          <w:sz w:val="32"/>
          <w:szCs w:val="32"/>
          <w:rtl/>
        </w:rPr>
        <w:t xml:space="preserve">نعم عباد الله </w:t>
      </w:r>
    </w:p>
    <w:p w14:paraId="64334CBE" w14:textId="77777777" w:rsidR="003479B0" w:rsidRPr="003479B0" w:rsidRDefault="003479B0" w:rsidP="003479B0">
      <w:pPr>
        <w:bidi/>
        <w:jc w:val="both"/>
        <w:rPr>
          <w:rFonts w:cs="Calibri"/>
          <w:sz w:val="32"/>
          <w:szCs w:val="32"/>
        </w:rPr>
      </w:pPr>
      <w:r w:rsidRPr="003479B0">
        <w:rPr>
          <w:rFonts w:cs="Calibri"/>
          <w:sz w:val="32"/>
          <w:szCs w:val="32"/>
          <w:rtl/>
        </w:rPr>
        <w:lastRenderedPageBreak/>
        <w:t xml:space="preserve">في مكة البداية وفي </w:t>
      </w:r>
      <w:proofErr w:type="spellStart"/>
      <w:r w:rsidRPr="003479B0">
        <w:rPr>
          <w:rFonts w:cs="Calibri"/>
          <w:sz w:val="32"/>
          <w:szCs w:val="32"/>
          <w:rtl/>
        </w:rPr>
        <w:t>ا</w:t>
      </w:r>
      <w:r w:rsidRPr="003479B0">
        <w:rPr>
          <w:rFonts w:cs="Calibri" w:hint="cs"/>
          <w:sz w:val="32"/>
          <w:szCs w:val="32"/>
          <w:rtl/>
        </w:rPr>
        <w:t>ﻻ</w:t>
      </w:r>
      <w:r w:rsidRPr="003479B0">
        <w:rPr>
          <w:rFonts w:cs="Calibri" w:hint="eastAsia"/>
          <w:sz w:val="32"/>
          <w:szCs w:val="32"/>
          <w:rtl/>
        </w:rPr>
        <w:t>قصى</w:t>
      </w:r>
      <w:proofErr w:type="spellEnd"/>
      <w:r w:rsidRPr="003479B0">
        <w:rPr>
          <w:rFonts w:cs="Calibri"/>
          <w:sz w:val="32"/>
          <w:szCs w:val="32"/>
          <w:rtl/>
        </w:rPr>
        <w:t xml:space="preserve"> النهاية. </w:t>
      </w:r>
    </w:p>
    <w:p w14:paraId="1F141407" w14:textId="77777777" w:rsidR="003479B0" w:rsidRPr="003479B0" w:rsidRDefault="003479B0" w:rsidP="003479B0">
      <w:pPr>
        <w:bidi/>
        <w:jc w:val="both"/>
        <w:rPr>
          <w:rFonts w:cs="Calibri"/>
          <w:sz w:val="32"/>
          <w:szCs w:val="32"/>
        </w:rPr>
      </w:pPr>
      <w:r w:rsidRPr="003479B0">
        <w:rPr>
          <w:rFonts w:cs="Calibri" w:hint="eastAsia"/>
          <w:sz w:val="32"/>
          <w:szCs w:val="32"/>
          <w:rtl/>
        </w:rPr>
        <w:t>في</w:t>
      </w:r>
      <w:r w:rsidRPr="003479B0">
        <w:rPr>
          <w:rFonts w:cs="Calibri"/>
          <w:sz w:val="32"/>
          <w:szCs w:val="32"/>
          <w:rtl/>
        </w:rPr>
        <w:t xml:space="preserve"> مكة طواف وسعي </w:t>
      </w:r>
      <w:proofErr w:type="gramStart"/>
      <w:r w:rsidRPr="003479B0">
        <w:rPr>
          <w:rFonts w:cs="Calibri"/>
          <w:sz w:val="32"/>
          <w:szCs w:val="32"/>
          <w:rtl/>
        </w:rPr>
        <w:t>وعبرات .</w:t>
      </w:r>
      <w:proofErr w:type="gramEnd"/>
    </w:p>
    <w:p w14:paraId="605125CF" w14:textId="77777777" w:rsidR="003479B0" w:rsidRPr="003479B0" w:rsidRDefault="003479B0" w:rsidP="003479B0">
      <w:pPr>
        <w:bidi/>
        <w:jc w:val="both"/>
        <w:rPr>
          <w:rFonts w:cs="Calibri"/>
          <w:sz w:val="32"/>
          <w:szCs w:val="32"/>
        </w:rPr>
      </w:pPr>
      <w:r w:rsidRPr="003479B0">
        <w:rPr>
          <w:rFonts w:cs="Calibri" w:hint="eastAsia"/>
          <w:sz w:val="32"/>
          <w:szCs w:val="32"/>
          <w:rtl/>
        </w:rPr>
        <w:t>وفي</w:t>
      </w:r>
      <w:r w:rsidRPr="003479B0">
        <w:rPr>
          <w:rFonts w:cs="Calibri"/>
          <w:sz w:val="32"/>
          <w:szCs w:val="32"/>
          <w:rtl/>
        </w:rPr>
        <w:t xml:space="preserve"> القدس دماء وشهداء وتضحيات </w:t>
      </w:r>
    </w:p>
    <w:p w14:paraId="24246B2A" w14:textId="77777777" w:rsidR="003479B0" w:rsidRPr="003479B0" w:rsidRDefault="003479B0" w:rsidP="003479B0">
      <w:pPr>
        <w:bidi/>
        <w:jc w:val="both"/>
        <w:rPr>
          <w:rFonts w:cs="Calibri"/>
          <w:sz w:val="32"/>
          <w:szCs w:val="32"/>
        </w:rPr>
      </w:pPr>
      <w:r w:rsidRPr="003479B0">
        <w:rPr>
          <w:rFonts w:cs="Calibri" w:hint="eastAsia"/>
          <w:sz w:val="32"/>
          <w:szCs w:val="32"/>
          <w:rtl/>
        </w:rPr>
        <w:t>في</w:t>
      </w:r>
      <w:r w:rsidRPr="003479B0">
        <w:rPr>
          <w:rFonts w:cs="Calibri"/>
          <w:sz w:val="32"/>
          <w:szCs w:val="32"/>
          <w:rtl/>
        </w:rPr>
        <w:t xml:space="preserve"> مكة دموع التائبين </w:t>
      </w:r>
      <w:proofErr w:type="gramStart"/>
      <w:r w:rsidRPr="003479B0">
        <w:rPr>
          <w:rFonts w:cs="Calibri"/>
          <w:sz w:val="32"/>
          <w:szCs w:val="32"/>
          <w:rtl/>
        </w:rPr>
        <w:t>الأخيار ،</w:t>
      </w:r>
      <w:proofErr w:type="gramEnd"/>
      <w:r w:rsidRPr="003479B0">
        <w:rPr>
          <w:rFonts w:cs="Calibri"/>
          <w:sz w:val="32"/>
          <w:szCs w:val="32"/>
          <w:rtl/>
        </w:rPr>
        <w:t xml:space="preserve"> وفي القدس دماء الشهداء الأبرار.</w:t>
      </w:r>
    </w:p>
    <w:p w14:paraId="242FF27E" w14:textId="77777777" w:rsidR="003479B0" w:rsidRPr="003479B0" w:rsidRDefault="003479B0" w:rsidP="003479B0">
      <w:pPr>
        <w:bidi/>
        <w:jc w:val="both"/>
        <w:rPr>
          <w:rFonts w:cs="Calibri"/>
          <w:sz w:val="32"/>
          <w:szCs w:val="32"/>
        </w:rPr>
      </w:pPr>
      <w:r w:rsidRPr="003479B0">
        <w:rPr>
          <w:rFonts w:cs="Calibri" w:hint="eastAsia"/>
          <w:sz w:val="32"/>
          <w:szCs w:val="32"/>
          <w:rtl/>
        </w:rPr>
        <w:t>في</w:t>
      </w:r>
      <w:r w:rsidRPr="003479B0">
        <w:rPr>
          <w:rFonts w:cs="Calibri"/>
          <w:sz w:val="32"/>
          <w:szCs w:val="32"/>
          <w:rtl/>
        </w:rPr>
        <w:t xml:space="preserve"> مكة يغسل الحاج ذنوبه بدموعه. وفي القدس يغسل الشهيد ذلّ أمته بدمائه. </w:t>
      </w:r>
    </w:p>
    <w:p w14:paraId="5E768325" w14:textId="77777777" w:rsidR="003479B0" w:rsidRPr="003479B0" w:rsidRDefault="003479B0" w:rsidP="003479B0">
      <w:pPr>
        <w:bidi/>
        <w:jc w:val="both"/>
        <w:rPr>
          <w:rFonts w:cs="Calibri"/>
          <w:sz w:val="32"/>
          <w:szCs w:val="32"/>
        </w:rPr>
      </w:pPr>
      <w:r w:rsidRPr="003479B0">
        <w:rPr>
          <w:rFonts w:cs="Calibri" w:hint="eastAsia"/>
          <w:sz w:val="32"/>
          <w:szCs w:val="32"/>
          <w:rtl/>
        </w:rPr>
        <w:t>مكة</w:t>
      </w:r>
      <w:r w:rsidRPr="003479B0">
        <w:rPr>
          <w:rFonts w:cs="Calibri"/>
          <w:sz w:val="32"/>
          <w:szCs w:val="32"/>
          <w:rtl/>
        </w:rPr>
        <w:t xml:space="preserve"> قبلة الراكعين </w:t>
      </w:r>
      <w:proofErr w:type="spellStart"/>
      <w:r w:rsidRPr="003479B0">
        <w:rPr>
          <w:rFonts w:cs="Calibri"/>
          <w:sz w:val="32"/>
          <w:szCs w:val="32"/>
          <w:rtl/>
        </w:rPr>
        <w:t>والساحدين</w:t>
      </w:r>
      <w:proofErr w:type="spellEnd"/>
      <w:r w:rsidRPr="003479B0">
        <w:rPr>
          <w:rFonts w:cs="Calibri"/>
          <w:sz w:val="32"/>
          <w:szCs w:val="32"/>
          <w:rtl/>
        </w:rPr>
        <w:t xml:space="preserve"> والقدس </w:t>
      </w:r>
      <w:proofErr w:type="gramStart"/>
      <w:r w:rsidRPr="003479B0">
        <w:rPr>
          <w:rFonts w:cs="Calibri"/>
          <w:sz w:val="32"/>
          <w:szCs w:val="32"/>
          <w:rtl/>
        </w:rPr>
        <w:t>موطن  الشهداء</w:t>
      </w:r>
      <w:proofErr w:type="gramEnd"/>
      <w:r w:rsidRPr="003479B0">
        <w:rPr>
          <w:rFonts w:cs="Calibri"/>
          <w:sz w:val="32"/>
          <w:szCs w:val="32"/>
          <w:rtl/>
        </w:rPr>
        <w:t xml:space="preserve"> والمرابطين ،،</w:t>
      </w:r>
    </w:p>
    <w:p w14:paraId="03920533" w14:textId="77777777" w:rsidR="003479B0" w:rsidRPr="003479B0" w:rsidRDefault="003479B0" w:rsidP="003479B0">
      <w:pPr>
        <w:bidi/>
        <w:jc w:val="both"/>
        <w:rPr>
          <w:rFonts w:cs="Calibri"/>
          <w:sz w:val="32"/>
          <w:szCs w:val="32"/>
        </w:rPr>
      </w:pPr>
    </w:p>
    <w:p w14:paraId="13DE3871" w14:textId="77777777" w:rsidR="003479B0" w:rsidRPr="003479B0" w:rsidRDefault="003479B0" w:rsidP="003479B0">
      <w:pPr>
        <w:bidi/>
        <w:jc w:val="both"/>
        <w:rPr>
          <w:rFonts w:cs="Calibri"/>
          <w:sz w:val="32"/>
          <w:szCs w:val="32"/>
        </w:rPr>
      </w:pPr>
      <w:r w:rsidRPr="003479B0">
        <w:rPr>
          <w:rFonts w:cs="Calibri" w:hint="eastAsia"/>
          <w:sz w:val="32"/>
          <w:szCs w:val="32"/>
          <w:rtl/>
        </w:rPr>
        <w:t>إنه</w:t>
      </w:r>
      <w:r w:rsidRPr="003479B0">
        <w:rPr>
          <w:rFonts w:cs="Calibri"/>
          <w:sz w:val="32"/>
          <w:szCs w:val="32"/>
          <w:rtl/>
        </w:rPr>
        <w:t xml:space="preserve"> المسجد الأقصى </w:t>
      </w:r>
      <w:proofErr w:type="spellStart"/>
      <w:r w:rsidRPr="003479B0">
        <w:rPr>
          <w:rFonts w:cs="Calibri"/>
          <w:sz w:val="32"/>
          <w:szCs w:val="32"/>
          <w:rtl/>
        </w:rPr>
        <w:t>عبادالله</w:t>
      </w:r>
      <w:proofErr w:type="spellEnd"/>
      <w:r w:rsidRPr="003479B0">
        <w:rPr>
          <w:rFonts w:cs="Calibri"/>
          <w:sz w:val="32"/>
          <w:szCs w:val="32"/>
          <w:rtl/>
        </w:rPr>
        <w:t xml:space="preserve">   أرض المحشر والمنشر:</w:t>
      </w:r>
    </w:p>
    <w:p w14:paraId="4F280265" w14:textId="77777777" w:rsidR="003479B0" w:rsidRPr="003479B0" w:rsidRDefault="003479B0" w:rsidP="003479B0">
      <w:pPr>
        <w:bidi/>
        <w:jc w:val="both"/>
        <w:rPr>
          <w:rFonts w:cs="Calibri"/>
          <w:sz w:val="32"/>
          <w:szCs w:val="32"/>
        </w:rPr>
      </w:pPr>
      <w:r w:rsidRPr="003479B0">
        <w:rPr>
          <w:rFonts w:cs="Calibri" w:hint="eastAsia"/>
          <w:sz w:val="32"/>
          <w:szCs w:val="32"/>
          <w:rtl/>
        </w:rPr>
        <w:t>قالت</w:t>
      </w:r>
      <w:r w:rsidRPr="003479B0">
        <w:rPr>
          <w:rFonts w:cs="Calibri"/>
          <w:sz w:val="32"/>
          <w:szCs w:val="32"/>
          <w:rtl/>
        </w:rPr>
        <w:t xml:space="preserve"> ميمونة بنت سعد: يا رسول </w:t>
      </w:r>
      <w:proofErr w:type="gramStart"/>
      <w:r w:rsidRPr="003479B0">
        <w:rPr>
          <w:rFonts w:cs="Calibri"/>
          <w:sz w:val="32"/>
          <w:szCs w:val="32"/>
          <w:rtl/>
        </w:rPr>
        <w:t>الله :</w:t>
      </w:r>
      <w:proofErr w:type="gramEnd"/>
      <w:r w:rsidRPr="003479B0">
        <w:rPr>
          <w:rFonts w:cs="Calibri"/>
          <w:sz w:val="32"/>
          <w:szCs w:val="32"/>
          <w:rtl/>
        </w:rPr>
        <w:t xml:space="preserve">  أفتنا في بيت المقدس،  فقال : أرض المحشر </w:t>
      </w:r>
      <w:proofErr w:type="spellStart"/>
      <w:r w:rsidRPr="003479B0">
        <w:rPr>
          <w:rFonts w:cs="Calibri"/>
          <w:sz w:val="32"/>
          <w:szCs w:val="32"/>
          <w:rtl/>
        </w:rPr>
        <w:t>والمنشر،إئتوه</w:t>
      </w:r>
      <w:proofErr w:type="spellEnd"/>
      <w:r w:rsidRPr="003479B0">
        <w:rPr>
          <w:rFonts w:cs="Calibri"/>
          <w:sz w:val="32"/>
          <w:szCs w:val="32"/>
          <w:rtl/>
        </w:rPr>
        <w:t xml:space="preserve"> فصلوا فيه، فإن </w:t>
      </w:r>
      <w:proofErr w:type="spellStart"/>
      <w:r w:rsidRPr="003479B0">
        <w:rPr>
          <w:rFonts w:cs="Calibri"/>
          <w:sz w:val="32"/>
          <w:szCs w:val="32"/>
          <w:rtl/>
        </w:rPr>
        <w:t>ص</w:t>
      </w:r>
      <w:r w:rsidRPr="003479B0">
        <w:rPr>
          <w:rFonts w:cs="Calibri" w:hint="cs"/>
          <w:sz w:val="32"/>
          <w:szCs w:val="32"/>
          <w:rtl/>
        </w:rPr>
        <w:t>ﻻ</w:t>
      </w:r>
      <w:r w:rsidRPr="003479B0">
        <w:rPr>
          <w:rFonts w:cs="Calibri" w:hint="eastAsia"/>
          <w:sz w:val="32"/>
          <w:szCs w:val="32"/>
          <w:rtl/>
        </w:rPr>
        <w:t>ة</w:t>
      </w:r>
      <w:proofErr w:type="spellEnd"/>
      <w:r w:rsidRPr="003479B0">
        <w:rPr>
          <w:rFonts w:cs="Calibri"/>
          <w:sz w:val="32"/>
          <w:szCs w:val="32"/>
          <w:rtl/>
        </w:rPr>
        <w:t xml:space="preserve"> فيه كألف </w:t>
      </w:r>
      <w:proofErr w:type="spellStart"/>
      <w:r w:rsidRPr="003479B0">
        <w:rPr>
          <w:rFonts w:cs="Calibri"/>
          <w:sz w:val="32"/>
          <w:szCs w:val="32"/>
          <w:rtl/>
        </w:rPr>
        <w:t>ص</w:t>
      </w:r>
      <w:r w:rsidRPr="003479B0">
        <w:rPr>
          <w:rFonts w:cs="Calibri" w:hint="cs"/>
          <w:sz w:val="32"/>
          <w:szCs w:val="32"/>
          <w:rtl/>
        </w:rPr>
        <w:t>ﻻ</w:t>
      </w:r>
      <w:r w:rsidRPr="003479B0">
        <w:rPr>
          <w:rFonts w:cs="Calibri" w:hint="eastAsia"/>
          <w:sz w:val="32"/>
          <w:szCs w:val="32"/>
          <w:rtl/>
        </w:rPr>
        <w:t>ة</w:t>
      </w:r>
      <w:proofErr w:type="spellEnd"/>
      <w:r w:rsidRPr="003479B0">
        <w:rPr>
          <w:rFonts w:cs="Calibri"/>
          <w:sz w:val="32"/>
          <w:szCs w:val="32"/>
          <w:rtl/>
        </w:rPr>
        <w:t xml:space="preserve"> فيما سواه، قالت : أرأيت من لم يطق أن يتحمل إليه أو يأتيه؟ قال :  فليهد إليه زيتا يسرج فيه، فإن من أهدى له كان كمن صلى فيه "</w:t>
      </w:r>
    </w:p>
    <w:p w14:paraId="4CF0B123" w14:textId="77777777" w:rsidR="003479B0" w:rsidRPr="003479B0" w:rsidRDefault="003479B0" w:rsidP="003479B0">
      <w:pPr>
        <w:bidi/>
        <w:jc w:val="both"/>
        <w:rPr>
          <w:rFonts w:cs="Calibri"/>
          <w:sz w:val="32"/>
          <w:szCs w:val="32"/>
        </w:rPr>
      </w:pPr>
    </w:p>
    <w:p w14:paraId="48C85A64" w14:textId="77777777" w:rsidR="003479B0" w:rsidRPr="003479B0" w:rsidRDefault="003479B0" w:rsidP="003479B0">
      <w:pPr>
        <w:bidi/>
        <w:jc w:val="both"/>
        <w:rPr>
          <w:rFonts w:cs="Calibri"/>
          <w:sz w:val="32"/>
          <w:szCs w:val="32"/>
        </w:rPr>
      </w:pPr>
      <w:r w:rsidRPr="003479B0">
        <w:rPr>
          <w:rFonts w:cs="Calibri" w:hint="eastAsia"/>
          <w:sz w:val="32"/>
          <w:szCs w:val="32"/>
          <w:rtl/>
        </w:rPr>
        <w:t>إنه</w:t>
      </w:r>
      <w:r w:rsidRPr="003479B0">
        <w:rPr>
          <w:rFonts w:cs="Calibri"/>
          <w:sz w:val="32"/>
          <w:szCs w:val="32"/>
          <w:rtl/>
        </w:rPr>
        <w:t xml:space="preserve"> المسجد </w:t>
      </w:r>
      <w:proofErr w:type="gramStart"/>
      <w:r w:rsidRPr="003479B0">
        <w:rPr>
          <w:rFonts w:cs="Calibri"/>
          <w:sz w:val="32"/>
          <w:szCs w:val="32"/>
          <w:rtl/>
        </w:rPr>
        <w:t>الأقصى ،</w:t>
      </w:r>
      <w:proofErr w:type="gramEnd"/>
      <w:r w:rsidRPr="003479B0">
        <w:rPr>
          <w:rFonts w:cs="Calibri"/>
          <w:sz w:val="32"/>
          <w:szCs w:val="32"/>
          <w:rtl/>
        </w:rPr>
        <w:t xml:space="preserve"> أولى القبلتين ومسرى رسول الله صلى الله عليه وسلم ومعراجه للسموات العلا ، وموطن إمامته للأنبياء والرسل </w:t>
      </w:r>
    </w:p>
    <w:p w14:paraId="49407D87" w14:textId="77777777" w:rsidR="003479B0" w:rsidRPr="003479B0" w:rsidRDefault="003479B0" w:rsidP="003479B0">
      <w:pPr>
        <w:bidi/>
        <w:jc w:val="both"/>
        <w:rPr>
          <w:rFonts w:cs="Calibri"/>
          <w:sz w:val="32"/>
          <w:szCs w:val="32"/>
        </w:rPr>
      </w:pPr>
    </w:p>
    <w:p w14:paraId="4A1C7DA8" w14:textId="77777777" w:rsidR="003479B0" w:rsidRPr="003479B0" w:rsidRDefault="003479B0" w:rsidP="003479B0">
      <w:pPr>
        <w:bidi/>
        <w:jc w:val="both"/>
        <w:rPr>
          <w:rFonts w:cs="Calibri"/>
          <w:sz w:val="32"/>
          <w:szCs w:val="32"/>
        </w:rPr>
      </w:pPr>
      <w:r w:rsidRPr="003479B0">
        <w:rPr>
          <w:rFonts w:cs="Calibri" w:hint="eastAsia"/>
          <w:sz w:val="32"/>
          <w:szCs w:val="32"/>
          <w:rtl/>
        </w:rPr>
        <w:t>معاشر</w:t>
      </w:r>
      <w:r w:rsidRPr="003479B0">
        <w:rPr>
          <w:rFonts w:cs="Calibri"/>
          <w:sz w:val="32"/>
          <w:szCs w:val="32"/>
          <w:rtl/>
        </w:rPr>
        <w:t xml:space="preserve"> المؤمنين </w:t>
      </w:r>
    </w:p>
    <w:p w14:paraId="420D7929" w14:textId="77777777" w:rsidR="003479B0" w:rsidRPr="003479B0" w:rsidRDefault="003479B0" w:rsidP="003479B0">
      <w:pPr>
        <w:bidi/>
        <w:jc w:val="both"/>
        <w:rPr>
          <w:rFonts w:cs="Calibri"/>
          <w:sz w:val="32"/>
          <w:szCs w:val="32"/>
        </w:rPr>
      </w:pPr>
      <w:r w:rsidRPr="003479B0">
        <w:rPr>
          <w:rFonts w:cs="Calibri" w:hint="eastAsia"/>
          <w:sz w:val="32"/>
          <w:szCs w:val="32"/>
          <w:rtl/>
        </w:rPr>
        <w:t>إن</w:t>
      </w:r>
      <w:r w:rsidRPr="003479B0">
        <w:rPr>
          <w:rFonts w:cs="Calibri"/>
          <w:sz w:val="32"/>
          <w:szCs w:val="32"/>
          <w:rtl/>
        </w:rPr>
        <w:t xml:space="preserve"> </w:t>
      </w:r>
      <w:proofErr w:type="gramStart"/>
      <w:r w:rsidRPr="003479B0">
        <w:rPr>
          <w:rFonts w:cs="Calibri"/>
          <w:sz w:val="32"/>
          <w:szCs w:val="32"/>
          <w:rtl/>
        </w:rPr>
        <w:t>الأقصى  ميزانٌ</w:t>
      </w:r>
      <w:proofErr w:type="gramEnd"/>
      <w:r w:rsidRPr="003479B0">
        <w:rPr>
          <w:rFonts w:cs="Calibri"/>
          <w:sz w:val="32"/>
          <w:szCs w:val="32"/>
          <w:rtl/>
        </w:rPr>
        <w:t xml:space="preserve"> لإيمان الأمة ووحدتها ووعيها ، ومؤشرٌ  لأدائها أمانةِ ربّها وصدقها معه جلّ وعلا  ، ومقياسٌ لوفائها لنبّيها صلى الله عليه وسلم  ،،، . </w:t>
      </w:r>
    </w:p>
    <w:p w14:paraId="19EDFFA6" w14:textId="77777777" w:rsidR="003479B0" w:rsidRPr="003479B0" w:rsidRDefault="003479B0" w:rsidP="003479B0">
      <w:pPr>
        <w:bidi/>
        <w:jc w:val="both"/>
        <w:rPr>
          <w:rFonts w:cs="Calibri"/>
          <w:sz w:val="32"/>
          <w:szCs w:val="32"/>
        </w:rPr>
      </w:pPr>
      <w:r w:rsidRPr="003479B0">
        <w:rPr>
          <w:rFonts w:cs="Calibri" w:hint="eastAsia"/>
          <w:sz w:val="32"/>
          <w:szCs w:val="32"/>
          <w:rtl/>
        </w:rPr>
        <w:t>وكلمةُ</w:t>
      </w:r>
      <w:r w:rsidRPr="003479B0">
        <w:rPr>
          <w:rFonts w:cs="Calibri"/>
          <w:sz w:val="32"/>
          <w:szCs w:val="32"/>
          <w:rtl/>
        </w:rPr>
        <w:t xml:space="preserve"> القدس -عباد الله- تعني </w:t>
      </w:r>
      <w:proofErr w:type="gramStart"/>
      <w:r w:rsidRPr="003479B0">
        <w:rPr>
          <w:rFonts w:cs="Calibri"/>
          <w:sz w:val="32"/>
          <w:szCs w:val="32"/>
          <w:rtl/>
        </w:rPr>
        <w:t>الطُهرَ ،</w:t>
      </w:r>
      <w:proofErr w:type="gramEnd"/>
      <w:r w:rsidRPr="003479B0">
        <w:rPr>
          <w:rFonts w:cs="Calibri"/>
          <w:sz w:val="32"/>
          <w:szCs w:val="32"/>
          <w:rtl/>
        </w:rPr>
        <w:t xml:space="preserve"> </w:t>
      </w:r>
      <w:proofErr w:type="spellStart"/>
      <w:r w:rsidRPr="003479B0">
        <w:rPr>
          <w:rFonts w:cs="Calibri"/>
          <w:sz w:val="32"/>
          <w:szCs w:val="32"/>
          <w:rtl/>
        </w:rPr>
        <w:t>و</w:t>
      </w:r>
      <w:r w:rsidRPr="003479B0">
        <w:rPr>
          <w:rFonts w:cs="Calibri" w:hint="cs"/>
          <w:sz w:val="32"/>
          <w:szCs w:val="32"/>
          <w:rtl/>
        </w:rPr>
        <w:t>ﻻ</w:t>
      </w:r>
      <w:proofErr w:type="spellEnd"/>
      <w:r w:rsidRPr="003479B0">
        <w:rPr>
          <w:rFonts w:cs="Calibri"/>
          <w:sz w:val="32"/>
          <w:szCs w:val="32"/>
          <w:rtl/>
        </w:rPr>
        <w:t xml:space="preserve"> يعيد الطهرَ إلى حُضنِ </w:t>
      </w:r>
      <w:proofErr w:type="spellStart"/>
      <w:r w:rsidRPr="003479B0">
        <w:rPr>
          <w:rFonts w:cs="Calibri"/>
          <w:sz w:val="32"/>
          <w:szCs w:val="32"/>
          <w:rtl/>
        </w:rPr>
        <w:t>ا</w:t>
      </w:r>
      <w:r w:rsidRPr="003479B0">
        <w:rPr>
          <w:rFonts w:cs="Calibri" w:hint="cs"/>
          <w:sz w:val="32"/>
          <w:szCs w:val="32"/>
          <w:rtl/>
        </w:rPr>
        <w:t>ﻷ</w:t>
      </w:r>
      <w:r w:rsidRPr="003479B0">
        <w:rPr>
          <w:rFonts w:cs="Calibri" w:hint="eastAsia"/>
          <w:sz w:val="32"/>
          <w:szCs w:val="32"/>
          <w:rtl/>
        </w:rPr>
        <w:t>مة</w:t>
      </w:r>
      <w:proofErr w:type="spellEnd"/>
      <w:r w:rsidRPr="003479B0">
        <w:rPr>
          <w:rFonts w:cs="Calibri"/>
          <w:sz w:val="32"/>
          <w:szCs w:val="32"/>
          <w:rtl/>
        </w:rPr>
        <w:t xml:space="preserve"> </w:t>
      </w:r>
      <w:proofErr w:type="spellStart"/>
      <w:r w:rsidRPr="003479B0">
        <w:rPr>
          <w:rFonts w:cs="Calibri"/>
          <w:sz w:val="32"/>
          <w:szCs w:val="32"/>
          <w:rtl/>
        </w:rPr>
        <w:t>إ</w:t>
      </w:r>
      <w:r w:rsidRPr="003479B0">
        <w:rPr>
          <w:rFonts w:cs="Calibri" w:hint="cs"/>
          <w:sz w:val="32"/>
          <w:szCs w:val="32"/>
          <w:rtl/>
        </w:rPr>
        <w:t>ﻻ</w:t>
      </w:r>
      <w:proofErr w:type="spellEnd"/>
      <w:r w:rsidRPr="003479B0">
        <w:rPr>
          <w:rFonts w:cs="Calibri"/>
          <w:sz w:val="32"/>
          <w:szCs w:val="32"/>
          <w:rtl/>
        </w:rPr>
        <w:t xml:space="preserve"> </w:t>
      </w:r>
      <w:proofErr w:type="spellStart"/>
      <w:r w:rsidRPr="003479B0">
        <w:rPr>
          <w:rFonts w:cs="Calibri"/>
          <w:sz w:val="32"/>
          <w:szCs w:val="32"/>
          <w:rtl/>
        </w:rPr>
        <w:t>ا</w:t>
      </w:r>
      <w:r w:rsidRPr="003479B0">
        <w:rPr>
          <w:rFonts w:cs="Calibri" w:hint="cs"/>
          <w:sz w:val="32"/>
          <w:szCs w:val="32"/>
          <w:rtl/>
        </w:rPr>
        <w:t>ﻷ</w:t>
      </w:r>
      <w:r w:rsidRPr="003479B0">
        <w:rPr>
          <w:rFonts w:cs="Calibri" w:hint="eastAsia"/>
          <w:sz w:val="32"/>
          <w:szCs w:val="32"/>
          <w:rtl/>
        </w:rPr>
        <w:t>طهار</w:t>
      </w:r>
      <w:proofErr w:type="spellEnd"/>
      <w:r w:rsidRPr="003479B0">
        <w:rPr>
          <w:rFonts w:cs="Calibri"/>
          <w:sz w:val="32"/>
          <w:szCs w:val="32"/>
          <w:rtl/>
        </w:rPr>
        <w:t xml:space="preserve"> ، وفي طليعتهم أولئك  المرابطون داخل المسجد الأقصى والقدس، </w:t>
      </w:r>
      <w:proofErr w:type="spellStart"/>
      <w:r w:rsidRPr="003479B0">
        <w:rPr>
          <w:rFonts w:cs="Calibri"/>
          <w:sz w:val="32"/>
          <w:szCs w:val="32"/>
          <w:rtl/>
        </w:rPr>
        <w:t>لاسلاح</w:t>
      </w:r>
      <w:proofErr w:type="spellEnd"/>
      <w:r w:rsidRPr="003479B0">
        <w:rPr>
          <w:rFonts w:cs="Calibri"/>
          <w:sz w:val="32"/>
          <w:szCs w:val="32"/>
          <w:rtl/>
        </w:rPr>
        <w:t xml:space="preserve"> لهم إلا إيمانهم بربهم وثباتهم من أجل الأقصى ،  </w:t>
      </w:r>
    </w:p>
    <w:p w14:paraId="5A755068" w14:textId="77777777" w:rsidR="003479B0" w:rsidRPr="003479B0" w:rsidRDefault="003479B0" w:rsidP="003479B0">
      <w:pPr>
        <w:bidi/>
        <w:jc w:val="both"/>
        <w:rPr>
          <w:rFonts w:cs="Calibri"/>
          <w:sz w:val="32"/>
          <w:szCs w:val="32"/>
        </w:rPr>
      </w:pPr>
      <w:r w:rsidRPr="003479B0">
        <w:rPr>
          <w:rFonts w:cs="Calibri" w:hint="eastAsia"/>
          <w:sz w:val="32"/>
          <w:szCs w:val="32"/>
          <w:rtl/>
        </w:rPr>
        <w:t>يصدق</w:t>
      </w:r>
      <w:r w:rsidRPr="003479B0">
        <w:rPr>
          <w:rFonts w:cs="Calibri"/>
          <w:sz w:val="32"/>
          <w:szCs w:val="32"/>
          <w:rtl/>
        </w:rPr>
        <w:t xml:space="preserve"> فيهم حديثُ رسول الله صلى الله عليه وسلم</w:t>
      </w:r>
    </w:p>
    <w:p w14:paraId="619A7C19" w14:textId="77777777" w:rsidR="003479B0" w:rsidRPr="003479B0" w:rsidRDefault="003479B0" w:rsidP="003479B0">
      <w:pPr>
        <w:bidi/>
        <w:jc w:val="both"/>
        <w:rPr>
          <w:rFonts w:cs="Calibri"/>
          <w:sz w:val="32"/>
          <w:szCs w:val="32"/>
        </w:rPr>
      </w:pPr>
      <w:r w:rsidRPr="003479B0">
        <w:rPr>
          <w:rFonts w:cs="Calibri"/>
          <w:sz w:val="32"/>
          <w:szCs w:val="32"/>
          <w:rtl/>
        </w:rPr>
        <w:t xml:space="preserve"> : «لا تزال طائفة من أمتي ظاهرين على الحق لا يضرهم من خذلهم حتى يأتي أمر الله وهم </w:t>
      </w:r>
      <w:proofErr w:type="gramStart"/>
      <w:r w:rsidRPr="003479B0">
        <w:rPr>
          <w:rFonts w:cs="Calibri"/>
          <w:sz w:val="32"/>
          <w:szCs w:val="32"/>
          <w:rtl/>
        </w:rPr>
        <w:t>كذلك»*</w:t>
      </w:r>
      <w:proofErr w:type="gramEnd"/>
      <w:r w:rsidRPr="003479B0">
        <w:rPr>
          <w:rFonts w:cs="Calibri"/>
          <w:sz w:val="32"/>
          <w:szCs w:val="32"/>
          <w:rtl/>
        </w:rPr>
        <w:t xml:space="preserve"> (مسلم) .</w:t>
      </w:r>
    </w:p>
    <w:p w14:paraId="7E97AE82" w14:textId="77777777" w:rsidR="003479B0" w:rsidRPr="003479B0" w:rsidRDefault="003479B0" w:rsidP="003479B0">
      <w:pPr>
        <w:bidi/>
        <w:jc w:val="both"/>
        <w:rPr>
          <w:rFonts w:cs="Calibri"/>
          <w:sz w:val="32"/>
          <w:szCs w:val="32"/>
        </w:rPr>
      </w:pPr>
      <w:r w:rsidRPr="003479B0">
        <w:rPr>
          <w:rFonts w:cs="Calibri" w:hint="eastAsia"/>
          <w:sz w:val="32"/>
          <w:szCs w:val="32"/>
          <w:rtl/>
        </w:rPr>
        <w:lastRenderedPageBreak/>
        <w:t>و</w:t>
      </w:r>
      <w:r w:rsidRPr="003479B0">
        <w:rPr>
          <w:rFonts w:cs="Calibri"/>
          <w:sz w:val="32"/>
          <w:szCs w:val="32"/>
          <w:rtl/>
        </w:rPr>
        <w:t xml:space="preserve"> لن يصلح آخر هذه الأمة إلا بما صلح به أولها، والطريق لتحرير الأقصى من براثن اليهود </w:t>
      </w:r>
      <w:proofErr w:type="spellStart"/>
      <w:r w:rsidRPr="003479B0">
        <w:rPr>
          <w:rFonts w:cs="Calibri"/>
          <w:sz w:val="32"/>
          <w:szCs w:val="32"/>
          <w:rtl/>
        </w:rPr>
        <w:t>لايكون</w:t>
      </w:r>
      <w:proofErr w:type="spellEnd"/>
      <w:r w:rsidRPr="003479B0">
        <w:rPr>
          <w:rFonts w:cs="Calibri"/>
          <w:sz w:val="32"/>
          <w:szCs w:val="32"/>
          <w:rtl/>
        </w:rPr>
        <w:t xml:space="preserve"> </w:t>
      </w:r>
      <w:proofErr w:type="gramStart"/>
      <w:r w:rsidRPr="003479B0">
        <w:rPr>
          <w:rFonts w:cs="Calibri"/>
          <w:sz w:val="32"/>
          <w:szCs w:val="32"/>
          <w:rtl/>
        </w:rPr>
        <w:t>إلا :</w:t>
      </w:r>
      <w:proofErr w:type="gramEnd"/>
      <w:r w:rsidRPr="003479B0">
        <w:rPr>
          <w:rFonts w:cs="Calibri"/>
          <w:sz w:val="32"/>
          <w:szCs w:val="32"/>
          <w:rtl/>
        </w:rPr>
        <w:t xml:space="preserve"> </w:t>
      </w:r>
    </w:p>
    <w:p w14:paraId="1C0EB2DB" w14:textId="77777777" w:rsidR="003479B0" w:rsidRPr="003479B0" w:rsidRDefault="003479B0" w:rsidP="003479B0">
      <w:pPr>
        <w:bidi/>
        <w:jc w:val="both"/>
        <w:rPr>
          <w:rFonts w:cs="Calibri"/>
          <w:sz w:val="32"/>
          <w:szCs w:val="32"/>
        </w:rPr>
      </w:pPr>
      <w:r w:rsidRPr="003479B0">
        <w:rPr>
          <w:rFonts w:cs="Calibri" w:hint="eastAsia"/>
          <w:sz w:val="32"/>
          <w:szCs w:val="32"/>
          <w:rtl/>
        </w:rPr>
        <w:t>في</w:t>
      </w:r>
      <w:r w:rsidRPr="003479B0">
        <w:rPr>
          <w:rFonts w:cs="Calibri"/>
          <w:sz w:val="32"/>
          <w:szCs w:val="32"/>
          <w:rtl/>
        </w:rPr>
        <w:t xml:space="preserve"> التمسك في حق الأمة في تحرير مقدساتها وأرض فلسطين كلها من براثن </w:t>
      </w:r>
      <w:proofErr w:type="gramStart"/>
      <w:r w:rsidRPr="003479B0">
        <w:rPr>
          <w:rFonts w:cs="Calibri"/>
          <w:sz w:val="32"/>
          <w:szCs w:val="32"/>
          <w:rtl/>
        </w:rPr>
        <w:t>الصهاينة ،</w:t>
      </w:r>
      <w:proofErr w:type="gramEnd"/>
      <w:r w:rsidRPr="003479B0">
        <w:rPr>
          <w:rFonts w:cs="Calibri"/>
          <w:sz w:val="32"/>
          <w:szCs w:val="32"/>
          <w:rtl/>
        </w:rPr>
        <w:t xml:space="preserve"> ودعم صمود المرابطين في القدس وارض  فلسطين بكل الوسائل ، ونبذ مخططات </w:t>
      </w:r>
      <w:proofErr w:type="spellStart"/>
      <w:r w:rsidRPr="003479B0">
        <w:rPr>
          <w:rFonts w:cs="Calibri"/>
          <w:sz w:val="32"/>
          <w:szCs w:val="32"/>
          <w:rtl/>
        </w:rPr>
        <w:t>التخذيل</w:t>
      </w:r>
      <w:proofErr w:type="spellEnd"/>
      <w:r w:rsidRPr="003479B0">
        <w:rPr>
          <w:rFonts w:cs="Calibri"/>
          <w:sz w:val="32"/>
          <w:szCs w:val="32"/>
          <w:rtl/>
        </w:rPr>
        <w:t xml:space="preserve"> والخيانة والتطبيع مع اليهود التي يسعى لتنفيذها الصهاينة ووكلاؤهم ، قال تعالى " ۞ يَا أَيُّهَا الَّذِينَ آمَنُوا لَا تَتَّخِذُوا الْيَهُودَ وَالنَّصَارَىٰ أَوْلِيَاءَ ۘ بَعْضُهُمْ أَوْلِيَاءُ بَعْضٍ ۚ وَمَن يَتَوَلَّهُم مِّنكُمْ فَإِنَّهُ مِنْهُمْ ۗ إِنَّ اللَّهَ لَا يَهْدِي الْقَوْمَ الظَّالِمِينَ (51)</w:t>
      </w:r>
    </w:p>
    <w:p w14:paraId="7AF03852" w14:textId="77777777" w:rsidR="003479B0" w:rsidRPr="003479B0" w:rsidRDefault="003479B0" w:rsidP="003479B0">
      <w:pPr>
        <w:bidi/>
        <w:jc w:val="both"/>
        <w:rPr>
          <w:rFonts w:cs="Calibri"/>
          <w:sz w:val="32"/>
          <w:szCs w:val="32"/>
        </w:rPr>
      </w:pPr>
    </w:p>
    <w:p w14:paraId="6CADADE7" w14:textId="77777777" w:rsidR="003479B0" w:rsidRPr="003479B0" w:rsidRDefault="003479B0" w:rsidP="003479B0">
      <w:pPr>
        <w:bidi/>
        <w:jc w:val="both"/>
        <w:rPr>
          <w:rFonts w:cs="Calibri"/>
          <w:sz w:val="32"/>
          <w:szCs w:val="32"/>
        </w:rPr>
      </w:pPr>
      <w:r w:rsidRPr="003479B0">
        <w:rPr>
          <w:rFonts w:cs="Calibri" w:hint="eastAsia"/>
          <w:sz w:val="32"/>
          <w:szCs w:val="32"/>
          <w:rtl/>
        </w:rPr>
        <w:t>فَتَرَى</w:t>
      </w:r>
      <w:r w:rsidRPr="003479B0">
        <w:rPr>
          <w:rFonts w:cs="Calibri"/>
          <w:sz w:val="32"/>
          <w:szCs w:val="32"/>
          <w:rtl/>
        </w:rPr>
        <w:t xml:space="preserve"> الَّذِينَ فِي قُلُوبِهِم مَّرَضٌ يُسَارِعُونَ فِيهِمْ يَقُولُونَ نَخْشَىٰ أَن تُصِيبَنَا دَائِرَةٌ ۚ فَعَسَى اللَّهُ أَن يَأْتِيَ بِالْفَتْحِ أَوْ أَمْرٍ مِّنْ عِندِهِ فَيُصْبِحُوا عَلَىٰ مَا أَسَرُّوا فِي أَنفُسِهِمْ نَادِمِينَ (</w:t>
      </w:r>
      <w:proofErr w:type="gramStart"/>
      <w:r w:rsidRPr="003479B0">
        <w:rPr>
          <w:rFonts w:cs="Calibri"/>
          <w:sz w:val="32"/>
          <w:szCs w:val="32"/>
          <w:rtl/>
        </w:rPr>
        <w:t>52)(</w:t>
      </w:r>
      <w:proofErr w:type="gramEnd"/>
      <w:r w:rsidRPr="003479B0">
        <w:rPr>
          <w:rFonts w:cs="Calibri"/>
          <w:sz w:val="32"/>
          <w:szCs w:val="32"/>
          <w:rtl/>
        </w:rPr>
        <w:t xml:space="preserve"> المائدة) </w:t>
      </w:r>
    </w:p>
    <w:p w14:paraId="5DF56A88" w14:textId="77777777" w:rsidR="003479B0" w:rsidRPr="003479B0" w:rsidRDefault="003479B0" w:rsidP="003479B0">
      <w:pPr>
        <w:bidi/>
        <w:jc w:val="both"/>
        <w:rPr>
          <w:rFonts w:cs="Calibri"/>
          <w:sz w:val="32"/>
          <w:szCs w:val="32"/>
        </w:rPr>
      </w:pPr>
    </w:p>
    <w:p w14:paraId="2B04C7BD" w14:textId="77777777" w:rsidR="003479B0" w:rsidRPr="003479B0" w:rsidRDefault="003479B0" w:rsidP="003479B0">
      <w:pPr>
        <w:bidi/>
        <w:jc w:val="both"/>
        <w:rPr>
          <w:rFonts w:cs="Calibri"/>
          <w:sz w:val="32"/>
          <w:szCs w:val="32"/>
        </w:rPr>
      </w:pPr>
      <w:r w:rsidRPr="003479B0">
        <w:rPr>
          <w:rFonts w:cs="Calibri" w:hint="eastAsia"/>
          <w:sz w:val="32"/>
          <w:szCs w:val="32"/>
          <w:rtl/>
        </w:rPr>
        <w:t>و</w:t>
      </w:r>
      <w:r w:rsidRPr="003479B0">
        <w:rPr>
          <w:rFonts w:cs="Calibri"/>
          <w:sz w:val="32"/>
          <w:szCs w:val="32"/>
          <w:rtl/>
        </w:rPr>
        <w:t xml:space="preserve"> في إعادة </w:t>
      </w:r>
      <w:proofErr w:type="spellStart"/>
      <w:proofErr w:type="gramStart"/>
      <w:r w:rsidRPr="003479B0">
        <w:rPr>
          <w:rFonts w:cs="Calibri"/>
          <w:sz w:val="32"/>
          <w:szCs w:val="32"/>
          <w:rtl/>
        </w:rPr>
        <w:t>ا</w:t>
      </w:r>
      <w:r w:rsidRPr="003479B0">
        <w:rPr>
          <w:rFonts w:cs="Calibri" w:hint="cs"/>
          <w:sz w:val="32"/>
          <w:szCs w:val="32"/>
          <w:rtl/>
        </w:rPr>
        <w:t>ﻷ</w:t>
      </w:r>
      <w:r w:rsidRPr="003479B0">
        <w:rPr>
          <w:rFonts w:cs="Calibri" w:hint="eastAsia"/>
          <w:sz w:val="32"/>
          <w:szCs w:val="32"/>
          <w:rtl/>
        </w:rPr>
        <w:t>مة</w:t>
      </w:r>
      <w:proofErr w:type="spellEnd"/>
      <w:r w:rsidRPr="003479B0">
        <w:rPr>
          <w:rFonts w:cs="Calibri"/>
          <w:sz w:val="32"/>
          <w:szCs w:val="32"/>
          <w:rtl/>
        </w:rPr>
        <w:t xml:space="preserve">  إلى</w:t>
      </w:r>
      <w:proofErr w:type="gramEnd"/>
      <w:r w:rsidRPr="003479B0">
        <w:rPr>
          <w:rFonts w:cs="Calibri"/>
          <w:sz w:val="32"/>
          <w:szCs w:val="32"/>
          <w:rtl/>
        </w:rPr>
        <w:t xml:space="preserve"> عقيدتها الصافية ونشر العلم ومحاربة الجهل ونشر الدعوة إلى الله ، ونشر ثقافة الاعتزاز بديننا وحضارتنا وتاريخنا امام حملات التغريب والعلمنة والالحاد والابراهيمية المزعومة ، </w:t>
      </w:r>
    </w:p>
    <w:p w14:paraId="716F5973" w14:textId="77777777" w:rsidR="003479B0" w:rsidRPr="003479B0" w:rsidRDefault="003479B0" w:rsidP="003479B0">
      <w:pPr>
        <w:bidi/>
        <w:jc w:val="both"/>
        <w:rPr>
          <w:rFonts w:cs="Calibri"/>
          <w:sz w:val="32"/>
          <w:szCs w:val="32"/>
        </w:rPr>
      </w:pPr>
    </w:p>
    <w:p w14:paraId="57C78F08" w14:textId="77777777" w:rsidR="003479B0" w:rsidRPr="003479B0" w:rsidRDefault="003479B0" w:rsidP="003479B0">
      <w:pPr>
        <w:bidi/>
        <w:jc w:val="both"/>
        <w:rPr>
          <w:rFonts w:cs="Calibri"/>
          <w:sz w:val="32"/>
          <w:szCs w:val="32"/>
        </w:rPr>
      </w:pPr>
      <w:r w:rsidRPr="003479B0">
        <w:rPr>
          <w:rFonts w:cs="Calibri" w:hint="eastAsia"/>
          <w:sz w:val="32"/>
          <w:szCs w:val="32"/>
          <w:rtl/>
        </w:rPr>
        <w:t>و</w:t>
      </w:r>
      <w:r w:rsidRPr="003479B0">
        <w:rPr>
          <w:rFonts w:cs="Calibri"/>
          <w:sz w:val="32"/>
          <w:szCs w:val="32"/>
          <w:rtl/>
        </w:rPr>
        <w:t xml:space="preserve"> في </w:t>
      </w:r>
      <w:proofErr w:type="spellStart"/>
      <w:r w:rsidRPr="003479B0">
        <w:rPr>
          <w:rFonts w:cs="Calibri"/>
          <w:sz w:val="32"/>
          <w:szCs w:val="32"/>
          <w:rtl/>
        </w:rPr>
        <w:t>ا</w:t>
      </w:r>
      <w:r w:rsidRPr="003479B0">
        <w:rPr>
          <w:rFonts w:cs="Calibri" w:hint="cs"/>
          <w:sz w:val="32"/>
          <w:szCs w:val="32"/>
          <w:rtl/>
        </w:rPr>
        <w:t>ﻻ</w:t>
      </w:r>
      <w:r w:rsidRPr="003479B0">
        <w:rPr>
          <w:rFonts w:cs="Calibri" w:hint="eastAsia"/>
          <w:sz w:val="32"/>
          <w:szCs w:val="32"/>
          <w:rtl/>
        </w:rPr>
        <w:t>عداد</w:t>
      </w:r>
      <w:proofErr w:type="spellEnd"/>
      <w:r w:rsidRPr="003479B0">
        <w:rPr>
          <w:rFonts w:cs="Calibri"/>
          <w:sz w:val="32"/>
          <w:szCs w:val="32"/>
          <w:rtl/>
        </w:rPr>
        <w:t xml:space="preserve"> و </w:t>
      </w:r>
      <w:proofErr w:type="spellStart"/>
      <w:r w:rsidRPr="003479B0">
        <w:rPr>
          <w:rFonts w:cs="Calibri"/>
          <w:sz w:val="32"/>
          <w:szCs w:val="32"/>
          <w:rtl/>
        </w:rPr>
        <w:t>ا</w:t>
      </w:r>
      <w:r w:rsidRPr="003479B0">
        <w:rPr>
          <w:rFonts w:cs="Calibri" w:hint="cs"/>
          <w:sz w:val="32"/>
          <w:szCs w:val="32"/>
          <w:rtl/>
        </w:rPr>
        <w:t>ﻷ</w:t>
      </w:r>
      <w:r w:rsidRPr="003479B0">
        <w:rPr>
          <w:rFonts w:cs="Calibri" w:hint="eastAsia"/>
          <w:sz w:val="32"/>
          <w:szCs w:val="32"/>
          <w:rtl/>
        </w:rPr>
        <w:t>خذ</w:t>
      </w:r>
      <w:proofErr w:type="spellEnd"/>
      <w:r w:rsidRPr="003479B0">
        <w:rPr>
          <w:rFonts w:cs="Calibri"/>
          <w:sz w:val="32"/>
          <w:szCs w:val="32"/>
          <w:rtl/>
        </w:rPr>
        <w:t xml:space="preserve"> بأسباب القوة في كل المجالات وحشد طاقات الأمة تجاه قضيتها الأولى تحرير فلسطين وتطهير </w:t>
      </w:r>
      <w:proofErr w:type="gramStart"/>
      <w:r w:rsidRPr="003479B0">
        <w:rPr>
          <w:rFonts w:cs="Calibri"/>
          <w:sz w:val="32"/>
          <w:szCs w:val="32"/>
          <w:rtl/>
        </w:rPr>
        <w:t>القدس  .</w:t>
      </w:r>
      <w:proofErr w:type="gramEnd"/>
      <w:r w:rsidRPr="003479B0">
        <w:rPr>
          <w:rFonts w:cs="Calibri"/>
          <w:sz w:val="32"/>
          <w:szCs w:val="32"/>
          <w:rtl/>
        </w:rPr>
        <w:t xml:space="preserve"> وتربية </w:t>
      </w:r>
      <w:proofErr w:type="spellStart"/>
      <w:r w:rsidRPr="003479B0">
        <w:rPr>
          <w:rFonts w:cs="Calibri"/>
          <w:sz w:val="32"/>
          <w:szCs w:val="32"/>
          <w:rtl/>
        </w:rPr>
        <w:t>ا</w:t>
      </w:r>
      <w:r w:rsidRPr="003479B0">
        <w:rPr>
          <w:rFonts w:cs="Calibri" w:hint="cs"/>
          <w:sz w:val="32"/>
          <w:szCs w:val="32"/>
          <w:rtl/>
        </w:rPr>
        <w:t>ﻷ</w:t>
      </w:r>
      <w:r w:rsidRPr="003479B0">
        <w:rPr>
          <w:rFonts w:cs="Calibri" w:hint="eastAsia"/>
          <w:sz w:val="32"/>
          <w:szCs w:val="32"/>
          <w:rtl/>
        </w:rPr>
        <w:t>جيال</w:t>
      </w:r>
      <w:proofErr w:type="spellEnd"/>
      <w:r w:rsidRPr="003479B0">
        <w:rPr>
          <w:rFonts w:cs="Calibri"/>
          <w:sz w:val="32"/>
          <w:szCs w:val="32"/>
          <w:rtl/>
        </w:rPr>
        <w:t xml:space="preserve"> على ذلك وليس على الترهات وتوافه الأمور ومتع الحياة </w:t>
      </w:r>
      <w:proofErr w:type="gramStart"/>
      <w:r w:rsidRPr="003479B0">
        <w:rPr>
          <w:rFonts w:cs="Calibri"/>
          <w:sz w:val="32"/>
          <w:szCs w:val="32"/>
          <w:rtl/>
        </w:rPr>
        <w:t>الزائلة .</w:t>
      </w:r>
      <w:proofErr w:type="gramEnd"/>
      <w:r w:rsidRPr="003479B0">
        <w:rPr>
          <w:rFonts w:cs="Calibri"/>
          <w:sz w:val="32"/>
          <w:szCs w:val="32"/>
          <w:rtl/>
        </w:rPr>
        <w:t>.</w:t>
      </w:r>
    </w:p>
    <w:p w14:paraId="1DC7024C" w14:textId="77777777" w:rsidR="003479B0" w:rsidRPr="003479B0" w:rsidRDefault="003479B0" w:rsidP="003479B0">
      <w:pPr>
        <w:bidi/>
        <w:jc w:val="both"/>
        <w:rPr>
          <w:rFonts w:cs="Calibri"/>
          <w:sz w:val="32"/>
          <w:szCs w:val="32"/>
        </w:rPr>
      </w:pPr>
      <w:r w:rsidRPr="003479B0">
        <w:rPr>
          <w:rFonts w:cs="Calibri" w:hint="eastAsia"/>
          <w:sz w:val="32"/>
          <w:szCs w:val="32"/>
          <w:rtl/>
        </w:rPr>
        <w:t>نسأل</w:t>
      </w:r>
      <w:r w:rsidRPr="003479B0">
        <w:rPr>
          <w:rFonts w:cs="Calibri"/>
          <w:sz w:val="32"/>
          <w:szCs w:val="32"/>
          <w:rtl/>
        </w:rPr>
        <w:t xml:space="preserve"> الله تعالى نصرة </w:t>
      </w:r>
      <w:proofErr w:type="spellStart"/>
      <w:r w:rsidRPr="003479B0">
        <w:rPr>
          <w:rFonts w:cs="Calibri"/>
          <w:sz w:val="32"/>
          <w:szCs w:val="32"/>
          <w:rtl/>
        </w:rPr>
        <w:t>لأولياءه</w:t>
      </w:r>
      <w:proofErr w:type="spellEnd"/>
      <w:r w:rsidRPr="003479B0">
        <w:rPr>
          <w:rFonts w:cs="Calibri"/>
          <w:sz w:val="32"/>
          <w:szCs w:val="32"/>
          <w:rtl/>
        </w:rPr>
        <w:t xml:space="preserve"> وخذلانا </w:t>
      </w:r>
      <w:proofErr w:type="spellStart"/>
      <w:r w:rsidRPr="003479B0">
        <w:rPr>
          <w:rFonts w:cs="Calibri"/>
          <w:sz w:val="32"/>
          <w:szCs w:val="32"/>
          <w:rtl/>
        </w:rPr>
        <w:t>لأعداءه</w:t>
      </w:r>
      <w:proofErr w:type="spellEnd"/>
      <w:r w:rsidRPr="003479B0">
        <w:rPr>
          <w:rFonts w:cs="Calibri"/>
          <w:sz w:val="32"/>
          <w:szCs w:val="32"/>
          <w:rtl/>
        </w:rPr>
        <w:t xml:space="preserve"> وطهرة </w:t>
      </w:r>
      <w:proofErr w:type="gramStart"/>
      <w:r w:rsidRPr="003479B0">
        <w:rPr>
          <w:rFonts w:cs="Calibri"/>
          <w:sz w:val="32"/>
          <w:szCs w:val="32"/>
          <w:rtl/>
        </w:rPr>
        <w:t>لمقدساته ،</w:t>
      </w:r>
      <w:proofErr w:type="gramEnd"/>
      <w:r w:rsidRPr="003479B0">
        <w:rPr>
          <w:rFonts w:cs="Calibri"/>
          <w:sz w:val="32"/>
          <w:szCs w:val="32"/>
          <w:rtl/>
        </w:rPr>
        <w:t xml:space="preserve"> اقول </w:t>
      </w:r>
      <w:proofErr w:type="spellStart"/>
      <w:r w:rsidRPr="003479B0">
        <w:rPr>
          <w:rFonts w:cs="Calibri"/>
          <w:sz w:val="32"/>
          <w:szCs w:val="32"/>
          <w:rtl/>
        </w:rPr>
        <w:t>ماتسمعون</w:t>
      </w:r>
      <w:proofErr w:type="spellEnd"/>
      <w:r w:rsidRPr="003479B0">
        <w:rPr>
          <w:rFonts w:cs="Calibri"/>
          <w:sz w:val="32"/>
          <w:szCs w:val="32"/>
          <w:rtl/>
        </w:rPr>
        <w:t xml:space="preserve"> واستغفر الله لي ولكم فاستغفروه انه هو الغفور الرحيم </w:t>
      </w:r>
    </w:p>
    <w:p w14:paraId="76AFCFA9" w14:textId="77777777" w:rsidR="003479B0" w:rsidRPr="003479B0" w:rsidRDefault="003479B0" w:rsidP="003479B0">
      <w:pPr>
        <w:bidi/>
        <w:jc w:val="both"/>
        <w:rPr>
          <w:rFonts w:cs="Calibri"/>
          <w:sz w:val="32"/>
          <w:szCs w:val="32"/>
        </w:rPr>
      </w:pPr>
    </w:p>
    <w:p w14:paraId="51BE6D1F" w14:textId="77777777" w:rsidR="003479B0" w:rsidRPr="003479B0" w:rsidRDefault="003479B0" w:rsidP="003479B0">
      <w:pPr>
        <w:bidi/>
        <w:jc w:val="both"/>
        <w:rPr>
          <w:rFonts w:cs="Calibri"/>
          <w:sz w:val="32"/>
          <w:szCs w:val="32"/>
        </w:rPr>
      </w:pPr>
      <w:r w:rsidRPr="003479B0">
        <w:rPr>
          <w:rFonts w:cs="Calibri" w:hint="eastAsia"/>
          <w:sz w:val="32"/>
          <w:szCs w:val="32"/>
          <w:rtl/>
        </w:rPr>
        <w:t>معاشر</w:t>
      </w:r>
      <w:r w:rsidRPr="003479B0">
        <w:rPr>
          <w:rFonts w:cs="Calibri"/>
          <w:sz w:val="32"/>
          <w:szCs w:val="32"/>
          <w:rtl/>
        </w:rPr>
        <w:t xml:space="preserve"> المؤمنين  </w:t>
      </w:r>
    </w:p>
    <w:p w14:paraId="116D194E" w14:textId="77777777" w:rsidR="003479B0" w:rsidRPr="003479B0" w:rsidRDefault="003479B0" w:rsidP="003479B0">
      <w:pPr>
        <w:bidi/>
        <w:jc w:val="both"/>
        <w:rPr>
          <w:rFonts w:cs="Calibri"/>
          <w:sz w:val="32"/>
          <w:szCs w:val="32"/>
        </w:rPr>
      </w:pPr>
    </w:p>
    <w:p w14:paraId="21706D0D" w14:textId="77777777" w:rsidR="003479B0" w:rsidRPr="003479B0" w:rsidRDefault="003479B0" w:rsidP="003479B0">
      <w:pPr>
        <w:bidi/>
        <w:jc w:val="both"/>
        <w:rPr>
          <w:rFonts w:cs="Calibri"/>
          <w:sz w:val="32"/>
          <w:szCs w:val="32"/>
        </w:rPr>
      </w:pPr>
      <w:r w:rsidRPr="003479B0">
        <w:rPr>
          <w:rFonts w:cs="Calibri" w:hint="eastAsia"/>
          <w:sz w:val="32"/>
          <w:szCs w:val="32"/>
          <w:rtl/>
        </w:rPr>
        <w:t>هذا</w:t>
      </w:r>
      <w:r w:rsidRPr="003479B0">
        <w:rPr>
          <w:rFonts w:cs="Calibri"/>
          <w:sz w:val="32"/>
          <w:szCs w:val="32"/>
          <w:rtl/>
        </w:rPr>
        <w:t xml:space="preserve"> موعود نبينا صلى الله عليه </w:t>
      </w:r>
      <w:proofErr w:type="gramStart"/>
      <w:r w:rsidRPr="003479B0">
        <w:rPr>
          <w:rFonts w:cs="Calibri"/>
          <w:sz w:val="32"/>
          <w:szCs w:val="32"/>
          <w:rtl/>
        </w:rPr>
        <w:t>وسلم ،</w:t>
      </w:r>
      <w:proofErr w:type="gramEnd"/>
      <w:r w:rsidRPr="003479B0">
        <w:rPr>
          <w:rFonts w:cs="Calibri"/>
          <w:sz w:val="32"/>
          <w:szCs w:val="32"/>
          <w:rtl/>
        </w:rPr>
        <w:t xml:space="preserve"> </w:t>
      </w:r>
    </w:p>
    <w:p w14:paraId="71144989" w14:textId="77777777" w:rsidR="003479B0" w:rsidRPr="003479B0" w:rsidRDefault="003479B0" w:rsidP="003479B0">
      <w:pPr>
        <w:bidi/>
        <w:jc w:val="both"/>
        <w:rPr>
          <w:rFonts w:cs="Calibri"/>
          <w:sz w:val="32"/>
          <w:szCs w:val="32"/>
        </w:rPr>
      </w:pPr>
      <w:r w:rsidRPr="003479B0">
        <w:rPr>
          <w:rFonts w:cs="Calibri" w:hint="eastAsia"/>
          <w:sz w:val="32"/>
          <w:szCs w:val="32"/>
          <w:rtl/>
        </w:rPr>
        <w:t>فعن</w:t>
      </w:r>
      <w:r w:rsidRPr="003479B0">
        <w:rPr>
          <w:rFonts w:cs="Calibri"/>
          <w:sz w:val="32"/>
          <w:szCs w:val="32"/>
          <w:rtl/>
        </w:rPr>
        <w:t xml:space="preserve"> أبي هريرة رضي الله عنه عن رسول الله صلى الله عليه وسلم قال:( (لا تقوم الساعة حتى تقاتلوا اليهود، حتى يقول الحجر وراءه اليهودي، يا مسلم، هذا يهودي ورائي </w:t>
      </w:r>
      <w:proofErr w:type="gramStart"/>
      <w:r w:rsidRPr="003479B0">
        <w:rPr>
          <w:rFonts w:cs="Calibri"/>
          <w:sz w:val="32"/>
          <w:szCs w:val="32"/>
          <w:rtl/>
        </w:rPr>
        <w:t>فاقتله )</w:t>
      </w:r>
      <w:proofErr w:type="gramEnd"/>
      <w:r w:rsidRPr="003479B0">
        <w:rPr>
          <w:rFonts w:cs="Calibri"/>
          <w:sz w:val="32"/>
          <w:szCs w:val="32"/>
          <w:rtl/>
        </w:rPr>
        <w:t>). متفق عليه.</w:t>
      </w:r>
    </w:p>
    <w:p w14:paraId="3256075A" w14:textId="77777777" w:rsidR="003479B0" w:rsidRPr="003479B0" w:rsidRDefault="003479B0" w:rsidP="003479B0">
      <w:pPr>
        <w:bidi/>
        <w:jc w:val="both"/>
        <w:rPr>
          <w:rFonts w:cs="Calibri"/>
          <w:sz w:val="32"/>
          <w:szCs w:val="32"/>
        </w:rPr>
      </w:pPr>
      <w:r w:rsidRPr="003479B0">
        <w:rPr>
          <w:rFonts w:cs="Calibri" w:hint="eastAsia"/>
          <w:sz w:val="32"/>
          <w:szCs w:val="32"/>
          <w:rtl/>
        </w:rPr>
        <w:lastRenderedPageBreak/>
        <w:t>وفي</w:t>
      </w:r>
      <w:r w:rsidRPr="003479B0">
        <w:rPr>
          <w:rFonts w:cs="Calibri"/>
          <w:sz w:val="32"/>
          <w:szCs w:val="32"/>
          <w:rtl/>
        </w:rPr>
        <w:t xml:space="preserve"> رواية لمسلم. عن أبي هريرة رضي الله عنه قال: قال رسول الله صلى الله عليه </w:t>
      </w:r>
      <w:proofErr w:type="gramStart"/>
      <w:r w:rsidRPr="003479B0">
        <w:rPr>
          <w:rFonts w:cs="Calibri"/>
          <w:sz w:val="32"/>
          <w:szCs w:val="32"/>
          <w:rtl/>
        </w:rPr>
        <w:t>وسلم  :(</w:t>
      </w:r>
      <w:proofErr w:type="gramEnd"/>
      <w:r w:rsidRPr="003479B0">
        <w:rPr>
          <w:rFonts w:cs="Calibri"/>
          <w:sz w:val="32"/>
          <w:szCs w:val="32"/>
          <w:rtl/>
        </w:rPr>
        <w:t xml:space="preserve">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 رواه مسلم</w:t>
      </w:r>
    </w:p>
    <w:p w14:paraId="2964E7D4" w14:textId="77777777" w:rsidR="003479B0" w:rsidRPr="003479B0" w:rsidRDefault="003479B0" w:rsidP="003479B0">
      <w:pPr>
        <w:bidi/>
        <w:jc w:val="both"/>
        <w:rPr>
          <w:rFonts w:cs="Calibri"/>
          <w:sz w:val="32"/>
          <w:szCs w:val="32"/>
        </w:rPr>
      </w:pPr>
    </w:p>
    <w:p w14:paraId="1F1E8B95" w14:textId="77777777" w:rsidR="003479B0" w:rsidRPr="003479B0" w:rsidRDefault="003479B0" w:rsidP="003479B0">
      <w:pPr>
        <w:bidi/>
        <w:jc w:val="both"/>
        <w:rPr>
          <w:rFonts w:cs="Calibri"/>
          <w:sz w:val="32"/>
          <w:szCs w:val="32"/>
        </w:rPr>
      </w:pPr>
      <w:proofErr w:type="spellStart"/>
      <w:r w:rsidRPr="003479B0">
        <w:rPr>
          <w:rFonts w:cs="Calibri" w:hint="eastAsia"/>
          <w:sz w:val="32"/>
          <w:szCs w:val="32"/>
          <w:rtl/>
        </w:rPr>
        <w:t>لانقول</w:t>
      </w:r>
      <w:proofErr w:type="spellEnd"/>
      <w:r w:rsidRPr="003479B0">
        <w:rPr>
          <w:rFonts w:cs="Calibri"/>
          <w:sz w:val="32"/>
          <w:szCs w:val="32"/>
          <w:rtl/>
        </w:rPr>
        <w:t xml:space="preserve"> هذا لتتواكل الأمة وتنتظر النصر يتّنزل عليها من </w:t>
      </w:r>
      <w:proofErr w:type="gramStart"/>
      <w:r w:rsidRPr="003479B0">
        <w:rPr>
          <w:rFonts w:cs="Calibri"/>
          <w:sz w:val="32"/>
          <w:szCs w:val="32"/>
          <w:rtl/>
        </w:rPr>
        <w:t>السماء ،</w:t>
      </w:r>
      <w:proofErr w:type="gramEnd"/>
      <w:r w:rsidRPr="003479B0">
        <w:rPr>
          <w:rFonts w:cs="Calibri"/>
          <w:sz w:val="32"/>
          <w:szCs w:val="32"/>
          <w:rtl/>
        </w:rPr>
        <w:t xml:space="preserve"> بل يسبق ذلك النصر إعدادٌ وتربية ، ودعمٌ ومساندة ، وصبرٌ ومصابرة ، وجهادٌ ومرابطة ،، أفلح والله من كان له حظ منها ونصيب فيها ،، </w:t>
      </w:r>
    </w:p>
    <w:p w14:paraId="70F443A3" w14:textId="71DD8541" w:rsidR="00DC4001" w:rsidRPr="00DC4001" w:rsidRDefault="003479B0" w:rsidP="003479B0">
      <w:pPr>
        <w:bidi/>
        <w:jc w:val="both"/>
        <w:rPr>
          <w:rFonts w:cs="Calibri"/>
          <w:sz w:val="32"/>
          <w:szCs w:val="32"/>
        </w:rPr>
      </w:pPr>
      <w:r w:rsidRPr="003479B0">
        <w:rPr>
          <w:rFonts w:cs="Calibri" w:hint="eastAsia"/>
          <w:sz w:val="32"/>
          <w:szCs w:val="32"/>
          <w:rtl/>
        </w:rPr>
        <w:t>هذا</w:t>
      </w:r>
      <w:r w:rsidRPr="003479B0">
        <w:rPr>
          <w:rFonts w:cs="Calibri"/>
          <w:sz w:val="32"/>
          <w:szCs w:val="32"/>
          <w:rtl/>
        </w:rPr>
        <w:t xml:space="preserve"> موعود الله تعالى </w:t>
      </w:r>
      <w:proofErr w:type="spellStart"/>
      <w:r w:rsidRPr="003479B0">
        <w:rPr>
          <w:rFonts w:cs="Calibri"/>
          <w:sz w:val="32"/>
          <w:szCs w:val="32"/>
          <w:rtl/>
        </w:rPr>
        <w:t>باعباد</w:t>
      </w:r>
      <w:proofErr w:type="spellEnd"/>
      <w:r w:rsidRPr="003479B0">
        <w:rPr>
          <w:rFonts w:cs="Calibri"/>
          <w:sz w:val="32"/>
          <w:szCs w:val="32"/>
          <w:rtl/>
        </w:rPr>
        <w:t xml:space="preserve"> </w:t>
      </w:r>
      <w:proofErr w:type="gramStart"/>
      <w:r w:rsidRPr="003479B0">
        <w:rPr>
          <w:rFonts w:cs="Calibri"/>
          <w:sz w:val="32"/>
          <w:szCs w:val="32"/>
          <w:rtl/>
        </w:rPr>
        <w:t>الله ،</w:t>
      </w:r>
      <w:proofErr w:type="gramEnd"/>
      <w:r w:rsidRPr="003479B0">
        <w:rPr>
          <w:rFonts w:cs="Calibri"/>
          <w:sz w:val="32"/>
          <w:szCs w:val="32"/>
          <w:rtl/>
        </w:rPr>
        <w:t xml:space="preserve"> ومن أوفى بعهده من الله ؟ فطوبى لمن جعل ذلك الفتح </w:t>
      </w:r>
      <w:proofErr w:type="gramStart"/>
      <w:r w:rsidRPr="003479B0">
        <w:rPr>
          <w:rFonts w:cs="Calibri"/>
          <w:sz w:val="32"/>
          <w:szCs w:val="32"/>
          <w:rtl/>
        </w:rPr>
        <w:t>غايتُه،  فآمن</w:t>
      </w:r>
      <w:proofErr w:type="gramEnd"/>
      <w:r w:rsidRPr="003479B0">
        <w:rPr>
          <w:rFonts w:cs="Calibri"/>
          <w:sz w:val="32"/>
          <w:szCs w:val="32"/>
          <w:rtl/>
        </w:rPr>
        <w:t xml:space="preserve"> به وعمل من أجله ، ولم تضله دعاوى التطبيع والخُذلان ، ولا أكاذيبَ كل مرجفٍ و خوّان ، وليعلم الجميع  أن من وقف دفاعا عن فلسطين و القدس </w:t>
      </w:r>
      <w:proofErr w:type="spellStart"/>
      <w:r w:rsidRPr="003479B0">
        <w:rPr>
          <w:rFonts w:cs="Calibri"/>
          <w:sz w:val="32"/>
          <w:szCs w:val="32"/>
          <w:rtl/>
        </w:rPr>
        <w:t>فأنّما</w:t>
      </w:r>
      <w:proofErr w:type="spellEnd"/>
      <w:r w:rsidRPr="003479B0">
        <w:rPr>
          <w:rFonts w:cs="Calibri"/>
          <w:sz w:val="32"/>
          <w:szCs w:val="32"/>
          <w:rtl/>
        </w:rPr>
        <w:t xml:space="preserve"> أدى واجبا عليه يتش</w:t>
      </w:r>
      <w:r w:rsidRPr="003479B0">
        <w:rPr>
          <w:rFonts w:cs="Calibri" w:hint="eastAsia"/>
          <w:sz w:val="32"/>
          <w:szCs w:val="32"/>
          <w:rtl/>
        </w:rPr>
        <w:t>رّف</w:t>
      </w:r>
      <w:r w:rsidRPr="003479B0">
        <w:rPr>
          <w:rFonts w:cs="Calibri"/>
          <w:sz w:val="32"/>
          <w:szCs w:val="32"/>
          <w:rtl/>
        </w:rPr>
        <w:t xml:space="preserve"> هو به ، وأما من تخاذل وتنكّب فإن مآله للخسرانِ والذّلِ والهوان ، ولن يضّر الله شيئا وسيجزي الله الشاكرين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2264FE"/>
    <w:rsid w:val="00297553"/>
    <w:rsid w:val="003479B0"/>
    <w:rsid w:val="003B1973"/>
    <w:rsid w:val="00554407"/>
    <w:rsid w:val="00657CC3"/>
    <w:rsid w:val="00686BC1"/>
    <w:rsid w:val="00687C8D"/>
    <w:rsid w:val="00745AB6"/>
    <w:rsid w:val="007721D7"/>
    <w:rsid w:val="007E0000"/>
    <w:rsid w:val="008146E5"/>
    <w:rsid w:val="00905420"/>
    <w:rsid w:val="009660F6"/>
    <w:rsid w:val="009F1951"/>
    <w:rsid w:val="00A65D5F"/>
    <w:rsid w:val="00AE6A96"/>
    <w:rsid w:val="00B473DA"/>
    <w:rsid w:val="00B700A7"/>
    <w:rsid w:val="00B75432"/>
    <w:rsid w:val="00C00F44"/>
    <w:rsid w:val="00C34147"/>
    <w:rsid w:val="00C5007A"/>
    <w:rsid w:val="00C502FE"/>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2023-04-09T07:34:00Z</dcterms:created>
  <dcterms:modified xsi:type="dcterms:W3CDTF">2023-04-09T07:34:00Z</dcterms:modified>
</cp:coreProperties>
</file>