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A0528" w14:textId="38923BC6" w:rsidR="00AE6AFD" w:rsidRPr="00745E16" w:rsidRDefault="00AE6AFD" w:rsidP="00AE6AFD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45E1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شَتَّانَ </w:t>
      </w:r>
      <w:proofErr w:type="spellStart"/>
      <w:r w:rsidRPr="00745E16">
        <w:rPr>
          <w:rFonts w:ascii="Traditional Arabic" w:hAnsi="Traditional Arabic" w:cs="Traditional Arabic"/>
          <w:b/>
          <w:bCs/>
          <w:sz w:val="36"/>
          <w:szCs w:val="36"/>
          <w:rtl/>
        </w:rPr>
        <w:t>شَتَّانَ</w:t>
      </w:r>
      <w:proofErr w:type="spellEnd"/>
    </w:p>
    <w:p w14:paraId="4657FD03" w14:textId="5D0BF30B" w:rsidR="00AE6AFD" w:rsidRPr="00745E16" w:rsidRDefault="00AE6AFD" w:rsidP="00AE6AFD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45E16">
        <w:rPr>
          <w:rFonts w:ascii="Traditional Arabic" w:hAnsi="Traditional Arabic" w:cs="Traditional Arabic"/>
          <w:b/>
          <w:bCs/>
          <w:sz w:val="36"/>
          <w:szCs w:val="36"/>
          <w:rtl/>
        </w:rPr>
        <w:t>في استقبال المسلمين لرمضان</w:t>
      </w:r>
    </w:p>
    <w:p w14:paraId="1FA48C6D" w14:textId="2994A3AD" w:rsidR="00CC0216" w:rsidRPr="00745E16" w:rsidRDefault="00AE6AFD" w:rsidP="00AE6AFD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45E16">
        <w:rPr>
          <w:rFonts w:ascii="Traditional Arabic" w:hAnsi="Traditional Arabic" w:cs="Traditional Arabic"/>
          <w:b/>
          <w:bCs/>
          <w:sz w:val="36"/>
          <w:szCs w:val="36"/>
          <w:rtl/>
        </w:rPr>
        <w:t>عند السابقين وفي هذا الزمان</w:t>
      </w:r>
    </w:p>
    <w:p w14:paraId="2909B16E" w14:textId="23461736" w:rsidR="00AF6CDF" w:rsidRPr="00E24664" w:rsidRDefault="00AF6CDF" w:rsidP="00AF6CDF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73E89A7B" w14:textId="77777777" w:rsidR="00AF6CDF" w:rsidRPr="00E24664" w:rsidRDefault="00AF6CDF" w:rsidP="00AF6CD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3D7B5280" w14:textId="77777777" w:rsidR="00AF6CDF" w:rsidRPr="00E24664" w:rsidRDefault="00AF6CDF" w:rsidP="00AF6CD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3F18CF0B" w14:textId="113E75A1" w:rsidR="00AF6CDF" w:rsidRPr="00E24664" w:rsidRDefault="00AF6CDF" w:rsidP="00AF6CD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35CBAAF8" w14:textId="77777777" w:rsidR="00AF6CDF" w:rsidRDefault="00AF6CDF" w:rsidP="00AF6CDF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0A4FBF05" w14:textId="77777777" w:rsidR="00E643C6" w:rsidRDefault="00AF6CDF" w:rsidP="00AF6CDF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E44DF">
        <w:rPr>
          <w:rFonts w:ascii="Traditional Arabic" w:hAnsi="Traditional Arabic" w:cs="Traditional Arabic"/>
          <w:sz w:val="36"/>
          <w:szCs w:val="36"/>
          <w:rtl/>
        </w:rPr>
        <w:t xml:space="preserve"> آمي</w:t>
      </w:r>
      <w:r w:rsidRPr="007E44DF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643C6" w:rsidRPr="007E44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E643C6" w:rsidRPr="007E44DF"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proofErr w:type="spellEnd"/>
      <w:r w:rsidR="00E643C6" w:rsidRPr="007E44DF"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</w:t>
      </w:r>
      <w:r w:rsidRPr="007E44D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A92C37" w14:textId="776A1C8A" w:rsidR="00CC0216" w:rsidRPr="00EE5F51" w:rsidRDefault="00E643C6" w:rsidP="00E643C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D463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D463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D463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D463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D463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D463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D463B">
        <w:rPr>
          <w:rFonts w:ascii="Traditional Arabic" w:hAnsi="Traditional Arabic" w:cs="Traditional Arabic" w:hint="cs"/>
          <w:sz w:val="36"/>
          <w:szCs w:val="36"/>
          <w:rtl/>
        </w:rPr>
        <w:t>في استقبال</w:t>
      </w:r>
      <w:r w:rsidR="00AD463B" w:rsidRPr="00AD463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D463B"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المسلمين</w:t>
      </w:r>
      <w:r w:rsidR="00AD463B" w:rsidRPr="00AD463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D463B">
        <w:rPr>
          <w:rFonts w:ascii="Traditional Arabic" w:hAnsi="Traditional Arabic" w:cs="Traditional Arabic" w:hint="cs"/>
          <w:sz w:val="36"/>
          <w:szCs w:val="36"/>
          <w:rtl/>
        </w:rPr>
        <w:t xml:space="preserve"> لرمضان</w:t>
      </w:r>
      <w:r w:rsidR="00AD463B" w:rsidRPr="00AD463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D463B">
        <w:rPr>
          <w:rFonts w:ascii="Traditional Arabic" w:hAnsi="Traditional Arabic" w:cs="Traditional Arabic" w:hint="cs"/>
          <w:sz w:val="36"/>
          <w:szCs w:val="36"/>
          <w:rtl/>
        </w:rPr>
        <w:t xml:space="preserve"> عند</w:t>
      </w:r>
      <w:r w:rsidR="00AD463B" w:rsidRPr="00AD463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D463B">
        <w:rPr>
          <w:rFonts w:ascii="Traditional Arabic" w:hAnsi="Traditional Arabic" w:cs="Traditional Arabic" w:hint="cs"/>
          <w:sz w:val="36"/>
          <w:szCs w:val="36"/>
          <w:rtl/>
        </w:rPr>
        <w:t xml:space="preserve"> السابقين</w:t>
      </w:r>
      <w:r w:rsidR="00AD463B" w:rsidRPr="00AD463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D463B">
        <w:rPr>
          <w:rFonts w:ascii="Traditional Arabic" w:hAnsi="Traditional Arabic" w:cs="Traditional Arabic" w:hint="cs"/>
          <w:sz w:val="36"/>
          <w:szCs w:val="36"/>
          <w:rtl/>
        </w:rPr>
        <w:t xml:space="preserve"> وفي هذا الزمان،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0216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فالسلف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رحمهم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تعالى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كانوا يدعون الله تعالى ستة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أشهر حتى يبل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غهم رمضان،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0216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فإذا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بلغوه اجتهدوا في العبادة فيه، </w:t>
      </w:r>
      <w:r w:rsidR="00CC0216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ودعوا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الله سبحانه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وتعالى، دعوا الله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ستة أشهر أخرى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بعده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يتقب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ل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ه منهم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 هذا حال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يستقبلونه 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العبادات، ويستقبلونه في الطاعات، وبالأعمال الصالحات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655B21" w14:textId="4BBD2269" w:rsidR="00CC0216" w:rsidRPr="00EE5F51" w:rsidRDefault="00CC0216" w:rsidP="00FC4C1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أما أصحاب</w:t>
      </w:r>
      <w:r w:rsidR="00AD463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الفضائيات</w:t>
      </w:r>
      <w:r w:rsidR="00AD463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والإذاعات</w:t>
      </w:r>
      <w:r w:rsidR="00AD463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زماننا؛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فإن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معظم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هم يستعد لرمضان قبل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مجيئه بستة أشهر </w:t>
      </w:r>
      <w:r w:rsidR="00E643C6">
        <w:rPr>
          <w:rFonts w:ascii="Traditional Arabic" w:hAnsi="Traditional Arabic" w:cs="Traditional Arabic" w:hint="cs"/>
          <w:sz w:val="36"/>
          <w:szCs w:val="36"/>
          <w:rtl/>
        </w:rPr>
        <w:t>أو أكثر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643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بحش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د كل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(فِلم) خليع، وكل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(مسلسل) وضيع، وكل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غناء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ماجن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للعرض على المسلمين في أيام </w:t>
      </w:r>
      <w:r w:rsidR="00AD463B" w:rsidRPr="00EE5F51">
        <w:rPr>
          <w:rFonts w:ascii="Traditional Arabic" w:hAnsi="Traditional Arabic" w:cs="Traditional Arabic"/>
          <w:sz w:val="36"/>
          <w:szCs w:val="36"/>
          <w:rtl/>
        </w:rPr>
        <w:t xml:space="preserve">رمضان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وليالي</w:t>
      </w:r>
      <w:r w:rsidR="00AD463B">
        <w:rPr>
          <w:rFonts w:ascii="Traditional Arabic" w:hAnsi="Traditional Arabic" w:cs="Traditional Arabic" w:hint="cs"/>
          <w:sz w:val="36"/>
          <w:szCs w:val="36"/>
          <w:rtl/>
        </w:rPr>
        <w:t>ه؛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لأن (رمضان كريم) كما يعلنون</w:t>
      </w:r>
      <w:r w:rsidR="00E643C6">
        <w:rPr>
          <w:rFonts w:ascii="Traditional Arabic" w:hAnsi="Traditional Arabic" w:cs="Traditional Arabic" w:hint="cs"/>
          <w:sz w:val="36"/>
          <w:szCs w:val="36"/>
          <w:rtl/>
        </w:rPr>
        <w:t xml:space="preserve"> هم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!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ولسان حالهم يقول: شهر رمضان الذي أنزلت فيه الفوازير والمسلسلات!!</w:t>
      </w:r>
    </w:p>
    <w:p w14:paraId="4A144555" w14:textId="24335531" w:rsidR="00475D00" w:rsidRDefault="00FC4C1C" w:rsidP="00FC4C1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lastRenderedPageBreak/>
        <w:t>وقد تم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تحضير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فيلم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43C6">
        <w:rPr>
          <w:rFonts w:ascii="Traditional Arabic" w:hAnsi="Traditional Arabic" w:cs="Traditional Arabic" w:hint="cs"/>
          <w:sz w:val="36"/>
          <w:szCs w:val="36"/>
          <w:rtl/>
        </w:rPr>
        <w:t>لرمضان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643C6">
        <w:rPr>
          <w:rFonts w:ascii="Traditional Arabic" w:hAnsi="Traditional Arabic" w:cs="Traditional Arabic" w:hint="cs"/>
          <w:sz w:val="36"/>
          <w:szCs w:val="36"/>
          <w:rtl/>
        </w:rPr>
        <w:t xml:space="preserve"> هذا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643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سي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عر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ض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 رمضان، وقد كلّف عد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ة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ملايين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الدو</w:t>
      </w:r>
      <w:r w:rsidR="00E643C6">
        <w:rPr>
          <w:rFonts w:ascii="Traditional Arabic" w:hAnsi="Traditional Arabic" w:cs="Traditional Arabic"/>
          <w:sz w:val="36"/>
          <w:szCs w:val="36"/>
          <w:rtl/>
        </w:rPr>
        <w:t>لارات، عن الصحابي الجليل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643C6">
        <w:rPr>
          <w:rFonts w:ascii="Traditional Arabic" w:hAnsi="Traditional Arabic" w:cs="Traditional Arabic"/>
          <w:sz w:val="36"/>
          <w:szCs w:val="36"/>
          <w:rtl/>
        </w:rPr>
        <w:t>، كاتب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643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الوحي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، وخال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المؤمنين، والذي أسس مملكة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 xml:space="preserve"> للمسلمين في أرض الشام، 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معاوية بن أبي سفيان رضي الله عنهما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73BA2EC" w14:textId="32E272D5" w:rsidR="00E643C6" w:rsidRDefault="00F6423C" w:rsidP="00FC4C1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فهل مخرج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هذا الفيلم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أراد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بيان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فضائل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المسلمين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عموم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ا، والعرب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خصوص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ا؟ أو المقصود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هذا الفيلم الحط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E643C6">
        <w:rPr>
          <w:rFonts w:ascii="Traditional Arabic" w:hAnsi="Traditional Arabic" w:cs="Traditional Arabic" w:hint="cs"/>
          <w:sz w:val="36"/>
          <w:szCs w:val="36"/>
          <w:rtl/>
        </w:rPr>
        <w:t xml:space="preserve">قدر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الصحابة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عموما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وأمير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المؤمنين معاوية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خصوص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ويتغاضى 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 xml:space="preserve">عن </w:t>
      </w:r>
      <w:r w:rsidR="00E643C6">
        <w:rPr>
          <w:rFonts w:ascii="Traditional Arabic" w:hAnsi="Traditional Arabic" w:cs="Traditional Arabic"/>
          <w:sz w:val="36"/>
          <w:szCs w:val="36"/>
          <w:rtl/>
        </w:rPr>
        <w:t>حسناته و</w:t>
      </w:r>
      <w:r w:rsidR="00E643C6">
        <w:rPr>
          <w:rFonts w:ascii="Traditional Arabic" w:hAnsi="Traditional Arabic" w:cs="Traditional Arabic" w:hint="cs"/>
          <w:sz w:val="36"/>
          <w:szCs w:val="36"/>
          <w:rtl/>
        </w:rPr>
        <w:t>يعر</w:t>
      </w:r>
      <w:r w:rsidR="003308F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643C6">
        <w:rPr>
          <w:rFonts w:ascii="Traditional Arabic" w:hAnsi="Traditional Arabic" w:cs="Traditional Arabic" w:hint="cs"/>
          <w:sz w:val="36"/>
          <w:szCs w:val="36"/>
          <w:rtl/>
        </w:rPr>
        <w:t xml:space="preserve">ض عن </w:t>
      </w:r>
      <w:r w:rsidR="00E643C6">
        <w:rPr>
          <w:rFonts w:ascii="Traditional Arabic" w:hAnsi="Traditional Arabic" w:cs="Traditional Arabic"/>
          <w:sz w:val="36"/>
          <w:szCs w:val="36"/>
          <w:rtl/>
        </w:rPr>
        <w:t>فتوحاته؟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14:paraId="5F41A70E" w14:textId="77468066" w:rsidR="00FC4C1C" w:rsidRPr="00EE5F51" w:rsidRDefault="00F6423C" w:rsidP="00FC4C1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فحذار</w:t>
      </w:r>
      <w:r w:rsidR="00475D0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أيها المسلم</w:t>
      </w:r>
      <w:r w:rsidR="00475D0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الانجرار وراء مثل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هذه الأفكار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الشيعية </w:t>
      </w:r>
      <w:proofErr w:type="spellStart"/>
      <w:r w:rsidRPr="00EE5F51">
        <w:rPr>
          <w:rFonts w:ascii="Traditional Arabic" w:hAnsi="Traditional Arabic" w:cs="Traditional Arabic"/>
          <w:sz w:val="36"/>
          <w:szCs w:val="36"/>
          <w:rtl/>
        </w:rPr>
        <w:t>الرافضية</w:t>
      </w:r>
      <w:proofErr w:type="spellEnd"/>
      <w:r w:rsidRPr="00EE5F51">
        <w:rPr>
          <w:rFonts w:ascii="Traditional Arabic" w:hAnsi="Traditional Arabic" w:cs="Traditional Arabic"/>
          <w:sz w:val="36"/>
          <w:szCs w:val="36"/>
          <w:rtl/>
        </w:rPr>
        <w:t>، والع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لماني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ة الحداثية </w:t>
      </w:r>
      <w:r w:rsidR="00AB62E5">
        <w:rPr>
          <w:rFonts w:ascii="Traditional Arabic" w:hAnsi="Traditional Arabic" w:cs="Traditional Arabic" w:hint="cs"/>
          <w:sz w:val="36"/>
          <w:szCs w:val="36"/>
          <w:rtl/>
        </w:rPr>
        <w:t>الإلحادي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B62E5">
        <w:rPr>
          <w:rFonts w:ascii="Traditional Arabic" w:hAnsi="Traditional Arabic" w:cs="Traditional Arabic" w:hint="cs"/>
          <w:sz w:val="36"/>
          <w:szCs w:val="36"/>
          <w:rtl/>
        </w:rPr>
        <w:t xml:space="preserve">ة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المعاصرة!</w:t>
      </w:r>
    </w:p>
    <w:p w14:paraId="02CFCB62" w14:textId="3DFBA46A" w:rsidR="00CC0216" w:rsidRPr="00EE5F51" w:rsidRDefault="00CC0216" w:rsidP="00FC4C1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ولأن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مردة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شياطين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الجن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صف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د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وت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غ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 شهر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رمضان، عز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على إخوانهم من شياطين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الإنس الذين يم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د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ون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هم في الغي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ثم لا يقصرون! عز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عليهم ذلك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فنا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صبوا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دين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تعالى العداء، وأعلنوا الحرب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ضد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 في رمضان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بما يبث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ونه ليل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نهار على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مدار الساعة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على كثير من الشبكات الأرضية والفضائية!</w:t>
      </w:r>
    </w:p>
    <w:p w14:paraId="3A0A172B" w14:textId="24C5DBE1" w:rsidR="00CC0216" w:rsidRPr="00EE5F51" w:rsidRDefault="00475D00" w:rsidP="004C30D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أمّا أحوال عامة المسلمين في استقبال رمضان؛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وقبل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دخول شهر رمضان بأي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ام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ٍ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إذا ذهب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ْ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ت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إلى الأسواق والمتاجر والجمعيات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ستجد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الناس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يجمعون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أصنافاً من الطعام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وألواناً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والشراب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بكمي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ات كبيرة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وكأنهم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مقبلون على حرب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ٍ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أ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و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مجاعة، وليس على شهر التقوى والصيام!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فأين هم مما يحدث لإخوانهم المسلمين المشردين في هذه الأيام؟!</w:t>
      </w:r>
    </w:p>
    <w:p w14:paraId="1C315D8F" w14:textId="4DA1DF23" w:rsidR="00CC0216" w:rsidRPr="00EE5F51" w:rsidRDefault="00CC0216" w:rsidP="00F6423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وما إن تغمر</w:t>
      </w:r>
      <w:r w:rsidR="00475D0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نفحات</w:t>
      </w:r>
      <w:r w:rsidR="00F6423C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02846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الشهر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الكريم أرجاء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الدنيا، حتى تنقلب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حياة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كثير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المسلمين رأساً على ع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ق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ب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، فيتحو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لون إلى (خفافيش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)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فيجلسون طيلة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الليل</w:t>
      </w:r>
      <w:r w:rsidR="00475D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أمام الشاشات، أو يجوبون الأسواق والملاهي والخيام الرمضانية والسهرات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ثم ينامون قبل الفجر! وفي النهار نيام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كجي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ف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خبيثة!!</w:t>
      </w:r>
    </w:p>
    <w:p w14:paraId="46771984" w14:textId="13A0F6C8" w:rsidR="0007534E" w:rsidRDefault="00CC0216" w:rsidP="000B327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وعلى الرغم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من أن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معظم حكومات الدول الإسلامية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تقل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534E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ساعات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العمل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الرسمي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رمضان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وتؤخ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بداية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الحضور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إلا أن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السواد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الأعظم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الموظفين والعاملين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ينتابهم كس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وخمول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وبلادة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534E">
        <w:rPr>
          <w:rFonts w:ascii="Traditional Arabic" w:hAnsi="Traditional Arabic" w:cs="Traditional Arabic" w:hint="cs"/>
          <w:sz w:val="36"/>
          <w:szCs w:val="36"/>
          <w:rtl/>
        </w:rPr>
        <w:t>في الـ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ذهن، ويعط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لون مصالح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البلاد والعباد، وإذا سألتهم</w:t>
      </w:r>
      <w:r w:rsidR="00F6423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قالوا: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نا صائمون!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)</w:t>
      </w:r>
      <w:r w:rsidR="0007534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وكأن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الصيام يدعوهم للكسل وترك العمل، وهي فرية يبرأ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منها الصيام براءة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الذئب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="0007534E">
        <w:rPr>
          <w:rFonts w:ascii="Traditional Arabic" w:hAnsi="Traditional Arabic" w:cs="Traditional Arabic"/>
          <w:sz w:val="36"/>
          <w:szCs w:val="36"/>
          <w:rtl/>
        </w:rPr>
        <w:t xml:space="preserve"> من دم يوسف عليه السلام!</w:t>
      </w:r>
    </w:p>
    <w:p w14:paraId="2F38AB9D" w14:textId="6025539E" w:rsidR="00C672F2" w:rsidRDefault="00CC0216" w:rsidP="000B327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فما عرف سلفنا الكرام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534E">
        <w:rPr>
          <w:rFonts w:ascii="Traditional Arabic" w:hAnsi="Traditional Arabic" w:cs="Traditional Arabic" w:hint="cs"/>
          <w:sz w:val="36"/>
          <w:szCs w:val="36"/>
          <w:rtl/>
        </w:rPr>
        <w:t>الاجتهاد و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الجِد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والنشاط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والعزيمة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والقو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إلا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 رمضان، وما وقعت غزوة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بدر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، وفتح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مكة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وعين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جالوت، وفت</w:t>
      </w:r>
      <w:r w:rsidR="00C672F2">
        <w:rPr>
          <w:rFonts w:ascii="Traditional Arabic" w:hAnsi="Traditional Arabic" w:cs="Traditional Arabic"/>
          <w:sz w:val="36"/>
          <w:szCs w:val="36"/>
          <w:rtl/>
        </w:rPr>
        <w:t>ح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672F2">
        <w:rPr>
          <w:rFonts w:ascii="Traditional Arabic" w:hAnsi="Traditional Arabic" w:cs="Traditional Arabic"/>
          <w:sz w:val="36"/>
          <w:szCs w:val="36"/>
          <w:rtl/>
        </w:rPr>
        <w:t xml:space="preserve"> الأندلس، وغيرها إلا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672F2">
        <w:rPr>
          <w:rFonts w:ascii="Traditional Arabic" w:hAnsi="Traditional Arabic" w:cs="Traditional Arabic"/>
          <w:sz w:val="36"/>
          <w:szCs w:val="36"/>
          <w:rtl/>
        </w:rPr>
        <w:t xml:space="preserve"> في رمضان.</w:t>
      </w:r>
    </w:p>
    <w:p w14:paraId="7A307D01" w14:textId="2C1C79BB" w:rsidR="00CC0216" w:rsidRPr="00EE5F51" w:rsidRDefault="00CC0216" w:rsidP="000B327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lastRenderedPageBreak/>
        <w:t>والدراسات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العلمية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الحديثة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أثبتت فوائد جم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ة للصيام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فلماذا -أيها الموظفون- تتهمون الصيام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بأنه سبب كسلكم وخمولكم؟!</w:t>
      </w:r>
    </w:p>
    <w:p w14:paraId="1336C9EB" w14:textId="14B52BDF" w:rsidR="00CC0216" w:rsidRPr="00EE5F51" w:rsidRDefault="00CC0216" w:rsidP="000B327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وإذا أردت</w:t>
      </w:r>
      <w:r w:rsidR="000B327C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2D9C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 عبد الله</w:t>
      </w:r>
      <w:r w:rsidR="00266319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572D9C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2D9C">
        <w:rPr>
          <w:rFonts w:ascii="Traditional Arabic" w:hAnsi="Traditional Arabic" w:cs="Traditional Arabic" w:hint="cs"/>
          <w:sz w:val="36"/>
          <w:szCs w:val="36"/>
          <w:rtl/>
        </w:rPr>
        <w:t>يا مؤمن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572D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أن تبكي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، فاذرف الدمع مدراراً، وأجر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الحزن أنهاراً على الإعلانات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التي تدعوك عبر وسائل الإعلام المختلفة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إلى الاستمتاع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بتناول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السحور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والتلذذ بمذاق الشيشة 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النارجيلة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على أنغام المطرب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فلان!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ورقصات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الفنانة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فلانة!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فرقة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الفلانية،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في الخيمة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الرمضانية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في المكان الفلاني!!</w:t>
      </w:r>
    </w:p>
    <w:p w14:paraId="58539A7A" w14:textId="03FC0C56" w:rsidR="00CC0216" w:rsidRPr="00EE5F51" w:rsidRDefault="00CC0216" w:rsidP="000B327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وإذا س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رت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بعد منتصف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الليل في رمضان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 أي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مدينة إسلامية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سترى ع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جباً ع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جاباً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لو ترى عيناك! سترى المحلات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والأسواق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مفت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حة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فيها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الأبواب، وسترى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الفتاة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العارية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 xml:space="preserve">أخر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ذات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ِ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الحجاب، وأصوات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اللهو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والأغاني ترتفع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إلى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السحاب، والمعاصي عياناً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جهاراً، وانقلب الليل نهاراً!</w:t>
      </w:r>
    </w:p>
    <w:p w14:paraId="7F076061" w14:textId="7B33522C" w:rsidR="000B327C" w:rsidRPr="00EE5F51" w:rsidRDefault="00CC0216" w:rsidP="004C30D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فأين أين أرباب القيام؟!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أين </w:t>
      </w:r>
      <w:proofErr w:type="spellStart"/>
      <w:r w:rsidR="00572D9C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proofErr w:type="spellEnd"/>
      <w:r w:rsidR="00572D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المحافظون على آداب الصيام؟! أين </w:t>
      </w:r>
      <w:proofErr w:type="spellStart"/>
      <w:r w:rsidR="00572D9C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proofErr w:type="spellEnd"/>
      <w:r w:rsidR="00572D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المجتهدون في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الصيام والقيام؟! أين المجتهدون في جنح الظلا</w:t>
      </w:r>
      <w:r w:rsidR="00572D9C">
        <w:rPr>
          <w:rFonts w:ascii="Traditional Arabic" w:hAnsi="Traditional Arabic" w:cs="Traditional Arabic"/>
          <w:sz w:val="36"/>
          <w:szCs w:val="36"/>
          <w:rtl/>
        </w:rPr>
        <w:t>م؟!</w:t>
      </w:r>
    </w:p>
    <w:p w14:paraId="601F501F" w14:textId="7740764D" w:rsidR="00CC0216" w:rsidRPr="00EE5F51" w:rsidRDefault="00CC0216" w:rsidP="000B327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فشهر رمضان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مضمار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السابقين، وغنيمة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الصادقين، وقر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عيون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الموحدين،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وأيام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وليالي رمضان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كالتاج على رأس الزمان، وهي مغنم الخيرات لذوي الإيمان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D62792" w14:textId="762A60DB" w:rsidR="000B327C" w:rsidRPr="00EE5F51" w:rsidRDefault="00CC0216" w:rsidP="000B327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فطوبى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لعبد تنب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ه من </w:t>
      </w:r>
      <w:proofErr w:type="spellStart"/>
      <w:r w:rsidRPr="00EE5F51">
        <w:rPr>
          <w:rFonts w:ascii="Traditional Arabic" w:hAnsi="Traditional Arabic" w:cs="Traditional Arabic"/>
          <w:sz w:val="36"/>
          <w:szCs w:val="36"/>
          <w:rtl/>
        </w:rPr>
        <w:t>ر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ق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اده</w:t>
      </w:r>
      <w:proofErr w:type="spellEnd"/>
      <w:r w:rsidRPr="00EE5F51">
        <w:rPr>
          <w:rFonts w:ascii="Traditional Arabic" w:hAnsi="Traditional Arabic" w:cs="Traditional Arabic"/>
          <w:sz w:val="36"/>
          <w:szCs w:val="36"/>
          <w:rtl/>
        </w:rPr>
        <w:t>، وبالغ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 ح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ذاره، وأخذ من زمانه بأيدي ب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داره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فيا غافلاً عن شهر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رمضان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اعرف زمانك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يا كثير الحديث </w:t>
      </w:r>
      <w:r w:rsidR="00AC2A66">
        <w:rPr>
          <w:rFonts w:ascii="Traditional Arabic" w:hAnsi="Traditional Arabic" w:cs="Traditional Arabic" w:hint="cs"/>
          <w:sz w:val="36"/>
          <w:szCs w:val="36"/>
          <w:rtl/>
        </w:rPr>
        <w:t xml:space="preserve">واللغو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والكلام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فيما يؤذي احفظ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لسانك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يا متلوثاً بأوحال الفضائيات والجلسات 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المشبوهات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اغسل بالتوبة ما شَانَك!</w:t>
      </w:r>
    </w:p>
    <w:p w14:paraId="0ABE6CAE" w14:textId="21B43EA0" w:rsidR="00CC0216" w:rsidRPr="00EE5F51" w:rsidRDefault="00CC0216" w:rsidP="000B327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إدراك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رمضان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أجل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النعم، </w:t>
      </w:r>
      <w:r w:rsidR="00AC2A66">
        <w:rPr>
          <w:rFonts w:ascii="Traditional Arabic" w:hAnsi="Traditional Arabic" w:cs="Traditional Arabic" w:hint="cs"/>
          <w:sz w:val="36"/>
          <w:szCs w:val="36"/>
          <w:rtl/>
        </w:rPr>
        <w:t>أن يعطي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C2A66">
        <w:rPr>
          <w:rFonts w:ascii="Traditional Arabic" w:hAnsi="Traditional Arabic" w:cs="Traditional Arabic" w:hint="cs"/>
          <w:sz w:val="36"/>
          <w:szCs w:val="36"/>
          <w:rtl/>
        </w:rPr>
        <w:t>ك الله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C2A66">
        <w:rPr>
          <w:rFonts w:ascii="Traditional Arabic" w:hAnsi="Traditional Arabic" w:cs="Traditional Arabic" w:hint="cs"/>
          <w:sz w:val="36"/>
          <w:szCs w:val="36"/>
          <w:rtl/>
        </w:rPr>
        <w:t xml:space="preserve"> الصحة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C2A66">
        <w:rPr>
          <w:rFonts w:ascii="Traditional Arabic" w:hAnsi="Traditional Arabic" w:cs="Traditional Arabic" w:hint="cs"/>
          <w:sz w:val="36"/>
          <w:szCs w:val="36"/>
          <w:rtl/>
        </w:rPr>
        <w:t xml:space="preserve"> والعافية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="00AC2A66">
        <w:rPr>
          <w:rFonts w:ascii="Traditional Arabic" w:hAnsi="Traditional Arabic" w:cs="Traditional Arabic" w:hint="cs"/>
          <w:sz w:val="36"/>
          <w:szCs w:val="36"/>
          <w:rtl/>
        </w:rPr>
        <w:t xml:space="preserve"> فتدرك رمضان نعمة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C2A66">
        <w:rPr>
          <w:rFonts w:ascii="Traditional Arabic" w:hAnsi="Traditional Arabic" w:cs="Traditional Arabic" w:hint="cs"/>
          <w:sz w:val="36"/>
          <w:szCs w:val="36"/>
          <w:rtl/>
        </w:rPr>
        <w:t xml:space="preserve"> عظيمة،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فكم غي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ب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الموت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صاحب، ووارى من حميم 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وصديق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ساحب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وكم اكتظ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ت أسِرة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بالمرضى الذين تتفط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 قلوبهم وأكباد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هم، ويبكون دماً لا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دموعاً حتى يصوموا يوماً واحداً من أيام رمضان، أو يقوموا ليلة واحدة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لياليه، ولكن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حيل بينهم وبين ما يشتهون!</w:t>
      </w:r>
    </w:p>
    <w:p w14:paraId="43E35549" w14:textId="77777777" w:rsidR="00266319" w:rsidRDefault="00CC0216" w:rsidP="00FC4C1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lastRenderedPageBreak/>
        <w:t>إن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كثيراً من المسلمين في هذا الزمان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لم يفهموا حقيقة الصيام، وظنوا أن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ّ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المقصود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منه هو الإمساك عن الطعام والشراب والنكاح فقط! أمسكوا عم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 أحل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ّ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لهم، لكن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هم أفطروا على ما حر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م الله عليهم! فأي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معنى لصيام هذا الذي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يقول عند أذان المغرب: </w:t>
      </w:r>
    </w:p>
    <w:p w14:paraId="39D500F1" w14:textId="04CD453F" w:rsidR="00CC0216" w:rsidRPr="00EE5F51" w:rsidRDefault="00CC0216" w:rsidP="00FC4C1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(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"</w:t>
      </w:r>
      <w:r w:rsidR="000B327C" w:rsidRPr="00EE5F51">
        <w:rPr>
          <w:rFonts w:ascii="Traditional Arabic" w:hAnsi="Traditional Arabic" w:cs="Traditional Arabic"/>
          <w:b/>
          <w:bCs/>
          <w:sz w:val="36"/>
          <w:szCs w:val="36"/>
          <w:rtl/>
        </w:rPr>
        <w:t>ذَهَبَ الظَّمَأُ، وَابْتَلَّتْ الْعُرُوقُ، وَثَبَتَ الْأَجْرُ إِنْ شَاءَ اللهُ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>"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)،</w:t>
      </w:r>
      <w:r w:rsidR="000B327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ثم يشعل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سيجارته!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ويغذ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ي </w:t>
      </w:r>
      <w:proofErr w:type="spellStart"/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>أرجيلته</w:t>
      </w:r>
      <w:proofErr w:type="spellEnd"/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، ويشفط أنفاساً من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شيشته؟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!</w:t>
      </w:r>
    </w:p>
    <w:p w14:paraId="352F3589" w14:textId="7B8F1B98" w:rsidR="00CC0216" w:rsidRPr="00EE5F51" w:rsidRDefault="00CC0216" w:rsidP="00FC4C1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وأي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تقو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ى لهذا الذي يجمع الحسنات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 النهار؛ من صيام وصلاة وصدقة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وقراءة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للقرآن، ثم في الليل يصير عبداً لشهو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ته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ويعكف على قنوات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ه و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شبكات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، أو زبوناً في الملاهي الليلية، والتجم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عات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الغوغائية،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المسماة زوراً- بالرمضانية؟! وإذا د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عي إلى صلاة التراويح والقيام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تعل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بالح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م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َّ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ى </w:t>
      </w:r>
      <w:r w:rsidR="00415160">
        <w:rPr>
          <w:rFonts w:ascii="Traditional Arabic" w:hAnsi="Traditional Arabic" w:cs="Traditional Arabic" w:hint="cs"/>
          <w:sz w:val="36"/>
          <w:szCs w:val="36"/>
          <w:rtl/>
        </w:rPr>
        <w:t xml:space="preserve">والمرض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والأسقام، والبر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د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والز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كام، وغواية اللئام!</w:t>
      </w:r>
    </w:p>
    <w:p w14:paraId="2B07E1E7" w14:textId="77777777" w:rsidR="00266319" w:rsidRDefault="00415160" w:rsidP="00415160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عَنْ أَبِي هُرَيْرَةَ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اللَّهِ صَلَّى اللهُ عَلَيْهِ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</w:t>
      </w:r>
      <w:r w:rsidR="00F66C28" w:rsidRPr="00EE5F51">
        <w:rPr>
          <w:rFonts w:ascii="Traditional Arabic" w:hAnsi="Traditional Arabic" w:cs="Traditional Arabic"/>
          <w:sz w:val="36"/>
          <w:szCs w:val="36"/>
          <w:rtl/>
        </w:rPr>
        <w:t>وَسَلَّمَ: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4DDD60E" w14:textId="7674F2EC" w:rsidR="00415160" w:rsidRDefault="00F66C28" w:rsidP="004B6384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"</w:t>
      </w:r>
      <w:r w:rsidRPr="00EE5F51">
        <w:rPr>
          <w:rFonts w:ascii="Traditional Arabic" w:hAnsi="Traditional Arabic" w:cs="Traditional Arabic"/>
          <w:b/>
          <w:bCs/>
          <w:sz w:val="36"/>
          <w:szCs w:val="36"/>
          <w:rtl/>
        </w:rPr>
        <w:t>رُبَّ صَائِمٍ لَيْسَ لَهُ مِنْ صِيَامِهِ إِلَّا الْجُوعُ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، [</w:t>
      </w:r>
      <w:r w:rsidRPr="00EE5F51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وَالْعَطَشُ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]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b/>
          <w:bCs/>
          <w:sz w:val="36"/>
          <w:szCs w:val="36"/>
          <w:rtl/>
        </w:rPr>
        <w:t>وَرُبَّ قَائِمٍ لَيْسَ لَهُ مِنْ قِيَامِهِ إِلَّا السَّهَرُ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"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E44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B6384">
        <w:rPr>
          <w:rFonts w:ascii="Traditional Arabic" w:hAnsi="Traditional Arabic" w:cs="Traditional Arabic" w:hint="cs"/>
          <w:sz w:val="24"/>
          <w:szCs w:val="24"/>
          <w:rtl/>
        </w:rPr>
        <w:t xml:space="preserve">رواه ابن ماجه وأحمد. </w:t>
      </w:r>
      <w:r w:rsidR="004B6384" w:rsidRPr="004B6384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4B6384" w:rsidRPr="004B6384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4B6384" w:rsidRPr="004B6384">
        <w:rPr>
          <w:rFonts w:ascii="Traditional Arabic" w:hAnsi="Traditional Arabic" w:cs="Traditional Arabic"/>
          <w:sz w:val="24"/>
          <w:szCs w:val="24"/>
          <w:rtl/>
        </w:rPr>
        <w:t>) (1690)، (حم) (8856)، (9685)، (خز) (1997)، قال الأعظمي: إسناده صحيح، وانظر صَحِيح الْجَامِع: (3490)، صَحِيح التَّرْغِيبِ: (1083).</w:t>
      </w:r>
    </w:p>
    <w:p w14:paraId="2D087339" w14:textId="11FB444D" w:rsidR="00CC0216" w:rsidRPr="006D2D8B" w:rsidRDefault="00CC0216" w:rsidP="004B6384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ي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رو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ى أن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الحسن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بن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صالح -وهو من الز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هاد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الورعين-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كانت له جارية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-فاشتراها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منه بعض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هم، فلما انتصف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الليل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عند سي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د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ها الجديد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قامت </w:t>
      </w:r>
      <w:r w:rsidR="00266319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 xml:space="preserve">لى عادتها،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تصيح في الدار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 xml:space="preserve"> تريد أن توقظ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سيدها وأهله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 xml:space="preserve"> للصلاة، فتقول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يا قوم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الصلاة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، فقاموا فزعين، وسألوها: 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هل طلع الفجر؟!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فقالت: 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وأنتم لا تصلون إلا المكتوبة؟!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فلما أصبحت رجعت إلى الحسن بن صالح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وقالت له: 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لقد بعتني إلى قوم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سوء لا يصلون إلا الفريضة، ولا يصومون إلا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ّ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الفريضة فردَّني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)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فردَّها!</w:t>
      </w:r>
      <w:r w:rsidR="006D2D8B" w:rsidRPr="007E44D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B6384" w:rsidRPr="004B6384">
        <w:rPr>
          <w:rFonts w:ascii="Traditional Arabic" w:hAnsi="Traditional Arabic" w:cs="Traditional Arabic"/>
          <w:sz w:val="24"/>
          <w:szCs w:val="24"/>
          <w:rtl/>
        </w:rPr>
        <w:t>انظر القصة في الثقات للعجلي، ت قلعجي (ص115)، ولطائف المعارف فيما لمواسم العام من الوظائف لابن رجب: (ص346)، ت عامر.</w:t>
      </w:r>
      <w:bookmarkStart w:id="0" w:name="_GoBack"/>
      <w:bookmarkEnd w:id="0"/>
    </w:p>
    <w:p w14:paraId="28F6FFE8" w14:textId="77777777" w:rsidR="006D2D8B" w:rsidRDefault="00CC0216" w:rsidP="00AE6AF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فيا مضيع</w:t>
      </w:r>
      <w:r w:rsidR="00661C9F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الزمان</w:t>
      </w:r>
      <w:r w:rsidR="00661C9F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ِ،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فيما ي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ن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ق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ص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الإيمان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يا م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ع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ضاً عن الأرباح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متعرضاً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للخسران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أما لك من توبة؟! أما لك من أوبة؟! 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14:paraId="6A2670D8" w14:textId="6505C22C" w:rsidR="00431625" w:rsidRDefault="00C029B6" w:rsidP="00AE6AF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{</w:t>
      </w:r>
      <w:r w:rsidRPr="00EE5F51">
        <w:rPr>
          <w:rFonts w:ascii="Traditional Arabic" w:hAnsi="Traditional Arabic" w:cs="Traditional Arabic"/>
          <w:b/>
          <w:bCs/>
          <w:sz w:val="36"/>
          <w:szCs w:val="36"/>
          <w:rtl/>
        </w:rPr>
        <w:t>أَلَمْ يَأْنِ لِلَّذِينَ آمَنُوا أَنْ تَخْشَعَ قُلُوبُهُمْ لِذِكْرِ اللَّهِ وَمَا نَزَلَ مِنَ الْحَقِّ وَلَا يَكُونُوا كَالَّذِينَ أُوتُوا الْكِتَابَ مِنْ قَبْلُ فَطَالَ عَلَيْهِمُ الْأَمَدُ فَقَسَتْ قُلُوبُهُمْ وَكَثِيرٌ مِنْهُمْ فَاسِقُونَ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}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1C9F" w:rsidRPr="0043162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431625">
        <w:rPr>
          <w:rFonts w:ascii="Traditional Arabic" w:hAnsi="Traditional Arabic" w:cs="Traditional Arabic"/>
          <w:sz w:val="24"/>
          <w:szCs w:val="24"/>
          <w:rtl/>
        </w:rPr>
        <w:t>الحديد: 16</w:t>
      </w:r>
      <w:r w:rsidR="00661C9F" w:rsidRPr="00431625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فقلوب المتقين إلى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هذا الشهر تحن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، ومن ألم فراق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ه تئن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ّ،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فإلى متى الغفلة؟!</w:t>
      </w:r>
    </w:p>
    <w:p w14:paraId="0A1C59B1" w14:textId="0E1905D4" w:rsidR="00CC0216" w:rsidRPr="00EE5F51" w:rsidRDefault="00CC0216" w:rsidP="00AE6AF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فيا ع</w:t>
      </w:r>
      <w:r w:rsidR="00661C9F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1C9F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61C9F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الشهوات</w:t>
      </w:r>
      <w:r w:rsidR="00661C9F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ِ!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 xml:space="preserve">يا 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أسرى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الش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ب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هات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يا ع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ب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اد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الملاهي والمنتديات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يا عب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اد الشاشات والفضائي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ات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ما لكم لا ترجون لله وقاراً؟!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ولا تعرفون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لشهر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رمضان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حلالاً أو حراماً؟!</w:t>
      </w:r>
    </w:p>
    <w:p w14:paraId="6860D3E6" w14:textId="171C2709" w:rsidR="00CC0216" w:rsidRPr="00EE5F51" w:rsidRDefault="00CC0216" w:rsidP="00FC4C1C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فيا م</w:t>
      </w:r>
      <w:r w:rsidR="00661C9F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ن أدرك</w:t>
      </w:r>
      <w:r w:rsidR="006D2D8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D2D8B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رمضان</w:t>
      </w:r>
      <w:r w:rsidR="00C029B6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وأنت ضارب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عنه صفحاً 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بالغفلة و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النسيان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هل ضم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نت</w:t>
      </w:r>
      <w:r w:rsidR="006D2D8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لنفسك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الفوز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والغفران؟! أت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راك اليوم تفيق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هذا الهوان؟!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قبل أن يرحل 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="006C77D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شهر القرآن</w:t>
      </w:r>
      <w:r w:rsidR="006C77D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>شهر</w:t>
      </w:r>
      <w:r w:rsidR="006C77D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العتق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النيران؟! لعل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 يكون -بالنسبة إليك- آخر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رمضان!</w:t>
      </w:r>
    </w:p>
    <w:p w14:paraId="78C6BF57" w14:textId="42DE7061" w:rsidR="00431625" w:rsidRDefault="00CC0216" w:rsidP="00AE6AF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واحر</w:t>
      </w:r>
      <w:r w:rsidR="00C029B6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ّ</w:t>
      </w:r>
      <w:r w:rsidR="00FB7E6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قلب</w:t>
      </w:r>
      <w:r w:rsidR="00FB7E6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اه!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لم يخرج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رمضان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إلا بالجوع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والعطش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ر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غ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م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أنف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 في الطين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والتراب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كان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رصيد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 في رمضان من (الأفلام) و(المسلسلات)، وبرامج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المسابقات!</w:t>
      </w:r>
    </w:p>
    <w:p w14:paraId="5862D794" w14:textId="77777777" w:rsidR="00FB7E60" w:rsidRDefault="00CC0216" w:rsidP="00AE6AF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فيا م</w:t>
      </w:r>
      <w:r w:rsidR="00FB7E6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ن أسرف</w:t>
      </w:r>
      <w:r w:rsidR="00FB7E6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نفس</w:t>
      </w:r>
      <w:r w:rsidR="00FB7E6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ه وأتبع</w:t>
      </w:r>
      <w:r w:rsidR="00FB7E6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ها الهو</w:t>
      </w:r>
      <w:r w:rsidR="00FB7E6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C029B6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وجانب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الجاد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ة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 أي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ام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وغو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ى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ه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 قد أقبل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61C9F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رمضان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فجد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د فيه إيمان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ك، و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أنهِ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به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عصيانك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فهو -والله- نعمة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كبيرة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، وم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ن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ة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كريمة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، وفرصة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وغنيمة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.</w:t>
      </w:r>
      <w:r w:rsidR="00AE6AFD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1379EC" w14:textId="16981493" w:rsidR="00FB7E60" w:rsidRDefault="00CC0216" w:rsidP="007E44DF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فإن أب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يت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إلا 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التمر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دَ و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العصيان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وملازمة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المعاصي في رمضان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فتوض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أ وكب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أربع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تكبيرات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، وصل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على نفسك صلاة الجنازة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فإنك حينئذ ميت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 xml:space="preserve"> يمشي بين الأحياء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!</w:t>
      </w:r>
      <w:r w:rsidR="007E44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B7E60" w:rsidRPr="007E44DF">
        <w:rPr>
          <w:rFonts w:ascii="Traditional Arabic" w:hAnsi="Traditional Arabic" w:cs="Traditional Arabic" w:hint="cs"/>
          <w:sz w:val="24"/>
          <w:szCs w:val="24"/>
          <w:rtl/>
        </w:rPr>
        <w:t>منقول بتصرف.</w:t>
      </w:r>
    </w:p>
    <w:p w14:paraId="6E6E2ECD" w14:textId="5E55F2AF" w:rsidR="00CC0216" w:rsidRPr="00EE5F51" w:rsidRDefault="00C029B6" w:rsidP="00AE6AF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لي ولكم.</w:t>
      </w:r>
    </w:p>
    <w:p w14:paraId="5EE098AE" w14:textId="77777777" w:rsidR="00431625" w:rsidRPr="00431625" w:rsidRDefault="00C029B6" w:rsidP="00431625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31625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7EAF392E" w14:textId="29502365" w:rsidR="00431625" w:rsidRDefault="00431625" w:rsidP="00AE6AF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لله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واهتدى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FB7E60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بعد:</w:t>
      </w:r>
    </w:p>
    <w:p w14:paraId="10232F30" w14:textId="43AE0205" w:rsidR="00431625" w:rsidRDefault="00431625" w:rsidP="0043162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هنيئ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لمن يستقبل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رمضان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بالطاعات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والعبادات، وهنيئا لمن اعتمر استقبالا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لرمضان، ولمن أراد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يعتمر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رمضان، هنيئا لمن يثق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ل موازين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حسناته بالحسنات.</w:t>
      </w:r>
    </w:p>
    <w:p w14:paraId="29D1B50A" w14:textId="77777777" w:rsidR="00FB7E60" w:rsidRDefault="00CC0216" w:rsidP="0043162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أخي المؤمن</w:t>
      </w:r>
      <w:r w:rsidR="004C30D7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أخي المسلم!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احرص على تثقيل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موازين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ك بالحسنات، ولا ت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ت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سب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ب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 تخفيف</w:t>
      </w:r>
      <w:r w:rsidR="00FB7E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ها بالمعاصي والسيئات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، فقد قال الله سبحانه: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41233F" w14:textId="31FD0749" w:rsidR="00FB7E60" w:rsidRDefault="00EF75CB" w:rsidP="0043162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F75CB">
        <w:rPr>
          <w:rFonts w:ascii="Traditional Arabic" w:hAnsi="Traditional Arabic" w:cs="Traditional Arabic"/>
          <w:sz w:val="36"/>
          <w:szCs w:val="36"/>
          <w:rtl/>
        </w:rPr>
        <w:lastRenderedPageBreak/>
        <w:t>{</w:t>
      </w:r>
      <w:r w:rsidRPr="00EF75CB">
        <w:rPr>
          <w:rFonts w:ascii="Traditional Arabic" w:hAnsi="Traditional Arabic" w:cs="Traditional Arabic"/>
          <w:b/>
          <w:bCs/>
          <w:sz w:val="36"/>
          <w:szCs w:val="36"/>
          <w:rtl/>
        </w:rPr>
        <w:t>فَأَ</w:t>
      </w:r>
      <w:r w:rsid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مَّا مَنْ ثَقُلَتْ مَوَازِينُهُ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فَهُوَ فِي عِيشَةٍ رَاضِيَةٍ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EF75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</w:t>
      </w:r>
      <w:r w:rsid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َمَّا مَنْ خَفَّتْ مَوَازِينُهُ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فَأُمُّهُ هَاوِيَةٌ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أَدْرَاكَ مَا هِيَهْ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EF75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نَارٌ حَامِيَةٌ</w:t>
      </w:r>
      <w:r w:rsidRPr="00EF75CB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F75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44D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E44DF">
        <w:rPr>
          <w:rFonts w:ascii="Traditional Arabic" w:hAnsi="Traditional Arabic" w:cs="Traditional Arabic"/>
          <w:sz w:val="24"/>
          <w:szCs w:val="24"/>
          <w:rtl/>
        </w:rPr>
        <w:t>القارعة: 6- 11</w:t>
      </w:r>
      <w:r w:rsidRPr="007E44DF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EF75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والهاوية هي النار والعياذ بالله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ويقول تبارك وتعالى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: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658824" w14:textId="2A965126" w:rsidR="00431625" w:rsidRPr="00E67CE7" w:rsidRDefault="00FB7E60" w:rsidP="00431625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B7E60">
        <w:rPr>
          <w:rFonts w:ascii="Traditional Arabic" w:hAnsi="Traditional Arabic" w:cs="Traditional Arabic"/>
          <w:sz w:val="36"/>
          <w:szCs w:val="36"/>
          <w:rtl/>
        </w:rPr>
        <w:t>{</w:t>
      </w:r>
      <w:r w:rsidRPr="00E67C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فَمَنْ ثَقُلَتْ مَوَازِينُهُ </w:t>
      </w:r>
      <w:r w:rsid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فَأُولَئِكَ هُمُ الْمُفْلِحُونَ</w:t>
      </w:r>
      <w:r w:rsidR="00E67C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E67C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وَمَنْ خَفَّتْ مَوَازِينُهُ فَأُولَئِكَ الَّذِينَ خَسِرُوا أَنْفُسَهُمْ فِي جَهَنَّمَ خَالِدُونَ</w:t>
      </w:r>
      <w:r w:rsidRPr="00FB7E60">
        <w:rPr>
          <w:rFonts w:ascii="Traditional Arabic" w:hAnsi="Traditional Arabic" w:cs="Traditional Arabic"/>
          <w:sz w:val="36"/>
          <w:szCs w:val="36"/>
          <w:rtl/>
        </w:rPr>
        <w:t>}</w:t>
      </w:r>
      <w:r w:rsidR="00E67C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B7E6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67CE7" w:rsidRPr="007E44D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E44DF">
        <w:rPr>
          <w:rFonts w:ascii="Traditional Arabic" w:hAnsi="Traditional Arabic" w:cs="Traditional Arabic"/>
          <w:sz w:val="24"/>
          <w:szCs w:val="24"/>
          <w:rtl/>
        </w:rPr>
        <w:t>المؤمنون: 102، 103</w:t>
      </w:r>
      <w:r w:rsidR="00E67CE7" w:rsidRPr="007E44DF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BD025B7" w14:textId="50B11088" w:rsidR="00431625" w:rsidRDefault="00CC0216" w:rsidP="0043162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3162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029B6" w:rsidRPr="0043162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43162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29B6" w:rsidRPr="00431625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Pr="0043162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029B6" w:rsidRPr="00431625">
        <w:rPr>
          <w:rFonts w:ascii="Traditional Arabic" w:hAnsi="Traditional Arabic" w:cs="Traditional Arabic"/>
          <w:b/>
          <w:bCs/>
          <w:sz w:val="36"/>
          <w:szCs w:val="36"/>
          <w:rtl/>
        </w:rPr>
        <w:t>نم</w:t>
      </w:r>
      <w:r w:rsidRPr="004316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أخي المسلم</w:t>
      </w:r>
      <w:r w:rsidR="00C029B6" w:rsidRPr="00431625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تصفيد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الشياطين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ِ،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وفتح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أبواب</w:t>
      </w:r>
      <w:r w:rsidR="00E67CE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الجنة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وإغلاق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أبواب</w:t>
      </w:r>
      <w:r w:rsidR="00E67CE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النار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حتى نحصل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على الخير الموعود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ر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ب</w:t>
      </w:r>
      <w:r w:rsidR="004C30D7" w:rsidRPr="00EE5F51">
        <w:rPr>
          <w:rFonts w:ascii="Traditional Arabic" w:hAnsi="Traditional Arabic" w:cs="Traditional Arabic"/>
          <w:sz w:val="36"/>
          <w:szCs w:val="36"/>
          <w:rtl/>
        </w:rPr>
        <w:t>ِّ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المعبود،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والله تبارك وتعالى لا يخلف</w:t>
      </w:r>
      <w:r w:rsidR="00E67CE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الميعاد.</w:t>
      </w:r>
    </w:p>
    <w:p w14:paraId="601A8EA1" w14:textId="7B38FFCC" w:rsidR="00E67CE7" w:rsidRDefault="00CC0216" w:rsidP="00263DB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5F51">
        <w:rPr>
          <w:rFonts w:ascii="Traditional Arabic" w:hAnsi="Traditional Arabic" w:cs="Traditional Arabic"/>
          <w:b/>
          <w:bCs/>
          <w:sz w:val="36"/>
          <w:szCs w:val="36"/>
          <w:rtl/>
        </w:rPr>
        <w:t>تكث</w:t>
      </w:r>
      <w:r w:rsidR="004C30D7" w:rsidRPr="00EE5F51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EE5F51">
        <w:rPr>
          <w:rFonts w:ascii="Traditional Arabic" w:hAnsi="Traditional Arabic" w:cs="Traditional Arabic"/>
          <w:b/>
          <w:bCs/>
          <w:sz w:val="36"/>
          <w:szCs w:val="36"/>
          <w:rtl/>
        </w:rPr>
        <w:t>روا من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الأعمال الصالح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>ات، وسائر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العبادات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="00C029B6"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والقربات،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الصيام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والقيام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وإطعام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الطعام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وتفطير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الصائم</w:t>
      </w:r>
      <w:r w:rsidR="00431625"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وإعانة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ذوي الحاجات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وإغاثة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الملهوف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ومساعدة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إخوانك الفقراء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والمساكين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ومد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يد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العون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لهم بقدر ما تستطيع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>اتق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النار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E5F51">
        <w:rPr>
          <w:rFonts w:ascii="Traditional Arabic" w:hAnsi="Traditional Arabic" w:cs="Traditional Arabic"/>
          <w:sz w:val="36"/>
          <w:szCs w:val="36"/>
          <w:rtl/>
        </w:rPr>
        <w:t xml:space="preserve"> ولو بشق ثمرة</w:t>
      </w:r>
      <w:r w:rsidR="00E67CE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1167E3B" w14:textId="01C72C36" w:rsidR="00263DBE" w:rsidRDefault="00431625" w:rsidP="00263DB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أيها المؤمن</w:t>
      </w:r>
      <w:r w:rsidR="00E67CE7"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ون!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لا تحقر</w:t>
      </w:r>
      <w:r w:rsidR="00E67CE7">
        <w:rPr>
          <w:rFonts w:ascii="Traditional Arabic" w:hAnsi="Traditional Arabic" w:cs="Traditional Arabic" w:hint="cs"/>
          <w:sz w:val="36"/>
          <w:szCs w:val="36"/>
          <w:rtl/>
        </w:rPr>
        <w:t>وا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من المعروف شيئ</w:t>
      </w:r>
      <w:r w:rsidR="00E67CE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ا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3DBE">
        <w:rPr>
          <w:rFonts w:ascii="Traditional Arabic" w:hAnsi="Traditional Arabic" w:cs="Traditional Arabic"/>
          <w:sz w:val="36"/>
          <w:szCs w:val="36"/>
          <w:rtl/>
        </w:rPr>
        <w:t xml:space="preserve"> ولو أن تلق</w:t>
      </w:r>
      <w:r w:rsidR="00263DBE">
        <w:rPr>
          <w:rFonts w:ascii="Traditional Arabic" w:hAnsi="Traditional Arabic" w:cs="Traditional Arabic" w:hint="cs"/>
          <w:sz w:val="36"/>
          <w:szCs w:val="36"/>
          <w:rtl/>
        </w:rPr>
        <w:t>وا</w:t>
      </w:r>
      <w:r w:rsidR="00263D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3DBE">
        <w:rPr>
          <w:rFonts w:ascii="Traditional Arabic" w:hAnsi="Traditional Arabic" w:cs="Traditional Arabic" w:hint="cs"/>
          <w:sz w:val="36"/>
          <w:szCs w:val="36"/>
          <w:rtl/>
        </w:rPr>
        <w:t xml:space="preserve">إخوانكم 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بوجه طلق.</w:t>
      </w:r>
    </w:p>
    <w:p w14:paraId="7203F111" w14:textId="63B3F93E" w:rsidR="00CC0216" w:rsidRPr="00EE5F51" w:rsidRDefault="00792FB1" w:rsidP="007E44DF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</w:t>
      </w:r>
      <w:r w:rsidRPr="007E4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CC0216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خوة في الله</w:t>
      </w:r>
      <w:r w:rsidR="00FC4C1C" w:rsidRPr="007E44DF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استقيموا على طاعة الله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وأقبلوا على مرضاة الله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واجتهدوا فيما يقربكم إلى الله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وضاعفوا الأعمال الصالحة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في هذه الأيام المباركة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ُ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ض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ف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ْ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لكم الأجور عند الله</w:t>
      </w:r>
      <w:r w:rsidR="00FC4C1C" w:rsidRPr="00EE5F51">
        <w:rPr>
          <w:rFonts w:ascii="Traditional Arabic" w:hAnsi="Traditional Arabic" w:cs="Traditional Arabic"/>
          <w:sz w:val="36"/>
          <w:szCs w:val="36"/>
          <w:rtl/>
        </w:rPr>
        <w:t>، قال سبحانه: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="00CC0216" w:rsidRPr="00EE5F51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ذَا الَّذِي يُقْرِضُ اللَّهَ قَرْضًا حَسَنًا فَيُضَاعِفَهُ لَهُ أَضْعَافًا كَثِيرَةً وَاللَّهُ يَقْبِضُ وَيَبْسُطُ وَإِلَيْهِ تُرْجَعُونَ</w:t>
      </w:r>
      <w:r w:rsidR="00CC0216" w:rsidRPr="00EE5F51">
        <w:rPr>
          <w:rFonts w:ascii="Traditional Arabic" w:hAnsi="Traditional Arabic" w:cs="Traditional Arabic"/>
          <w:sz w:val="36"/>
          <w:szCs w:val="36"/>
          <w:rtl/>
        </w:rPr>
        <w:t>}.</w:t>
      </w:r>
    </w:p>
    <w:p w14:paraId="5DC70D33" w14:textId="0A6DA295" w:rsidR="00C52F64" w:rsidRDefault="00C52F64" w:rsidP="007E44D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وصلوا وسلموا على رسول الله</w:t>
      </w:r>
      <w:r w:rsidR="00E67C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فقد </w:t>
      </w:r>
      <w:r w:rsidRPr="00CB1C8B">
        <w:rPr>
          <w:rFonts w:ascii="Traditional Arabic" w:hAnsi="Traditional Arabic" w:cs="Traditional Arabic"/>
          <w:sz w:val="36"/>
          <w:szCs w:val="36"/>
          <w:rtl/>
        </w:rPr>
        <w:t>صلى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Pr="00CB1C8B">
        <w:rPr>
          <w:rFonts w:ascii="Traditional Arabic" w:hAnsi="Traditional Arabic" w:cs="Traditional Arabic"/>
          <w:sz w:val="36"/>
          <w:szCs w:val="36"/>
          <w:rtl/>
        </w:rPr>
        <w:t xml:space="preserve"> عليه في كتابه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فقال</w:t>
      </w:r>
      <w:r w:rsidRPr="00326DE4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EB50F1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وَمَلَائِكَتَهُ يُصَلُّونَ عَلَى النَّبِيِّ يَا</w:t>
      </w:r>
      <w:r w:rsidRPr="00EB5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B50F1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آمَنُوا صَلُّوا عَلَيْهِ وَسَلِّمُوا تَسْلِيمًا</w:t>
      </w:r>
      <w:r w:rsidRPr="00326DE4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Pr="00434A72">
        <w:rPr>
          <w:rFonts w:ascii="Traditional Arabic" w:hAnsi="Traditional Arabic" w:cs="Traditional Arabic"/>
          <w:sz w:val="24"/>
          <w:szCs w:val="24"/>
          <w:rtl/>
        </w:rPr>
        <w:t>(الأحزاب: 56).</w:t>
      </w:r>
    </w:p>
    <w:p w14:paraId="385236FE" w14:textId="610829F1" w:rsidR="00C52F64" w:rsidRPr="00E24664" w:rsidRDefault="00C52F64" w:rsidP="00C52F64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ارضَ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عن الخلفاءِ الأربعة؛ أبي بكرٍ وعمرَ وعثمانَ وعليّ،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E1E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عن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سائر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الصحابة أجمعين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E1EF9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عنَّا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1EF9">
        <w:rPr>
          <w:rFonts w:ascii="Traditional Arabic" w:hAnsi="Traditional Arabic" w:cs="Traditional Arabic" w:hint="cs"/>
          <w:sz w:val="36"/>
          <w:szCs w:val="36"/>
          <w:rtl/>
        </w:rPr>
        <w:t>معهم بمنِّك وكرمِكَ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يا أكرم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الأكرمين.</w:t>
      </w:r>
    </w:p>
    <w:p w14:paraId="45148378" w14:textId="77777777" w:rsidR="00C52F64" w:rsidRPr="00E24664" w:rsidRDefault="00C52F64" w:rsidP="00C52F64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3F045A3A" w14:textId="1013F0C3" w:rsidR="00C52F64" w:rsidRPr="00E24664" w:rsidRDefault="00C52F64" w:rsidP="00C52F64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غفرته،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همًّا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فرَّجته،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دَينًا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قضيتَه،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شفيتَه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مبتلىً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31890">
        <w:rPr>
          <w:rFonts w:ascii="Traditional Arabic" w:hAnsi="Traditional Arabic" w:cs="Traditional Arabic" w:hint="cs"/>
          <w:sz w:val="36"/>
          <w:szCs w:val="36"/>
          <w:rtl/>
        </w:rPr>
        <w:t>إلا رددته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أهله سالما غانما يا رب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25062F6D" w14:textId="77777777" w:rsidR="00C52F64" w:rsidRDefault="00C52F64" w:rsidP="00C52F6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79561F98" w14:textId="77777777" w:rsidR="00C52F64" w:rsidRPr="00DE5C01" w:rsidRDefault="00C52F64" w:rsidP="00C52F64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5C01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14:paraId="7806F07E" w14:textId="29538072" w:rsidR="00C52F64" w:rsidRPr="00DE5C01" w:rsidRDefault="007E44DF" w:rsidP="0079725D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5C0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</w:t>
      </w:r>
      <w:r w:rsidR="00C52F64" w:rsidRPr="00DE5C0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المنذر/ فؤاد بن يوسف أبو سعيد</w:t>
      </w:r>
      <w:r w:rsidR="00C52F64" w:rsidRPr="00DE5C01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79725D" w:rsidRPr="00DE5C01">
        <w:rPr>
          <w:rFonts w:ascii="Traditional Arabic" w:hAnsi="Traditional Arabic" w:cs="Traditional Arabic" w:hint="cs"/>
          <w:sz w:val="30"/>
          <w:szCs w:val="30"/>
          <w:rtl/>
        </w:rPr>
        <w:t>بلغنا الله وإياه والمسلمين أجمعين شهر رمضان</w:t>
      </w:r>
      <w:r w:rsidR="00C52F64" w:rsidRPr="00DE5C01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706C580A" w14:textId="77777777" w:rsidR="0079725D" w:rsidRPr="00DE5C01" w:rsidRDefault="00C52F64" w:rsidP="0079725D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5C01">
        <w:rPr>
          <w:rFonts w:ascii="Traditional Arabic" w:hAnsi="Traditional Arabic" w:cs="Traditional Arabic" w:hint="cs"/>
          <w:sz w:val="30"/>
          <w:szCs w:val="30"/>
          <w:rtl/>
        </w:rPr>
        <w:t>مسجد الزعفران</w:t>
      </w:r>
      <w:r w:rsidR="0079725D" w:rsidRPr="00DE5C01">
        <w:rPr>
          <w:rFonts w:ascii="Traditional Arabic" w:hAnsi="Traditional Arabic" w:cs="Traditional Arabic" w:hint="cs"/>
          <w:sz w:val="30"/>
          <w:szCs w:val="30"/>
          <w:rtl/>
        </w:rPr>
        <w:t>- المغازي- الوسطى- غزة- فلسطين.</w:t>
      </w:r>
    </w:p>
    <w:p w14:paraId="557EF6D5" w14:textId="77777777" w:rsidR="0079725D" w:rsidRPr="00DE5C01" w:rsidRDefault="00FC4C1C" w:rsidP="0079725D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5C01">
        <w:rPr>
          <w:rFonts w:ascii="Traditional Arabic" w:hAnsi="Traditional Arabic" w:cs="Traditional Arabic"/>
          <w:sz w:val="30"/>
          <w:szCs w:val="30"/>
          <w:rtl/>
        </w:rPr>
        <w:t>1</w:t>
      </w:r>
      <w:r w:rsidR="006F7AD6" w:rsidRPr="00DE5C01">
        <w:rPr>
          <w:rFonts w:ascii="Traditional Arabic" w:hAnsi="Traditional Arabic" w:cs="Traditional Arabic"/>
          <w:sz w:val="30"/>
          <w:szCs w:val="30"/>
          <w:rtl/>
        </w:rPr>
        <w:t>8</w:t>
      </w:r>
      <w:r w:rsidR="0079725D" w:rsidRPr="00DE5C01">
        <w:rPr>
          <w:rFonts w:ascii="Traditional Arabic" w:hAnsi="Traditional Arabic" w:cs="Traditional Arabic"/>
          <w:sz w:val="30"/>
          <w:szCs w:val="30"/>
          <w:rtl/>
        </w:rPr>
        <w:t xml:space="preserve"> شعبان 1444ه</w:t>
      </w:r>
      <w:r w:rsidR="0079725D" w:rsidRPr="00DE5C01">
        <w:rPr>
          <w:rFonts w:ascii="Traditional Arabic" w:hAnsi="Traditional Arabic" w:cs="Traditional Arabic" w:hint="cs"/>
          <w:sz w:val="30"/>
          <w:szCs w:val="30"/>
          <w:rtl/>
        </w:rPr>
        <w:t>ـ،</w:t>
      </w:r>
    </w:p>
    <w:p w14:paraId="124CFB81" w14:textId="6BFCBD91" w:rsidR="00FC4C1C" w:rsidRPr="00DE5C01" w:rsidRDefault="0079725D" w:rsidP="0079725D">
      <w:pPr>
        <w:ind w:firstLine="288"/>
        <w:jc w:val="both"/>
        <w:rPr>
          <w:rFonts w:ascii="Traditional Arabic" w:hAnsi="Traditional Arabic" w:cs="Traditional Arabic"/>
          <w:sz w:val="30"/>
          <w:szCs w:val="30"/>
        </w:rPr>
      </w:pPr>
      <w:r w:rsidRPr="00DE5C01">
        <w:rPr>
          <w:rFonts w:ascii="Traditional Arabic" w:hAnsi="Traditional Arabic" w:cs="Traditional Arabic" w:hint="cs"/>
          <w:sz w:val="30"/>
          <w:szCs w:val="30"/>
          <w:rtl/>
        </w:rPr>
        <w:t xml:space="preserve">وفق: </w:t>
      </w:r>
      <w:r w:rsidRPr="00DE5C01">
        <w:rPr>
          <w:rFonts w:ascii="Traditional Arabic" w:hAnsi="Traditional Arabic" w:cs="Traditional Arabic"/>
          <w:sz w:val="30"/>
          <w:szCs w:val="30"/>
          <w:rtl/>
        </w:rPr>
        <w:t>10/ 3/ 2023</w:t>
      </w:r>
      <w:r w:rsidR="00FC4C1C" w:rsidRPr="00DE5C01">
        <w:rPr>
          <w:rFonts w:ascii="Traditional Arabic" w:hAnsi="Traditional Arabic" w:cs="Traditional Arabic"/>
          <w:sz w:val="30"/>
          <w:szCs w:val="30"/>
          <w:rtl/>
        </w:rPr>
        <w:t>م</w:t>
      </w:r>
      <w:r w:rsidRPr="00DE5C01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FC4C1C" w:rsidRPr="00DE5C01" w:rsidSect="00745E16">
      <w:footerReference w:type="default" r:id="rId8"/>
      <w:pgSz w:w="12240" w:h="15840" w:code="1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CE52E" w14:textId="77777777" w:rsidR="00140E59" w:rsidRDefault="00140E59" w:rsidP="00120E81">
      <w:pPr>
        <w:spacing w:after="0" w:line="240" w:lineRule="auto"/>
      </w:pPr>
      <w:r>
        <w:separator/>
      </w:r>
    </w:p>
  </w:endnote>
  <w:endnote w:type="continuationSeparator" w:id="0">
    <w:p w14:paraId="0AC1C724" w14:textId="77777777" w:rsidR="00140E59" w:rsidRDefault="00140E59" w:rsidP="0012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10265695"/>
      <w:docPartObj>
        <w:docPartGallery w:val="Page Numbers (Bottom of Page)"/>
        <w:docPartUnique/>
      </w:docPartObj>
    </w:sdtPr>
    <w:sdtEndPr/>
    <w:sdtContent>
      <w:p w14:paraId="2F18AB16" w14:textId="1B536EFC" w:rsidR="00745E16" w:rsidRDefault="00745E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384" w:rsidRPr="004B638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765B0BC7" w14:textId="77777777" w:rsidR="00745E16" w:rsidRDefault="00745E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977C8" w14:textId="77777777" w:rsidR="00140E59" w:rsidRDefault="00140E59" w:rsidP="00120E81">
      <w:pPr>
        <w:spacing w:after="0" w:line="240" w:lineRule="auto"/>
      </w:pPr>
      <w:r>
        <w:separator/>
      </w:r>
    </w:p>
  </w:footnote>
  <w:footnote w:type="continuationSeparator" w:id="0">
    <w:p w14:paraId="598D5CD7" w14:textId="77777777" w:rsidR="00140E59" w:rsidRDefault="00140E59" w:rsidP="0012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6"/>
    <w:rsid w:val="0001311F"/>
    <w:rsid w:val="0007534E"/>
    <w:rsid w:val="000B327C"/>
    <w:rsid w:val="00120E81"/>
    <w:rsid w:val="00120F30"/>
    <w:rsid w:val="00131890"/>
    <w:rsid w:val="00140E59"/>
    <w:rsid w:val="00263DBE"/>
    <w:rsid w:val="00266319"/>
    <w:rsid w:val="00324855"/>
    <w:rsid w:val="003308F0"/>
    <w:rsid w:val="00367EFE"/>
    <w:rsid w:val="003C1C1F"/>
    <w:rsid w:val="003E23E3"/>
    <w:rsid w:val="00415160"/>
    <w:rsid w:val="00431625"/>
    <w:rsid w:val="00475D00"/>
    <w:rsid w:val="004B6384"/>
    <w:rsid w:val="004C30D7"/>
    <w:rsid w:val="00572D9C"/>
    <w:rsid w:val="00591C4B"/>
    <w:rsid w:val="005D57A8"/>
    <w:rsid w:val="00604957"/>
    <w:rsid w:val="00610ACE"/>
    <w:rsid w:val="0065337F"/>
    <w:rsid w:val="00661C9F"/>
    <w:rsid w:val="006B786E"/>
    <w:rsid w:val="006C77D0"/>
    <w:rsid w:val="006D2D8B"/>
    <w:rsid w:val="006F7AD6"/>
    <w:rsid w:val="00702846"/>
    <w:rsid w:val="00745E16"/>
    <w:rsid w:val="00792FB1"/>
    <w:rsid w:val="0079725D"/>
    <w:rsid w:val="007E44DF"/>
    <w:rsid w:val="008002E7"/>
    <w:rsid w:val="00872A10"/>
    <w:rsid w:val="0091256C"/>
    <w:rsid w:val="009E1EF9"/>
    <w:rsid w:val="00AB62E5"/>
    <w:rsid w:val="00AC2A66"/>
    <w:rsid w:val="00AD463B"/>
    <w:rsid w:val="00AE6AFD"/>
    <w:rsid w:val="00AF6CDF"/>
    <w:rsid w:val="00C029B6"/>
    <w:rsid w:val="00C52F64"/>
    <w:rsid w:val="00C643E3"/>
    <w:rsid w:val="00C672F2"/>
    <w:rsid w:val="00CC0216"/>
    <w:rsid w:val="00DE5C01"/>
    <w:rsid w:val="00E643C6"/>
    <w:rsid w:val="00E67CE7"/>
    <w:rsid w:val="00EE5F51"/>
    <w:rsid w:val="00EF75CB"/>
    <w:rsid w:val="00F415B7"/>
    <w:rsid w:val="00F6423C"/>
    <w:rsid w:val="00F66C28"/>
    <w:rsid w:val="00FB7E60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9C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0E81"/>
  </w:style>
  <w:style w:type="paragraph" w:styleId="a4">
    <w:name w:val="footer"/>
    <w:basedOn w:val="a"/>
    <w:link w:val="Char0"/>
    <w:uiPriority w:val="99"/>
    <w:unhideWhenUsed/>
    <w:rsid w:val="00120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0E81"/>
  </w:style>
  <w:style w:type="paragraph" w:styleId="a5">
    <w:name w:val="footnote text"/>
    <w:basedOn w:val="a"/>
    <w:link w:val="Char1"/>
    <w:uiPriority w:val="99"/>
    <w:semiHidden/>
    <w:unhideWhenUsed/>
    <w:rsid w:val="008002E7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8002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02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0E81"/>
  </w:style>
  <w:style w:type="paragraph" w:styleId="a4">
    <w:name w:val="footer"/>
    <w:basedOn w:val="a"/>
    <w:link w:val="Char0"/>
    <w:uiPriority w:val="99"/>
    <w:unhideWhenUsed/>
    <w:rsid w:val="00120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0E81"/>
  </w:style>
  <w:style w:type="paragraph" w:styleId="a5">
    <w:name w:val="footnote text"/>
    <w:basedOn w:val="a"/>
    <w:link w:val="Char1"/>
    <w:uiPriority w:val="99"/>
    <w:semiHidden/>
    <w:unhideWhenUsed/>
    <w:rsid w:val="008002E7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8002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0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E00E-8202-48AF-A020-87FF3B2E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5</cp:revision>
  <cp:lastPrinted>2023-03-10T07:36:00Z</cp:lastPrinted>
  <dcterms:created xsi:type="dcterms:W3CDTF">2023-03-11T14:10:00Z</dcterms:created>
  <dcterms:modified xsi:type="dcterms:W3CDTF">2023-03-11T14:37:00Z</dcterms:modified>
</cp:coreProperties>
</file>