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06599" w14:textId="77777777" w:rsidR="00E84FBC" w:rsidRDefault="00DA7809" w:rsidP="00BA121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118446152"/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84FBC">
        <w:rPr>
          <w:rFonts w:ascii="Traditional Arabic" w:hAnsi="Traditional Arabic" w:cs="Traditional Arabic"/>
          <w:b/>
          <w:bCs/>
          <w:sz w:val="36"/>
          <w:szCs w:val="36"/>
          <w:rtl/>
        </w:rPr>
        <w:t>له ينصر عباده المؤمنين المخلصين</w:t>
      </w:r>
    </w:p>
    <w:p w14:paraId="315136F0" w14:textId="04A68CE1" w:rsidR="002F2533" w:rsidRPr="00BA1214" w:rsidRDefault="00DA7809" w:rsidP="00BA121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ولو بعد حين</w:t>
      </w:r>
    </w:p>
    <w:p w14:paraId="64D95042" w14:textId="49E101B8" w:rsidR="00BA1214" w:rsidRPr="00E24664" w:rsidRDefault="00BA1214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7FE8D48E" w14:textId="77777777" w:rsidR="00BA1214" w:rsidRPr="00E24664" w:rsidRDefault="00BA1214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222F50F6" w14:textId="77777777" w:rsidR="00BA1214" w:rsidRPr="00E24664" w:rsidRDefault="00BA1214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0C41AD22" w14:textId="77777777" w:rsidR="00BA1214" w:rsidRPr="00E24664" w:rsidRDefault="00BA1214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4E9BBAEE" w14:textId="77777777" w:rsidR="00BA1214" w:rsidRPr="00E24664" w:rsidRDefault="00BA1214" w:rsidP="00BA1214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0FA97F8F" w14:textId="69D8F17A" w:rsidR="00BA1214" w:rsidRDefault="00BA1214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031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6031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آمين</w:t>
      </w:r>
      <w:proofErr w:type="spellEnd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35FFCE97" w14:textId="597FA689" w:rsidR="00BA1214" w:rsidRDefault="0060316F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هناك بعض الأسئلة التي تمر بخواطرنا أو بخواطر أغلبنا، </w:t>
      </w:r>
      <w:r w:rsidR="00482148" w:rsidRPr="00BA1214">
        <w:rPr>
          <w:rFonts w:ascii="Traditional Arabic" w:hAnsi="Traditional Arabic" w:cs="Traditional Arabic"/>
          <w:sz w:val="36"/>
          <w:szCs w:val="36"/>
          <w:rtl/>
        </w:rPr>
        <w:t>لماذا لم يستجب الله دعاءنا؟</w:t>
      </w:r>
    </w:p>
    <w:p w14:paraId="37ACA0A4" w14:textId="2C4EA543" w:rsidR="00BA1214" w:rsidRDefault="0048214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لماذا لم ينصرنا الله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 xml:space="preserve"> حتى الآن؟</w:t>
      </w:r>
    </w:p>
    <w:p w14:paraId="048C8DEB" w14:textId="12245099" w:rsidR="00BA1214" w:rsidRDefault="0048214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لماذا لم يؤيدنا الله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 xml:space="preserve"> حتى الآن؟</w:t>
      </w:r>
    </w:p>
    <w:p w14:paraId="41B2B204" w14:textId="1634BE19" w:rsidR="00BA1214" w:rsidRDefault="00482148" w:rsidP="0060316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لماذا لم يهلك الله المعتدين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ينتقم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من الظالمين والمتجبرين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3E39F7C9" w14:textId="77777777" w:rsidR="00B45C18" w:rsidRDefault="0060316F" w:rsidP="0060316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هذه أسئلة، ستعلمون في هذه الخطبة الأجوبة عليها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مَحَبَّة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الرَّبِّ عز وجل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لِ</w:t>
      </w:r>
      <w:r>
        <w:rPr>
          <w:rFonts w:ascii="Traditional Arabic" w:hAnsi="Traditional Arabic" w:cs="Traditional Arabic" w:hint="cs"/>
          <w:sz w:val="36"/>
          <w:szCs w:val="36"/>
          <w:rtl/>
        </w:rPr>
        <w:t>ـعباده و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أَوْلِيَائِهِ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المؤمنين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وَتَ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يِيد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َ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ه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ُ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لَهُمْ بِنُصْرَتِهِ وَمَعِيَّتِه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، لا شك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فيها ولا ريب،</w:t>
      </w:r>
      <w:r w:rsidR="00482148" w:rsidRPr="00BA1214">
        <w:rPr>
          <w:rFonts w:ascii="Traditional Arabic" w:hAnsi="Traditional Arabic" w:cs="Traditional Arabic"/>
          <w:sz w:val="36"/>
          <w:szCs w:val="36"/>
          <w:rtl/>
        </w:rPr>
        <w:t xml:space="preserve"> لكننا نستعجل!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41300E" w14:textId="77777777" w:rsidR="00B45C18" w:rsidRDefault="0060316F" w:rsidP="0060316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تَعَالَى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وصف المؤمنين المؤي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دين المنصورين من الله سبحانه وتعالى، قال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4E807B9" w14:textId="77777777" w:rsidR="00B45C18" w:rsidRDefault="003B71C2" w:rsidP="00B45C1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="00523E16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 لَنَنْصُرُ رُسُلَنَا وَالَّذِينَ آمَنُوا فِي الْحَيَاةِ الدُّنْيَا وَيَوْمَ يَقُومُ الْأَشْهَادُ</w:t>
      </w:r>
      <w:r w:rsidR="00523E16"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9D1810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="00523E16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143A" w:rsidRPr="0060316F">
        <w:rPr>
          <w:rFonts w:ascii="Traditional Arabic" w:hAnsi="Traditional Arabic" w:cs="Traditional Arabic"/>
          <w:sz w:val="24"/>
          <w:szCs w:val="24"/>
          <w:rtl/>
        </w:rPr>
        <w:t>(</w:t>
      </w:r>
      <w:r w:rsidR="00523E16" w:rsidRPr="0060316F">
        <w:rPr>
          <w:rFonts w:ascii="Traditional Arabic" w:hAnsi="Traditional Arabic" w:cs="Traditional Arabic"/>
          <w:sz w:val="24"/>
          <w:szCs w:val="24"/>
          <w:rtl/>
        </w:rPr>
        <w:t>غافر: 51</w:t>
      </w:r>
      <w:r w:rsidR="00EA143A" w:rsidRPr="0060316F">
        <w:rPr>
          <w:rFonts w:ascii="Traditional Arabic" w:hAnsi="Traditional Arabic" w:cs="Traditional Arabic"/>
          <w:sz w:val="24"/>
          <w:szCs w:val="24"/>
          <w:rtl/>
        </w:rPr>
        <w:t>)</w:t>
      </w:r>
      <w:r w:rsidR="00553B18" w:rsidRPr="0060316F">
        <w:rPr>
          <w:rFonts w:ascii="Traditional Arabic" w:hAnsi="Traditional Arabic" w:cs="Traditional Arabic"/>
          <w:sz w:val="24"/>
          <w:szCs w:val="24"/>
          <w:rtl/>
        </w:rPr>
        <w:t>.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 xml:space="preserve"> المؤمن منصور في الدنيا وفي الآخرة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</w:p>
    <w:p w14:paraId="347C05F3" w14:textId="77777777" w:rsidR="00B45C18" w:rsidRDefault="00523E16" w:rsidP="00B45C1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وَلَقَدْ سَبَقَتْ كَلِمَتُ</w:t>
      </w:r>
      <w:r w:rsidR="0060316F">
        <w:rPr>
          <w:rFonts w:ascii="Traditional Arabic" w:hAnsi="Traditional Arabic" w:cs="Traditional Arabic"/>
          <w:b/>
          <w:bCs/>
          <w:sz w:val="36"/>
          <w:szCs w:val="36"/>
          <w:rtl/>
        </w:rPr>
        <w:t>نَا لِعِبَادِنَا الْمُرْسَلِينَ</w:t>
      </w:r>
      <w:r w:rsidR="00ED12F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*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0316F">
        <w:rPr>
          <w:rFonts w:ascii="Traditional Arabic" w:hAnsi="Traditional Arabic" w:cs="Traditional Arabic"/>
          <w:b/>
          <w:bCs/>
          <w:sz w:val="36"/>
          <w:szCs w:val="36"/>
          <w:rtl/>
        </w:rPr>
        <w:t>ِنَّهُمْ لَهُمُ الْمَنْصُورُونَ</w:t>
      </w:r>
      <w:r w:rsidR="00ED12F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*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وَإِنَّ جُنْدَنَا لَهُمُ الْغَالِبُونَ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9D1810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143A" w:rsidRPr="0060316F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0316F">
        <w:rPr>
          <w:rFonts w:ascii="Traditional Arabic" w:hAnsi="Traditional Arabic" w:cs="Traditional Arabic"/>
          <w:sz w:val="24"/>
          <w:szCs w:val="24"/>
          <w:rtl/>
        </w:rPr>
        <w:t>الصافات: 171- 173</w:t>
      </w:r>
      <w:r w:rsidR="00EA143A" w:rsidRPr="0060316F">
        <w:rPr>
          <w:rFonts w:ascii="Traditional Arabic" w:hAnsi="Traditional Arabic" w:cs="Traditional Arabic"/>
          <w:sz w:val="24"/>
          <w:szCs w:val="24"/>
          <w:rtl/>
        </w:rPr>
        <w:t>)</w:t>
      </w:r>
      <w:r w:rsidR="00553B18" w:rsidRPr="0060316F">
        <w:rPr>
          <w:rFonts w:ascii="Traditional Arabic" w:hAnsi="Traditional Arabic" w:cs="Traditional Arabic"/>
          <w:sz w:val="24"/>
          <w:szCs w:val="24"/>
          <w:rtl/>
        </w:rPr>
        <w:t>.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>سيدافع عنا الله سبحانه وتعالى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 xml:space="preserve"> لكن إن لم يكن بيننا خائن أو كفور، قال سبحانه: </w:t>
      </w:r>
    </w:p>
    <w:p w14:paraId="0A835E27" w14:textId="01DA730A" w:rsidR="00BA1214" w:rsidRDefault="00523E16" w:rsidP="00B45C1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يُدَافِعُ عَنِ الَّذِينَ آمَنُوا إِنَّ اللَّهَ لَا يُحِبُّ كُلَّ خَوَّانٍ كَفُورٍ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6031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0316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A143A" w:rsidRPr="0060316F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0316F">
        <w:rPr>
          <w:rFonts w:ascii="Traditional Arabic" w:hAnsi="Traditional Arabic" w:cs="Traditional Arabic"/>
          <w:sz w:val="24"/>
          <w:szCs w:val="24"/>
          <w:rtl/>
        </w:rPr>
        <w:t>الحج: 38</w:t>
      </w:r>
      <w:r w:rsidR="00EA143A" w:rsidRPr="0060316F">
        <w:rPr>
          <w:rFonts w:ascii="Traditional Arabic" w:hAnsi="Traditional Arabic" w:cs="Traditional Arabic"/>
          <w:sz w:val="24"/>
          <w:szCs w:val="24"/>
          <w:rtl/>
        </w:rPr>
        <w:t>)</w:t>
      </w:r>
      <w:r w:rsidR="009D1810" w:rsidRPr="0060316F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1A994BD5" w14:textId="77777777" w:rsidR="00B45C18" w:rsidRDefault="00B72E2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وقال سبحانه منتقما من المجرمين، وقد سبق ذلك في التاريخ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وسيأتي إن شاء الله بالانتقام من الظالمين، قال سبحانه: </w:t>
      </w:r>
    </w:p>
    <w:p w14:paraId="3ECD7C5A" w14:textId="77777777" w:rsidR="00B45C18" w:rsidRDefault="00523E16" w:rsidP="00B45C1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وَلَقَدْ أَرْسَلْنَا مِنْ قَبْلِكَ رُسُلًا إِلَى قَوْمِهِمْ فَجَاءُوهُمْ بِالْبَيِّنَاتِ فَانْتَقَمْنَا مِنَ الَّذِينَ أَجْرَمُوا وَكَانَ حَقًّا عَلَيْنَا نَصْرُ الْمُؤْمِنِينَ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9D1810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143A" w:rsidRPr="000D106F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D106F">
        <w:rPr>
          <w:rFonts w:ascii="Traditional Arabic" w:hAnsi="Traditional Arabic" w:cs="Traditional Arabic"/>
          <w:sz w:val="24"/>
          <w:szCs w:val="24"/>
          <w:rtl/>
        </w:rPr>
        <w:t>الروم: 47</w:t>
      </w:r>
      <w:r w:rsidR="00EA143A" w:rsidRPr="000D106F">
        <w:rPr>
          <w:rFonts w:ascii="Traditional Arabic" w:hAnsi="Traditional Arabic" w:cs="Traditional Arabic"/>
          <w:sz w:val="24"/>
          <w:szCs w:val="24"/>
          <w:rtl/>
        </w:rPr>
        <w:t>)</w:t>
      </w:r>
      <w:r w:rsidR="009D1810" w:rsidRPr="000D106F">
        <w:rPr>
          <w:rFonts w:ascii="Traditional Arabic" w:hAnsi="Traditional Arabic" w:cs="Traditional Arabic"/>
          <w:sz w:val="24"/>
          <w:szCs w:val="24"/>
          <w:rtl/>
        </w:rPr>
        <w:t>.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D106F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</w:p>
    <w:p w14:paraId="2B3E00EE" w14:textId="7D72F928" w:rsidR="00BA1214" w:rsidRDefault="002F2533" w:rsidP="00B45C1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نُنَجِّي رُسُلَنَا وَالَّذِينَ آمَنُوا كَذَلِكَ حَقًّا عَلَيْنَا نُنْجِ الْمُؤْمِنِينَ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9D1810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143A" w:rsidRPr="000D106F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D106F">
        <w:rPr>
          <w:rFonts w:ascii="Traditional Arabic" w:hAnsi="Traditional Arabic" w:cs="Traditional Arabic"/>
          <w:sz w:val="24"/>
          <w:szCs w:val="24"/>
          <w:rtl/>
        </w:rPr>
        <w:t>يونس: 103</w:t>
      </w:r>
      <w:r w:rsidR="00EA143A" w:rsidRPr="000D106F">
        <w:rPr>
          <w:rFonts w:ascii="Traditional Arabic" w:hAnsi="Traditional Arabic" w:cs="Traditional Arabic"/>
          <w:sz w:val="24"/>
          <w:szCs w:val="24"/>
          <w:rtl/>
        </w:rPr>
        <w:t>)</w:t>
      </w:r>
      <w:r w:rsidR="009D1810" w:rsidRPr="000D106F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2DC9AD9D" w14:textId="77777777" w:rsidR="00B45C18" w:rsidRDefault="009E5C54" w:rsidP="009E5C5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هذه الآيات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وغير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كثير تبي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 xml:space="preserve">َّ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النصر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معقود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الإيمان 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التوحيد، 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مع طاعة الله وطاعة رسوله صلى الله عليه وسلم، فإن كان هناك تأخير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للنصر والتأييد، وتأخير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لاستجابة الدعاء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فلنتفقد أنفس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نا حول هذه الآيات التي في سورة النور، قال سبحانه: </w:t>
      </w:r>
    </w:p>
    <w:p w14:paraId="15845336" w14:textId="75BB4EC4" w:rsidR="00BA1214" w:rsidRDefault="002F2533" w:rsidP="009E5C5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أَطِيعُوا اللَّهَ وَأَطِيعُوا الرَّسُولَ فَإِنْ تَوَلَّوْا فَإِنَّمَا عَلَيْهِ مَا حُمِّلَ وَعَلَيْكُمْ مَا حُمِّلْتُمْ وَإِنْ تُطِيعُوهُ تَهْتَدُوا وَمَا عَلَى الرَّسُو</w:t>
      </w:r>
      <w:r w:rsidR="009E5C54">
        <w:rPr>
          <w:rFonts w:ascii="Traditional Arabic" w:hAnsi="Traditional Arabic" w:cs="Traditional Arabic"/>
          <w:b/>
          <w:bCs/>
          <w:sz w:val="36"/>
          <w:szCs w:val="36"/>
          <w:rtl/>
        </w:rPr>
        <w:t>لِ إِلَّا الْبَلَاغُ الْمُبِينُ</w:t>
      </w:r>
      <w:r w:rsidR="00ED12F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*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bookmarkStart w:id="1" w:name="_Hlk118476954"/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وَعَدَ اللَّهُ الَّذِينَ آمَنُوا مِنْكُمْ وَعَمِلُوا الصَّالِحَاتِ </w:t>
      </w:r>
      <w:bookmarkEnd w:id="1"/>
      <w:proofErr w:type="spellStart"/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لَيَسْتَخْلِفَنَّهُمْ</w:t>
      </w:r>
      <w:proofErr w:type="spellEnd"/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الْأَرْضِ كَمَا اسْتَخْلَفَ الَّذِينَ مِنْ قَبْلِهِمْ وَلَيُمَكِّنَنَّ لَهُمْ دِينَهُمُ الَّذِي ارْتَضَى لَهُمْ وَلَيُبَدِّلَنَّهُمْ مِنْ بَعْدِ خَوْفِهِمْ أَمْنًا يَعْبُدُونَنِي لَا يُشْرِكُونَ بِي شَيْئًا وَمَنْ كَفَرَ بَعْدَ ذَلِكَ</w:t>
      </w:r>
      <w:r w:rsidR="009E5C5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فَأُولَئِكَ هُمُ الْفَاسِقُونَ</w:t>
      </w:r>
      <w:r w:rsidR="00ED12F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*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وَأَقِيمُوا الصَّلَاةَ وَآتُوا الزَّكَاةَ وَأَطِيعُوا الر</w:t>
      </w:r>
      <w:r w:rsidR="009E5C54">
        <w:rPr>
          <w:rFonts w:ascii="Traditional Arabic" w:hAnsi="Traditional Arabic" w:cs="Traditional Arabic"/>
          <w:b/>
          <w:bCs/>
          <w:sz w:val="36"/>
          <w:szCs w:val="36"/>
          <w:rtl/>
        </w:rPr>
        <w:t>َّسُولَ لَعَلَّكُمْ تُرْحَمُونَ</w:t>
      </w:r>
      <w:r w:rsidR="00ED12F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*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تَحْسَبَنَّ الَّذِينَ كَفَرُوا مُعْجِزِينَ فِي الْأَرْضِ وَمَأْوَاهُمُ النَّارُ وَلَبِئْسَ الْمَصِيرُ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9D1810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12F8" w:rsidRPr="009E5C54">
        <w:rPr>
          <w:rFonts w:ascii="Traditional Arabic" w:hAnsi="Traditional Arabic" w:cs="Traditional Arabic"/>
          <w:sz w:val="24"/>
          <w:szCs w:val="24"/>
          <w:rtl/>
        </w:rPr>
        <w:t>(</w:t>
      </w:r>
      <w:r w:rsidR="009E5C54" w:rsidRPr="009E5C54">
        <w:rPr>
          <w:rFonts w:ascii="Traditional Arabic" w:hAnsi="Traditional Arabic" w:cs="Traditional Arabic"/>
          <w:sz w:val="24"/>
          <w:szCs w:val="24"/>
          <w:rtl/>
        </w:rPr>
        <w:t>النور: 54</w:t>
      </w:r>
      <w:r w:rsidR="00ED12F8" w:rsidRPr="009E5C54">
        <w:rPr>
          <w:rFonts w:ascii="Traditional Arabic" w:hAnsi="Traditional Arabic" w:cs="Traditional Arabic"/>
          <w:sz w:val="24"/>
          <w:szCs w:val="24"/>
          <w:rtl/>
        </w:rPr>
        <w:t>–</w:t>
      </w:r>
      <w:r w:rsidRPr="009E5C54">
        <w:rPr>
          <w:rFonts w:ascii="Traditional Arabic" w:hAnsi="Traditional Arabic" w:cs="Traditional Arabic"/>
          <w:sz w:val="24"/>
          <w:szCs w:val="24"/>
          <w:rtl/>
        </w:rPr>
        <w:t xml:space="preserve"> 57</w:t>
      </w:r>
      <w:r w:rsidR="00ED12F8" w:rsidRPr="009E5C54">
        <w:rPr>
          <w:rFonts w:ascii="Traditional Arabic" w:hAnsi="Traditional Arabic" w:cs="Traditional Arabic"/>
          <w:sz w:val="24"/>
          <w:szCs w:val="24"/>
          <w:rtl/>
        </w:rPr>
        <w:t>)</w:t>
      </w:r>
      <w:r w:rsidR="00553B18" w:rsidRPr="009E5C54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05659D24" w14:textId="367CEFEA" w:rsidR="00BA1214" w:rsidRDefault="009E5C54" w:rsidP="00BA1214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هذه الآيات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تبي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ن</w:t>
      </w:r>
      <w:r w:rsidR="00B45C1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لنا 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شروط</w:t>
      </w:r>
      <w:r w:rsidR="00646B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ا إن فعلناها تحق</w:t>
      </w:r>
      <w:r w:rsidR="00646B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ق المشروط، فالشروط هي:</w:t>
      </w:r>
    </w:p>
    <w:p w14:paraId="38F5DA9F" w14:textId="555723FC" w:rsidR="00BA1214" w:rsidRDefault="00ED12F8" w:rsidP="00BA1214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6BDB">
        <w:rPr>
          <w:rFonts w:ascii="Traditional Arabic" w:hAnsi="Traditional Arabic" w:cs="Traditional Arabic"/>
          <w:b/>
          <w:bCs/>
          <w:sz w:val="36"/>
          <w:szCs w:val="36"/>
          <w:rtl/>
        </w:rPr>
        <w:t>طاعة الله وطاعة رسوله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E5C54">
        <w:rPr>
          <w:rFonts w:ascii="Traditional Arabic" w:hAnsi="Traditional Arabic" w:cs="Traditional Arabic" w:hint="cs"/>
          <w:sz w:val="36"/>
          <w:szCs w:val="36"/>
          <w:rtl/>
        </w:rPr>
        <w:t xml:space="preserve">على قدر طاعتنا لله وطاعتنا لرسول الله صلى الله عليه وسلم تكون النتائج الحسنة، 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="00133D85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أَطِيعُوا اللَّهَ وَأَطِيعُوا الرَّسُولَ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BF7813"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B05DBAD" w14:textId="79A4C73F" w:rsidR="00646BDB" w:rsidRDefault="00ED12F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9E5C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هذه الشروط أيضا منها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الإيمان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5C54">
        <w:rPr>
          <w:rFonts w:ascii="Traditional Arabic" w:hAnsi="Traditional Arabic" w:cs="Traditional Arabic" w:hint="cs"/>
          <w:sz w:val="36"/>
          <w:szCs w:val="36"/>
          <w:rtl/>
        </w:rPr>
        <w:t>بالله ومل</w:t>
      </w:r>
      <w:r w:rsidR="00BA6A5D">
        <w:rPr>
          <w:rFonts w:ascii="Traditional Arabic" w:hAnsi="Traditional Arabic" w:cs="Traditional Arabic" w:hint="cs"/>
          <w:sz w:val="36"/>
          <w:szCs w:val="36"/>
          <w:rtl/>
        </w:rPr>
        <w:t>ائكته وكتبه ورسله واليوم الآخر</w:t>
      </w:r>
      <w:r w:rsidR="009E5C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والعمل الصالح</w:t>
      </w:r>
      <w:r w:rsidR="00BA6A5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E5C54">
        <w:rPr>
          <w:rFonts w:ascii="Traditional Arabic" w:hAnsi="Traditional Arabic" w:cs="Traditional Arabic" w:hint="cs"/>
          <w:sz w:val="36"/>
          <w:szCs w:val="36"/>
          <w:rtl/>
        </w:rPr>
        <w:t xml:space="preserve">فقد قال سبحانه في وعد الموعودين بالنصر والتمكين </w:t>
      </w:r>
      <w:proofErr w:type="spellStart"/>
      <w:r w:rsidR="009E5C54">
        <w:rPr>
          <w:rFonts w:ascii="Traditional Arabic" w:hAnsi="Traditional Arabic" w:cs="Traditional Arabic" w:hint="cs"/>
          <w:sz w:val="36"/>
          <w:szCs w:val="36"/>
          <w:rtl/>
        </w:rPr>
        <w:t>والاستخلاف</w:t>
      </w:r>
      <w:proofErr w:type="spellEnd"/>
      <w:r w:rsidR="009E5C5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63FCC80" w14:textId="5FE2633C" w:rsidR="00BA1214" w:rsidRDefault="00ED12F8" w:rsidP="00BA1214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="0048214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وَعَدَ اللَّهُ الَّذِينَ آمَنُوا مِنْكُمْ وَعَمِلُوا الصَّالِحَاتِ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BF7813"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756F098" w14:textId="77777777" w:rsidR="00613112" w:rsidRDefault="00ED12F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74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أيضا في ذاك العمل وتلك الطاعة لله ورسوله نحتاج إلى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الإخلاص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له سبحانه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 xml:space="preserve">وعدم الإشراك بالله سبحانه وتعالى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في عبادته</w:t>
      </w:r>
      <w:r w:rsidR="001050CD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دون </w:t>
      </w:r>
      <w:r w:rsidR="001050CD" w:rsidRPr="00BA1214">
        <w:rPr>
          <w:rFonts w:ascii="Traditional Arabic" w:hAnsi="Traditional Arabic" w:cs="Traditional Arabic"/>
          <w:sz w:val="36"/>
          <w:szCs w:val="36"/>
          <w:rtl/>
        </w:rPr>
        <w:t>خلط ب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أي نوع من أنواع الشرك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8E5B7BB" w14:textId="6819F849" w:rsidR="00BA1214" w:rsidRDefault="00ED12F8" w:rsidP="00BA1214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يَعْبُدُونَنِي لَا يُشْرِكُونَ بِي شَيْئًا وَمَنْ كَفَرَ بَعْدَ ذَلِكَ فَأُولَئِكَ هُمُ الْفَاسِقُونَ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3274D05" w14:textId="77777777" w:rsidR="00BE40D5" w:rsidRDefault="00ED12F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74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نهاية الآيات</w:t>
      </w:r>
      <w:r w:rsidR="006131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74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الثلاث التي ذكرناها قبل قليل اختص الله سبحانه وتعالى أمرا عظيما يحبه سبحانه وتعالى، والمؤمن يداوم عليه، </w:t>
      </w:r>
      <w:r w:rsidR="006131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وهي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اختصاص </w:t>
      </w:r>
      <w:r w:rsidRPr="00613112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 والزكاة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واتباع هدي النبي صلى الله عليه وسلم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 xml:space="preserve"> وسنت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ِ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>ه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والتركيز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عليها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 xml:space="preserve"> هذا من الشروط المهمة حتى يأتينا الله بالمشروط المقبول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 xml:space="preserve"> عنده،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 xml:space="preserve"> وال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61311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74658">
        <w:rPr>
          <w:rFonts w:ascii="Traditional Arabic" w:hAnsi="Traditional Arabic" w:cs="Traditional Arabic" w:hint="cs"/>
          <w:sz w:val="36"/>
          <w:szCs w:val="36"/>
          <w:rtl/>
        </w:rPr>
        <w:t xml:space="preserve"> عندنا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FD1E907" w14:textId="2CE548D1" w:rsidR="00BA1214" w:rsidRDefault="00ED12F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وَأَقِيمُوا الصَّلَاةَ وَآتُوا الزَّكَاةَ وَأَطِيعُوا الرَّسُولَ لَعَلَّكُمْ تُرْحَمُونَ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27AA79B" w14:textId="0844096A" w:rsidR="00BE40D5" w:rsidRDefault="00A74658" w:rsidP="00BE40D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بهذه الأمور وبهذه الشروط تأتي النتائج، 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 xml:space="preserve">فإذا فعلنا تلك الشروط بإخلاص؛ 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 xml:space="preserve">وهبنا الله سبحانه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وتعالى 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>المشروط، ووجدنا نتيجة</w:t>
      </w:r>
      <w:r w:rsidR="00BE40D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أعمالنا وعبادات</w:t>
      </w:r>
      <w:r w:rsidR="0002242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sz w:val="36"/>
          <w:szCs w:val="36"/>
          <w:rtl/>
        </w:rPr>
        <w:t>نا الخالصة</w:t>
      </w:r>
      <w:r w:rsidR="0002242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E40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40D5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أبشروا </w:t>
      </w:r>
      <w:r w:rsidR="00BE40D5">
        <w:rPr>
          <w:rFonts w:ascii="Traditional Arabic" w:hAnsi="Traditional Arabic" w:cs="Traditional Arabic" w:hint="cs"/>
          <w:sz w:val="36"/>
          <w:szCs w:val="36"/>
          <w:rtl/>
        </w:rPr>
        <w:t xml:space="preserve">أيها المؤمنون الصادقون </w:t>
      </w:r>
      <w:r w:rsidR="00553B18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33D85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التوفيق</w:t>
      </w:r>
      <w:r w:rsidR="00ED12F8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3D85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والهداية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قال سبحانه: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20496A5" w14:textId="6CE32E78" w:rsidR="00BA1214" w:rsidRDefault="00133D85" w:rsidP="00BE40D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تُطِيعُوهُ تَهْتَدُوا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BF7813"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3C60C9" w14:textId="77777777" w:rsidR="00BE40D5" w:rsidRDefault="00A251BB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و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أبشروا </w:t>
      </w:r>
      <w:proofErr w:type="spellStart"/>
      <w:r w:rsidR="00553B18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33D85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الاستخلاف</w:t>
      </w:r>
      <w:proofErr w:type="spellEnd"/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 الأرض، </w:t>
      </w:r>
      <w:r w:rsidR="00133D85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والتمكين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 xml:space="preserve"> للدين، وإرساء </w:t>
      </w:r>
      <w:r w:rsidR="00133D85"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الأمن والأمان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 xml:space="preserve"> بدل الخوف والرعب: </w:t>
      </w:r>
    </w:p>
    <w:p w14:paraId="050DBC77" w14:textId="167CC273" w:rsidR="00BA1214" w:rsidRDefault="00133D85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وَعَدَ اللَّهُ الَّذِينَ آمَنُوا مِنْكُمْ وَعَمِلُوا الصَّالِحَاتِ </w:t>
      </w:r>
      <w:proofErr w:type="spellStart"/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لَيَسْتَخْلِفَنَّهُمْ</w:t>
      </w:r>
      <w:proofErr w:type="spellEnd"/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الْأَرْضِ كَمَا اسْتَخْلَفَ الَّذِينَ مِنْ قَبْلِهِمْ وَلَيُمَكِّنَنَّ لَهُمْ دِينَهُمُ الَّذِي ارْتَضَى لَهُمْ وَلَيُبَدِّلَنَّهُمْ مِنْ بَعْدِ خَوْفِهِمْ أَمْنًا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DA4E24" w14:textId="77777777" w:rsidR="00BE40D5" w:rsidRDefault="00133D85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وبطاعة الله وعبادته، 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أبشروا أن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يهبنا الله </w:t>
      </w:r>
      <w:r w:rsidRPr="00BE40D5">
        <w:rPr>
          <w:rFonts w:ascii="Traditional Arabic" w:hAnsi="Traditional Arabic" w:cs="Traditional Arabic"/>
          <w:b/>
          <w:bCs/>
          <w:sz w:val="36"/>
          <w:szCs w:val="36"/>
          <w:rtl/>
        </w:rPr>
        <w:t>المغفرة والرحمة</w:t>
      </w:r>
      <w:r w:rsidR="0012085D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D4A2A44" w14:textId="779F99C0" w:rsidR="00BA1214" w:rsidRDefault="00133D85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وَأَقِيمُوا الصَّلَاةَ وَآتُوا الزَّكَاةَ وَأَطِيعُوا الرَّسُولَ لَعَلَّكُمْ تُرْحَمُونَ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}.</w:t>
      </w:r>
    </w:p>
    <w:p w14:paraId="27441381" w14:textId="0C65743C" w:rsidR="00CA33E3" w:rsidRDefault="00ED12F8" w:rsidP="001208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والتحذير من </w:t>
      </w:r>
      <w:r w:rsidRPr="00CA33E3">
        <w:rPr>
          <w:rFonts w:ascii="Traditional Arabic" w:hAnsi="Traditional Arabic" w:cs="Traditional Arabic"/>
          <w:b/>
          <w:bCs/>
          <w:sz w:val="36"/>
          <w:szCs w:val="36"/>
          <w:rtl/>
        </w:rPr>
        <w:t>الحسبان والظن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 أن الله لا يقدر على الكافرين </w:t>
      </w:r>
      <w:r w:rsidR="0012085D" w:rsidRPr="00BA1214">
        <w:rPr>
          <w:rFonts w:ascii="Traditional Arabic" w:hAnsi="Traditional Arabic" w:cs="Traditional Arabic"/>
          <w:sz w:val="36"/>
          <w:szCs w:val="36"/>
          <w:rtl/>
        </w:rPr>
        <w:t>في هذه الأرض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2085D">
        <w:rPr>
          <w:rFonts w:ascii="Traditional Arabic" w:hAnsi="Traditional Arabic" w:cs="Traditional Arabic" w:hint="cs"/>
          <w:sz w:val="36"/>
          <w:szCs w:val="36"/>
          <w:rtl/>
        </w:rPr>
        <w:t xml:space="preserve"> في هذه المدد الطويلة التي ليس لنا فيها نصر ولا تمكين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2085D">
        <w:rPr>
          <w:rFonts w:ascii="Traditional Arabic" w:hAnsi="Traditional Arabic" w:cs="Traditional Arabic" w:hint="cs"/>
          <w:sz w:val="36"/>
          <w:szCs w:val="36"/>
          <w:rtl/>
        </w:rPr>
        <w:t xml:space="preserve"> يظن بعض الناس أن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2085D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2085D">
        <w:rPr>
          <w:rFonts w:ascii="Traditional Arabic" w:hAnsi="Traditional Arabic" w:cs="Traditional Arabic" w:hint="cs"/>
          <w:sz w:val="36"/>
          <w:szCs w:val="36"/>
          <w:rtl/>
        </w:rPr>
        <w:t xml:space="preserve"> غير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2085D">
        <w:rPr>
          <w:rFonts w:ascii="Traditional Arabic" w:hAnsi="Traditional Arabic" w:cs="Traditional Arabic" w:hint="cs"/>
          <w:sz w:val="36"/>
          <w:szCs w:val="36"/>
          <w:rtl/>
        </w:rPr>
        <w:t xml:space="preserve"> قادر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12085D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الكافرين، نسأل الله السلامة، قال سبحان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3FD914F" w14:textId="3A9F4892" w:rsidR="00CA33E3" w:rsidRDefault="00ED12F8" w:rsidP="0012085D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لَا تَحْسَبَنَّ الَّذِينَ كَفَرُوا مُعْجِزِينَ فِي الْأَرْضِ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} </w:t>
      </w:r>
      <w:r w:rsidR="0012085D" w:rsidRPr="00022422">
        <w:rPr>
          <w:rFonts w:ascii="Traditional Arabic" w:hAnsi="Traditional Arabic" w:cs="Traditional Arabic" w:hint="cs"/>
          <w:sz w:val="36"/>
          <w:szCs w:val="36"/>
          <w:rtl/>
        </w:rPr>
        <w:t>لا يعجز</w:t>
      </w:r>
      <w:r w:rsidR="00022422" w:rsidRPr="0002242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2085D" w:rsidRPr="00022422">
        <w:rPr>
          <w:rFonts w:ascii="Traditional Arabic" w:hAnsi="Traditional Arabic" w:cs="Traditional Arabic" w:hint="cs"/>
          <w:sz w:val="36"/>
          <w:szCs w:val="36"/>
          <w:rtl/>
        </w:rPr>
        <w:t>ن الله</w:t>
      </w:r>
      <w:r w:rsidR="0002242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والله</w:t>
      </w:r>
      <w:r w:rsidR="0002242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لكن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قدر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الله نافذ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لا محالة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أمور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أرادها الله عز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 xml:space="preserve"> وقد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2085D" w:rsidRPr="00CA33E3">
        <w:rPr>
          <w:rFonts w:ascii="Traditional Arabic" w:hAnsi="Traditional Arabic" w:cs="Traditional Arabic" w:hint="cs"/>
          <w:sz w:val="36"/>
          <w:szCs w:val="36"/>
          <w:rtl/>
        </w:rPr>
        <w:t>رها وستكون، وإن شاء الله فيها الخير الكثير لهذه الأمة، وإن رأينا فيها ما نكره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09F780B" w14:textId="77777777" w:rsidR="00807AA3" w:rsidRDefault="00425C11" w:rsidP="001208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ED12F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وَمَأْوَاهُمُ النَّارُ وَلَبِئْسَ الْمَصِيرُ</w:t>
      </w:r>
      <w:r w:rsidR="00ED12F8"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133D85" w:rsidRPr="00BA1214">
        <w:rPr>
          <w:rFonts w:ascii="Traditional Arabic" w:hAnsi="Traditional Arabic" w:cs="Traditional Arabic"/>
          <w:sz w:val="36"/>
          <w:szCs w:val="36"/>
          <w:rtl/>
        </w:rPr>
        <w:t>.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الدنيا 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الأرض والله لا يعجزون الله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1024482" w14:textId="77777777" w:rsidR="00807AA3" w:rsidRDefault="00425C11" w:rsidP="001208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فهل هؤلاء الكفار يملكون من الأرضين السبع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أرض</w:t>
      </w:r>
      <w:r w:rsidR="00CA33E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واحدة؟ </w:t>
      </w:r>
    </w:p>
    <w:p w14:paraId="569E14E1" w14:textId="77777777" w:rsidR="00807AA3" w:rsidRDefault="00425C11" w:rsidP="001208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هل هؤلاء الكفار يملكون سماء واحدة؟ </w:t>
      </w:r>
    </w:p>
    <w:p w14:paraId="09AE86D6" w14:textId="72134C46" w:rsidR="00807AA3" w:rsidRDefault="00425C11" w:rsidP="001208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هل هؤلاء الكفار يملكون قمرا أو شمسا أو ن</w:t>
      </w:r>
      <w:r w:rsidR="00022422">
        <w:rPr>
          <w:rFonts w:ascii="Traditional Arabic" w:hAnsi="Traditional Arabic" w:cs="Traditional Arabic" w:hint="cs"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أو كوكبا؟ </w:t>
      </w:r>
    </w:p>
    <w:p w14:paraId="657982CA" w14:textId="64B589AD" w:rsidR="00BA1214" w:rsidRDefault="00425C11" w:rsidP="001208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والله، بل لا يملكون </w:t>
      </w:r>
      <w:r w:rsidR="00807AA3">
        <w:rPr>
          <w:rFonts w:ascii="Traditional Arabic" w:hAnsi="Traditional Arabic" w:cs="Traditional Arabic" w:hint="cs"/>
          <w:sz w:val="36"/>
          <w:szCs w:val="36"/>
          <w:rtl/>
        </w:rPr>
        <w:t xml:space="preserve">حتى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أرواحهم التي في أجسادهم، يخرجها الله منهم متى شاء وكيف شاء، فلا تحسبن الذين كفروا معجزين في الأرض، 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فلا </w:t>
      </w:r>
      <w:proofErr w:type="spellStart"/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نظنَّنَّ</w:t>
      </w:r>
      <w:proofErr w:type="spellEnd"/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بالله </w:t>
      </w:r>
      <w:r w:rsidR="00807AA3">
        <w:rPr>
          <w:rFonts w:ascii="Traditional Arabic" w:hAnsi="Traditional Arabic" w:cs="Traditional Arabic" w:hint="cs"/>
          <w:sz w:val="36"/>
          <w:szCs w:val="36"/>
          <w:rtl/>
        </w:rPr>
        <w:t>ظنّ السَّوء؛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أنه قد تركنا، أو خذلنا، </w:t>
      </w:r>
      <w:r>
        <w:rPr>
          <w:rFonts w:ascii="Traditional Arabic" w:hAnsi="Traditional Arabic" w:cs="Traditional Arabic" w:hint="cs"/>
          <w:sz w:val="36"/>
          <w:szCs w:val="36"/>
          <w:rtl/>
        </w:rPr>
        <w:t>رغم ما يحدث في الإسلام والمسلمين في مشارق الأرض ومغاربها</w:t>
      </w:r>
      <w:r w:rsidR="00807A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تظن يا مؤمن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عبد الله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من تت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ّبِ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تظن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قد تركنا أو خذلنا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لكن فلنراجع أنفسنا، ولا نعيب غيرنا وننسى أنفسنا.</w:t>
      </w:r>
    </w:p>
    <w:p w14:paraId="3CB6AF93" w14:textId="6571D2CA" w:rsidR="00BA1214" w:rsidRDefault="00553B1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فإذا كانت فلسطين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 xml:space="preserve">أُعطيت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لليهود </w:t>
      </w:r>
      <w:r w:rsidR="00191D47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91D47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91D47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91D47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91D47">
        <w:rPr>
          <w:rFonts w:ascii="Traditional Arabic" w:hAnsi="Traditional Arabic" w:cs="Traditional Arabic" w:hint="cs"/>
          <w:sz w:val="36"/>
          <w:szCs w:val="36"/>
          <w:rtl/>
        </w:rPr>
        <w:t xml:space="preserve"> قلم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191D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بورقة من بلفور، لا يعني ذلك أنها ملك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لهم، وإنما جرى ذلك بتقد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ر الله جل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جلاله، لتقصيرنا نحن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العرب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والمسلمين، ولتفر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ق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نا وانقسام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نا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675A8">
        <w:rPr>
          <w:rFonts w:ascii="Traditional Arabic" w:hAnsi="Traditional Arabic" w:cs="Traditional Arabic" w:hint="cs"/>
          <w:sz w:val="36"/>
          <w:szCs w:val="36"/>
          <w:rtl/>
        </w:rPr>
        <w:t xml:space="preserve"> وعدم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675A8">
        <w:rPr>
          <w:rFonts w:ascii="Traditional Arabic" w:hAnsi="Traditional Arabic" w:cs="Traditional Arabic" w:hint="cs"/>
          <w:sz w:val="36"/>
          <w:szCs w:val="36"/>
          <w:rtl/>
        </w:rPr>
        <w:t xml:space="preserve"> اجتماع كلمتنا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2D4CD" w14:textId="3D87D875" w:rsidR="00BA1214" w:rsidRDefault="00133D85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فإن كان للنصر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والتأييد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ِ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BA1214">
        <w:rPr>
          <w:rFonts w:ascii="Traditional Arabic" w:hAnsi="Traditional Arabic" w:cs="Traditional Arabic"/>
          <w:sz w:val="36"/>
          <w:szCs w:val="36"/>
          <w:rtl/>
        </w:rPr>
        <w:t>والاستخلاف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ِ</w:t>
      </w:r>
      <w:proofErr w:type="spellEnd"/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والتمكين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تأخير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، فهناك من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ا في الطاعة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والعبادة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والاتباع</w:t>
      </w:r>
      <w:r w:rsidR="00A251BB" w:rsidRPr="00BA1214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تقصير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2" w:name="_Hlk118477859"/>
    </w:p>
    <w:p w14:paraId="09AA31B3" w14:textId="77777777" w:rsidR="00857C69" w:rsidRDefault="00FE23CE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وها أنتم ترون بأعينكم، وتسمعون بآذانكم، وتشعرون بوجدانكم قول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باريكم سبحانه: </w:t>
      </w:r>
    </w:p>
    <w:p w14:paraId="15DB8CB9" w14:textId="6DF0ADA1" w:rsidR="00BA1214" w:rsidRDefault="00FE23CE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يَزَالُ الَّذِينَ كَفَرُوا تُصِيبُهُمْ بِمَا صَنَعُوا قَارِعَةٌ</w:t>
      </w:r>
      <w:r w:rsidR="001675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857C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1675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>وأي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 xml:space="preserve"> قارعة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 xml:space="preserve"> تصيب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 xml:space="preserve"> الكفار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 xml:space="preserve"> الآن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؟! حقًّا إنها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 xml:space="preserve"> قارعة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675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أَوْ تَحُلُّ قَرِيبًا مِنْ دَارِهِمْ</w:t>
      </w:r>
      <w:r w:rsidR="001675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857C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675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 xml:space="preserve">إن لم تصبهم 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 xml:space="preserve">مباشرة، فتحلُّ 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>قريبا من د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>ارهم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675A8" w:rsidRPr="00857C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75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يَأْتِيَ وَعْدُ اللَّهِ إِنَّ اللَّهَ لَا يُخْلِفُ الْمِيعَادَ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1675A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75A8">
        <w:rPr>
          <w:rFonts w:ascii="Traditional Arabic" w:hAnsi="Traditional Arabic" w:cs="Traditional Arabic"/>
          <w:sz w:val="24"/>
          <w:szCs w:val="24"/>
          <w:rtl/>
        </w:rPr>
        <w:t>(الرعد: 31).</w:t>
      </w:r>
      <w:bookmarkEnd w:id="2"/>
    </w:p>
    <w:p w14:paraId="312D4B66" w14:textId="724C74C4" w:rsidR="00BA1214" w:rsidRDefault="00EA143A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فإذا تأخر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الوعد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فاعلموا أن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سبب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>تأخير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 هو التقاعس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 العبادات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والتكاسل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53B18" w:rsidRPr="00BA1214">
        <w:rPr>
          <w:rFonts w:ascii="Traditional Arabic" w:hAnsi="Traditional Arabic" w:cs="Traditional Arabic"/>
          <w:sz w:val="36"/>
          <w:szCs w:val="36"/>
          <w:rtl/>
        </w:rPr>
        <w:t xml:space="preserve"> عن الطاعات،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1675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هو الشافعي</w:t>
      </w:r>
      <w:r w:rsidR="00857C6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رحمه الله يحكي واقعنا </w:t>
      </w:r>
      <w:r w:rsidR="001675A8">
        <w:rPr>
          <w:rFonts w:ascii="Traditional Arabic" w:hAnsi="Traditional Arabic" w:cs="Traditional Arabic" w:hint="cs"/>
          <w:sz w:val="36"/>
          <w:szCs w:val="36"/>
          <w:rtl/>
        </w:rPr>
        <w:t xml:space="preserve">وحالنا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فيقول:</w:t>
      </w:r>
    </w:p>
    <w:p w14:paraId="5D986828" w14:textId="57F201A6" w:rsidR="00BA1214" w:rsidRDefault="00EA143A" w:rsidP="001675A8">
      <w:pPr>
        <w:ind w:firstLine="33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‌نَعِيبُ ‌زمانَنا والعيبُ ف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ين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ا … وما لِزَمَانِنا ع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يبٌ سِوَانا</w:t>
      </w:r>
    </w:p>
    <w:p w14:paraId="67DE08ED" w14:textId="449781CB" w:rsidR="00BA1214" w:rsidRDefault="00EA143A" w:rsidP="001675A8">
      <w:pPr>
        <w:ind w:firstLine="33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lastRenderedPageBreak/>
        <w:t>وقد نَهْجُوا الزمانَ بغير جُرْمٍ … ولو نَطَق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الزمان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به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هَجانا</w:t>
      </w:r>
    </w:p>
    <w:p w14:paraId="5E7B218C" w14:textId="1D0BDD5B" w:rsidR="00BA1214" w:rsidRDefault="00EA143A" w:rsidP="001675A8">
      <w:pPr>
        <w:ind w:firstLine="33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دي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ان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ت</w:t>
      </w:r>
      <w:r w:rsidR="00AD457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نا التّصنّعُ والتَّرَائِي … فنحنُ به نُخادِعُ مَنْ يرانا</w:t>
      </w:r>
    </w:p>
    <w:p w14:paraId="2C968477" w14:textId="77777777" w:rsidR="00BA1214" w:rsidRDefault="00EA143A" w:rsidP="001675A8">
      <w:pPr>
        <w:ind w:firstLine="33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وليس الذئبُ يأكلُ لحمَ ذئبٍ … ويأكلُ بعضُنا بَعْضاً عِيانا</w:t>
      </w:r>
    </w:p>
    <w:p w14:paraId="3BC8DB04" w14:textId="7E4B9B30" w:rsidR="00BA1214" w:rsidRDefault="00EA143A" w:rsidP="001675A8">
      <w:pPr>
        <w:ind w:firstLine="33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لَبِسْنَا لِلتّخَادُعِ مَسْكَ ضَأن</w:t>
      </w:r>
      <w:r w:rsidR="00BA1214">
        <w:rPr>
          <w:rFonts w:ascii="Traditional Arabic" w:hAnsi="Traditional Arabic" w:cs="Traditional Arabic"/>
          <w:sz w:val="36"/>
          <w:szCs w:val="36"/>
          <w:rtl/>
        </w:rPr>
        <w:t>ٍ … فَوَيْلٌ للمُغيرِ إذا أتانا</w:t>
      </w:r>
    </w:p>
    <w:p w14:paraId="352EAAF5" w14:textId="358D89B5" w:rsidR="00BA1214" w:rsidRPr="001675A8" w:rsidRDefault="00EA143A" w:rsidP="00BA1214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1675A8">
        <w:rPr>
          <w:rFonts w:ascii="Traditional Arabic" w:hAnsi="Traditional Arabic" w:cs="Traditional Arabic"/>
          <w:sz w:val="24"/>
          <w:szCs w:val="24"/>
          <w:rtl/>
        </w:rPr>
        <w:t>مناقب الشافعي للبيهقي (2/ 84)</w:t>
      </w:r>
      <w:r w:rsidR="00AD45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78BAE69" w14:textId="417CA7A2" w:rsidR="00AD4579" w:rsidRDefault="00AD4579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نَهْجُوا الزمانَ</w:t>
      </w:r>
      <w:r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BA6A5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نذمُّ الزمان ونشتمه وعيبه، (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دي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نا التّصنّعُ</w:t>
      </w:r>
      <w:r>
        <w:rPr>
          <w:rFonts w:ascii="Traditional Arabic" w:hAnsi="Traditional Arabic" w:cs="Traditional Arabic" w:hint="cs"/>
          <w:sz w:val="36"/>
          <w:szCs w:val="36"/>
          <w:rtl/>
        </w:rPr>
        <w:t>)؛ أي: يتدينون ويظهرون التديُّن، ويفعلون مظاهر معينة من الرياء، (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لَبِسْنَا لِلتّخَادُعِ مَسْكَ ضَأن</w:t>
      </w:r>
      <w:r>
        <w:rPr>
          <w:rFonts w:ascii="Traditional Arabic" w:hAnsi="Traditional Arabic" w:cs="Traditional Arabic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)؛ يعني جلد شاة، فهو من الخارج ناعم ما شاء الله، وهذا للخداع.</w:t>
      </w:r>
    </w:p>
    <w:p w14:paraId="23CF61F0" w14:textId="11E8B59B" w:rsidR="00BA1214" w:rsidRDefault="00FE23CE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أقول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قولي هذا 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وأستغفر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الله لي ولكم.</w:t>
      </w:r>
    </w:p>
    <w:p w14:paraId="32CE179E" w14:textId="77777777" w:rsidR="00BA1214" w:rsidRPr="00BA6A5D" w:rsidRDefault="00BA1214" w:rsidP="001C4E03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612E185F" w14:textId="5F92D18E" w:rsidR="00BA1214" w:rsidRPr="00BA6A5D" w:rsidRDefault="00FE23CE" w:rsidP="00BA1214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="009220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C4E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03211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803211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803211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8032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803211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803211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="00803211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="008032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803211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803211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803211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6E765E27" w14:textId="7C901D4F" w:rsidR="008E5709" w:rsidRDefault="00C8410A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وكما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وعد الله</w:t>
      </w:r>
      <w:r w:rsidR="0092201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رسل</w:t>
      </w:r>
      <w:r w:rsidR="0092201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ه والمؤمنين بالنصر</w:t>
      </w:r>
      <w:r w:rsidR="0092201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والتمكين، </w:t>
      </w:r>
      <w:r w:rsidR="00EA143A"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وحق</w:t>
      </w:r>
      <w:r w:rsidR="00922015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143A"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2015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143A" w:rsidRPr="00BA1214">
        <w:rPr>
          <w:rFonts w:ascii="Traditional Arabic" w:hAnsi="Traditional Arabic" w:cs="Traditional Arabic"/>
          <w:sz w:val="36"/>
          <w:szCs w:val="36"/>
          <w:rtl/>
        </w:rPr>
        <w:t xml:space="preserve"> لهم ذلك في الحياة الدنيا</w:t>
      </w:r>
      <w:r w:rsidR="009220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612F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ورأينا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ذلك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 xml:space="preserve"> وعلمناه</w:t>
      </w:r>
      <w:r w:rsidR="009220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 xml:space="preserve">بما 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>قرأناه في كتاب رب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>نا وفي هدي نبي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>نا، وفي تاريخ المسلمين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612F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كيف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نصر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رسل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612F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وكيف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نصر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المؤمنين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612F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عندما</w:t>
      </w:r>
      <w:r w:rsidR="0047612F">
        <w:rPr>
          <w:rFonts w:ascii="Traditional Arabic" w:hAnsi="Traditional Arabic" w:cs="Traditional Arabic" w:hint="cs"/>
          <w:sz w:val="36"/>
          <w:szCs w:val="36"/>
          <w:rtl/>
        </w:rPr>
        <w:t xml:space="preserve"> كانوا يطيعون الله ورسوله، ويعملون الصالحات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A143A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704D98E" w14:textId="01EFAB42" w:rsidR="00BA1214" w:rsidRDefault="00EA143A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فكذلك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سيحق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ق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وع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د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ه لمن آمن به وأطاعه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وأخلص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له في عبادته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ولم يشرك به شيئا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سي</w:t>
      </w:r>
      <w:r w:rsidR="008E5709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E5709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E5709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E5709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لهم دخول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الجنان، 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والنجاة</w:t>
      </w:r>
      <w:r w:rsidR="008E5709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من الخلود في النيران.</w:t>
      </w:r>
    </w:p>
    <w:p w14:paraId="74DA710A" w14:textId="77777777" w:rsidR="005F5232" w:rsidRDefault="003B71C2" w:rsidP="006422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عَنْ مُعَاذِ بْنِ جَبَلٍ رضي الله عنه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قَالَ: (بَيْنَمَا أَنَا رَدِيفُ النَّبِيِّ صلى الله عليه وسلم)</w:t>
      </w:r>
      <w:r w:rsidR="00FE23CE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75AC">
        <w:rPr>
          <w:rFonts w:ascii="Traditional Arabic" w:hAnsi="Traditional Arabic" w:cs="Traditional Arabic" w:hint="cs"/>
          <w:sz w:val="36"/>
          <w:szCs w:val="36"/>
          <w:rtl/>
        </w:rPr>
        <w:t>يعني ر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475AC">
        <w:rPr>
          <w:rFonts w:ascii="Traditional Arabic" w:hAnsi="Traditional Arabic" w:cs="Traditional Arabic" w:hint="cs"/>
          <w:sz w:val="36"/>
          <w:szCs w:val="36"/>
          <w:rtl/>
        </w:rPr>
        <w:t>كب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475AC">
        <w:rPr>
          <w:rFonts w:ascii="Traditional Arabic" w:hAnsi="Traditional Arabic" w:cs="Traditional Arabic" w:hint="cs"/>
          <w:sz w:val="36"/>
          <w:szCs w:val="36"/>
          <w:rtl/>
        </w:rPr>
        <w:t xml:space="preserve"> خلف النبي صلى الله عليه وسلم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(عَلَى حِمَارٍ يُقَالُ لَهُ: عُفَيْرٌ)</w:t>
      </w:r>
      <w:r w:rsidR="00FE23CE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4CE4">
        <w:rPr>
          <w:rFonts w:ascii="Traditional Arabic" w:hAnsi="Traditional Arabic" w:cs="Traditional Arabic" w:hint="cs"/>
          <w:sz w:val="36"/>
          <w:szCs w:val="36"/>
          <w:rtl/>
        </w:rPr>
        <w:t>اسمه حمار النبي صلى الله عليه وسلم</w:t>
      </w:r>
      <w:r w:rsidR="008E5709">
        <w:rPr>
          <w:rFonts w:ascii="Traditional Arabic" w:hAnsi="Traditional Arabic" w:cs="Traditional Arabic" w:hint="cs"/>
          <w:sz w:val="36"/>
          <w:szCs w:val="36"/>
          <w:rtl/>
        </w:rPr>
        <w:t xml:space="preserve"> عفير،</w:t>
      </w:r>
      <w:r w:rsidR="007B4C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(فَقَالَ</w:t>
      </w:r>
      <w:r w:rsidR="00FE23CE"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7BC9C32" w14:textId="77777777" w:rsidR="005F5232" w:rsidRDefault="00FE23CE" w:rsidP="006422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يَا مُعَاذُ بْنَ جَبَلٍ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)،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فَقُلْتُ: لَبَّيْكَ يَا رَسُولَ اللهِ وَسَعْدَيْكَ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)،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ثُمَّ سَارَ سَاعَةً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ثُمَّ قَالَ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A831DFD" w14:textId="409D1143" w:rsidR="005F5232" w:rsidRDefault="00FE23CE" w:rsidP="006422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lastRenderedPageBreak/>
        <w:t>("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يَا مُعَاذُ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!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فَقُلْتُ: لَبَّيْكَ يَا رَسُولَ اللهِ وَسَعْدَيْكَ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)،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ثُمَّ سَارَ سَاعَةً</w:t>
      </w:r>
      <w:r w:rsidR="005F5232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4CE4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5F523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B4CE4">
        <w:rPr>
          <w:rFonts w:ascii="Traditional Arabic" w:hAnsi="Traditional Arabic" w:cs="Traditional Arabic" w:hint="cs"/>
          <w:sz w:val="36"/>
          <w:szCs w:val="36"/>
          <w:rtl/>
        </w:rPr>
        <w:t xml:space="preserve"> وقتا من الزمن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F5232" w:rsidRPr="00BA1214">
        <w:rPr>
          <w:rFonts w:ascii="Traditional Arabic" w:hAnsi="Traditional Arabic" w:cs="Traditional Arabic"/>
          <w:sz w:val="36"/>
          <w:szCs w:val="36"/>
          <w:rtl/>
        </w:rPr>
        <w:t>ثُمَّ قَالَ):</w:t>
      </w:r>
      <w:r w:rsidR="005F52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6E96252" w14:textId="77777777" w:rsidR="003B7C56" w:rsidRDefault="00FE23CE" w:rsidP="006422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("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يَا مُعَاذُ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!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فَقُلْتُ: لَبَّيْكَ يَا رَسُولَ اللهِ وَسَعْدَيْكَ)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كم مر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نادى معاذ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ولم يجبه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ومعاذ يجيبه ثلاث مرات، فـ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تَكْرَارُ النِّدَاءِ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هنا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؛</w:t>
      </w:r>
      <w:r w:rsidR="00642294">
        <w:rPr>
          <w:rFonts w:ascii="Traditional Arabic" w:hAnsi="Traditional Arabic" w:cs="Traditional Arabic"/>
          <w:sz w:val="36"/>
          <w:szCs w:val="36"/>
          <w:rtl/>
        </w:rPr>
        <w:t xml:space="preserve"> لِتَ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كِيدِ الِاهْتِمَامِ بِمَا يُخْبِرُهُ بِهِ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وَيُبَالِغُ فِي تَفَهُّمِهِ وَضَبْطِهِ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في الثالثة 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(قَالَ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DAFBC9F" w14:textId="45F74A02" w:rsidR="00CB66CD" w:rsidRDefault="00FE23CE" w:rsidP="006422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هَلْ تَدْرِي مَا حَقُّ اللهِ عَلَى عِبَادِهِ</w:t>
      </w:r>
      <w:r w:rsidR="00A5721C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حَقُّ الْعِبَادِ عَلَى اللهِ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؟"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)،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الْمُرَاد 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 xml:space="preserve">بحق الله على العباد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هُنَا: مَا يَسْتَحِقُّهُ اللهُ عَلَى عِبَادِهِ </w:t>
      </w:r>
      <w:r w:rsidR="00642294" w:rsidRPr="00BA1214">
        <w:rPr>
          <w:rFonts w:ascii="Traditional Arabic" w:hAnsi="Traditional Arabic" w:cs="Traditional Arabic"/>
          <w:sz w:val="36"/>
          <w:szCs w:val="36"/>
          <w:rtl/>
        </w:rPr>
        <w:t>مِمَّا جَعَلَهُ مُحَتَّمًا عَلَيْهِمْ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توحيده، و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>عبادته بالصلوات والصيام وما شابه ذلك، وإقامة الأخلاق الفاضلة بين المسلمين</w:t>
      </w:r>
      <w:r w:rsidR="003B7C5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2294">
        <w:rPr>
          <w:rFonts w:ascii="Traditional Arabic" w:hAnsi="Traditional Arabic" w:cs="Traditional Arabic" w:hint="cs"/>
          <w:sz w:val="36"/>
          <w:szCs w:val="36"/>
          <w:rtl/>
        </w:rPr>
        <w:t xml:space="preserve"> والمعاملات الحسنة في البيع والشراء وما شابه ذلك، هذه عبادة الله سبحانه وتعالى</w:t>
      </w:r>
      <w:r w:rsidR="00CB66C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7FBE06F" w14:textId="7F18FF6D" w:rsidR="00CB66CD" w:rsidRDefault="00A5721C" w:rsidP="006422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23CE"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حَقُّ الْعِبَادِ عَلَى اللهِ:</w:t>
      </w:r>
      <w:r w:rsidR="00FE23CE" w:rsidRPr="00BA1214">
        <w:rPr>
          <w:rFonts w:ascii="Traditional Arabic" w:hAnsi="Traditional Arabic" w:cs="Traditional Arabic"/>
          <w:sz w:val="36"/>
          <w:szCs w:val="36"/>
          <w:rtl/>
        </w:rPr>
        <w:t xml:space="preserve"> مَا وَعَدَهُمْ بِهِ مِنْ الثَّوَابِ وَالْجَزَاءِ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B66CD">
        <w:rPr>
          <w:rFonts w:ascii="Traditional Arabic" w:hAnsi="Traditional Arabic" w:cs="Traditional Arabic" w:hint="cs"/>
          <w:sz w:val="36"/>
          <w:szCs w:val="36"/>
          <w:rtl/>
        </w:rPr>
        <w:t xml:space="preserve"> والنصر والتأييد والتمكين</w:t>
      </w:r>
      <w:r w:rsidR="00FE23CE" w:rsidRPr="00BA1214">
        <w:rPr>
          <w:rFonts w:ascii="Traditional Arabic" w:hAnsi="Traditional Arabic" w:cs="Traditional Arabic"/>
          <w:sz w:val="36"/>
          <w:szCs w:val="36"/>
          <w:rtl/>
        </w:rPr>
        <w:t>، فَحُقَّ ذَلِكَ وَوَجَبَ بِحُكْمِ وَعْدِهِ الصِّدْق.</w:t>
      </w:r>
    </w:p>
    <w:p w14:paraId="2BD932E9" w14:textId="77777777" w:rsidR="001F441B" w:rsidRDefault="00FE23CE" w:rsidP="006422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فَقُلْتُ: اللهُ وَرَسُولُهُ أَعْلَمُ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66CD">
        <w:rPr>
          <w:rFonts w:ascii="Traditional Arabic" w:hAnsi="Traditional Arabic" w:cs="Traditional Arabic" w:hint="cs"/>
          <w:sz w:val="36"/>
          <w:szCs w:val="36"/>
          <w:rtl/>
        </w:rPr>
        <w:t xml:space="preserve">ما يدري 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 xml:space="preserve">معاذ </w:t>
      </w:r>
      <w:r w:rsidR="00CB66CD">
        <w:rPr>
          <w:rFonts w:ascii="Traditional Arabic" w:hAnsi="Traditional Arabic" w:cs="Traditional Arabic" w:hint="cs"/>
          <w:sz w:val="36"/>
          <w:szCs w:val="36"/>
          <w:rtl/>
        </w:rPr>
        <w:t xml:space="preserve">ما هي الحقوق، 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B66CD">
        <w:rPr>
          <w:rFonts w:ascii="Traditional Arabic" w:hAnsi="Traditional Arabic" w:cs="Traditional Arabic" w:hint="cs"/>
          <w:sz w:val="36"/>
          <w:szCs w:val="36"/>
          <w:rtl/>
        </w:rPr>
        <w:t>معاذ يجيب الإجابة الصحيحة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 xml:space="preserve"> بعدم علمه 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76A7266" w14:textId="3C977D77" w:rsidR="00BA1214" w:rsidRDefault="00FE23CE" w:rsidP="00BA6A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3" w:name="_GoBack"/>
      <w:bookmarkEnd w:id="3"/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حَقُّ اللهِ عَلَى عِبَادِهِ: أَنْ يَعْبُدُوهُ وَلَا يُشْرِكُوا بِهِ شَيْئًا</w:t>
      </w:r>
      <w:r w:rsidR="004235F8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="004235F8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الْمُرَاد بِالْعِبَادَةِ: عَمَلُ الطَّاعَاتِ، وَاجْتِنَابُ الْمَعَاصِي، وَعَطَفَ عَلَيْهَا عَدَمَ الشِّرْكِ</w:t>
      </w:r>
      <w:r w:rsidR="004235F8" w:rsidRPr="00BA1214">
        <w:rPr>
          <w:rFonts w:ascii="Traditional Arabic" w:hAnsi="Traditional Arabic" w:cs="Traditional Arabic"/>
          <w:sz w:val="36"/>
          <w:szCs w:val="36"/>
          <w:rtl/>
        </w:rPr>
        <w:t>؛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 xml:space="preserve"> لِأَنَّهُ تَمَامُ التَّوْحِيدِ، وَالْحِكْمَةُ فِي عَطْفِهِ عَلَى الْعِبَادَةِ أَنَّ بَعْضَ الْكَفَرَةِ كَانُوا يَدَّعُونَ أَنَّهُمْ يَعْبُدُونَ اللهَ، </w:t>
      </w:r>
      <w:r w:rsidR="00CB66CD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BA6A5D"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>مَا نَعْبُدُهُمْ إِلا لِيُقَرِّبُونَا إِلَى اللَّهِ زُلْفَى</w:t>
      </w:r>
      <w:r w:rsidR="00CB66CD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BA6A5D" w:rsidRPr="00BA6A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A6A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A6A5D" w:rsidRPr="00BA6A5D">
        <w:rPr>
          <w:rFonts w:ascii="Traditional Arabic" w:hAnsi="Traditional Arabic" w:cs="Traditional Arabic" w:hint="cs"/>
          <w:sz w:val="24"/>
          <w:szCs w:val="24"/>
          <w:rtl/>
        </w:rPr>
        <w:t>(الزمر: 3)</w:t>
      </w:r>
      <w:r w:rsidR="00CB66CD" w:rsidRPr="00BA6A5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B66CD">
        <w:rPr>
          <w:rFonts w:ascii="Traditional Arabic" w:hAnsi="Traditional Arabic" w:cs="Traditional Arabic" w:hint="cs"/>
          <w:sz w:val="36"/>
          <w:szCs w:val="36"/>
          <w:rtl/>
        </w:rPr>
        <w:t xml:space="preserve"> هم هكذا يدعون أنهم يعبدون الله، 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 xml:space="preserve">وَلَكِنَّهُمْ كَانُوا يَعْبُدُونَ آلِهَةً أُخْرَى، </w:t>
      </w:r>
      <w:r w:rsidR="00CB66CD">
        <w:rPr>
          <w:rFonts w:ascii="Traditional Arabic" w:hAnsi="Traditional Arabic" w:cs="Traditional Arabic" w:hint="cs"/>
          <w:sz w:val="36"/>
          <w:szCs w:val="36"/>
          <w:rtl/>
        </w:rPr>
        <w:t xml:space="preserve">ولذلك 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="00CB66CD">
        <w:rPr>
          <w:rFonts w:ascii="Traditional Arabic" w:hAnsi="Traditional Arabic" w:cs="Traditional Arabic" w:hint="cs"/>
          <w:sz w:val="36"/>
          <w:szCs w:val="36"/>
          <w:rtl/>
        </w:rPr>
        <w:t xml:space="preserve"> كلمة ولا يشركوا به شيئا، 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فَاشْتَرَطَ نَفْي ذَلِكَ.</w:t>
      </w:r>
    </w:p>
    <w:p w14:paraId="6A5E4A83" w14:textId="77777777" w:rsidR="00CB66CD" w:rsidRDefault="00A5721C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قَالَ اِبْن حِبَّانَ:</w:t>
      </w:r>
      <w:r w:rsidRPr="00BA6A5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عِبَادَةُ الله: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إِقْرَارٌ بِاللِّسَانِ، وَتَصْدِيقٌ بِالْقَلْبِ، وَعَمَلٌ بِالْجَوَارِحِ، وَلِهَذَا قَالَ فِي الْجَوَاب: "فَمَا حَقُّ الْعِبَادِ إِذَا فَعَلُوا ذَلِكَ" فَعَبَّرَ بِالْفِعْلِ، وَلَمْ يُعَبِّرْ بِالْقَوْلِ</w:t>
      </w:r>
      <w:r w:rsidR="004235F8" w:rsidRPr="00BA1214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C2EFB7" w14:textId="77777777" w:rsidR="001F441B" w:rsidRDefault="004235F8" w:rsidP="001F441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("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وَحَقَّ الْعِبَادِ عَلَى اللهِ: أَنْ لَا يُعَذِّبَ مَنْ لَا يُشْرِكُ بِهِ شَيْئًا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").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</w:p>
    <w:p w14:paraId="69E470A6" w14:textId="77777777" w:rsidR="001F441B" w:rsidRDefault="003B71C2" w:rsidP="001F441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B23018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 حَقَّ الْعِبَادِ عَلَى اللهِ أَنْ لَا يُعَذِّبَ مَنْ فَعَلَ ذَلِكَ مِنْهُمْ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")</w:t>
      </w:r>
      <w:r w:rsidR="004235F8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1CD9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11CD9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11CD9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F441B">
        <w:rPr>
          <w:rFonts w:ascii="Traditional Arabic" w:hAnsi="Traditional Arabic" w:cs="Traditional Arabic" w:hint="cs"/>
          <w:sz w:val="36"/>
          <w:szCs w:val="36"/>
          <w:rtl/>
        </w:rPr>
        <w:t>َ؛</w:t>
      </w:r>
      <w:r w:rsidR="00A11CD9">
        <w:rPr>
          <w:rFonts w:ascii="Traditional Arabic" w:hAnsi="Traditional Arabic" w:cs="Traditional Arabic" w:hint="cs"/>
          <w:sz w:val="36"/>
          <w:szCs w:val="36"/>
          <w:rtl/>
        </w:rPr>
        <w:t xml:space="preserve"> يعني هناك فعل وعمل تقوم به يا عبد الله،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(فَقُلْتُ: يَا رَسُولَ اللهِ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أَفَلَا أُبَشِّرُ بِهِ النَّاسَ؟ قَالَ</w:t>
      </w:r>
      <w:r w:rsidR="00B23018" w:rsidRPr="00BA1214">
        <w:rPr>
          <w:rFonts w:ascii="Traditional Arabic" w:hAnsi="Traditional Arabic" w:cs="Traditional Arabic"/>
          <w:sz w:val="36"/>
          <w:szCs w:val="36"/>
          <w:rtl/>
        </w:rPr>
        <w:t>)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F6E553F" w14:textId="068DC33C" w:rsidR="00BA1214" w:rsidRDefault="00B23018" w:rsidP="00C2555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(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</w:t>
      </w:r>
      <w:r w:rsidR="003B71C2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لَا تُبَشِّرْهُمْ فَيَتَّكِلُوا</w:t>
      </w:r>
      <w:r w:rsidR="003B71C2" w:rsidRPr="00BA1214">
        <w:rPr>
          <w:rFonts w:ascii="Traditional Arabic" w:hAnsi="Traditional Arabic" w:cs="Traditional Arabic"/>
          <w:sz w:val="36"/>
          <w:szCs w:val="36"/>
          <w:rtl/>
        </w:rPr>
        <w:t>")</w:t>
      </w:r>
      <w:r w:rsidR="004235F8" w:rsidRPr="00BA121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235F8" w:rsidRPr="00A11CD9">
        <w:rPr>
          <w:rFonts w:ascii="Traditional Arabic" w:hAnsi="Traditional Arabic" w:cs="Traditional Arabic"/>
          <w:sz w:val="24"/>
          <w:szCs w:val="24"/>
          <w:rtl/>
        </w:rPr>
        <w:t xml:space="preserve">والحديث بزوائده عند: </w:t>
      </w:r>
      <w:r w:rsidR="00FE23CE" w:rsidRPr="00A11CD9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CB1BBA" w:rsidRPr="00A11CD9">
        <w:rPr>
          <w:rFonts w:ascii="Traditional Arabic" w:hAnsi="Traditional Arabic" w:cs="Traditional Arabic"/>
          <w:sz w:val="24"/>
          <w:szCs w:val="24"/>
          <w:rtl/>
        </w:rPr>
        <w:t>(2856)</w:t>
      </w:r>
      <w:r w:rsidR="00A5721C" w:rsidRPr="00A11CD9">
        <w:rPr>
          <w:rFonts w:ascii="Traditional Arabic" w:hAnsi="Traditional Arabic" w:cs="Traditional Arabic"/>
          <w:sz w:val="24"/>
          <w:szCs w:val="24"/>
          <w:rtl/>
        </w:rPr>
        <w:t>،</w:t>
      </w:r>
      <w:r w:rsidR="00FE23CE" w:rsidRPr="00A11CD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5721C" w:rsidRPr="00A11CD9">
        <w:rPr>
          <w:rFonts w:ascii="Traditional Arabic" w:hAnsi="Traditional Arabic" w:cs="Traditional Arabic"/>
          <w:sz w:val="24"/>
          <w:szCs w:val="24"/>
          <w:rtl/>
        </w:rPr>
        <w:t>(</w:t>
      </w:r>
      <w:r w:rsidR="00CB1BBA" w:rsidRPr="00A11CD9">
        <w:rPr>
          <w:rFonts w:ascii="Traditional Arabic" w:hAnsi="Traditional Arabic" w:cs="Traditional Arabic"/>
          <w:sz w:val="24"/>
          <w:szCs w:val="24"/>
          <w:rtl/>
        </w:rPr>
        <w:t>5967</w:t>
      </w:r>
      <w:r w:rsidR="00A5721C" w:rsidRPr="00A11CD9">
        <w:rPr>
          <w:rFonts w:ascii="Traditional Arabic" w:hAnsi="Traditional Arabic" w:cs="Traditional Arabic"/>
          <w:sz w:val="24"/>
          <w:szCs w:val="24"/>
          <w:rtl/>
        </w:rPr>
        <w:t>)</w:t>
      </w:r>
      <w:r w:rsidR="00CB1BBA" w:rsidRPr="00A11CD9">
        <w:rPr>
          <w:rFonts w:ascii="Traditional Arabic" w:hAnsi="Traditional Arabic" w:cs="Traditional Arabic"/>
          <w:sz w:val="24"/>
          <w:szCs w:val="24"/>
          <w:rtl/>
        </w:rPr>
        <w:t>،</w:t>
      </w:r>
      <w:r w:rsidR="00A5721C" w:rsidRPr="00A11CD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E23CE" w:rsidRPr="00A11CD9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CB1BBA" w:rsidRPr="00A11CD9">
        <w:rPr>
          <w:rFonts w:ascii="Traditional Arabic" w:hAnsi="Traditional Arabic" w:cs="Traditional Arabic"/>
          <w:sz w:val="24"/>
          <w:szCs w:val="24"/>
          <w:rtl/>
        </w:rPr>
        <w:t>(م) 48- 51 (30)</w:t>
      </w:r>
      <w:r w:rsidR="00A5721C" w:rsidRPr="00A11CD9">
        <w:rPr>
          <w:rFonts w:ascii="Traditional Arabic" w:hAnsi="Traditional Arabic" w:cs="Traditional Arabic"/>
          <w:sz w:val="24"/>
          <w:szCs w:val="24"/>
          <w:rtl/>
        </w:rPr>
        <w:t>،</w:t>
      </w:r>
      <w:r w:rsidR="00FE23CE" w:rsidRPr="00A11CD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B71C2" w:rsidRPr="00A11CD9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CB1BBA" w:rsidRPr="00A11CD9">
        <w:rPr>
          <w:rFonts w:ascii="Traditional Arabic" w:hAnsi="Traditional Arabic" w:cs="Traditional Arabic"/>
          <w:sz w:val="24"/>
          <w:szCs w:val="24"/>
          <w:rtl/>
        </w:rPr>
        <w:t>(10795)</w:t>
      </w:r>
      <w:r w:rsidR="00A5721C" w:rsidRPr="00A11CD9">
        <w:rPr>
          <w:rFonts w:ascii="Traditional Arabic" w:hAnsi="Traditional Arabic" w:cs="Traditional Arabic"/>
          <w:sz w:val="24"/>
          <w:szCs w:val="24"/>
          <w:rtl/>
        </w:rPr>
        <w:t>،</w:t>
      </w:r>
      <w:r w:rsidR="00BA1214" w:rsidRPr="00A11CD9">
        <w:rPr>
          <w:rFonts w:ascii="Traditional Arabic" w:hAnsi="Traditional Arabic" w:cs="Traditional Arabic"/>
          <w:sz w:val="24"/>
          <w:szCs w:val="24"/>
          <w:rtl/>
        </w:rPr>
        <w:t xml:space="preserve"> وقال الأرنا</w:t>
      </w:r>
      <w:r w:rsidR="00BA1214" w:rsidRPr="00A11CD9">
        <w:rPr>
          <w:rFonts w:ascii="Traditional Arabic" w:hAnsi="Traditional Arabic" w:cs="Traditional Arabic" w:hint="cs"/>
          <w:sz w:val="24"/>
          <w:szCs w:val="24"/>
          <w:rtl/>
        </w:rPr>
        <w:t>ؤ</w:t>
      </w:r>
      <w:r w:rsidR="003B71C2" w:rsidRPr="00A11CD9">
        <w:rPr>
          <w:rFonts w:ascii="Traditional Arabic" w:hAnsi="Traditional Arabic" w:cs="Traditional Arabic"/>
          <w:sz w:val="24"/>
          <w:szCs w:val="24"/>
          <w:rtl/>
        </w:rPr>
        <w:t>وط: إسناده صحيح.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6A62" w:rsidRPr="00BA1214">
        <w:rPr>
          <w:rFonts w:ascii="Traditional Arabic" w:hAnsi="Traditional Arabic" w:cs="Traditional Arabic"/>
          <w:sz w:val="36"/>
          <w:szCs w:val="36"/>
          <w:rtl/>
        </w:rPr>
        <w:t xml:space="preserve">وفي رواية </w:t>
      </w:r>
      <w:r w:rsidR="00790178" w:rsidRPr="00BA1214">
        <w:rPr>
          <w:rFonts w:ascii="Traditional Arabic" w:hAnsi="Traditional Arabic" w:cs="Traditional Arabic"/>
          <w:sz w:val="36"/>
          <w:szCs w:val="36"/>
          <w:rtl/>
        </w:rPr>
        <w:t>عَنْ أَنَسِ بْنِ مَالِكٍ: «</w:t>
      </w:r>
      <w:r w:rsidR="0079017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دَعْهُمْ ‌فَلْيَتَنَافَسُوا ‌فِي ‌الْأَعْمَالِ</w:t>
      </w:r>
      <w:r w:rsidR="001F4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9017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973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73FFE" w:rsidRPr="00973FFE">
        <w:rPr>
          <w:rFonts w:ascii="Traditional Arabic" w:hAnsi="Traditional Arabic" w:cs="Traditional Arabic" w:hint="cs"/>
          <w:sz w:val="36"/>
          <w:szCs w:val="36"/>
          <w:rtl/>
        </w:rPr>
        <w:t>حتى يتسابقوا في الأعمال</w:t>
      </w:r>
      <w:r w:rsidR="0079017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F4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90178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‌فَإِنِّي ‌أَخَافُ ‌أَنْ ‌يَتَّكِلُوا عَلَيْهَا</w:t>
      </w:r>
      <w:r w:rsidR="00790178" w:rsidRPr="00BA1214">
        <w:rPr>
          <w:rFonts w:ascii="Traditional Arabic" w:hAnsi="Traditional Arabic" w:cs="Traditional Arabic"/>
          <w:sz w:val="36"/>
          <w:szCs w:val="36"/>
          <w:rtl/>
        </w:rPr>
        <w:t>»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E6A62" w:rsidRPr="00973FFE">
        <w:rPr>
          <w:rFonts w:ascii="Traditional Arabic" w:hAnsi="Traditional Arabic" w:cs="Traditional Arabic"/>
          <w:sz w:val="24"/>
          <w:szCs w:val="24"/>
          <w:rtl/>
        </w:rPr>
        <w:t xml:space="preserve"> المعجم الكبير للطبراني (20/ 46) ح (75).</w:t>
      </w:r>
    </w:p>
    <w:p w14:paraId="5F1989E2" w14:textId="77777777" w:rsidR="00C25559" w:rsidRDefault="00973FFE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لقد 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>قال سبحانه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واعد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المؤمنين وع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حسنا في الآخرة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عاشوا في هذه الحياة الدنيا يعبدون وحده لا يشركون به شيئا فقال</w:t>
      </w:r>
      <w:r w:rsidR="00A5721C" w:rsidRPr="00BA121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207E02A" w14:textId="600C9E16" w:rsidR="00BA1214" w:rsidRDefault="002F2533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آمَنُوا وَعَمِلُوا الصَّالِحَاتِ سَنُدْخِلُهُمْ جَنَّاتٍ تَجْرِي مِنْ تَحْتِهَا الْأَنْهَارُ خَالِدِينَ فِيهَا أَبَدًا وَعْدَ اللَّهِ حَقًّا وَمَنْ أَصْدَقُ مِنَ اللَّهِ قِيلًا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73FF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A143A" w:rsidRPr="00973FF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973FFE">
        <w:rPr>
          <w:rFonts w:ascii="Traditional Arabic" w:hAnsi="Traditional Arabic" w:cs="Traditional Arabic"/>
          <w:sz w:val="24"/>
          <w:szCs w:val="24"/>
          <w:rtl/>
        </w:rPr>
        <w:t>النساء: 122</w:t>
      </w:r>
      <w:r w:rsidR="00EA143A" w:rsidRPr="00973FFE">
        <w:rPr>
          <w:rFonts w:ascii="Traditional Arabic" w:hAnsi="Traditional Arabic" w:cs="Traditional Arabic"/>
          <w:sz w:val="24"/>
          <w:szCs w:val="24"/>
          <w:rtl/>
        </w:rPr>
        <w:t>)</w:t>
      </w:r>
    </w:p>
    <w:p w14:paraId="5DB0B986" w14:textId="77777777" w:rsidR="00C25559" w:rsidRDefault="00C41808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و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>هكذا وع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 xml:space="preserve"> الله يتحق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 xml:space="preserve"> كما تحقق لرسله </w:t>
      </w:r>
      <w:r w:rsidR="00C25559">
        <w:rPr>
          <w:rFonts w:ascii="Traditional Arabic" w:hAnsi="Traditional Arabic" w:cs="Traditional Arabic" w:hint="cs"/>
          <w:sz w:val="36"/>
          <w:szCs w:val="36"/>
          <w:rtl/>
        </w:rPr>
        <w:t xml:space="preserve">والذين آمنوا 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 xml:space="preserve">في الدنيا سيتحقق في الجنات،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قال سبحانه: </w:t>
      </w:r>
    </w:p>
    <w:p w14:paraId="21FE998E" w14:textId="77777777" w:rsidR="00ED0051" w:rsidRDefault="002F2533" w:rsidP="00BA6A5D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آمَنُوا وَعَمِلُوا الصَّالِح</w:t>
      </w:r>
      <w:r w:rsidR="00973FFE">
        <w:rPr>
          <w:rFonts w:ascii="Traditional Arabic" w:hAnsi="Traditional Arabic" w:cs="Traditional Arabic"/>
          <w:b/>
          <w:bCs/>
          <w:sz w:val="36"/>
          <w:szCs w:val="36"/>
          <w:rtl/>
        </w:rPr>
        <w:t>َاتِ لَهُمْ جَنَّاتُ النَّعِيمِ</w:t>
      </w:r>
      <w:r w:rsidR="00C8410A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*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خَالِدِينَ فِيهَا وَعْدَ اللَّهِ حَقًّا وَهُوَ الْعَزِيزُ الْحَكِيمُ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C8410A" w:rsidRPr="00BA121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A143A" w:rsidRPr="00973FF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973FFE">
        <w:rPr>
          <w:rFonts w:ascii="Traditional Arabic" w:hAnsi="Traditional Arabic" w:cs="Traditional Arabic"/>
          <w:sz w:val="24"/>
          <w:szCs w:val="24"/>
          <w:rtl/>
        </w:rPr>
        <w:t>لقمان: 8، 9</w:t>
      </w:r>
      <w:r w:rsidR="00EA143A" w:rsidRPr="00973FFE">
        <w:rPr>
          <w:rFonts w:ascii="Traditional Arabic" w:hAnsi="Traditional Arabic" w:cs="Traditional Arabic"/>
          <w:sz w:val="24"/>
          <w:szCs w:val="24"/>
          <w:rtl/>
        </w:rPr>
        <w:t>)</w:t>
      </w:r>
      <w:r w:rsidR="00C8410A" w:rsidRPr="00973FFE">
        <w:rPr>
          <w:rFonts w:ascii="Traditional Arabic" w:hAnsi="Traditional Arabic" w:cs="Traditional Arabic"/>
          <w:sz w:val="24"/>
          <w:szCs w:val="24"/>
          <w:rtl/>
        </w:rPr>
        <w:t>.</w:t>
      </w:r>
      <w:r w:rsidR="00684DA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C41808" w:rsidRPr="00BA1214">
        <w:rPr>
          <w:rFonts w:ascii="Traditional Arabic" w:hAnsi="Traditional Arabic" w:cs="Traditional Arabic"/>
          <w:sz w:val="36"/>
          <w:szCs w:val="36"/>
          <w:rtl/>
        </w:rPr>
        <w:t xml:space="preserve">وقال سبحانه: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{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وَعَدَ اللَّهُ الْمُؤْمِنِينَ وَالْمُؤْمِنَاتِ جَنَّاتٍ تَجْرِي مِنْ تَحْتِهَا الْأَنْهَارُ خَالِدِينَ فِيهَا وَمَسَاكِنَ طَيِّبَةً فِي جَنَّاتِ عَدْنٍ وَرِضْوَانٌ مِنَ اللَّهِ أَكْبَرُ ذَلِكَ هُوَ الْفَوْزُ الْعَظِيمُ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}</w:t>
      </w:r>
      <w:r w:rsidR="00973FF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73FF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A143A" w:rsidRPr="00973FF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973FFE">
        <w:rPr>
          <w:rFonts w:ascii="Traditional Arabic" w:hAnsi="Traditional Arabic" w:cs="Traditional Arabic"/>
          <w:sz w:val="24"/>
          <w:szCs w:val="24"/>
          <w:rtl/>
        </w:rPr>
        <w:t>التوبة: 72</w:t>
      </w:r>
      <w:r w:rsidR="00EA143A" w:rsidRPr="00973FFE">
        <w:rPr>
          <w:rFonts w:ascii="Traditional Arabic" w:hAnsi="Traditional Arabic" w:cs="Traditional Arabic"/>
          <w:sz w:val="24"/>
          <w:szCs w:val="24"/>
          <w:rtl/>
        </w:rPr>
        <w:t>)</w:t>
      </w:r>
      <w:r w:rsidR="00ED005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BD94D24" w14:textId="3F55AF62" w:rsidR="00D05C1F" w:rsidRDefault="00DA3380" w:rsidP="00BA6A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sz w:val="36"/>
          <w:szCs w:val="36"/>
          <w:rtl/>
        </w:rPr>
        <w:t>فوح</w:t>
      </w:r>
      <w:r w:rsidR="00684DA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د</w:t>
      </w:r>
      <w:r w:rsidR="00684D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>وا الله الذي لا إله إلا هو، وصلو</w:t>
      </w:r>
      <w:r w:rsidR="00973FFE">
        <w:rPr>
          <w:rFonts w:ascii="Traditional Arabic" w:hAnsi="Traditional Arabic" w:cs="Traditional Arabic"/>
          <w:sz w:val="36"/>
          <w:szCs w:val="36"/>
          <w:rtl/>
        </w:rPr>
        <w:t xml:space="preserve">ا على رسوله الذي صلى الله عليه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في كتابه </w:t>
      </w:r>
      <w:r w:rsidR="00684DAC">
        <w:rPr>
          <w:rFonts w:ascii="Traditional Arabic" w:hAnsi="Traditional Arabic" w:cs="Traditional Arabic" w:hint="cs"/>
          <w:sz w:val="36"/>
          <w:szCs w:val="36"/>
          <w:rtl/>
        </w:rPr>
        <w:t>فقال:</w:t>
      </w:r>
      <w:r w:rsidR="00BA6A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05C1F" w:rsidRPr="00B1379E">
        <w:rPr>
          <w:rFonts w:ascii="Traditional Arabic" w:hAnsi="Traditional Arabic" w:cs="Traditional Arabic"/>
          <w:sz w:val="36"/>
          <w:szCs w:val="36"/>
          <w:rtl/>
        </w:rPr>
        <w:t>{</w:t>
      </w:r>
      <w:r w:rsidR="00D05C1F" w:rsidRPr="00B1379E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D05C1F" w:rsidRPr="00B1379E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="00D05C1F" w:rsidRPr="00356D38">
        <w:rPr>
          <w:rFonts w:ascii="Traditional Arabic" w:hAnsi="Traditional Arabic" w:cs="Traditional Arabic"/>
          <w:sz w:val="24"/>
          <w:szCs w:val="24"/>
          <w:rtl/>
        </w:rPr>
        <w:t>(الأحزاب: 56).</w:t>
      </w:r>
    </w:p>
    <w:p w14:paraId="3A713EBC" w14:textId="1AD106B1" w:rsidR="00D05C1F" w:rsidRDefault="00D05C1F" w:rsidP="00D05C1F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E76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 w:rsidR="00684DA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وسلم وبارك على نبينا محمد، </w:t>
      </w:r>
      <w:r w:rsidRPr="00ED00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</w:t>
      </w:r>
      <w:r w:rsidRPr="00ED00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اهتدى بهديه إلى يوم الدين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D452D87" w14:textId="77777777" w:rsidR="00D05C1F" w:rsidRDefault="00DA3380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اقسم لنا من خشيتك ما تحول به بيننا وبين معصيتك،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ومن طاعتك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ما تبلغنا به جنتك، ومن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اليقين ما تهون </w:t>
      </w:r>
      <w:r w:rsidR="00D05C1F">
        <w:rPr>
          <w:rFonts w:ascii="Traditional Arabic" w:hAnsi="Traditional Arabic" w:cs="Traditional Arabic"/>
          <w:sz w:val="36"/>
          <w:szCs w:val="36"/>
          <w:rtl/>
        </w:rPr>
        <w:t>به علينا مصائب الدنيا</w:t>
      </w:r>
      <w:r w:rsidR="00D05C1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F9756A" w14:textId="267127F2" w:rsidR="00D05C1F" w:rsidRDefault="00DA3380" w:rsidP="00BA121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مت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عنا بأسماعنا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وأبصارنا وقواتنا أبدا ما أحييتنا،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واجعلها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الوارث منا، واجعل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ثأرنا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على من ظلمنا،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وانصرنا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على من عادانا،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ولا تجعل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الدنيا أكبر همنا، ولا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مبلغ علمنا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ولا تسلط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علينا بذنوبنا من لا يخافك فينا ولا يرحمنا،</w:t>
      </w:r>
      <w:r w:rsidR="00D05C1F">
        <w:rPr>
          <w:rFonts w:ascii="Traditional Arabic" w:hAnsi="Traditional Arabic" w:cs="Traditional Arabic"/>
          <w:sz w:val="36"/>
          <w:szCs w:val="36"/>
          <w:rtl/>
        </w:rPr>
        <w:t xml:space="preserve"> برحمتك يا أرحم الراحمين</w:t>
      </w:r>
      <w:r w:rsidR="00D05C1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5196FA3" w14:textId="77777777" w:rsidR="00EA272B" w:rsidRDefault="00DA3380" w:rsidP="00EA272B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اللهم إنا نسألك 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موجبات رحمتك،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وعزائم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مغفرتك،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والعزيمة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على الرشد،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والغنيمة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من كل بر،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والسلامة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من كل إثم،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والفوز</w:t>
      </w:r>
      <w:r w:rsidRPr="00BA1214">
        <w:rPr>
          <w:rFonts w:ascii="Traditional Arabic" w:hAnsi="Traditional Arabic" w:cs="Traditional Arabic"/>
          <w:sz w:val="36"/>
          <w:szCs w:val="36"/>
          <w:rtl/>
        </w:rPr>
        <w:t xml:space="preserve"> بالجنة، </w:t>
      </w:r>
      <w:r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والنجاة</w:t>
      </w:r>
      <w:r w:rsidR="00EA272B">
        <w:rPr>
          <w:rFonts w:ascii="Traditional Arabic" w:hAnsi="Traditional Arabic" w:cs="Traditional Arabic"/>
          <w:sz w:val="36"/>
          <w:szCs w:val="36"/>
          <w:rtl/>
        </w:rPr>
        <w:t xml:space="preserve"> من النار</w:t>
      </w:r>
      <w:r w:rsidR="00EA27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2EE636B" w14:textId="7600DC34" w:rsidR="009F41BE" w:rsidRDefault="00EA272B" w:rsidP="009F41B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وأبرم لهذه الأمة أمر ر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>ش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>د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فيه أهل طاعتك،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وي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فيه أهل معصيتك،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ويؤمر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فيه بالمعروف،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وي</w:t>
      </w:r>
      <w:r w:rsidR="003C72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نهى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فيه عن المنكر،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على كل شيء قدير، اللهم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وأظهر الهدى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ودين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الحق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الذي بعثتَ ب</w:t>
      </w:r>
      <w:r w:rsidR="00D05C1F">
        <w:rPr>
          <w:rFonts w:ascii="Traditional Arabic" w:hAnsi="Traditional Arabic" w:cs="Traditional Arabic"/>
          <w:sz w:val="36"/>
          <w:szCs w:val="36"/>
          <w:rtl/>
        </w:rPr>
        <w:t>ه نبي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05C1F">
        <w:rPr>
          <w:rFonts w:ascii="Traditional Arabic" w:hAnsi="Traditional Arabic" w:cs="Traditional Arabic"/>
          <w:sz w:val="36"/>
          <w:szCs w:val="36"/>
          <w:rtl/>
        </w:rPr>
        <w:t>ك محمد</w:t>
      </w:r>
      <w:r w:rsidR="003C72DC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D05C1F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على الدين </w:t>
      </w:r>
      <w:r w:rsidR="009F41BE">
        <w:rPr>
          <w:rFonts w:ascii="Traditional Arabic" w:hAnsi="Traditional Arabic" w:cs="Traditional Arabic"/>
          <w:sz w:val="36"/>
          <w:szCs w:val="36"/>
          <w:rtl/>
        </w:rPr>
        <w:t>كله، ولو كره المشركون</w:t>
      </w:r>
      <w:r w:rsidR="009F41B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A73BDF6" w14:textId="77777777" w:rsidR="009F41BE" w:rsidRDefault="009F41BE" w:rsidP="009F41B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ر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بنا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آتنا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في الدنيا حسنة، وفي الآخرة حسنة، </w:t>
      </w:r>
      <w:r w:rsidR="00DA3380" w:rsidRPr="00BA1214">
        <w:rPr>
          <w:rFonts w:ascii="Traditional Arabic" w:hAnsi="Traditional Arabic" w:cs="Traditional Arabic"/>
          <w:b/>
          <w:bCs/>
          <w:sz w:val="36"/>
          <w:szCs w:val="36"/>
          <w:rtl/>
        </w:rPr>
        <w:t>وقنا</w:t>
      </w:r>
      <w:r w:rsidR="00DA3380" w:rsidRPr="00BA1214">
        <w:rPr>
          <w:rFonts w:ascii="Traditional Arabic" w:hAnsi="Traditional Arabic" w:cs="Traditional Arabic"/>
          <w:sz w:val="36"/>
          <w:szCs w:val="36"/>
          <w:rtl/>
        </w:rPr>
        <w:t xml:space="preserve"> عذاب النار</w:t>
      </w:r>
      <w:bookmarkEnd w:id="0"/>
      <w:r w:rsidR="00D05C1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FD6D491" w14:textId="254B6275" w:rsidR="009F41BE" w:rsidRDefault="009F41BE" w:rsidP="009F41BE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4EAC1A8D" w14:textId="022AF9DE" w:rsidR="00BA1214" w:rsidRPr="00BA6A5D" w:rsidRDefault="00BA1214" w:rsidP="00BA1214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A6A5D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70121E8D" w14:textId="4998F038" w:rsidR="00BA1214" w:rsidRPr="00BA6A5D" w:rsidRDefault="00BA6A5D" w:rsidP="00B7677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A6A5D">
        <w:rPr>
          <w:rFonts w:ascii="Traditional Arabic" w:hAnsi="Traditional Arabic" w:cs="Traditional Arabic" w:hint="cs"/>
          <w:sz w:val="30"/>
          <w:szCs w:val="30"/>
          <w:rtl/>
        </w:rPr>
        <w:t xml:space="preserve">فضيلة شيخنا </w:t>
      </w:r>
      <w:r w:rsidR="00BA1214" w:rsidRPr="00BA6A5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AF5EAA" w:rsidRPr="00BA6A5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،</w:t>
      </w:r>
      <w:r w:rsidR="00BA1214" w:rsidRPr="00BA6A5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BA1214" w:rsidRPr="00BA6A5D">
        <w:rPr>
          <w:rFonts w:ascii="Traditional Arabic" w:hAnsi="Traditional Arabic" w:cs="Traditional Arabic" w:hint="cs"/>
          <w:sz w:val="30"/>
          <w:szCs w:val="30"/>
          <w:rtl/>
        </w:rPr>
        <w:t xml:space="preserve">جعلنا الله وإياه والمسلمين أجمعين من </w:t>
      </w:r>
      <w:r w:rsidR="00B7677E" w:rsidRPr="00BA6A5D">
        <w:rPr>
          <w:rFonts w:ascii="Traditional Arabic" w:hAnsi="Traditional Arabic" w:cs="Traditional Arabic" w:hint="cs"/>
          <w:sz w:val="30"/>
          <w:szCs w:val="30"/>
          <w:rtl/>
        </w:rPr>
        <w:t>عباده المخلصين.</w:t>
      </w:r>
    </w:p>
    <w:p w14:paraId="20A9CC03" w14:textId="389025D3" w:rsidR="00B7677E" w:rsidRPr="00BA6A5D" w:rsidRDefault="00B7677E" w:rsidP="00B7677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A6A5D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غزة- فلسطين حررها الله.</w:t>
      </w:r>
    </w:p>
    <w:p w14:paraId="37D4402E" w14:textId="77777777" w:rsidR="00B7677E" w:rsidRPr="00BA6A5D" w:rsidRDefault="00B7677E" w:rsidP="00B7677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A6A5D">
        <w:rPr>
          <w:rFonts w:ascii="Traditional Arabic" w:hAnsi="Traditional Arabic" w:cs="Traditional Arabic"/>
          <w:sz w:val="30"/>
          <w:szCs w:val="30"/>
          <w:rtl/>
        </w:rPr>
        <w:t>10</w:t>
      </w:r>
      <w:r w:rsidRPr="00BA6A5D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 w:rsidRPr="00BA6A5D">
        <w:rPr>
          <w:rFonts w:ascii="Traditional Arabic" w:hAnsi="Traditional Arabic" w:cs="Traditional Arabic"/>
          <w:sz w:val="30"/>
          <w:szCs w:val="30"/>
          <w:rtl/>
        </w:rPr>
        <w:t>ربيع الآخر</w:t>
      </w:r>
      <w:r w:rsidRPr="00BA6A5D">
        <w:rPr>
          <w:rFonts w:ascii="Traditional Arabic" w:hAnsi="Traditional Arabic" w:cs="Traditional Arabic" w:hint="cs"/>
          <w:sz w:val="30"/>
          <w:szCs w:val="30"/>
          <w:rtl/>
        </w:rPr>
        <w:t>/</w:t>
      </w:r>
      <w:r w:rsidRPr="00BA6A5D">
        <w:rPr>
          <w:rFonts w:ascii="Traditional Arabic" w:hAnsi="Traditional Arabic" w:cs="Traditional Arabic"/>
          <w:sz w:val="30"/>
          <w:szCs w:val="30"/>
          <w:rtl/>
        </w:rPr>
        <w:t xml:space="preserve"> 1444هـ</w:t>
      </w:r>
      <w:r w:rsidRPr="00BA6A5D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00901B3D" w14:textId="39B1F2FE" w:rsidR="00B7677E" w:rsidRPr="00BA6A5D" w:rsidRDefault="00B7677E" w:rsidP="00B7677E">
      <w:pPr>
        <w:ind w:firstLine="332"/>
        <w:jc w:val="both"/>
        <w:rPr>
          <w:rFonts w:ascii="Traditional Arabic" w:hAnsi="Traditional Arabic" w:cs="Traditional Arabic"/>
          <w:sz w:val="30"/>
          <w:szCs w:val="30"/>
        </w:rPr>
      </w:pPr>
      <w:r w:rsidRPr="00BA6A5D">
        <w:rPr>
          <w:rFonts w:ascii="Traditional Arabic" w:hAnsi="Traditional Arabic" w:cs="Traditional Arabic"/>
          <w:sz w:val="30"/>
          <w:szCs w:val="30"/>
          <w:rtl/>
        </w:rPr>
        <w:t>وفق</w:t>
      </w:r>
      <w:r w:rsidRPr="00BA6A5D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BA6A5D">
        <w:rPr>
          <w:rFonts w:ascii="Traditional Arabic" w:hAnsi="Traditional Arabic" w:cs="Traditional Arabic"/>
          <w:sz w:val="30"/>
          <w:szCs w:val="30"/>
          <w:rtl/>
        </w:rPr>
        <w:t xml:space="preserve"> 4/ 11/ 2022م</w:t>
      </w:r>
      <w:r w:rsidRPr="00BA6A5D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B7677E" w:rsidRPr="00BA6A5D" w:rsidSect="00EA143A">
      <w:footerReference w:type="default" r:id="rId7"/>
      <w:pgSz w:w="12240" w:h="15840" w:code="1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8BCB0" w14:textId="77777777" w:rsidR="0037706B" w:rsidRDefault="0037706B" w:rsidP="001C4E03">
      <w:pPr>
        <w:spacing w:after="0" w:line="240" w:lineRule="auto"/>
      </w:pPr>
      <w:r>
        <w:separator/>
      </w:r>
    </w:p>
  </w:endnote>
  <w:endnote w:type="continuationSeparator" w:id="0">
    <w:p w14:paraId="7AA1FF4F" w14:textId="77777777" w:rsidR="0037706B" w:rsidRDefault="0037706B" w:rsidP="001C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4556047"/>
      <w:docPartObj>
        <w:docPartGallery w:val="Page Numbers (Bottom of Page)"/>
        <w:docPartUnique/>
      </w:docPartObj>
    </w:sdtPr>
    <w:sdtEndPr/>
    <w:sdtContent>
      <w:p w14:paraId="4545EF35" w14:textId="5B86AE22" w:rsidR="001C4E03" w:rsidRDefault="001C4E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051" w:rsidRPr="00ED005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08B305F4" w14:textId="77777777" w:rsidR="001C4E03" w:rsidRDefault="001C4E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24894" w14:textId="77777777" w:rsidR="0037706B" w:rsidRDefault="0037706B" w:rsidP="001C4E03">
      <w:pPr>
        <w:spacing w:after="0" w:line="240" w:lineRule="auto"/>
      </w:pPr>
      <w:r>
        <w:separator/>
      </w:r>
    </w:p>
  </w:footnote>
  <w:footnote w:type="continuationSeparator" w:id="0">
    <w:p w14:paraId="4208CAF4" w14:textId="77777777" w:rsidR="0037706B" w:rsidRDefault="0037706B" w:rsidP="001C4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3"/>
    <w:rsid w:val="00022422"/>
    <w:rsid w:val="000D106F"/>
    <w:rsid w:val="001050CD"/>
    <w:rsid w:val="0012085D"/>
    <w:rsid w:val="00133D85"/>
    <w:rsid w:val="001675A8"/>
    <w:rsid w:val="00191D47"/>
    <w:rsid w:val="001C4E03"/>
    <w:rsid w:val="001F441B"/>
    <w:rsid w:val="002F2533"/>
    <w:rsid w:val="00367EFE"/>
    <w:rsid w:val="0037706B"/>
    <w:rsid w:val="003B71C2"/>
    <w:rsid w:val="003B7C56"/>
    <w:rsid w:val="003C72DC"/>
    <w:rsid w:val="004235F8"/>
    <w:rsid w:val="004254B0"/>
    <w:rsid w:val="00425C11"/>
    <w:rsid w:val="00466A1E"/>
    <w:rsid w:val="0047612F"/>
    <w:rsid w:val="00482148"/>
    <w:rsid w:val="00523E16"/>
    <w:rsid w:val="00546C68"/>
    <w:rsid w:val="00553B18"/>
    <w:rsid w:val="00591C4B"/>
    <w:rsid w:val="005D57A8"/>
    <w:rsid w:val="005E6A62"/>
    <w:rsid w:val="005F12D4"/>
    <w:rsid w:val="005F5232"/>
    <w:rsid w:val="0060316F"/>
    <w:rsid w:val="00604957"/>
    <w:rsid w:val="00610ACE"/>
    <w:rsid w:val="00613112"/>
    <w:rsid w:val="00642294"/>
    <w:rsid w:val="00646BDB"/>
    <w:rsid w:val="00684DAC"/>
    <w:rsid w:val="006C0DED"/>
    <w:rsid w:val="00790178"/>
    <w:rsid w:val="007B4CE4"/>
    <w:rsid w:val="00803211"/>
    <w:rsid w:val="00807AA3"/>
    <w:rsid w:val="00857C69"/>
    <w:rsid w:val="008C5D93"/>
    <w:rsid w:val="008E5709"/>
    <w:rsid w:val="00922015"/>
    <w:rsid w:val="00931EE2"/>
    <w:rsid w:val="009667EB"/>
    <w:rsid w:val="00973FFE"/>
    <w:rsid w:val="009D1810"/>
    <w:rsid w:val="009E5C54"/>
    <w:rsid w:val="009F41BE"/>
    <w:rsid w:val="00A11CD9"/>
    <w:rsid w:val="00A251BB"/>
    <w:rsid w:val="00A5721C"/>
    <w:rsid w:val="00A74658"/>
    <w:rsid w:val="00AD4579"/>
    <w:rsid w:val="00AF5EAA"/>
    <w:rsid w:val="00B23018"/>
    <w:rsid w:val="00B45C18"/>
    <w:rsid w:val="00B47B4A"/>
    <w:rsid w:val="00B72E28"/>
    <w:rsid w:val="00B7677E"/>
    <w:rsid w:val="00BA1214"/>
    <w:rsid w:val="00BA6A5D"/>
    <w:rsid w:val="00BE40D5"/>
    <w:rsid w:val="00BF7813"/>
    <w:rsid w:val="00C25559"/>
    <w:rsid w:val="00C41808"/>
    <w:rsid w:val="00C8410A"/>
    <w:rsid w:val="00CA33E3"/>
    <w:rsid w:val="00CA594A"/>
    <w:rsid w:val="00CB1BBA"/>
    <w:rsid w:val="00CB66CD"/>
    <w:rsid w:val="00CC340A"/>
    <w:rsid w:val="00D03220"/>
    <w:rsid w:val="00D05C1F"/>
    <w:rsid w:val="00DA3380"/>
    <w:rsid w:val="00DA7809"/>
    <w:rsid w:val="00E84FBC"/>
    <w:rsid w:val="00EA143A"/>
    <w:rsid w:val="00EA272B"/>
    <w:rsid w:val="00EA6F27"/>
    <w:rsid w:val="00ED0051"/>
    <w:rsid w:val="00ED12F8"/>
    <w:rsid w:val="00F475AC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F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4E03"/>
  </w:style>
  <w:style w:type="paragraph" w:styleId="a4">
    <w:name w:val="footer"/>
    <w:basedOn w:val="a"/>
    <w:link w:val="Char0"/>
    <w:uiPriority w:val="99"/>
    <w:unhideWhenUsed/>
    <w:rsid w:val="001C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4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4E03"/>
  </w:style>
  <w:style w:type="paragraph" w:styleId="a4">
    <w:name w:val="footer"/>
    <w:basedOn w:val="a"/>
    <w:link w:val="Char0"/>
    <w:uiPriority w:val="99"/>
    <w:unhideWhenUsed/>
    <w:rsid w:val="001C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4</cp:revision>
  <dcterms:created xsi:type="dcterms:W3CDTF">2022-11-06T17:10:00Z</dcterms:created>
  <dcterms:modified xsi:type="dcterms:W3CDTF">2022-11-06T17:15:00Z</dcterms:modified>
</cp:coreProperties>
</file>