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0625A" w14:textId="77777777" w:rsidR="000321A3" w:rsidRPr="000321A3" w:rsidRDefault="000321A3" w:rsidP="000321A3">
      <w:pPr>
        <w:bidi/>
        <w:rPr>
          <w:rFonts w:cs="Calibri"/>
          <w:sz w:val="32"/>
          <w:szCs w:val="32"/>
          <w:rtl/>
          <w:lang w:val="en-US"/>
        </w:rPr>
      </w:pPr>
      <w:proofErr w:type="gramStart"/>
      <w:r w:rsidRPr="000321A3">
        <w:rPr>
          <w:rFonts w:cs="Calibri"/>
          <w:sz w:val="32"/>
          <w:szCs w:val="32"/>
          <w:rtl/>
          <w:lang w:val="en-US"/>
        </w:rPr>
        <w:t xml:space="preserve">خطبة:   </w:t>
      </w:r>
      <w:proofErr w:type="gramEnd"/>
      <w:r w:rsidRPr="000321A3">
        <w:rPr>
          <w:rFonts w:cs="Calibri"/>
          <w:sz w:val="32"/>
          <w:szCs w:val="32"/>
          <w:rtl/>
          <w:lang w:val="en-US"/>
        </w:rPr>
        <w:t>الحكم الرشيد للحاكم الراشد ٢</w:t>
      </w:r>
      <w:r w:rsidRPr="000321A3">
        <w:rPr>
          <w:rFonts w:cs="Calibri"/>
          <w:sz w:val="32"/>
          <w:szCs w:val="32"/>
          <w:lang w:val="en-US"/>
        </w:rPr>
        <w:t xml:space="preserve"> </w:t>
      </w:r>
    </w:p>
    <w:p w14:paraId="53E9F88D" w14:textId="77777777" w:rsidR="000321A3" w:rsidRPr="000321A3" w:rsidRDefault="000321A3" w:rsidP="000321A3">
      <w:pPr>
        <w:bidi/>
        <w:rPr>
          <w:rFonts w:cs="Calibri"/>
          <w:sz w:val="32"/>
          <w:szCs w:val="32"/>
          <w:rtl/>
          <w:lang w:val="en-US"/>
        </w:rPr>
      </w:pPr>
      <w:proofErr w:type="gramStart"/>
      <w:r w:rsidRPr="000321A3">
        <w:rPr>
          <w:rFonts w:cs="Calibri"/>
          <w:sz w:val="32"/>
          <w:szCs w:val="32"/>
          <w:rtl/>
          <w:lang w:val="en-US"/>
        </w:rPr>
        <w:t>الخطيب :</w:t>
      </w:r>
      <w:proofErr w:type="gramEnd"/>
      <w:r w:rsidRPr="000321A3">
        <w:rPr>
          <w:rFonts w:cs="Calibri"/>
          <w:sz w:val="32"/>
          <w:szCs w:val="32"/>
          <w:rtl/>
          <w:lang w:val="en-US"/>
        </w:rPr>
        <w:t xml:space="preserve"> يحيى العقيلي</w:t>
      </w:r>
      <w:r w:rsidRPr="000321A3">
        <w:rPr>
          <w:rFonts w:cs="Calibri"/>
          <w:sz w:val="32"/>
          <w:szCs w:val="32"/>
          <w:lang w:val="en-US"/>
        </w:rPr>
        <w:t xml:space="preserve"> </w:t>
      </w:r>
    </w:p>
    <w:p w14:paraId="51F11BC1" w14:textId="77777777" w:rsidR="000321A3" w:rsidRPr="000321A3" w:rsidRDefault="000321A3" w:rsidP="000321A3">
      <w:pPr>
        <w:bidi/>
        <w:rPr>
          <w:rFonts w:cs="Calibri"/>
          <w:sz w:val="32"/>
          <w:szCs w:val="32"/>
          <w:rtl/>
          <w:lang w:val="en-US"/>
        </w:rPr>
      </w:pPr>
    </w:p>
    <w:p w14:paraId="29C28F7C" w14:textId="77777777" w:rsidR="000321A3" w:rsidRPr="000321A3" w:rsidRDefault="000321A3" w:rsidP="000321A3">
      <w:pPr>
        <w:bidi/>
        <w:rPr>
          <w:rFonts w:cs="Calibri"/>
          <w:sz w:val="32"/>
          <w:szCs w:val="32"/>
          <w:rtl/>
          <w:lang w:val="en-US"/>
        </w:rPr>
      </w:pPr>
      <w:r w:rsidRPr="000321A3">
        <w:rPr>
          <w:rFonts w:cs="Calibri"/>
          <w:sz w:val="32"/>
          <w:szCs w:val="32"/>
          <w:rtl/>
          <w:lang w:val="en-US"/>
        </w:rPr>
        <w:t>معاشر المؤمنين</w:t>
      </w:r>
      <w:r w:rsidRPr="000321A3">
        <w:rPr>
          <w:rFonts w:cs="Calibri"/>
          <w:sz w:val="32"/>
          <w:szCs w:val="32"/>
          <w:lang w:val="en-US"/>
        </w:rPr>
        <w:t xml:space="preserve"> </w:t>
      </w:r>
    </w:p>
    <w:p w14:paraId="28074FC1" w14:textId="43F89EF4" w:rsidR="000321A3" w:rsidRPr="000321A3" w:rsidRDefault="000321A3" w:rsidP="000321A3">
      <w:pPr>
        <w:bidi/>
        <w:rPr>
          <w:rFonts w:cs="Calibri"/>
          <w:sz w:val="32"/>
          <w:szCs w:val="32"/>
          <w:rtl/>
          <w:lang w:val="en-US"/>
        </w:rPr>
      </w:pPr>
      <w:r w:rsidRPr="000321A3">
        <w:rPr>
          <w:rFonts w:cs="Calibri"/>
          <w:sz w:val="32"/>
          <w:szCs w:val="32"/>
          <w:rtl/>
          <w:lang w:val="en-US"/>
        </w:rPr>
        <w:t xml:space="preserve">تحدثنا في خطبة سابقة عن خلافة عمر بن عبدالعزيز رحمه الله ورضي </w:t>
      </w:r>
      <w:proofErr w:type="gramStart"/>
      <w:r w:rsidRPr="000321A3">
        <w:rPr>
          <w:rFonts w:cs="Calibri"/>
          <w:sz w:val="32"/>
          <w:szCs w:val="32"/>
          <w:rtl/>
          <w:lang w:val="en-US"/>
        </w:rPr>
        <w:t>عنه ،</w:t>
      </w:r>
      <w:proofErr w:type="gramEnd"/>
      <w:r w:rsidRPr="000321A3">
        <w:rPr>
          <w:rFonts w:cs="Calibri"/>
          <w:sz w:val="32"/>
          <w:szCs w:val="32"/>
          <w:rtl/>
          <w:lang w:val="en-US"/>
        </w:rPr>
        <w:t xml:space="preserve"> والتي كانت أعجوبةً من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0321A3">
        <w:rPr>
          <w:rFonts w:cs="Calibri"/>
          <w:sz w:val="32"/>
          <w:szCs w:val="32"/>
          <w:rtl/>
          <w:lang w:val="en-US"/>
        </w:rPr>
        <w:t>أعاجيب الزمان ، في تحقيق الاصلاح بعد الفساد ، وترسيخِ العدل بعد الظلم ، وتحقيق الرخاء بعد الشدة ،في زمنٍ يعتبر في اعمار الأمم من المعجزات ، كل ذاك تحقق في عامين وبضعة شهور ، فكيف تحقق له ذلك ؟</w:t>
      </w:r>
    </w:p>
    <w:p w14:paraId="3B8B726F" w14:textId="5AD1F6DF" w:rsidR="000321A3" w:rsidRPr="000321A3" w:rsidRDefault="000321A3" w:rsidP="000321A3">
      <w:pPr>
        <w:bidi/>
        <w:rPr>
          <w:rFonts w:cs="Calibri"/>
          <w:sz w:val="32"/>
          <w:szCs w:val="32"/>
          <w:rtl/>
          <w:lang w:val="en-US"/>
        </w:rPr>
      </w:pPr>
      <w:r w:rsidRPr="000321A3">
        <w:rPr>
          <w:rFonts w:cs="Calibri"/>
          <w:sz w:val="32"/>
          <w:szCs w:val="32"/>
          <w:rtl/>
          <w:lang w:val="en-US"/>
        </w:rPr>
        <w:t>لقد كانت عناية الله تعالى لعمر أساسَ التوفيق وقاعدةَ النجاح ، وذلك لِما عمّر الله قلبه من تقواه  وخشيته له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0321A3">
        <w:rPr>
          <w:rFonts w:cs="Calibri"/>
          <w:sz w:val="32"/>
          <w:szCs w:val="32"/>
          <w:rtl/>
          <w:lang w:val="en-US"/>
        </w:rPr>
        <w:t>سبحانه،  ولما علمه من زهده وورعه ، فقد كان وقّافا عند كتاب الله تعالى مقتفيا هدي رسولِ الله صلى الله عليه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0321A3">
        <w:rPr>
          <w:rFonts w:cs="Calibri"/>
          <w:sz w:val="32"/>
          <w:szCs w:val="32"/>
          <w:rtl/>
          <w:lang w:val="en-US"/>
        </w:rPr>
        <w:t>وسلم ، وهذا هو منهجُ الفلاح والنجاح ،  قال تعالى  ﴿ أَلَا إِنَّ أَوْلِيَاءَ اللَّهِ لَا خَوْفٌ عَلَيْهِمْ وَلَا هُمْ يَحْزَنُونَ * الَّذِينَ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0321A3">
        <w:rPr>
          <w:rFonts w:cs="Calibri"/>
          <w:sz w:val="32"/>
          <w:szCs w:val="32"/>
          <w:rtl/>
          <w:lang w:val="en-US"/>
        </w:rPr>
        <w:t>آمَنُوا وَكَانُوا يَتَّقُونَ * لَهُمُ الْبُشْرَى فِي الْحَيَاةِ الدُّنْيَا وَفِي الْآخِرَةِ لَا تَبْدِيلَ لِكَلِمَاتِ اللَّهِ ذَلِكَ هُوَ الْفَوْزُ الْعَظِيمُ ﴾[يونس: 62 - 64]</w:t>
      </w:r>
    </w:p>
    <w:p w14:paraId="6FB1E590" w14:textId="77777777" w:rsidR="000321A3" w:rsidRPr="000321A3" w:rsidRDefault="000321A3" w:rsidP="000321A3">
      <w:pPr>
        <w:bidi/>
        <w:rPr>
          <w:rFonts w:cs="Calibri"/>
          <w:sz w:val="32"/>
          <w:szCs w:val="32"/>
          <w:rtl/>
          <w:lang w:val="en-US"/>
        </w:rPr>
      </w:pPr>
    </w:p>
    <w:p w14:paraId="16C0ABF8" w14:textId="77777777" w:rsidR="000321A3" w:rsidRPr="000321A3" w:rsidRDefault="000321A3" w:rsidP="000321A3">
      <w:pPr>
        <w:bidi/>
        <w:rPr>
          <w:rFonts w:cs="Calibri"/>
          <w:sz w:val="32"/>
          <w:szCs w:val="32"/>
          <w:rtl/>
          <w:lang w:val="en-US"/>
        </w:rPr>
      </w:pPr>
      <w:r w:rsidRPr="000321A3">
        <w:rPr>
          <w:rFonts w:cs="Calibri"/>
          <w:sz w:val="32"/>
          <w:szCs w:val="32"/>
          <w:rtl/>
          <w:lang w:val="en-US"/>
        </w:rPr>
        <w:t xml:space="preserve">وبالتأمل في أسباب ذلك الفلاح في خلافته نجد انها </w:t>
      </w:r>
      <w:proofErr w:type="gramStart"/>
      <w:r w:rsidRPr="000321A3">
        <w:rPr>
          <w:rFonts w:cs="Calibri"/>
          <w:sz w:val="32"/>
          <w:szCs w:val="32"/>
          <w:rtl/>
          <w:lang w:val="en-US"/>
        </w:rPr>
        <w:t>تتمثل  أولا</w:t>
      </w:r>
      <w:proofErr w:type="gramEnd"/>
      <w:r w:rsidRPr="000321A3">
        <w:rPr>
          <w:rFonts w:cs="Calibri"/>
          <w:sz w:val="32"/>
          <w:szCs w:val="32"/>
          <w:rtl/>
          <w:lang w:val="en-US"/>
        </w:rPr>
        <w:t xml:space="preserve"> في عمقِ فهمه لحقيقة الخلافة والسلطة ،ودقةِ شعوره وإحساسه بالأمانة والمسؤولية  أمام الله عز وحل ، لم تكن الخلافةُ عنده مغنما وجاها وسلطانا ،بل أمانةً ثقيلة  ومسؤوليةً عظيمة ، </w:t>
      </w:r>
    </w:p>
    <w:p w14:paraId="7891F6DF" w14:textId="33F6DD98" w:rsidR="000321A3" w:rsidRPr="000321A3" w:rsidRDefault="000321A3" w:rsidP="000321A3">
      <w:pPr>
        <w:bidi/>
        <w:rPr>
          <w:rFonts w:cs="Calibri"/>
          <w:sz w:val="32"/>
          <w:szCs w:val="32"/>
          <w:rtl/>
          <w:lang w:val="en-US"/>
        </w:rPr>
      </w:pPr>
      <w:r w:rsidRPr="000321A3">
        <w:rPr>
          <w:rFonts w:cs="Calibri"/>
          <w:sz w:val="32"/>
          <w:szCs w:val="32"/>
          <w:rtl/>
          <w:lang w:val="en-US"/>
        </w:rPr>
        <w:t xml:space="preserve">تقول زوجته فاطمةُ بنت </w:t>
      </w:r>
      <w:proofErr w:type="gramStart"/>
      <w:r w:rsidRPr="000321A3">
        <w:rPr>
          <w:rFonts w:cs="Calibri"/>
          <w:sz w:val="32"/>
          <w:szCs w:val="32"/>
          <w:rtl/>
          <w:lang w:val="en-US"/>
        </w:rPr>
        <w:t>عبدالملك :</w:t>
      </w:r>
      <w:proofErr w:type="gramEnd"/>
      <w:r w:rsidRPr="000321A3">
        <w:rPr>
          <w:rFonts w:cs="Calibri"/>
          <w:sz w:val="32"/>
          <w:szCs w:val="32"/>
          <w:rtl/>
          <w:lang w:val="en-US"/>
        </w:rPr>
        <w:t xml:space="preserve">  "دخلت عليه يومًا وهو جالس في مصلّاه واضعًا خده على يده، ودموعه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0321A3">
        <w:rPr>
          <w:rFonts w:cs="Calibri"/>
          <w:sz w:val="32"/>
          <w:szCs w:val="32"/>
          <w:rtl/>
          <w:lang w:val="en-US"/>
        </w:rPr>
        <w:t>تسيل على خديه، فقالت: ما لك؟</w:t>
      </w:r>
      <w:r w:rsidRPr="000321A3">
        <w:rPr>
          <w:rFonts w:cs="Calibri"/>
          <w:sz w:val="32"/>
          <w:szCs w:val="32"/>
          <w:lang w:val="en-US"/>
        </w:rPr>
        <w:t xml:space="preserve"> </w:t>
      </w:r>
    </w:p>
    <w:p w14:paraId="12B8C88B" w14:textId="076B397E" w:rsidR="000321A3" w:rsidRPr="000321A3" w:rsidRDefault="000321A3" w:rsidP="000321A3">
      <w:pPr>
        <w:bidi/>
        <w:rPr>
          <w:rFonts w:cs="Calibri"/>
          <w:sz w:val="32"/>
          <w:szCs w:val="32"/>
          <w:rtl/>
          <w:lang w:val="en-US"/>
        </w:rPr>
      </w:pPr>
      <w:r w:rsidRPr="000321A3">
        <w:rPr>
          <w:rFonts w:cs="Calibri"/>
          <w:sz w:val="32"/>
          <w:szCs w:val="32"/>
          <w:rtl/>
          <w:lang w:val="en-US"/>
        </w:rPr>
        <w:t>قال: ويحك يا فاطمة، لقد وُلِّيت من أمر هذه الأمة ما وُلّيت، فتفكرت في الفقير الجائع، والمظلوم المقهور،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0321A3">
        <w:rPr>
          <w:rFonts w:cs="Calibri"/>
          <w:sz w:val="32"/>
          <w:szCs w:val="32"/>
          <w:rtl/>
          <w:lang w:val="en-US"/>
        </w:rPr>
        <w:t>والغريب الأسير، والشيخ الكبير، وذي العيال الكثير، والمريض الضائع، والعاري المجهود، واليتيم المكسور،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0321A3">
        <w:rPr>
          <w:rFonts w:cs="Calibri"/>
          <w:sz w:val="32"/>
          <w:szCs w:val="32"/>
          <w:rtl/>
          <w:lang w:val="en-US"/>
        </w:rPr>
        <w:t>والأرملة الوحيدة، وذي المال القليل، وأشباههم في أقطار الأرض وأطراف البلاد، فعلمت أن الله –عز وجل- سيسألني عنهم يوم القيامة، وأن خصمي دونهم محمد –صلى الله عليه وسلم-، فخشيت ألا يثبت لي حجةٌ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0321A3">
        <w:rPr>
          <w:rFonts w:cs="Calibri"/>
          <w:sz w:val="32"/>
          <w:szCs w:val="32"/>
          <w:rtl/>
          <w:lang w:val="en-US"/>
        </w:rPr>
        <w:t>عند خصومته فرحمت نفسي وبكيت</w:t>
      </w:r>
      <w:r w:rsidRPr="000321A3">
        <w:rPr>
          <w:rFonts w:cs="Calibri"/>
          <w:sz w:val="32"/>
          <w:szCs w:val="32"/>
          <w:lang w:val="en-US"/>
        </w:rPr>
        <w:t>"</w:t>
      </w:r>
    </w:p>
    <w:p w14:paraId="55F235F7" w14:textId="77777777" w:rsidR="000321A3" w:rsidRPr="000321A3" w:rsidRDefault="000321A3" w:rsidP="000321A3">
      <w:pPr>
        <w:bidi/>
        <w:rPr>
          <w:rFonts w:cs="Calibri"/>
          <w:sz w:val="32"/>
          <w:szCs w:val="32"/>
          <w:rtl/>
          <w:lang w:val="en-US"/>
        </w:rPr>
      </w:pPr>
    </w:p>
    <w:p w14:paraId="480D2AC8" w14:textId="378939B1" w:rsidR="000321A3" w:rsidRPr="000321A3" w:rsidRDefault="000321A3" w:rsidP="000321A3">
      <w:pPr>
        <w:bidi/>
        <w:rPr>
          <w:rFonts w:cs="Calibri"/>
          <w:sz w:val="32"/>
          <w:szCs w:val="32"/>
          <w:rtl/>
          <w:lang w:val="en-US"/>
        </w:rPr>
      </w:pPr>
      <w:r w:rsidRPr="000321A3">
        <w:rPr>
          <w:rFonts w:cs="Calibri"/>
          <w:sz w:val="32"/>
          <w:szCs w:val="32"/>
          <w:lang w:val="en-US"/>
        </w:rPr>
        <w:lastRenderedPageBreak/>
        <w:t xml:space="preserve"> </w:t>
      </w:r>
      <w:r w:rsidRPr="000321A3">
        <w:rPr>
          <w:rFonts w:cs="Calibri"/>
          <w:sz w:val="32"/>
          <w:szCs w:val="32"/>
          <w:rtl/>
          <w:lang w:val="en-US"/>
        </w:rPr>
        <w:t xml:space="preserve">وصدق رسول الله صلى الله عليه وسلم بقوله " </w:t>
      </w:r>
      <w:proofErr w:type="spellStart"/>
      <w:r w:rsidRPr="000321A3">
        <w:rPr>
          <w:rFonts w:cs="Calibri"/>
          <w:sz w:val="32"/>
          <w:szCs w:val="32"/>
          <w:rtl/>
          <w:lang w:val="en-US"/>
        </w:rPr>
        <w:t>ياعَبْدَ</w:t>
      </w:r>
      <w:proofErr w:type="spellEnd"/>
      <w:r w:rsidRPr="000321A3">
        <w:rPr>
          <w:rFonts w:cs="Calibri"/>
          <w:sz w:val="32"/>
          <w:szCs w:val="32"/>
          <w:rtl/>
          <w:lang w:val="en-US"/>
        </w:rPr>
        <w:t xml:space="preserve"> الرَّحْمَنِ بنَ سَمُرَةَ، لا تَسْأَلِ الإمارَةَ؛ فإنَّكَ إنْ </w:t>
      </w:r>
      <w:proofErr w:type="spellStart"/>
      <w:r w:rsidRPr="000321A3">
        <w:rPr>
          <w:rFonts w:cs="Calibri"/>
          <w:sz w:val="32"/>
          <w:szCs w:val="32"/>
          <w:rtl/>
          <w:lang w:val="en-US"/>
        </w:rPr>
        <w:t>أُوتِيتَها</w:t>
      </w:r>
      <w:proofErr w:type="spellEnd"/>
      <w:r w:rsidRPr="000321A3">
        <w:rPr>
          <w:rFonts w:cs="Calibri"/>
          <w:sz w:val="32"/>
          <w:szCs w:val="32"/>
          <w:rtl/>
          <w:lang w:val="en-US"/>
        </w:rPr>
        <w:t xml:space="preserve"> عن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0321A3">
        <w:rPr>
          <w:rFonts w:cs="Calibri"/>
          <w:sz w:val="32"/>
          <w:szCs w:val="32"/>
          <w:rtl/>
          <w:lang w:val="en-US"/>
        </w:rPr>
        <w:t xml:space="preserve">مَسْأَلَةٍ وُكِلْتَ إلَيْها، وإنْ </w:t>
      </w:r>
      <w:proofErr w:type="spellStart"/>
      <w:r w:rsidRPr="000321A3">
        <w:rPr>
          <w:rFonts w:cs="Calibri"/>
          <w:sz w:val="32"/>
          <w:szCs w:val="32"/>
          <w:rtl/>
          <w:lang w:val="en-US"/>
        </w:rPr>
        <w:t>أُوتِيتَها</w:t>
      </w:r>
      <w:proofErr w:type="spellEnd"/>
      <w:r w:rsidRPr="000321A3">
        <w:rPr>
          <w:rFonts w:cs="Calibri"/>
          <w:sz w:val="32"/>
          <w:szCs w:val="32"/>
          <w:rtl/>
          <w:lang w:val="en-US"/>
        </w:rPr>
        <w:t xml:space="preserve"> مِن غيرِ مَسْأَلَةٍ أُعِنْتَ عليها</w:t>
      </w:r>
      <w:proofErr w:type="gramStart"/>
      <w:r w:rsidRPr="000321A3">
        <w:rPr>
          <w:rFonts w:cs="Calibri"/>
          <w:sz w:val="32"/>
          <w:szCs w:val="32"/>
          <w:rtl/>
          <w:lang w:val="en-US"/>
        </w:rPr>
        <w:t>، .."</w:t>
      </w:r>
      <w:proofErr w:type="gramEnd"/>
      <w:r w:rsidRPr="000321A3">
        <w:rPr>
          <w:rFonts w:cs="Calibri"/>
          <w:sz w:val="32"/>
          <w:szCs w:val="32"/>
          <w:rtl/>
          <w:lang w:val="en-US"/>
        </w:rPr>
        <w:t xml:space="preserve"> (البخاري)</w:t>
      </w:r>
      <w:r w:rsidRPr="000321A3">
        <w:rPr>
          <w:rFonts w:cs="Calibri"/>
          <w:sz w:val="32"/>
          <w:szCs w:val="32"/>
          <w:lang w:val="en-US"/>
        </w:rPr>
        <w:t xml:space="preserve"> </w:t>
      </w:r>
    </w:p>
    <w:p w14:paraId="3C2F23A2" w14:textId="77777777" w:rsidR="000321A3" w:rsidRPr="000321A3" w:rsidRDefault="000321A3" w:rsidP="000321A3">
      <w:pPr>
        <w:bidi/>
        <w:rPr>
          <w:rFonts w:cs="Calibri"/>
          <w:sz w:val="32"/>
          <w:szCs w:val="32"/>
          <w:rtl/>
          <w:lang w:val="en-US"/>
        </w:rPr>
      </w:pPr>
      <w:r w:rsidRPr="000321A3">
        <w:rPr>
          <w:rFonts w:cs="Calibri"/>
          <w:sz w:val="32"/>
          <w:szCs w:val="32"/>
          <w:rtl/>
          <w:lang w:val="en-US"/>
        </w:rPr>
        <w:t xml:space="preserve">ثم ثانيا </w:t>
      </w:r>
      <w:proofErr w:type="gramStart"/>
      <w:r w:rsidRPr="000321A3">
        <w:rPr>
          <w:rFonts w:cs="Calibri"/>
          <w:sz w:val="32"/>
          <w:szCs w:val="32"/>
          <w:rtl/>
          <w:lang w:val="en-US"/>
        </w:rPr>
        <w:t>أخذه  بالعدلِ</w:t>
      </w:r>
      <w:proofErr w:type="gramEnd"/>
      <w:r w:rsidRPr="000321A3">
        <w:rPr>
          <w:rFonts w:cs="Calibri"/>
          <w:sz w:val="32"/>
          <w:szCs w:val="32"/>
          <w:rtl/>
          <w:lang w:val="en-US"/>
        </w:rPr>
        <w:t xml:space="preserve"> سياسةً صارمةً على نفسه واهله وعياله وأقربائه اولا ثم على ولاته والعاملين </w:t>
      </w:r>
      <w:proofErr w:type="spellStart"/>
      <w:r w:rsidRPr="000321A3">
        <w:rPr>
          <w:rFonts w:cs="Calibri"/>
          <w:sz w:val="32"/>
          <w:szCs w:val="32"/>
          <w:rtl/>
          <w:lang w:val="en-US"/>
        </w:rPr>
        <w:t>تحترايته</w:t>
      </w:r>
      <w:proofErr w:type="spellEnd"/>
      <w:r w:rsidRPr="000321A3">
        <w:rPr>
          <w:rFonts w:cs="Calibri"/>
          <w:sz w:val="32"/>
          <w:szCs w:val="32"/>
          <w:rtl/>
          <w:lang w:val="en-US"/>
        </w:rPr>
        <w:t xml:space="preserve">  ، وذلك استجابة لأمر الله تعالى ﴿ إِنَّ اللَّهَ يَأْمُرُكُمْ أَنْ تُؤَدُّوا الْأَمَانَاتِ إِلَى أَهْلِهَا وَإِذَا حَكَمْتُمْ بَيْنَ النَّاسِ </w:t>
      </w:r>
      <w:proofErr w:type="spellStart"/>
      <w:r w:rsidRPr="000321A3">
        <w:rPr>
          <w:rFonts w:cs="Calibri"/>
          <w:sz w:val="32"/>
          <w:szCs w:val="32"/>
          <w:rtl/>
          <w:lang w:val="en-US"/>
        </w:rPr>
        <w:t>أَنْتَحْكُمُوا</w:t>
      </w:r>
      <w:proofErr w:type="spellEnd"/>
      <w:r w:rsidRPr="000321A3">
        <w:rPr>
          <w:rFonts w:cs="Calibri"/>
          <w:sz w:val="32"/>
          <w:szCs w:val="32"/>
          <w:rtl/>
          <w:lang w:val="en-US"/>
        </w:rPr>
        <w:t xml:space="preserve"> بِالْعَدْلِ إِنَّ اللَّهَ نِعِمَّا يَعِظُكُمْ بِهِ إِنَّ اللَّهَ كَانَ سَمِيعًا بَصِيرًا ﴾ [النساء: 58]</w:t>
      </w:r>
      <w:r w:rsidRPr="000321A3">
        <w:rPr>
          <w:rFonts w:cs="Calibri"/>
          <w:sz w:val="32"/>
          <w:szCs w:val="32"/>
          <w:lang w:val="en-US"/>
        </w:rPr>
        <w:t>.</w:t>
      </w:r>
    </w:p>
    <w:p w14:paraId="7776C3AF" w14:textId="77777777" w:rsidR="000321A3" w:rsidRPr="000321A3" w:rsidRDefault="000321A3" w:rsidP="000321A3">
      <w:pPr>
        <w:bidi/>
        <w:rPr>
          <w:rFonts w:cs="Calibri"/>
          <w:sz w:val="32"/>
          <w:szCs w:val="32"/>
          <w:rtl/>
          <w:lang w:val="en-US"/>
        </w:rPr>
      </w:pPr>
    </w:p>
    <w:p w14:paraId="223DF581" w14:textId="26770781" w:rsidR="000321A3" w:rsidRPr="000321A3" w:rsidRDefault="000321A3" w:rsidP="000321A3">
      <w:pPr>
        <w:bidi/>
        <w:rPr>
          <w:rFonts w:cs="Calibri"/>
          <w:sz w:val="32"/>
          <w:szCs w:val="32"/>
          <w:rtl/>
          <w:lang w:val="en-US"/>
        </w:rPr>
      </w:pPr>
      <w:r w:rsidRPr="000321A3">
        <w:rPr>
          <w:rFonts w:cs="Calibri"/>
          <w:sz w:val="32"/>
          <w:szCs w:val="32"/>
          <w:rtl/>
          <w:lang w:val="en-US"/>
        </w:rPr>
        <w:t>وثالث أسباب ذلك التوفيق أن عمرَ رحمه الله قد أحاط نفسه بالثقات، من الفقهاء والعلماء فكانوا هم بطانته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0321A3">
        <w:rPr>
          <w:rFonts w:cs="Calibri"/>
          <w:sz w:val="32"/>
          <w:szCs w:val="32"/>
          <w:rtl/>
          <w:lang w:val="en-US"/>
        </w:rPr>
        <w:t xml:space="preserve">وأهل </w:t>
      </w:r>
      <w:proofErr w:type="gramStart"/>
      <w:r w:rsidRPr="000321A3">
        <w:rPr>
          <w:rFonts w:cs="Calibri"/>
          <w:sz w:val="32"/>
          <w:szCs w:val="32"/>
          <w:rtl/>
          <w:lang w:val="en-US"/>
        </w:rPr>
        <w:t>مشورته ،</w:t>
      </w:r>
      <w:proofErr w:type="gramEnd"/>
      <w:r w:rsidRPr="000321A3">
        <w:rPr>
          <w:rFonts w:cs="Calibri"/>
          <w:sz w:val="32"/>
          <w:szCs w:val="32"/>
          <w:rtl/>
          <w:lang w:val="en-US"/>
        </w:rPr>
        <w:t xml:space="preserve"> كما كان الأمناءُ الأقوياء هم أهل ولايته ووزارته ، </w:t>
      </w:r>
    </w:p>
    <w:p w14:paraId="3E00231D" w14:textId="77777777" w:rsidR="000321A3" w:rsidRPr="000321A3" w:rsidRDefault="000321A3" w:rsidP="000321A3">
      <w:pPr>
        <w:bidi/>
        <w:rPr>
          <w:rFonts w:cs="Calibri"/>
          <w:sz w:val="32"/>
          <w:szCs w:val="32"/>
          <w:rtl/>
          <w:lang w:val="en-US"/>
        </w:rPr>
      </w:pPr>
      <w:r w:rsidRPr="000321A3">
        <w:rPr>
          <w:rFonts w:cs="Calibri"/>
          <w:sz w:val="32"/>
          <w:szCs w:val="32"/>
          <w:lang w:val="en-US"/>
        </w:rPr>
        <w:t xml:space="preserve"> </w:t>
      </w:r>
      <w:r w:rsidRPr="000321A3">
        <w:rPr>
          <w:rFonts w:cs="Calibri"/>
          <w:sz w:val="32"/>
          <w:szCs w:val="32"/>
          <w:rtl/>
          <w:lang w:val="en-US"/>
        </w:rPr>
        <w:t xml:space="preserve">فقد أزاح اهل الفساد والظلم وولّى أهلَ التقوى </w:t>
      </w:r>
      <w:proofErr w:type="gramStart"/>
      <w:r w:rsidRPr="000321A3">
        <w:rPr>
          <w:rFonts w:cs="Calibri"/>
          <w:sz w:val="32"/>
          <w:szCs w:val="32"/>
          <w:rtl/>
          <w:lang w:val="en-US"/>
        </w:rPr>
        <w:t>والعلم ،</w:t>
      </w:r>
      <w:proofErr w:type="gramEnd"/>
      <w:r w:rsidRPr="000321A3">
        <w:rPr>
          <w:rFonts w:cs="Calibri"/>
          <w:sz w:val="32"/>
          <w:szCs w:val="32"/>
          <w:rtl/>
          <w:lang w:val="en-US"/>
        </w:rPr>
        <w:t xml:space="preserve">،  </w:t>
      </w:r>
    </w:p>
    <w:p w14:paraId="264FF3CB" w14:textId="77777777" w:rsidR="000321A3" w:rsidRPr="000321A3" w:rsidRDefault="000321A3" w:rsidP="000321A3">
      <w:pPr>
        <w:bidi/>
        <w:rPr>
          <w:rFonts w:cs="Calibri"/>
          <w:sz w:val="32"/>
          <w:szCs w:val="32"/>
          <w:rtl/>
          <w:lang w:val="en-US"/>
        </w:rPr>
      </w:pPr>
    </w:p>
    <w:p w14:paraId="64486792" w14:textId="77777777" w:rsidR="000321A3" w:rsidRPr="000321A3" w:rsidRDefault="000321A3" w:rsidP="000321A3">
      <w:pPr>
        <w:bidi/>
        <w:rPr>
          <w:rFonts w:cs="Calibri"/>
          <w:sz w:val="32"/>
          <w:szCs w:val="32"/>
          <w:rtl/>
          <w:lang w:val="en-US"/>
        </w:rPr>
      </w:pPr>
      <w:r w:rsidRPr="000321A3">
        <w:rPr>
          <w:rFonts w:cs="Calibri"/>
          <w:sz w:val="32"/>
          <w:szCs w:val="32"/>
          <w:rtl/>
          <w:lang w:val="en-US"/>
        </w:rPr>
        <w:t xml:space="preserve">قال لجلسائه </w:t>
      </w:r>
      <w:proofErr w:type="gramStart"/>
      <w:r w:rsidRPr="000321A3">
        <w:rPr>
          <w:rFonts w:cs="Calibri"/>
          <w:sz w:val="32"/>
          <w:szCs w:val="32"/>
          <w:rtl/>
          <w:lang w:val="en-US"/>
        </w:rPr>
        <w:t>مرةً</w:t>
      </w:r>
      <w:r w:rsidRPr="000321A3">
        <w:rPr>
          <w:rFonts w:cs="Calibri"/>
          <w:sz w:val="32"/>
          <w:szCs w:val="32"/>
          <w:lang w:val="en-US"/>
        </w:rPr>
        <w:t xml:space="preserve"> :</w:t>
      </w:r>
      <w:proofErr w:type="gramEnd"/>
      <w:r w:rsidRPr="000321A3">
        <w:rPr>
          <w:rFonts w:cs="Calibri"/>
          <w:sz w:val="32"/>
          <w:szCs w:val="32"/>
          <w:lang w:val="en-US"/>
        </w:rPr>
        <w:t xml:space="preserve"> </w:t>
      </w:r>
    </w:p>
    <w:p w14:paraId="48BA280D" w14:textId="76E5665C" w:rsidR="000321A3" w:rsidRPr="000321A3" w:rsidRDefault="000321A3" w:rsidP="000321A3">
      <w:pPr>
        <w:bidi/>
        <w:rPr>
          <w:rFonts w:cs="Calibri"/>
          <w:sz w:val="32"/>
          <w:szCs w:val="32"/>
          <w:rtl/>
          <w:lang w:val="en-US"/>
        </w:rPr>
      </w:pPr>
      <w:r w:rsidRPr="000321A3">
        <w:rPr>
          <w:rFonts w:cs="Calibri"/>
          <w:sz w:val="32"/>
          <w:szCs w:val="32"/>
          <w:lang w:val="en-US"/>
        </w:rPr>
        <w:t xml:space="preserve">" </w:t>
      </w:r>
      <w:r w:rsidRPr="000321A3">
        <w:rPr>
          <w:rFonts w:cs="Calibri"/>
          <w:sz w:val="32"/>
          <w:szCs w:val="32"/>
          <w:rtl/>
          <w:lang w:val="en-US"/>
        </w:rPr>
        <w:t xml:space="preserve">والله إني لأشتري ليلة من ليالي عبيد الله </w:t>
      </w:r>
      <w:proofErr w:type="gramStart"/>
      <w:r w:rsidRPr="000321A3">
        <w:rPr>
          <w:rFonts w:cs="Calibri"/>
          <w:sz w:val="32"/>
          <w:szCs w:val="32"/>
          <w:rtl/>
          <w:lang w:val="en-US"/>
        </w:rPr>
        <w:t>( يقصد</w:t>
      </w:r>
      <w:proofErr w:type="gramEnd"/>
      <w:r w:rsidRPr="000321A3">
        <w:rPr>
          <w:rFonts w:cs="Calibri"/>
          <w:sz w:val="32"/>
          <w:szCs w:val="32"/>
          <w:rtl/>
          <w:lang w:val="en-US"/>
        </w:rPr>
        <w:t xml:space="preserve"> بن عبدالله بن عتبة بن مسعود احد الفقهاء السبعة في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0321A3">
        <w:rPr>
          <w:rFonts w:cs="Calibri"/>
          <w:sz w:val="32"/>
          <w:szCs w:val="32"/>
          <w:rtl/>
          <w:lang w:val="en-US"/>
        </w:rPr>
        <w:t>المدينة ) بألف دينار من بيت المال، فقالوا يا أمير المؤمنين: تقول هذا مع تحريك وشدة تحفظك؟ فقال: أين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0321A3">
        <w:rPr>
          <w:rFonts w:cs="Calibri"/>
          <w:sz w:val="32"/>
          <w:szCs w:val="32"/>
          <w:rtl/>
          <w:lang w:val="en-US"/>
        </w:rPr>
        <w:t>يُذهب بكم؟ والله إني لأعود برأيه، وبنصيحته، وبهدايته على بيت مال المسلمين بألوف وألوف، إن في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0321A3">
        <w:rPr>
          <w:rFonts w:cs="Calibri"/>
          <w:sz w:val="32"/>
          <w:szCs w:val="32"/>
          <w:rtl/>
          <w:lang w:val="en-US"/>
        </w:rPr>
        <w:t>المحادثة تلقيحا للعقل، وترويحا للقلب، وتسريحا للهم، وتنقيحا للأدب</w:t>
      </w:r>
      <w:r w:rsidRPr="000321A3">
        <w:rPr>
          <w:rFonts w:cs="Calibri"/>
          <w:sz w:val="32"/>
          <w:szCs w:val="32"/>
          <w:lang w:val="en-US"/>
        </w:rPr>
        <w:t xml:space="preserve">." </w:t>
      </w:r>
    </w:p>
    <w:p w14:paraId="289F56A9" w14:textId="7C40F0BA" w:rsidR="000321A3" w:rsidRPr="000321A3" w:rsidRDefault="000321A3" w:rsidP="000321A3">
      <w:pPr>
        <w:bidi/>
        <w:rPr>
          <w:rFonts w:cs="Calibri"/>
          <w:sz w:val="32"/>
          <w:szCs w:val="32"/>
          <w:rtl/>
          <w:lang w:val="en-US"/>
        </w:rPr>
      </w:pPr>
      <w:r w:rsidRPr="000321A3">
        <w:rPr>
          <w:rFonts w:cs="Calibri"/>
          <w:sz w:val="32"/>
          <w:szCs w:val="32"/>
          <w:rtl/>
          <w:lang w:val="en-US"/>
        </w:rPr>
        <w:t>يهتدي بذلك بما أمر الله تعالى نبّيه صلى الله عليه وسلم " وَاصْبِرْ نَفْسَكَ مَعَ الَّذِينَ يَدْعُونَ رَبَّهُم بِالْغَدَاةِ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0321A3">
        <w:rPr>
          <w:rFonts w:cs="Calibri"/>
          <w:sz w:val="32"/>
          <w:szCs w:val="32"/>
          <w:rtl/>
          <w:lang w:val="en-US"/>
        </w:rPr>
        <w:t xml:space="preserve">وَالْعَشِيِّ يُرِيدُونَ وَجْهَهُ ۖ وَلَا تَعْدُ عَيْنَاكَ عَنْهُمْ تُرِيدُ زِينَةَ الْحَيَاةِ الدُّنْيَا ۖ وَلَا تُطِعْ مَنْ أَغْفَلْنَا قَلْبَهُ عَن ذِكْرِنَا </w:t>
      </w:r>
      <w:proofErr w:type="spellStart"/>
      <w:r w:rsidRPr="000321A3">
        <w:rPr>
          <w:rFonts w:cs="Calibri"/>
          <w:sz w:val="32"/>
          <w:szCs w:val="32"/>
          <w:rtl/>
          <w:lang w:val="en-US"/>
        </w:rPr>
        <w:t>وَاتَّبَعَهَوَاهُ</w:t>
      </w:r>
      <w:proofErr w:type="spellEnd"/>
      <w:r w:rsidRPr="000321A3">
        <w:rPr>
          <w:rFonts w:cs="Calibri"/>
          <w:sz w:val="32"/>
          <w:szCs w:val="32"/>
          <w:rtl/>
          <w:lang w:val="en-US"/>
        </w:rPr>
        <w:t xml:space="preserve"> وَكَانَ أَمْرُهُ فُرُطًا</w:t>
      </w:r>
      <w:r w:rsidRPr="000321A3">
        <w:rPr>
          <w:rFonts w:cs="Calibri"/>
          <w:sz w:val="32"/>
          <w:szCs w:val="32"/>
          <w:lang w:val="en-US"/>
        </w:rPr>
        <w:t xml:space="preserve"> (28)</w:t>
      </w:r>
    </w:p>
    <w:p w14:paraId="03CC665E" w14:textId="6260129E" w:rsidR="000321A3" w:rsidRPr="000321A3" w:rsidRDefault="000321A3" w:rsidP="000321A3">
      <w:pPr>
        <w:bidi/>
        <w:rPr>
          <w:rFonts w:cs="Calibri"/>
          <w:sz w:val="32"/>
          <w:szCs w:val="32"/>
          <w:rtl/>
          <w:lang w:val="en-US"/>
        </w:rPr>
      </w:pPr>
      <w:r w:rsidRPr="000321A3">
        <w:rPr>
          <w:rFonts w:cs="Calibri"/>
          <w:sz w:val="32"/>
          <w:szCs w:val="32"/>
          <w:rtl/>
          <w:lang w:val="en-US"/>
        </w:rPr>
        <w:t xml:space="preserve">وفقنا الله لما يحب </w:t>
      </w:r>
      <w:proofErr w:type="gramStart"/>
      <w:r w:rsidRPr="000321A3">
        <w:rPr>
          <w:rFonts w:cs="Calibri"/>
          <w:sz w:val="32"/>
          <w:szCs w:val="32"/>
          <w:rtl/>
          <w:lang w:val="en-US"/>
        </w:rPr>
        <w:t>ويرضى ،</w:t>
      </w:r>
      <w:proofErr w:type="gramEnd"/>
      <w:r w:rsidRPr="000321A3">
        <w:rPr>
          <w:rFonts w:cs="Calibri"/>
          <w:sz w:val="32"/>
          <w:szCs w:val="32"/>
          <w:rtl/>
          <w:lang w:val="en-US"/>
        </w:rPr>
        <w:t xml:space="preserve"> وأعاننا على البّر والتقوى ، أقول </w:t>
      </w:r>
      <w:proofErr w:type="spellStart"/>
      <w:r w:rsidRPr="000321A3">
        <w:rPr>
          <w:rFonts w:cs="Calibri"/>
          <w:sz w:val="32"/>
          <w:szCs w:val="32"/>
          <w:rtl/>
          <w:lang w:val="en-US"/>
        </w:rPr>
        <w:t>ماتسمعون</w:t>
      </w:r>
      <w:proofErr w:type="spellEnd"/>
      <w:r w:rsidRPr="000321A3">
        <w:rPr>
          <w:rFonts w:cs="Calibri"/>
          <w:sz w:val="32"/>
          <w:szCs w:val="32"/>
          <w:rtl/>
          <w:lang w:val="en-US"/>
        </w:rPr>
        <w:t xml:space="preserve"> وأستغفر الله لي ولكم ، فاستغفروه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0321A3">
        <w:rPr>
          <w:rFonts w:cs="Calibri"/>
          <w:sz w:val="32"/>
          <w:szCs w:val="32"/>
          <w:rtl/>
          <w:lang w:val="en-US"/>
        </w:rPr>
        <w:t>إنه هو الغفور الرحيم</w:t>
      </w:r>
      <w:r w:rsidRPr="000321A3">
        <w:rPr>
          <w:rFonts w:cs="Calibri"/>
          <w:sz w:val="32"/>
          <w:szCs w:val="32"/>
          <w:lang w:val="en-US"/>
        </w:rPr>
        <w:t xml:space="preserve"> </w:t>
      </w:r>
    </w:p>
    <w:p w14:paraId="537FD6E0" w14:textId="77777777" w:rsidR="000321A3" w:rsidRPr="000321A3" w:rsidRDefault="000321A3" w:rsidP="000321A3">
      <w:pPr>
        <w:bidi/>
        <w:rPr>
          <w:rFonts w:cs="Calibri"/>
          <w:sz w:val="32"/>
          <w:szCs w:val="32"/>
          <w:rtl/>
          <w:lang w:val="en-US"/>
        </w:rPr>
      </w:pPr>
    </w:p>
    <w:p w14:paraId="6A632816" w14:textId="77777777" w:rsidR="000321A3" w:rsidRPr="000321A3" w:rsidRDefault="000321A3" w:rsidP="000321A3">
      <w:pPr>
        <w:bidi/>
        <w:rPr>
          <w:rFonts w:cs="Calibri"/>
          <w:sz w:val="32"/>
          <w:szCs w:val="32"/>
          <w:rtl/>
          <w:lang w:val="en-US"/>
        </w:rPr>
      </w:pPr>
      <w:r w:rsidRPr="000321A3">
        <w:rPr>
          <w:rFonts w:cs="Calibri"/>
          <w:sz w:val="32"/>
          <w:szCs w:val="32"/>
          <w:rtl/>
          <w:lang w:val="en-US"/>
        </w:rPr>
        <w:t>معاشر المؤمنين</w:t>
      </w:r>
    </w:p>
    <w:p w14:paraId="7905D697" w14:textId="77777777" w:rsidR="000321A3" w:rsidRPr="000321A3" w:rsidRDefault="000321A3" w:rsidP="000321A3">
      <w:pPr>
        <w:bidi/>
        <w:rPr>
          <w:rFonts w:cs="Calibri"/>
          <w:sz w:val="32"/>
          <w:szCs w:val="32"/>
          <w:rtl/>
          <w:lang w:val="en-US"/>
        </w:rPr>
      </w:pPr>
    </w:p>
    <w:p w14:paraId="70064FB2" w14:textId="022C8C11" w:rsidR="000321A3" w:rsidRPr="000321A3" w:rsidRDefault="000321A3" w:rsidP="000321A3">
      <w:pPr>
        <w:bidi/>
        <w:rPr>
          <w:rFonts w:cs="Calibri"/>
          <w:sz w:val="32"/>
          <w:szCs w:val="32"/>
          <w:rtl/>
          <w:lang w:val="en-US"/>
        </w:rPr>
      </w:pPr>
      <w:r w:rsidRPr="000321A3">
        <w:rPr>
          <w:rFonts w:cs="Calibri"/>
          <w:sz w:val="32"/>
          <w:szCs w:val="32"/>
          <w:rtl/>
          <w:lang w:val="en-US"/>
        </w:rPr>
        <w:lastRenderedPageBreak/>
        <w:t xml:space="preserve">ومن أسباب نجاح عمر بن </w:t>
      </w:r>
      <w:proofErr w:type="gramStart"/>
      <w:r w:rsidRPr="000321A3">
        <w:rPr>
          <w:rFonts w:cs="Calibri"/>
          <w:sz w:val="32"/>
          <w:szCs w:val="32"/>
          <w:rtl/>
          <w:lang w:val="en-US"/>
        </w:rPr>
        <w:t>عبدالعزيز  رحمه</w:t>
      </w:r>
      <w:proofErr w:type="gramEnd"/>
      <w:r w:rsidRPr="000321A3">
        <w:rPr>
          <w:rFonts w:cs="Calibri"/>
          <w:sz w:val="32"/>
          <w:szCs w:val="32"/>
          <w:rtl/>
          <w:lang w:val="en-US"/>
        </w:rPr>
        <w:t xml:space="preserve"> الله ورضي عنه في خلافته  : أنه انتهج سيرة الخلفاء الراشد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proofErr w:type="spellStart"/>
      <w:r w:rsidRPr="000321A3">
        <w:rPr>
          <w:rFonts w:cs="Calibri"/>
          <w:sz w:val="32"/>
          <w:szCs w:val="32"/>
          <w:rtl/>
          <w:lang w:val="en-US"/>
        </w:rPr>
        <w:t>ينقبله</w:t>
      </w:r>
      <w:proofErr w:type="spellEnd"/>
      <w:r w:rsidRPr="000321A3">
        <w:rPr>
          <w:rFonts w:cs="Calibri"/>
          <w:sz w:val="32"/>
          <w:szCs w:val="32"/>
          <w:rtl/>
          <w:lang w:val="en-US"/>
        </w:rPr>
        <w:t xml:space="preserve"> ، فلقد أرسل إلى سالم بن عبد الله بن عمر بن الخطاب يقول له : " إن الله تعالى ابتلاني بما ابتلاني بهمن هذا الأمر من غير مشورةٍ ولا طلبٍ له، ولكن كان ما قدّر الله تعالى ، فأسأل الله الذي ابتلاني أن يعينني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0321A3">
        <w:rPr>
          <w:rFonts w:cs="Calibri"/>
          <w:sz w:val="32"/>
          <w:szCs w:val="32"/>
          <w:rtl/>
          <w:lang w:val="en-US"/>
        </w:rPr>
        <w:t>عليه، فإذا جاءك كتابي هذا فابعث إليَّ بكتبِ عمرَ بن الخطاب وقضائهِ وسيرته في أهل العهد وأهل الذمة،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0321A3">
        <w:rPr>
          <w:rFonts w:cs="Calibri"/>
          <w:sz w:val="32"/>
          <w:szCs w:val="32"/>
          <w:rtl/>
          <w:lang w:val="en-US"/>
        </w:rPr>
        <w:t>فإني متبعٌ أثره، وسائر بسيرته، إن أعانني الله على ذلك،</w:t>
      </w:r>
      <w:r w:rsidRPr="000321A3">
        <w:rPr>
          <w:rFonts w:cs="Calibri"/>
          <w:sz w:val="32"/>
          <w:szCs w:val="32"/>
          <w:lang w:val="en-US"/>
        </w:rPr>
        <w:t xml:space="preserve">" </w:t>
      </w:r>
    </w:p>
    <w:p w14:paraId="3D2C4EC9" w14:textId="77777777" w:rsidR="000321A3" w:rsidRPr="000321A3" w:rsidRDefault="000321A3" w:rsidP="000321A3">
      <w:pPr>
        <w:bidi/>
        <w:rPr>
          <w:rFonts w:cs="Calibri"/>
          <w:sz w:val="32"/>
          <w:szCs w:val="32"/>
          <w:rtl/>
          <w:lang w:val="en-US"/>
        </w:rPr>
      </w:pPr>
    </w:p>
    <w:p w14:paraId="67D736E1" w14:textId="4042CAC7" w:rsidR="000321A3" w:rsidRPr="000321A3" w:rsidRDefault="000321A3" w:rsidP="000321A3">
      <w:pPr>
        <w:bidi/>
        <w:rPr>
          <w:rFonts w:cs="Calibri"/>
          <w:sz w:val="32"/>
          <w:szCs w:val="32"/>
          <w:rtl/>
          <w:lang w:val="en-US"/>
        </w:rPr>
      </w:pPr>
      <w:r w:rsidRPr="000321A3">
        <w:rPr>
          <w:rFonts w:cs="Calibri"/>
          <w:sz w:val="32"/>
          <w:szCs w:val="32"/>
          <w:rtl/>
          <w:lang w:val="en-US"/>
        </w:rPr>
        <w:t>وهكذا عمل بما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0321A3">
        <w:rPr>
          <w:rFonts w:cs="Calibri"/>
          <w:sz w:val="32"/>
          <w:szCs w:val="32"/>
          <w:rtl/>
          <w:lang w:val="en-US"/>
        </w:rPr>
        <w:t xml:space="preserve">أمر الله تعالى نبّيه صلى الله عليه وسلم من </w:t>
      </w:r>
      <w:proofErr w:type="spellStart"/>
      <w:r w:rsidRPr="000321A3">
        <w:rPr>
          <w:rFonts w:cs="Calibri"/>
          <w:sz w:val="32"/>
          <w:szCs w:val="32"/>
          <w:rtl/>
          <w:lang w:val="en-US"/>
        </w:rPr>
        <w:t>الإقتداء</w:t>
      </w:r>
      <w:proofErr w:type="spellEnd"/>
      <w:r w:rsidRPr="000321A3">
        <w:rPr>
          <w:rFonts w:cs="Calibri"/>
          <w:sz w:val="32"/>
          <w:szCs w:val="32"/>
          <w:rtl/>
          <w:lang w:val="en-US"/>
        </w:rPr>
        <w:t xml:space="preserve"> بسلفه من </w:t>
      </w:r>
      <w:proofErr w:type="gramStart"/>
      <w:r w:rsidRPr="000321A3">
        <w:rPr>
          <w:rFonts w:cs="Calibri"/>
          <w:sz w:val="32"/>
          <w:szCs w:val="32"/>
          <w:rtl/>
          <w:lang w:val="en-US"/>
        </w:rPr>
        <w:t>الأنبياء ،</w:t>
      </w:r>
      <w:proofErr w:type="gramEnd"/>
      <w:r w:rsidRPr="000321A3">
        <w:rPr>
          <w:rFonts w:cs="Calibri"/>
          <w:sz w:val="32"/>
          <w:szCs w:val="32"/>
          <w:rtl/>
          <w:lang w:val="en-US"/>
        </w:rPr>
        <w:t xml:space="preserve"> فقال سبحانه "</w:t>
      </w:r>
      <w:proofErr w:type="spellStart"/>
      <w:r w:rsidRPr="000321A3">
        <w:rPr>
          <w:rFonts w:cs="Calibri"/>
          <w:sz w:val="32"/>
          <w:szCs w:val="32"/>
          <w:rtl/>
          <w:lang w:val="en-US"/>
        </w:rPr>
        <w:t>أُولَٰئِكَا</w:t>
      </w:r>
      <w:proofErr w:type="spellEnd"/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0321A3">
        <w:rPr>
          <w:rFonts w:cs="Calibri"/>
          <w:sz w:val="32"/>
          <w:szCs w:val="32"/>
          <w:rtl/>
          <w:lang w:val="en-US"/>
        </w:rPr>
        <w:t xml:space="preserve">لَّذِينَ هَدَى اللَّهُ ۖ </w:t>
      </w:r>
      <w:proofErr w:type="spellStart"/>
      <w:r w:rsidRPr="000321A3">
        <w:rPr>
          <w:rFonts w:cs="Calibri"/>
          <w:sz w:val="32"/>
          <w:szCs w:val="32"/>
          <w:rtl/>
          <w:lang w:val="en-US"/>
        </w:rPr>
        <w:t>فَبِهُدَاهُمُ</w:t>
      </w:r>
      <w:proofErr w:type="spellEnd"/>
      <w:r w:rsidRPr="000321A3">
        <w:rPr>
          <w:rFonts w:cs="Calibri"/>
          <w:sz w:val="32"/>
          <w:szCs w:val="32"/>
          <w:rtl/>
          <w:lang w:val="en-US"/>
        </w:rPr>
        <w:t xml:space="preserve"> اقْتَدِهْ ۗ قُل لَّا أَسْأَلُكُمْ عَلَيْهِ أَجْرًا ۖ إِنْ هُوَ إِلَّا </w:t>
      </w:r>
      <w:proofErr w:type="spellStart"/>
      <w:r w:rsidRPr="000321A3">
        <w:rPr>
          <w:rFonts w:cs="Calibri"/>
          <w:sz w:val="32"/>
          <w:szCs w:val="32"/>
          <w:rtl/>
          <w:lang w:val="en-US"/>
        </w:rPr>
        <w:t>ذِكْرَىٰ</w:t>
      </w:r>
      <w:proofErr w:type="spellEnd"/>
      <w:r w:rsidRPr="000321A3">
        <w:rPr>
          <w:rFonts w:cs="Calibri"/>
          <w:sz w:val="32"/>
          <w:szCs w:val="32"/>
          <w:rtl/>
          <w:lang w:val="en-US"/>
        </w:rPr>
        <w:t xml:space="preserve"> لِلْعَالَمِينَ</w:t>
      </w:r>
      <w:r w:rsidRPr="000321A3">
        <w:rPr>
          <w:rFonts w:cs="Calibri"/>
          <w:sz w:val="32"/>
          <w:szCs w:val="32"/>
          <w:lang w:val="en-US"/>
        </w:rPr>
        <w:t xml:space="preserve"> (90)</w:t>
      </w:r>
    </w:p>
    <w:p w14:paraId="466148FA" w14:textId="5D6A1BCA" w:rsidR="000321A3" w:rsidRPr="000321A3" w:rsidRDefault="000321A3" w:rsidP="000321A3">
      <w:pPr>
        <w:bidi/>
        <w:rPr>
          <w:rFonts w:cs="Calibri"/>
          <w:sz w:val="32"/>
          <w:szCs w:val="32"/>
          <w:rtl/>
          <w:lang w:val="en-US"/>
        </w:rPr>
      </w:pPr>
      <w:r w:rsidRPr="000321A3">
        <w:rPr>
          <w:rFonts w:cs="Calibri"/>
          <w:sz w:val="32"/>
          <w:szCs w:val="32"/>
          <w:rtl/>
          <w:lang w:val="en-US"/>
        </w:rPr>
        <w:t xml:space="preserve">تلكم عباد الله سيرةٌ عطرةٌ لحاكمٍ من حكام المسلمين وقائدٍ من </w:t>
      </w:r>
      <w:proofErr w:type="gramStart"/>
      <w:r w:rsidRPr="000321A3">
        <w:rPr>
          <w:rFonts w:cs="Calibri"/>
          <w:sz w:val="32"/>
          <w:szCs w:val="32"/>
          <w:rtl/>
          <w:lang w:val="en-US"/>
        </w:rPr>
        <w:t>قادتها ،</w:t>
      </w:r>
      <w:proofErr w:type="gramEnd"/>
      <w:r w:rsidRPr="000321A3">
        <w:rPr>
          <w:rFonts w:cs="Calibri"/>
          <w:sz w:val="32"/>
          <w:szCs w:val="32"/>
          <w:rtl/>
          <w:lang w:val="en-US"/>
        </w:rPr>
        <w:t xml:space="preserve"> كانت خلافتُه حُجةً ومنهجاً  لكل حاكمٍ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0321A3">
        <w:rPr>
          <w:rFonts w:cs="Calibri"/>
          <w:sz w:val="32"/>
          <w:szCs w:val="32"/>
          <w:rtl/>
          <w:lang w:val="en-US"/>
        </w:rPr>
        <w:t>ينشد الاصلاح وقدوةً لكل من ينشد الفلاح</w:t>
      </w:r>
      <w:r w:rsidRPr="000321A3">
        <w:rPr>
          <w:rFonts w:cs="Calibri"/>
          <w:sz w:val="32"/>
          <w:szCs w:val="32"/>
          <w:lang w:val="en-US"/>
        </w:rPr>
        <w:t xml:space="preserve"> . </w:t>
      </w:r>
    </w:p>
    <w:p w14:paraId="1D398699" w14:textId="77777777" w:rsidR="000321A3" w:rsidRPr="000321A3" w:rsidRDefault="000321A3" w:rsidP="000321A3">
      <w:pPr>
        <w:bidi/>
        <w:rPr>
          <w:rFonts w:cs="Calibri"/>
          <w:sz w:val="32"/>
          <w:szCs w:val="32"/>
          <w:rtl/>
          <w:lang w:val="en-US"/>
        </w:rPr>
      </w:pPr>
    </w:p>
    <w:p w14:paraId="08C1D1DA" w14:textId="73275198" w:rsidR="009E6F9B" w:rsidRPr="000321A3" w:rsidRDefault="009E6F9B" w:rsidP="000321A3">
      <w:pPr>
        <w:bidi/>
        <w:rPr>
          <w:rFonts w:hint="cs"/>
          <w:rtl/>
          <w:lang w:val="en-US"/>
        </w:rPr>
      </w:pPr>
    </w:p>
    <w:sectPr w:rsidR="009E6F9B" w:rsidRPr="000321A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12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321A3"/>
    <w:rsid w:val="00042E1D"/>
    <w:rsid w:val="001B0385"/>
    <w:rsid w:val="002C5230"/>
    <w:rsid w:val="003B1973"/>
    <w:rsid w:val="00497647"/>
    <w:rsid w:val="004F0DE3"/>
    <w:rsid w:val="00554407"/>
    <w:rsid w:val="00657CC3"/>
    <w:rsid w:val="00686BC1"/>
    <w:rsid w:val="006C0298"/>
    <w:rsid w:val="00745AB6"/>
    <w:rsid w:val="007721D7"/>
    <w:rsid w:val="007E0000"/>
    <w:rsid w:val="008146E5"/>
    <w:rsid w:val="00821881"/>
    <w:rsid w:val="00905420"/>
    <w:rsid w:val="009508AF"/>
    <w:rsid w:val="009E6F9B"/>
    <w:rsid w:val="009F1951"/>
    <w:rsid w:val="00A300D4"/>
    <w:rsid w:val="00A65D5F"/>
    <w:rsid w:val="00AE6A96"/>
    <w:rsid w:val="00B473DA"/>
    <w:rsid w:val="00B65078"/>
    <w:rsid w:val="00C34147"/>
    <w:rsid w:val="00CD283E"/>
    <w:rsid w:val="00D27084"/>
    <w:rsid w:val="00D61692"/>
    <w:rsid w:val="00D8671A"/>
    <w:rsid w:val="00DC4001"/>
    <w:rsid w:val="00E631C7"/>
    <w:rsid w:val="00EE7204"/>
    <w:rsid w:val="00F7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abuhamza alenizi</cp:lastModifiedBy>
  <cp:revision>2</cp:revision>
  <dcterms:created xsi:type="dcterms:W3CDTF">2022-08-11T20:37:00Z</dcterms:created>
  <dcterms:modified xsi:type="dcterms:W3CDTF">2022-08-11T20:37:00Z</dcterms:modified>
</cp:coreProperties>
</file>