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56" w:rsidRPr="00F33539" w:rsidRDefault="00DA552F" w:rsidP="00D629F5">
      <w:pPr>
        <w:jc w:val="center"/>
        <w:rPr>
          <w:rFonts w:cs="Akhbar MT" w:hint="cs"/>
          <w:b/>
          <w:bCs/>
          <w:color w:val="0000CC"/>
          <w:sz w:val="32"/>
          <w:szCs w:val="32"/>
          <w:rtl/>
          <w:lang w:bidi="ar-EG"/>
        </w:rPr>
      </w:pPr>
      <w:r>
        <w:rPr>
          <w:rFonts w:cs="Akhbar MT" w:hint="cs"/>
          <w:b/>
          <w:bCs/>
          <w:color w:val="0000CC"/>
          <w:sz w:val="32"/>
          <w:szCs w:val="32"/>
          <w:rtl/>
          <w:lang w:bidi="ar-EG"/>
        </w:rPr>
        <w:t xml:space="preserve">خطبة </w:t>
      </w:r>
      <w:r w:rsidR="00C15FD2">
        <w:rPr>
          <w:rFonts w:cs="Akhbar MT" w:hint="cs"/>
          <w:b/>
          <w:bCs/>
          <w:color w:val="0000CC"/>
          <w:sz w:val="32"/>
          <w:szCs w:val="32"/>
          <w:rtl/>
          <w:lang w:bidi="ar-EG"/>
        </w:rPr>
        <w:t>{</w:t>
      </w:r>
      <w:r w:rsidR="00AB0FEB" w:rsidRPr="00F33539">
        <w:rPr>
          <w:rFonts w:cs="Akhbar MT" w:hint="cs"/>
          <w:b/>
          <w:bCs/>
          <w:color w:val="0000CC"/>
          <w:sz w:val="32"/>
          <w:szCs w:val="32"/>
          <w:rtl/>
          <w:lang w:bidi="ar-EG"/>
        </w:rPr>
        <w:t>سوق الدنيا والتجارة مع الله</w:t>
      </w:r>
      <w:r w:rsidR="00C15FD2">
        <w:rPr>
          <w:rFonts w:cs="Akhbar MT" w:hint="cs"/>
          <w:b/>
          <w:bCs/>
          <w:color w:val="0000CC"/>
          <w:sz w:val="32"/>
          <w:szCs w:val="32"/>
          <w:rtl/>
          <w:lang w:bidi="ar-EG"/>
        </w:rPr>
        <w:t>}</w:t>
      </w:r>
      <w:r w:rsidR="00AB0FEB" w:rsidRPr="00F33539">
        <w:rPr>
          <w:rFonts w:cs="Akhbar MT" w:hint="cs"/>
          <w:b/>
          <w:bCs/>
          <w:color w:val="0000CC"/>
          <w:sz w:val="32"/>
          <w:szCs w:val="32"/>
          <w:rtl/>
          <w:lang w:bidi="ar-EG"/>
        </w:rPr>
        <w:t xml:space="preserve"> </w:t>
      </w:r>
    </w:p>
    <w:p w:rsidR="00287C88" w:rsidRPr="00DA552F" w:rsidRDefault="00ED7601" w:rsidP="00D629F5">
      <w:pPr>
        <w:jc w:val="center"/>
        <w:rPr>
          <w:rFonts w:cs="Akhbar MT"/>
          <w:b/>
          <w:bCs/>
          <w:color w:val="C00000"/>
          <w:sz w:val="32"/>
          <w:szCs w:val="32"/>
          <w:rtl/>
          <w:lang w:bidi="ar-EG"/>
        </w:rPr>
      </w:pPr>
      <w:r w:rsidRPr="00DA552F">
        <w:rPr>
          <w:rFonts w:cs="Akhbar MT" w:hint="cs"/>
          <w:b/>
          <w:bCs/>
          <w:color w:val="C00000"/>
          <w:sz w:val="32"/>
          <w:szCs w:val="32"/>
          <w:rtl/>
          <w:lang w:bidi="ar-EG"/>
        </w:rPr>
        <w:t xml:space="preserve">الشيخ السيد مراد سلامة </w:t>
      </w:r>
    </w:p>
    <w:p w:rsidR="00ED7601" w:rsidRPr="00F33539" w:rsidRDefault="00287C88" w:rsidP="00D629F5">
      <w:pPr>
        <w:jc w:val="center"/>
        <w:rPr>
          <w:rFonts w:cs="Akhbar MT"/>
          <w:b/>
          <w:bCs/>
          <w:color w:val="0000CC"/>
          <w:sz w:val="32"/>
          <w:szCs w:val="32"/>
          <w:rtl/>
          <w:lang w:bidi="ar-EG"/>
        </w:rPr>
      </w:pPr>
      <w:r w:rsidRPr="00F33539">
        <w:rPr>
          <w:rFonts w:cs="Akhbar MT" w:hint="cs"/>
          <w:b/>
          <w:bCs/>
          <w:color w:val="0000CC"/>
          <w:sz w:val="32"/>
          <w:szCs w:val="32"/>
          <w:rtl/>
          <w:lang w:bidi="ar-EG"/>
        </w:rPr>
        <w:t xml:space="preserve">الخطبة الأولى </w:t>
      </w:r>
      <w:bookmarkStart w:id="0" w:name="_GoBack"/>
      <w:bookmarkEnd w:id="0"/>
    </w:p>
    <w:p w:rsidR="00E00BBA" w:rsidRDefault="00307642" w:rsidP="00307642">
      <w:pPr>
        <w:rPr>
          <w:rFonts w:cs="Akhbar MT"/>
          <w:color w:val="0000CC"/>
          <w:sz w:val="32"/>
          <w:szCs w:val="32"/>
          <w:rtl/>
        </w:rPr>
      </w:pPr>
      <w:r w:rsidRPr="00BB1138">
        <w:rPr>
          <w:rFonts w:cs="Akhbar MT" w:hint="cs"/>
          <w:sz w:val="32"/>
          <w:szCs w:val="32"/>
          <w:rtl/>
        </w:rPr>
        <w:t xml:space="preserve">أما </w:t>
      </w:r>
      <w:r w:rsidR="00FB1F74" w:rsidRPr="00BB1138">
        <w:rPr>
          <w:rFonts w:cs="Akhbar MT" w:hint="cs"/>
          <w:sz w:val="32"/>
          <w:szCs w:val="32"/>
          <w:rtl/>
        </w:rPr>
        <w:t>بعد:</w:t>
      </w:r>
      <w:r w:rsidRPr="00BB1138">
        <w:rPr>
          <w:rFonts w:cs="Akhbar MT" w:hint="cs"/>
          <w:sz w:val="32"/>
          <w:szCs w:val="32"/>
          <w:rtl/>
        </w:rPr>
        <w:t xml:space="preserve"> فيا معاشر المحبين ........</w:t>
      </w:r>
      <w:r w:rsidR="00E00BBA" w:rsidRPr="00BB1138">
        <w:rPr>
          <w:rFonts w:cs="Akhbar MT" w:hint="cs"/>
          <w:sz w:val="32"/>
          <w:szCs w:val="32"/>
          <w:rtl/>
        </w:rPr>
        <w:t xml:space="preserve"> انتهى رمضان </w:t>
      </w:r>
      <w:proofErr w:type="gramStart"/>
      <w:r w:rsidR="00E00BBA" w:rsidRPr="00BB1138">
        <w:rPr>
          <w:rFonts w:cs="Akhbar MT" w:hint="cs"/>
          <w:sz w:val="32"/>
          <w:szCs w:val="32"/>
          <w:rtl/>
        </w:rPr>
        <w:t>و فاز</w:t>
      </w:r>
      <w:proofErr w:type="gramEnd"/>
      <w:r w:rsidR="00E00BBA" w:rsidRPr="00BB1138">
        <w:rPr>
          <w:rFonts w:cs="Akhbar MT" w:hint="cs"/>
          <w:sz w:val="32"/>
          <w:szCs w:val="32"/>
          <w:rtl/>
        </w:rPr>
        <w:t xml:space="preserve"> فيه من فاز و ربح فيه من ربح و خسر فيه من خسر و لكننا مازلنا في سوق الدنيا </w:t>
      </w:r>
      <w:r w:rsidR="00090DA3" w:rsidRPr="00BB1138">
        <w:rPr>
          <w:rFonts w:cs="Akhbar MT" w:hint="cs"/>
          <w:sz w:val="32"/>
          <w:szCs w:val="32"/>
          <w:rtl/>
        </w:rPr>
        <w:t xml:space="preserve">و البضائع وفيرة و الأرباح </w:t>
      </w:r>
      <w:r w:rsidR="00FB1F74" w:rsidRPr="00BB1138">
        <w:rPr>
          <w:rFonts w:cs="Akhbar MT" w:hint="cs"/>
          <w:sz w:val="32"/>
          <w:szCs w:val="32"/>
          <w:rtl/>
        </w:rPr>
        <w:t>كثيرة فرب</w:t>
      </w:r>
      <w:r w:rsidR="00090DA3" w:rsidRPr="00BB1138">
        <w:rPr>
          <w:rFonts w:cs="Akhbar MT" w:hint="cs"/>
          <w:sz w:val="32"/>
          <w:szCs w:val="32"/>
          <w:rtl/>
        </w:rPr>
        <w:t xml:space="preserve"> رمضان هو رب شوال و من فاته الربح في رمضان يستطيع </w:t>
      </w:r>
      <w:r w:rsidR="00FB1F74" w:rsidRPr="00BB1138">
        <w:rPr>
          <w:rFonts w:cs="Akhbar MT" w:hint="cs"/>
          <w:sz w:val="32"/>
          <w:szCs w:val="32"/>
          <w:rtl/>
        </w:rPr>
        <w:t>أن</w:t>
      </w:r>
      <w:r w:rsidR="00090DA3" w:rsidRPr="00BB1138">
        <w:rPr>
          <w:rFonts w:cs="Akhbar MT" w:hint="cs"/>
          <w:sz w:val="32"/>
          <w:szCs w:val="32"/>
          <w:rtl/>
        </w:rPr>
        <w:t xml:space="preserve"> يعوضه في شوال و سائر أيام العام ....................... لذا فحديثنا اليوم عن سوق الدنيا </w:t>
      </w:r>
      <w:r w:rsidR="00FB1F74" w:rsidRPr="00BB1138">
        <w:rPr>
          <w:rFonts w:cs="Akhbar MT" w:hint="cs"/>
          <w:sz w:val="32"/>
          <w:szCs w:val="32"/>
          <w:rtl/>
        </w:rPr>
        <w:t>والتجارة مع</w:t>
      </w:r>
      <w:r w:rsidR="00090DA3" w:rsidRPr="00BB1138">
        <w:rPr>
          <w:rFonts w:cs="Akhbar MT" w:hint="cs"/>
          <w:sz w:val="32"/>
          <w:szCs w:val="32"/>
          <w:rtl/>
        </w:rPr>
        <w:t xml:space="preserve"> الله </w:t>
      </w:r>
      <w:proofErr w:type="spellStart"/>
      <w:r w:rsidR="00090DA3" w:rsidRPr="00BB1138">
        <w:rPr>
          <w:rFonts w:cs="Akhbar MT" w:hint="cs"/>
          <w:sz w:val="32"/>
          <w:szCs w:val="32"/>
          <w:rtl/>
        </w:rPr>
        <w:t>فأعيروني</w:t>
      </w:r>
      <w:proofErr w:type="spellEnd"/>
      <w:r w:rsidR="00090DA3" w:rsidRPr="00BB1138">
        <w:rPr>
          <w:rFonts w:cs="Akhbar MT" w:hint="cs"/>
          <w:sz w:val="32"/>
          <w:szCs w:val="32"/>
          <w:rtl/>
        </w:rPr>
        <w:t xml:space="preserve"> القلوب </w:t>
      </w:r>
      <w:r w:rsidR="00FB1F74" w:rsidRPr="00BB1138">
        <w:rPr>
          <w:rFonts w:cs="Akhbar MT" w:hint="cs"/>
          <w:sz w:val="32"/>
          <w:szCs w:val="32"/>
          <w:rtl/>
        </w:rPr>
        <w:t>والأسماع أيها</w:t>
      </w:r>
      <w:r w:rsidR="00090DA3" w:rsidRPr="00BB1138">
        <w:rPr>
          <w:rFonts w:cs="Akhbar MT" w:hint="cs"/>
          <w:sz w:val="32"/>
          <w:szCs w:val="32"/>
          <w:rtl/>
        </w:rPr>
        <w:t xml:space="preserve"> الأحباب </w:t>
      </w:r>
      <w:r w:rsidR="00BB1138" w:rsidRPr="00BB1138">
        <w:rPr>
          <w:rFonts w:cs="Akhbar MT" w:hint="cs"/>
          <w:sz w:val="32"/>
          <w:szCs w:val="32"/>
          <w:rtl/>
        </w:rPr>
        <w:t>...........................</w:t>
      </w:r>
    </w:p>
    <w:p w:rsidR="0023109F" w:rsidRPr="0023109F" w:rsidRDefault="0023109F" w:rsidP="002437B6">
      <w:pPr>
        <w:rPr>
          <w:rFonts w:cs="Akhbar MT"/>
          <w:color w:val="0000CC"/>
          <w:sz w:val="32"/>
          <w:szCs w:val="32"/>
          <w:rtl/>
        </w:rPr>
      </w:pPr>
      <w:r w:rsidRPr="0023109F">
        <w:rPr>
          <w:rFonts w:cs="Akhbar MT" w:hint="cs"/>
          <w:color w:val="0000CC"/>
          <w:sz w:val="32"/>
          <w:szCs w:val="32"/>
          <w:rtl/>
        </w:rPr>
        <w:t xml:space="preserve">كل يغدوا فبائع نفسه فمعتقها </w:t>
      </w:r>
      <w:r w:rsidR="00D559B8" w:rsidRPr="0023109F">
        <w:rPr>
          <w:rFonts w:cs="Akhbar MT" w:hint="cs"/>
          <w:color w:val="0000CC"/>
          <w:sz w:val="32"/>
          <w:szCs w:val="32"/>
          <w:rtl/>
        </w:rPr>
        <w:t>أو</w:t>
      </w:r>
      <w:r w:rsidRPr="0023109F">
        <w:rPr>
          <w:rFonts w:cs="Akhbar MT" w:hint="cs"/>
          <w:color w:val="0000CC"/>
          <w:sz w:val="32"/>
          <w:szCs w:val="32"/>
          <w:rtl/>
        </w:rPr>
        <w:t xml:space="preserve"> موبقها</w:t>
      </w:r>
      <w:r w:rsidR="00000E4B">
        <w:rPr>
          <w:rFonts w:cs="Akhbar MT" w:hint="cs"/>
          <w:color w:val="0000CC"/>
          <w:sz w:val="32"/>
          <w:szCs w:val="32"/>
          <w:rtl/>
        </w:rPr>
        <w:t>:</w:t>
      </w:r>
    </w:p>
    <w:p w:rsidR="007E0219" w:rsidRDefault="00341E0C" w:rsidP="002437B6">
      <w:pPr>
        <w:rPr>
          <w:rFonts w:cs="Akhbar MT" w:hint="cs"/>
          <w:sz w:val="32"/>
          <w:szCs w:val="32"/>
          <w:rtl/>
        </w:rPr>
      </w:pPr>
      <w:r>
        <w:rPr>
          <w:rFonts w:cs="Akhbar MT" w:hint="cs"/>
          <w:sz w:val="32"/>
          <w:szCs w:val="32"/>
          <w:rtl/>
        </w:rPr>
        <w:t>إن</w:t>
      </w:r>
      <w:r w:rsidR="00F67BA4">
        <w:rPr>
          <w:rFonts w:cs="Akhbar MT" w:hint="cs"/>
          <w:sz w:val="32"/>
          <w:szCs w:val="32"/>
          <w:rtl/>
        </w:rPr>
        <w:t xml:space="preserve"> الدنيا هي مزرعة </w:t>
      </w:r>
      <w:r>
        <w:rPr>
          <w:rFonts w:cs="Akhbar MT" w:hint="cs"/>
          <w:sz w:val="32"/>
          <w:szCs w:val="32"/>
          <w:rtl/>
        </w:rPr>
        <w:t>الآخرة</w:t>
      </w:r>
      <w:r w:rsidR="00F67BA4">
        <w:rPr>
          <w:rFonts w:cs="Akhbar MT" w:hint="cs"/>
          <w:sz w:val="32"/>
          <w:szCs w:val="32"/>
          <w:rtl/>
        </w:rPr>
        <w:t xml:space="preserve"> </w:t>
      </w:r>
      <w:r w:rsidR="00FB1F74">
        <w:rPr>
          <w:rFonts w:cs="Akhbar MT" w:hint="cs"/>
          <w:sz w:val="32"/>
          <w:szCs w:val="32"/>
          <w:rtl/>
        </w:rPr>
        <w:t>وهي السوق</w:t>
      </w:r>
      <w:r w:rsidR="00F67BA4">
        <w:rPr>
          <w:rFonts w:cs="Akhbar MT" w:hint="cs"/>
          <w:sz w:val="32"/>
          <w:szCs w:val="32"/>
          <w:rtl/>
        </w:rPr>
        <w:t xml:space="preserve"> التي يجتمع</w:t>
      </w:r>
      <w:r>
        <w:rPr>
          <w:rFonts w:cs="Akhbar MT" w:hint="cs"/>
          <w:sz w:val="32"/>
          <w:szCs w:val="32"/>
          <w:rtl/>
        </w:rPr>
        <w:t xml:space="preserve"> </w:t>
      </w:r>
      <w:r w:rsidR="00F67BA4">
        <w:rPr>
          <w:rFonts w:cs="Akhbar MT" w:hint="cs"/>
          <w:sz w:val="32"/>
          <w:szCs w:val="32"/>
          <w:rtl/>
        </w:rPr>
        <w:t xml:space="preserve">فيها أهلها </w:t>
      </w:r>
      <w:r w:rsidR="00FB1F74">
        <w:rPr>
          <w:rFonts w:cs="Akhbar MT" w:hint="cs"/>
          <w:sz w:val="32"/>
          <w:szCs w:val="32"/>
          <w:rtl/>
        </w:rPr>
        <w:t>والناس في</w:t>
      </w:r>
      <w:r w:rsidR="00F67BA4">
        <w:rPr>
          <w:rFonts w:cs="Akhbar MT" w:hint="cs"/>
          <w:sz w:val="32"/>
          <w:szCs w:val="32"/>
          <w:rtl/>
        </w:rPr>
        <w:t xml:space="preserve"> هذا السوق ما بين رابح فائز </w:t>
      </w:r>
      <w:r w:rsidR="00570331">
        <w:rPr>
          <w:rFonts w:cs="Akhbar MT" w:hint="cs"/>
          <w:sz w:val="32"/>
          <w:szCs w:val="32"/>
          <w:rtl/>
        </w:rPr>
        <w:t>وخائب خاسر</w:t>
      </w:r>
      <w:r w:rsidR="00F67BA4">
        <w:rPr>
          <w:rFonts w:cs="Akhbar MT" w:hint="cs"/>
          <w:sz w:val="32"/>
          <w:szCs w:val="32"/>
          <w:rtl/>
        </w:rPr>
        <w:t xml:space="preserve"> </w:t>
      </w:r>
    </w:p>
    <w:p w:rsidR="00172A1D" w:rsidRPr="00172A1D" w:rsidRDefault="00172A1D" w:rsidP="00172A1D">
      <w:pPr>
        <w:rPr>
          <w:rFonts w:cs="Akhbar MT"/>
          <w:sz w:val="32"/>
          <w:szCs w:val="32"/>
          <w:rtl/>
        </w:rPr>
      </w:pPr>
      <w:r w:rsidRPr="00172A1D">
        <w:rPr>
          <w:rFonts w:cs="Akhbar MT"/>
          <w:sz w:val="32"/>
          <w:szCs w:val="32"/>
          <w:rtl/>
        </w:rPr>
        <w:t xml:space="preserve">عن أبي مالكٍ الحارِثِ بنِ عاصِمٍ الأَشْعَرِيِّ رضي الله عنه قال: قال رسولُ اللهِ صلى الله عليه وسلم: "الطُّهُورُ شَطْرُ الإِيَمانِ، والحمدُ لِلهِ تَمْلأُ الْمِيزَانَ، وسُبْحانَ اللهِ والحمدُ لِلهِ تَمْلآنِ </w:t>
      </w:r>
      <w:proofErr w:type="gramStart"/>
      <w:r w:rsidRPr="00172A1D">
        <w:rPr>
          <w:rFonts w:cs="Akhbar MT"/>
          <w:sz w:val="32"/>
          <w:szCs w:val="32"/>
          <w:rtl/>
        </w:rPr>
        <w:t>- أو</w:t>
      </w:r>
      <w:proofErr w:type="gramEnd"/>
      <w:r w:rsidRPr="00172A1D">
        <w:rPr>
          <w:rFonts w:cs="Akhbar MT"/>
          <w:sz w:val="32"/>
          <w:szCs w:val="32"/>
          <w:rtl/>
        </w:rPr>
        <w:t xml:space="preserve"> تَمْلأُ - ما بَيْنَ السَّماواتِ والأرضِ، والصَّلاةُ نورٌ، والصَّدَقَةُ بُرْهانٌ، والصَّبْرُ ضِيَاءٌ، والْقُرآنُ حُجَّةٌ لَكَ أو عَلَيْكَ، كُلُّ النَّاسِ يَغْدو، فَبائعٌ نَفْسَهُ، فَمُعْتِقُها أَو مُوبِقُها"؛ رواه مسلم.</w:t>
      </w:r>
    </w:p>
    <w:p w:rsidR="00D64380" w:rsidRDefault="00172A1D" w:rsidP="00172A1D">
      <w:pPr>
        <w:rPr>
          <w:rFonts w:cs="Akhbar MT"/>
          <w:sz w:val="32"/>
          <w:szCs w:val="32"/>
          <w:rtl/>
        </w:rPr>
      </w:pPr>
      <w:r w:rsidRPr="00172A1D">
        <w:rPr>
          <w:rFonts w:cs="Akhbar MT"/>
          <w:sz w:val="32"/>
          <w:szCs w:val="32"/>
          <w:rtl/>
        </w:rPr>
        <w:t>قال</w:t>
      </w:r>
      <w:r w:rsidR="00D64380">
        <w:rPr>
          <w:rFonts w:cs="Akhbar MT" w:hint="cs"/>
          <w:sz w:val="32"/>
          <w:szCs w:val="32"/>
          <w:rtl/>
        </w:rPr>
        <w:t xml:space="preserve"> الحسن رحمه الله-</w:t>
      </w:r>
      <w:r w:rsidRPr="00172A1D">
        <w:rPr>
          <w:rFonts w:cs="Akhbar MT"/>
          <w:sz w:val="32"/>
          <w:szCs w:val="32"/>
          <w:rtl/>
        </w:rPr>
        <w:t xml:space="preserve">: "ابن آدم، إنك تغدو وتروح في طلب الأرباح، فليكن همك نفسك، فإنك لن تربح مثلها أبدًا". </w:t>
      </w:r>
    </w:p>
    <w:p w:rsidR="00D64380" w:rsidRDefault="00172A1D" w:rsidP="00172A1D">
      <w:pPr>
        <w:rPr>
          <w:rFonts w:cs="Akhbar MT"/>
          <w:sz w:val="32"/>
          <w:szCs w:val="32"/>
          <w:rtl/>
        </w:rPr>
      </w:pPr>
      <w:r w:rsidRPr="00172A1D">
        <w:rPr>
          <w:rFonts w:cs="Akhbar MT"/>
          <w:sz w:val="32"/>
          <w:szCs w:val="32"/>
          <w:rtl/>
        </w:rPr>
        <w:t xml:space="preserve">وقال أبو بكر بن عياش: "قال لي رجل مرة وأنا شاب: خلِّص رقبتك ما استطعت في الدنيا من رق الآخرة، فإن أسير الآخــرة غير مفكوك أبدًا، قال: </w:t>
      </w:r>
      <w:proofErr w:type="spellStart"/>
      <w:r w:rsidRPr="00172A1D">
        <w:rPr>
          <w:rFonts w:cs="Akhbar MT"/>
          <w:sz w:val="32"/>
          <w:szCs w:val="32"/>
          <w:rtl/>
        </w:rPr>
        <w:t>فوالله</w:t>
      </w:r>
      <w:proofErr w:type="spellEnd"/>
      <w:r w:rsidRPr="00172A1D">
        <w:rPr>
          <w:rFonts w:cs="Akhbar MT"/>
          <w:sz w:val="32"/>
          <w:szCs w:val="32"/>
          <w:rtl/>
        </w:rPr>
        <w:t xml:space="preserve"> ما نسيتها بعد". </w:t>
      </w:r>
    </w:p>
    <w:p w:rsidR="00172A1D" w:rsidRPr="00172A1D" w:rsidRDefault="00172A1D" w:rsidP="00172A1D">
      <w:pPr>
        <w:rPr>
          <w:rFonts w:cs="Akhbar MT"/>
          <w:sz w:val="32"/>
          <w:szCs w:val="32"/>
          <w:rtl/>
        </w:rPr>
      </w:pPr>
      <w:r w:rsidRPr="00172A1D">
        <w:rPr>
          <w:rFonts w:cs="Akhbar MT"/>
          <w:sz w:val="32"/>
          <w:szCs w:val="32"/>
          <w:rtl/>
        </w:rPr>
        <w:t>وكان بعض السلف يبكي ويقول: "ليس لي نفسان، إنما لي نفس واحدة، إذا ذهبت لم أجد أخرى".</w:t>
      </w:r>
    </w:p>
    <w:p w:rsidR="001E2AB1" w:rsidRDefault="001E2AB1" w:rsidP="002437B6">
      <w:pPr>
        <w:rPr>
          <w:rFonts w:cs="Akhbar MT"/>
          <w:sz w:val="32"/>
          <w:szCs w:val="32"/>
          <w:rtl/>
          <w:lang w:bidi="ar-EG"/>
        </w:rPr>
      </w:pPr>
      <w:r w:rsidRPr="001E2AB1">
        <w:rPr>
          <w:rFonts w:cs="Akhbar MT"/>
          <w:sz w:val="32"/>
          <w:szCs w:val="32"/>
          <w:rtl/>
          <w:lang w:bidi="ar-EG"/>
        </w:rPr>
        <w:t xml:space="preserve">قال محمد بن كعب لعمر بن عبد العزيز‏:‏ يا أمير المؤمنين، إنما الدنيا سوق من الأسواق ، منها خرج الناس بما يضرهم وما ينفعهم، وكم من قوم غرهم منها مثل الذى أصبحنا فيه، حتى أتاهم الموت فاستوعبهم فخرجوا منها ملومين لم يأخذوا منها لما أحبوا من الآخرة عدة، ولا لما كرهوا منها جُنة، اقتسم ما جمعوا من لم يحمدهم، وصاروا إلى من لا يعذرهم فنحن محققون يا أمير المؤمنين أن ننظر إلى تلك الأعمال </w:t>
      </w:r>
      <w:proofErr w:type="spellStart"/>
      <w:r w:rsidRPr="001E2AB1">
        <w:rPr>
          <w:rFonts w:cs="Akhbar MT"/>
          <w:sz w:val="32"/>
          <w:szCs w:val="32"/>
          <w:rtl/>
          <w:lang w:bidi="ar-EG"/>
        </w:rPr>
        <w:t>التى</w:t>
      </w:r>
      <w:proofErr w:type="spellEnd"/>
      <w:r w:rsidRPr="001E2AB1">
        <w:rPr>
          <w:rFonts w:cs="Akhbar MT"/>
          <w:sz w:val="32"/>
          <w:szCs w:val="32"/>
          <w:rtl/>
          <w:lang w:bidi="ar-EG"/>
        </w:rPr>
        <w:t xml:space="preserve"> نغبطهم بها فنخلفهم فيها، وإلى الأعمال </w:t>
      </w:r>
      <w:proofErr w:type="spellStart"/>
      <w:r w:rsidRPr="001E2AB1">
        <w:rPr>
          <w:rFonts w:cs="Akhbar MT"/>
          <w:sz w:val="32"/>
          <w:szCs w:val="32"/>
          <w:rtl/>
          <w:lang w:bidi="ar-EG"/>
        </w:rPr>
        <w:t>التى</w:t>
      </w:r>
      <w:proofErr w:type="spellEnd"/>
      <w:r w:rsidRPr="001E2AB1">
        <w:rPr>
          <w:rFonts w:cs="Akhbar MT"/>
          <w:sz w:val="32"/>
          <w:szCs w:val="32"/>
          <w:rtl/>
          <w:lang w:bidi="ar-EG"/>
        </w:rPr>
        <w:t xml:space="preserve"> نتخوف عليهم فيها فنكف عنها، فاتق </w:t>
      </w:r>
      <w:proofErr w:type="gramStart"/>
      <w:r w:rsidRPr="001E2AB1">
        <w:rPr>
          <w:rFonts w:cs="Akhbar MT"/>
          <w:sz w:val="32"/>
          <w:szCs w:val="32"/>
          <w:rtl/>
          <w:lang w:bidi="ar-EG"/>
        </w:rPr>
        <w:t>الله ،</w:t>
      </w:r>
      <w:proofErr w:type="gramEnd"/>
      <w:r w:rsidRPr="001E2AB1">
        <w:rPr>
          <w:rFonts w:cs="Akhbar MT"/>
          <w:sz w:val="32"/>
          <w:szCs w:val="32"/>
          <w:rtl/>
          <w:lang w:bidi="ar-EG"/>
        </w:rPr>
        <w:t xml:space="preserve"> وافتح الأبواب، وسهل الحجاب، وانصر المظلوم، ورد الظالم‏.‏ ثلاث من كن فيه استكمل الإيمان بالله عز وجل‏:‏ إذا رضى لم يدخله رضاه </w:t>
      </w:r>
      <w:proofErr w:type="spellStart"/>
      <w:r w:rsidRPr="001E2AB1">
        <w:rPr>
          <w:rFonts w:cs="Akhbar MT"/>
          <w:sz w:val="32"/>
          <w:szCs w:val="32"/>
          <w:rtl/>
          <w:lang w:bidi="ar-EG"/>
        </w:rPr>
        <w:t>فى</w:t>
      </w:r>
      <w:proofErr w:type="spellEnd"/>
      <w:r w:rsidRPr="001E2AB1">
        <w:rPr>
          <w:rFonts w:cs="Akhbar MT"/>
          <w:sz w:val="32"/>
          <w:szCs w:val="32"/>
          <w:rtl/>
          <w:lang w:bidi="ar-EG"/>
        </w:rPr>
        <w:t xml:space="preserve"> الباطل، وإذا غضب لم يخرجه غضبه من الحق، وإذا قدر لم يتناول ما ليس له‏.‏</w:t>
      </w:r>
    </w:p>
    <w:p w:rsidR="007E0219" w:rsidRPr="00EE2014" w:rsidRDefault="00D64380" w:rsidP="002437B6">
      <w:pPr>
        <w:rPr>
          <w:rFonts w:cs="Akhbar MT"/>
          <w:b/>
          <w:bCs/>
          <w:color w:val="002060"/>
          <w:sz w:val="32"/>
          <w:szCs w:val="32"/>
          <w:rtl/>
          <w:lang w:bidi="ar-EG"/>
        </w:rPr>
      </w:pPr>
      <w:r>
        <w:rPr>
          <w:rFonts w:cs="Akhbar MT" w:hint="cs"/>
          <w:sz w:val="32"/>
          <w:szCs w:val="32"/>
          <w:rtl/>
          <w:lang w:bidi="ar-EG"/>
        </w:rPr>
        <w:t xml:space="preserve">إخوة </w:t>
      </w:r>
      <w:r w:rsidR="00D559B8">
        <w:rPr>
          <w:rFonts w:cs="Akhbar MT" w:hint="cs"/>
          <w:sz w:val="32"/>
          <w:szCs w:val="32"/>
          <w:rtl/>
          <w:lang w:bidi="ar-EG"/>
        </w:rPr>
        <w:t>الإسلام:</w:t>
      </w:r>
      <w:r>
        <w:rPr>
          <w:rFonts w:cs="Akhbar MT" w:hint="cs"/>
          <w:sz w:val="32"/>
          <w:szCs w:val="32"/>
          <w:rtl/>
          <w:lang w:bidi="ar-EG"/>
        </w:rPr>
        <w:t xml:space="preserve"> لا</w:t>
      </w:r>
      <w:r w:rsidR="007E0219" w:rsidRPr="007E0219">
        <w:rPr>
          <w:rFonts w:cs="Akhbar MT"/>
          <w:sz w:val="32"/>
          <w:szCs w:val="32"/>
          <w:rtl/>
          <w:lang w:bidi="ar-EG"/>
        </w:rPr>
        <w:t xml:space="preserve"> يشك مسلم في أن أعلى أنواع التجارة هي التجارة مع الله، تجارة سلعتها الطاعات وثمنها الحسنات يُضاعَفْنَ من حسنة إلى عشر إلى سبعمائة وأكثر. والذين يجيدون هذه التجارة الرابحة هم من عرفوا الله فخشَوه، فرقَّت له قلوبُهم، ودمعت من خشيته عيونُهم، ولم تنقطع به قطُّ صلتُهم، وكان ما بينهم وبينه دائمًا عامر، وكان همهم الأول والأخير رضاه، قال تعالى: </w:t>
      </w:r>
      <w:r w:rsidR="007E0219" w:rsidRPr="00EE2014">
        <w:rPr>
          <w:rFonts w:cs="Akhbar MT"/>
          <w:b/>
          <w:bCs/>
          <w:color w:val="002060"/>
          <w:sz w:val="32"/>
          <w:szCs w:val="32"/>
          <w:rtl/>
          <w:lang w:bidi="ar-EG"/>
        </w:rPr>
        <w:t xml:space="preserve">(إِنَّ </w:t>
      </w:r>
      <w:r w:rsidR="007E0219" w:rsidRPr="00EE2014">
        <w:rPr>
          <w:rFonts w:cs="Akhbar MT"/>
          <w:b/>
          <w:bCs/>
          <w:color w:val="002060"/>
          <w:sz w:val="32"/>
          <w:szCs w:val="32"/>
          <w:rtl/>
          <w:lang w:bidi="ar-EG"/>
        </w:rPr>
        <w:lastRenderedPageBreak/>
        <w:t>الَّذِينَ يَتْلُونَ كِتَابَ اللَّهِ وَأَقَامُوا الصَّلَاةَ وَأَنْفَقُوا مِمَّا رَزَقْنَاهُمْ سِرًّا وَعَلَانِيَةً يَرْجُونَ تِجَارَةً لَنْ تَبُورَ (29) لِيُوَفِّيَهُمْ أُجُورَهُمْ وَيَزِيدَهُمْ مِنْ فَضْلِهِ إِنَّهُ غَفُورٌ شَكُورٌ (30</w:t>
      </w:r>
      <w:proofErr w:type="gramStart"/>
      <w:r w:rsidR="007E0219" w:rsidRPr="00EE2014">
        <w:rPr>
          <w:rFonts w:cs="Akhbar MT"/>
          <w:b/>
          <w:bCs/>
          <w:color w:val="002060"/>
          <w:sz w:val="32"/>
          <w:szCs w:val="32"/>
          <w:rtl/>
          <w:lang w:bidi="ar-EG"/>
        </w:rPr>
        <w:t>) )</w:t>
      </w:r>
      <w:proofErr w:type="gramEnd"/>
      <w:r w:rsidR="007E0219" w:rsidRPr="00EE2014">
        <w:rPr>
          <w:rFonts w:cs="Akhbar MT"/>
          <w:b/>
          <w:bCs/>
          <w:color w:val="002060"/>
          <w:sz w:val="32"/>
          <w:szCs w:val="32"/>
          <w:rtl/>
          <w:lang w:bidi="ar-EG"/>
        </w:rPr>
        <w:t xml:space="preserve"> </w:t>
      </w:r>
    </w:p>
    <w:p w:rsidR="007E0219" w:rsidRPr="002437B6" w:rsidRDefault="007E0219" w:rsidP="002437B6">
      <w:pPr>
        <w:rPr>
          <w:rFonts w:cs="Akhbar MT"/>
          <w:sz w:val="32"/>
          <w:szCs w:val="32"/>
          <w:rtl/>
          <w:lang w:bidi="ar-EG"/>
        </w:rPr>
      </w:pPr>
      <w:r w:rsidRPr="007E0219">
        <w:rPr>
          <w:rFonts w:cs="Akhbar MT"/>
          <w:sz w:val="32"/>
          <w:szCs w:val="32"/>
          <w:rtl/>
          <w:lang w:bidi="ar-EG"/>
        </w:rPr>
        <w:t xml:space="preserve"> فسبحان الله الذي وهبَنا ما نتاجر به معه، ثم وفقنا إلى التجارة معه، وتفضَّل علينا بها، ثم هو يُعطينا أجر تلك التجارة كأحسن ما يكون الأجر والجزاء، فهو خيرُ أجر في خير تِجارة، ثم هو يَزيدنا مِن فضله فوق أجورنا، ويضاعف لمَن يشاء</w:t>
      </w:r>
    </w:p>
    <w:p w:rsidR="00AD5186" w:rsidRPr="00F33539" w:rsidRDefault="00AD5186" w:rsidP="00AD5186">
      <w:pPr>
        <w:rPr>
          <w:rFonts w:cs="Akhbar MT" w:hint="cs"/>
          <w:b/>
          <w:bCs/>
          <w:color w:val="0000CC"/>
          <w:sz w:val="32"/>
          <w:szCs w:val="32"/>
          <w:rtl/>
          <w:lang w:bidi="ar-EG"/>
        </w:rPr>
      </w:pPr>
      <w:r w:rsidRPr="00F33539">
        <w:rPr>
          <w:rFonts w:cs="Akhbar MT" w:hint="cs"/>
          <w:b/>
          <w:bCs/>
          <w:color w:val="0000CC"/>
          <w:sz w:val="32"/>
          <w:szCs w:val="32"/>
          <w:rtl/>
          <w:lang w:bidi="ar-EG"/>
        </w:rPr>
        <w:t xml:space="preserve">التجارة مع الله </w:t>
      </w:r>
      <w:r w:rsidR="00AB0FEB" w:rsidRPr="00F33539">
        <w:rPr>
          <w:rFonts w:cs="Akhbar MT" w:hint="cs"/>
          <w:b/>
          <w:bCs/>
          <w:color w:val="0000CC"/>
          <w:sz w:val="32"/>
          <w:szCs w:val="32"/>
          <w:rtl/>
          <w:lang w:bidi="ar-EG"/>
        </w:rPr>
        <w:t>أعمالها</w:t>
      </w:r>
      <w:r w:rsidRPr="00F33539">
        <w:rPr>
          <w:rFonts w:cs="Akhbar MT" w:hint="cs"/>
          <w:b/>
          <w:bCs/>
          <w:color w:val="0000CC"/>
          <w:sz w:val="32"/>
          <w:szCs w:val="32"/>
          <w:rtl/>
          <w:lang w:bidi="ar-EG"/>
        </w:rPr>
        <w:t xml:space="preserve"> يسيرة </w:t>
      </w:r>
      <w:proofErr w:type="gramStart"/>
      <w:r w:rsidRPr="00F33539">
        <w:rPr>
          <w:rFonts w:cs="Akhbar MT" w:hint="cs"/>
          <w:b/>
          <w:bCs/>
          <w:color w:val="0000CC"/>
          <w:sz w:val="32"/>
          <w:szCs w:val="32"/>
          <w:rtl/>
          <w:lang w:bidi="ar-EG"/>
        </w:rPr>
        <w:t xml:space="preserve">و </w:t>
      </w:r>
      <w:r w:rsidR="00AB0FEB" w:rsidRPr="00F33539">
        <w:rPr>
          <w:rFonts w:cs="Akhbar MT" w:hint="cs"/>
          <w:b/>
          <w:bCs/>
          <w:color w:val="0000CC"/>
          <w:sz w:val="32"/>
          <w:szCs w:val="32"/>
          <w:rtl/>
          <w:lang w:bidi="ar-EG"/>
        </w:rPr>
        <w:t>أجورها</w:t>
      </w:r>
      <w:proofErr w:type="gramEnd"/>
      <w:r w:rsidRPr="00F33539">
        <w:rPr>
          <w:rFonts w:cs="Akhbar MT" w:hint="cs"/>
          <w:b/>
          <w:bCs/>
          <w:color w:val="0000CC"/>
          <w:sz w:val="32"/>
          <w:szCs w:val="32"/>
          <w:rtl/>
          <w:lang w:bidi="ar-EG"/>
        </w:rPr>
        <w:t xml:space="preserve"> عظيمة</w:t>
      </w:r>
    </w:p>
    <w:p w:rsidR="0057248A" w:rsidRPr="00BB1138" w:rsidRDefault="00D559B8" w:rsidP="0057248A">
      <w:pPr>
        <w:rPr>
          <w:rFonts w:cs="Akhbar MT" w:hint="cs"/>
          <w:sz w:val="32"/>
          <w:szCs w:val="32"/>
          <w:rtl/>
          <w:lang w:bidi="ar-EG"/>
        </w:rPr>
      </w:pPr>
      <w:r>
        <w:rPr>
          <w:rFonts w:cs="Akhbar MT" w:hint="cs"/>
          <w:sz w:val="32"/>
          <w:szCs w:val="32"/>
          <w:rtl/>
          <w:lang w:bidi="ar-EG"/>
        </w:rPr>
        <w:t xml:space="preserve"> </w:t>
      </w:r>
      <w:r w:rsidR="0057248A" w:rsidRPr="00BB1138">
        <w:rPr>
          <w:rFonts w:cs="Akhbar MT" w:hint="cs"/>
          <w:sz w:val="32"/>
          <w:szCs w:val="32"/>
          <w:rtl/>
          <w:lang w:bidi="ar-EG"/>
        </w:rPr>
        <w:t xml:space="preserve">إخوة الإسلام إن التجارة مع الله </w:t>
      </w:r>
      <w:proofErr w:type="gramStart"/>
      <w:r w:rsidR="0057248A" w:rsidRPr="00BB1138">
        <w:rPr>
          <w:rFonts w:cs="Akhbar MT" w:hint="cs"/>
          <w:sz w:val="32"/>
          <w:szCs w:val="32"/>
          <w:rtl/>
          <w:lang w:bidi="ar-EG"/>
        </w:rPr>
        <w:t>تعالى  أعمالها</w:t>
      </w:r>
      <w:proofErr w:type="gramEnd"/>
      <w:r w:rsidR="0057248A" w:rsidRPr="00BB1138">
        <w:rPr>
          <w:rFonts w:cs="Akhbar MT" w:hint="cs"/>
          <w:sz w:val="32"/>
          <w:szCs w:val="32"/>
          <w:rtl/>
          <w:lang w:bidi="ar-EG"/>
        </w:rPr>
        <w:t xml:space="preserve"> يسيرة و أجورها عظيمة فأين </w:t>
      </w:r>
      <w:proofErr w:type="spellStart"/>
      <w:r w:rsidR="0057248A" w:rsidRPr="00BB1138">
        <w:rPr>
          <w:rFonts w:cs="Akhbar MT" w:hint="cs"/>
          <w:sz w:val="32"/>
          <w:szCs w:val="32"/>
          <w:rtl/>
          <w:lang w:bidi="ar-EG"/>
        </w:rPr>
        <w:t>المشمرون</w:t>
      </w:r>
      <w:proofErr w:type="spellEnd"/>
      <w:r w:rsidR="0057248A" w:rsidRPr="00BB1138">
        <w:rPr>
          <w:rFonts w:cs="Akhbar MT" w:hint="cs"/>
          <w:sz w:val="32"/>
          <w:szCs w:val="32"/>
          <w:rtl/>
          <w:lang w:bidi="ar-EG"/>
        </w:rPr>
        <w:t xml:space="preserve"> ؟</w:t>
      </w:r>
    </w:p>
    <w:p w:rsidR="000A3AE1" w:rsidRPr="00BB1138" w:rsidRDefault="0057248A" w:rsidP="0057248A">
      <w:pPr>
        <w:rPr>
          <w:rFonts w:cs="Akhbar MT" w:hint="cs"/>
          <w:sz w:val="32"/>
          <w:szCs w:val="32"/>
          <w:rtl/>
          <w:lang w:bidi="ar-EG"/>
        </w:rPr>
      </w:pPr>
      <w:r w:rsidRPr="00BB1138">
        <w:rPr>
          <w:rFonts w:cs="Akhbar MT" w:hint="cs"/>
          <w:sz w:val="32"/>
          <w:szCs w:val="32"/>
          <w:rtl/>
          <w:lang w:bidi="ar-EG"/>
        </w:rPr>
        <w:t xml:space="preserve">و أين </w:t>
      </w:r>
      <w:proofErr w:type="gramStart"/>
      <w:r w:rsidRPr="00BB1138">
        <w:rPr>
          <w:rFonts w:cs="Akhbar MT" w:hint="cs"/>
          <w:sz w:val="32"/>
          <w:szCs w:val="32"/>
          <w:rtl/>
          <w:lang w:bidi="ar-EG"/>
        </w:rPr>
        <w:t xml:space="preserve">المشترون </w:t>
      </w:r>
      <w:r w:rsidR="000A3AE1" w:rsidRPr="00BB1138">
        <w:rPr>
          <w:rFonts w:cs="Akhbar MT" w:hint="cs"/>
          <w:sz w:val="32"/>
          <w:szCs w:val="32"/>
          <w:rtl/>
          <w:lang w:bidi="ar-EG"/>
        </w:rPr>
        <w:t>؟</w:t>
      </w:r>
      <w:proofErr w:type="gramEnd"/>
    </w:p>
    <w:p w:rsidR="0057248A" w:rsidRPr="00BB1138" w:rsidRDefault="000A3AE1" w:rsidP="0057248A">
      <w:pPr>
        <w:rPr>
          <w:rFonts w:cs="Akhbar MT"/>
          <w:sz w:val="32"/>
          <w:szCs w:val="32"/>
          <w:lang w:bidi="ar-EG"/>
        </w:rPr>
      </w:pPr>
      <w:r w:rsidRPr="00BB1138">
        <w:rPr>
          <w:rFonts w:cs="Akhbar MT" w:hint="cs"/>
          <w:sz w:val="32"/>
          <w:szCs w:val="32"/>
          <w:rtl/>
          <w:lang w:bidi="ar-EG"/>
        </w:rPr>
        <w:t>أين</w:t>
      </w:r>
      <w:r w:rsidR="0057248A" w:rsidRPr="00BB1138">
        <w:rPr>
          <w:rFonts w:cs="Akhbar MT" w:hint="cs"/>
          <w:sz w:val="32"/>
          <w:szCs w:val="32"/>
          <w:rtl/>
          <w:lang w:bidi="ar-EG"/>
        </w:rPr>
        <w:t xml:space="preserve"> </w:t>
      </w:r>
      <w:r w:rsidRPr="00BB1138">
        <w:rPr>
          <w:rFonts w:cs="Akhbar MT" w:hint="cs"/>
          <w:sz w:val="32"/>
          <w:szCs w:val="32"/>
          <w:rtl/>
          <w:lang w:bidi="ar-EG"/>
        </w:rPr>
        <w:t>ال</w:t>
      </w:r>
      <w:r w:rsidR="0057248A" w:rsidRPr="00BB1138">
        <w:rPr>
          <w:rFonts w:cs="Akhbar MT" w:hint="cs"/>
          <w:sz w:val="32"/>
          <w:szCs w:val="32"/>
          <w:rtl/>
          <w:lang w:bidi="ar-EG"/>
        </w:rPr>
        <w:t xml:space="preserve">تجار الذين يريدون العزيز الغفار؟ </w:t>
      </w:r>
    </w:p>
    <w:p w:rsidR="008D3FFD" w:rsidRPr="00BB1138" w:rsidRDefault="000A3AE1" w:rsidP="00CA2D5F">
      <w:pPr>
        <w:rPr>
          <w:rFonts w:cs="Akhbar MT"/>
          <w:sz w:val="32"/>
          <w:szCs w:val="32"/>
          <w:rtl/>
          <w:lang w:bidi="ar-EG"/>
        </w:rPr>
      </w:pPr>
      <w:r w:rsidRPr="00BB1138">
        <w:rPr>
          <w:rFonts w:cs="Akhbar MT" w:hint="cs"/>
          <w:sz w:val="32"/>
          <w:szCs w:val="32"/>
          <w:rtl/>
          <w:lang w:bidi="ar-EG"/>
        </w:rPr>
        <w:t xml:space="preserve">هيا لنتأمل ذلك أيها الأحباب من خلال الفرائض </w:t>
      </w:r>
      <w:proofErr w:type="gramStart"/>
      <w:r w:rsidRPr="00BB1138">
        <w:rPr>
          <w:rFonts w:cs="Akhbar MT" w:hint="cs"/>
          <w:sz w:val="32"/>
          <w:szCs w:val="32"/>
          <w:rtl/>
          <w:lang w:bidi="ar-EG"/>
        </w:rPr>
        <w:t>و النواف</w:t>
      </w:r>
      <w:r w:rsidRPr="00BB1138">
        <w:rPr>
          <w:rFonts w:cs="Akhbar MT" w:hint="eastAsia"/>
          <w:sz w:val="32"/>
          <w:szCs w:val="32"/>
          <w:rtl/>
          <w:lang w:bidi="ar-EG"/>
        </w:rPr>
        <w:t>ل</w:t>
      </w:r>
      <w:proofErr w:type="gramEnd"/>
      <w:r w:rsidRPr="00BB1138">
        <w:rPr>
          <w:rFonts w:cs="Akhbar MT" w:hint="cs"/>
          <w:sz w:val="32"/>
          <w:szCs w:val="32"/>
          <w:rtl/>
          <w:lang w:bidi="ar-EG"/>
        </w:rPr>
        <w:t xml:space="preserve"> </w:t>
      </w:r>
    </w:p>
    <w:p w:rsidR="00002E7F" w:rsidRPr="00F33539" w:rsidRDefault="00002E7F" w:rsidP="00405AD4">
      <w:pPr>
        <w:rPr>
          <w:rFonts w:cs="Akhbar MT" w:hint="cs"/>
          <w:b/>
          <w:bCs/>
          <w:color w:val="0000CC"/>
          <w:sz w:val="32"/>
          <w:szCs w:val="32"/>
          <w:rtl/>
          <w:lang w:bidi="ar-EG"/>
        </w:rPr>
      </w:pPr>
      <w:r w:rsidRPr="00F33539">
        <w:rPr>
          <w:rFonts w:cs="Akhbar MT" w:hint="cs"/>
          <w:b/>
          <w:bCs/>
          <w:color w:val="0000CC"/>
          <w:sz w:val="32"/>
          <w:szCs w:val="32"/>
          <w:rtl/>
          <w:lang w:bidi="ar-EG"/>
        </w:rPr>
        <w:t xml:space="preserve">في باب </w:t>
      </w:r>
      <w:proofErr w:type="gramStart"/>
      <w:r w:rsidRPr="00F33539">
        <w:rPr>
          <w:rFonts w:cs="Akhbar MT" w:hint="cs"/>
          <w:b/>
          <w:bCs/>
          <w:color w:val="0000CC"/>
          <w:sz w:val="32"/>
          <w:szCs w:val="32"/>
          <w:rtl/>
          <w:lang w:bidi="ar-EG"/>
        </w:rPr>
        <w:t xml:space="preserve">الصلاة </w:t>
      </w:r>
      <w:r w:rsidR="00BB1138">
        <w:rPr>
          <w:rFonts w:cs="Akhbar MT" w:hint="cs"/>
          <w:b/>
          <w:bCs/>
          <w:color w:val="0000CC"/>
          <w:sz w:val="32"/>
          <w:szCs w:val="32"/>
          <w:rtl/>
          <w:lang w:bidi="ar-EG"/>
        </w:rPr>
        <w:t>:</w:t>
      </w:r>
      <w:proofErr w:type="gramEnd"/>
    </w:p>
    <w:p w:rsidR="000A3AE1" w:rsidRPr="001045A8" w:rsidRDefault="000A3AE1" w:rsidP="001045A8">
      <w:pPr>
        <w:rPr>
          <w:rFonts w:cs="Akhbar MT" w:hint="cs"/>
          <w:sz w:val="32"/>
          <w:szCs w:val="32"/>
          <w:rtl/>
          <w:lang w:bidi="ar-EG"/>
        </w:rPr>
      </w:pPr>
      <w:r w:rsidRPr="001045A8">
        <w:rPr>
          <w:rFonts w:cs="Akhbar MT" w:hint="cs"/>
          <w:sz w:val="32"/>
          <w:szCs w:val="32"/>
          <w:rtl/>
          <w:lang w:bidi="ar-EG"/>
        </w:rPr>
        <w:t xml:space="preserve">من </w:t>
      </w:r>
      <w:r w:rsidR="001045A8">
        <w:rPr>
          <w:rFonts w:cs="Akhbar MT" w:hint="cs"/>
          <w:sz w:val="32"/>
          <w:szCs w:val="32"/>
          <w:rtl/>
          <w:lang w:bidi="ar-EG"/>
        </w:rPr>
        <w:t>أ</w:t>
      </w:r>
      <w:r w:rsidRPr="001045A8">
        <w:rPr>
          <w:rFonts w:cs="Akhbar MT" w:hint="cs"/>
          <w:sz w:val="32"/>
          <w:szCs w:val="32"/>
          <w:rtl/>
          <w:lang w:bidi="ar-EG"/>
        </w:rPr>
        <w:t xml:space="preserve">ربح السلع التي يجب علينا </w:t>
      </w:r>
      <w:r w:rsidR="001045A8" w:rsidRPr="001045A8">
        <w:rPr>
          <w:rFonts w:cs="Akhbar MT" w:hint="cs"/>
          <w:sz w:val="32"/>
          <w:szCs w:val="32"/>
          <w:rtl/>
          <w:lang w:bidi="ar-EG"/>
        </w:rPr>
        <w:t>أن</w:t>
      </w:r>
      <w:r w:rsidRPr="001045A8">
        <w:rPr>
          <w:rFonts w:cs="Akhbar MT" w:hint="cs"/>
          <w:sz w:val="32"/>
          <w:szCs w:val="32"/>
          <w:rtl/>
          <w:lang w:bidi="ar-EG"/>
        </w:rPr>
        <w:t xml:space="preserve"> نتجار فيها </w:t>
      </w:r>
      <w:r w:rsidR="00B11DA4" w:rsidRPr="001045A8">
        <w:rPr>
          <w:rFonts w:cs="Akhbar MT" w:hint="cs"/>
          <w:sz w:val="32"/>
          <w:szCs w:val="32"/>
          <w:rtl/>
          <w:lang w:bidi="ar-EG"/>
        </w:rPr>
        <w:t>وألا نفرط</w:t>
      </w:r>
      <w:r w:rsidRPr="001045A8">
        <w:rPr>
          <w:rFonts w:cs="Akhbar MT" w:hint="cs"/>
          <w:sz w:val="32"/>
          <w:szCs w:val="32"/>
          <w:rtl/>
          <w:lang w:bidi="ar-EG"/>
        </w:rPr>
        <w:t xml:space="preserve"> فيها الصلاة التي هي عما الدين </w:t>
      </w:r>
      <w:r w:rsidR="00B11DA4" w:rsidRPr="001045A8">
        <w:rPr>
          <w:rFonts w:cs="Akhbar MT" w:hint="cs"/>
          <w:sz w:val="32"/>
          <w:szCs w:val="32"/>
          <w:rtl/>
          <w:lang w:bidi="ar-EG"/>
        </w:rPr>
        <w:t>وهي أعظم</w:t>
      </w:r>
      <w:r w:rsidR="001045A8" w:rsidRPr="001045A8">
        <w:rPr>
          <w:rFonts w:cs="Akhbar MT" w:hint="cs"/>
          <w:sz w:val="32"/>
          <w:szCs w:val="32"/>
          <w:rtl/>
          <w:lang w:bidi="ar-EG"/>
        </w:rPr>
        <w:t xml:space="preserve"> الأركان بعد شهادة التوحيد </w:t>
      </w:r>
      <w:r w:rsidRPr="001045A8">
        <w:rPr>
          <w:rFonts w:cs="Akhbar MT" w:hint="cs"/>
          <w:sz w:val="32"/>
          <w:szCs w:val="32"/>
          <w:rtl/>
          <w:lang w:bidi="ar-EG"/>
        </w:rPr>
        <w:t xml:space="preserve"> </w:t>
      </w:r>
    </w:p>
    <w:p w:rsidR="001045A8" w:rsidRPr="00B44D73" w:rsidRDefault="001045A8" w:rsidP="000F0245">
      <w:pPr>
        <w:rPr>
          <w:rFonts w:cs="Akhbar MT"/>
          <w:sz w:val="32"/>
          <w:szCs w:val="32"/>
          <w:rtl/>
          <w:lang w:bidi="ar-EG"/>
        </w:rPr>
      </w:pPr>
      <w:r w:rsidRPr="000276F5">
        <w:rPr>
          <w:rFonts w:cs="Akhbar MT"/>
          <w:b/>
          <w:bCs/>
          <w:color w:val="00B050"/>
          <w:sz w:val="32"/>
          <w:szCs w:val="32"/>
          <w:rtl/>
          <w:lang w:bidi="ar-EG"/>
        </w:rPr>
        <w:t>صلاة الجماعة مع الإمام:</w:t>
      </w:r>
      <w:r w:rsidR="00B11DA4">
        <w:rPr>
          <w:rFonts w:cs="Akhbar MT" w:hint="cs"/>
          <w:sz w:val="32"/>
          <w:szCs w:val="32"/>
          <w:rtl/>
          <w:lang w:bidi="ar-EG"/>
        </w:rPr>
        <w:t xml:space="preserve"> </w:t>
      </w:r>
      <w:proofErr w:type="gramStart"/>
      <w:r w:rsidR="00B11DA4">
        <w:rPr>
          <w:rFonts w:cs="Akhbar MT" w:hint="cs"/>
          <w:sz w:val="32"/>
          <w:szCs w:val="32"/>
          <w:rtl/>
          <w:lang w:bidi="ar-EG"/>
        </w:rPr>
        <w:t>و التجارة</w:t>
      </w:r>
      <w:proofErr w:type="gramEnd"/>
      <w:r w:rsidR="00B11DA4">
        <w:rPr>
          <w:rFonts w:cs="Akhbar MT" w:hint="cs"/>
          <w:sz w:val="32"/>
          <w:szCs w:val="32"/>
          <w:rtl/>
          <w:lang w:bidi="ar-EG"/>
        </w:rPr>
        <w:t xml:space="preserve"> الرابح و الأجور المضاعفة صلاة الجماعة التي يتركها كثير من المسلمين استبدلوا </w:t>
      </w:r>
      <w:r w:rsidR="00293C35">
        <w:rPr>
          <w:rFonts w:cs="Akhbar MT" w:hint="cs"/>
          <w:sz w:val="32"/>
          <w:szCs w:val="32"/>
          <w:rtl/>
          <w:lang w:bidi="ar-EG"/>
        </w:rPr>
        <w:t xml:space="preserve">المساجد و الجماعات بالجلوس </w:t>
      </w:r>
      <w:r w:rsidR="003C2414">
        <w:rPr>
          <w:rFonts w:cs="Akhbar MT" w:hint="cs"/>
          <w:sz w:val="32"/>
          <w:szCs w:val="32"/>
          <w:rtl/>
          <w:lang w:bidi="ar-EG"/>
        </w:rPr>
        <w:t>أمام</w:t>
      </w:r>
      <w:r w:rsidR="00293C35">
        <w:rPr>
          <w:rFonts w:cs="Akhbar MT" w:hint="cs"/>
          <w:sz w:val="32"/>
          <w:szCs w:val="32"/>
          <w:rtl/>
          <w:lang w:bidi="ar-EG"/>
        </w:rPr>
        <w:t xml:space="preserve"> الشاشات و الفضائيات و الجلوس عل المقاهي و الطرقات فخسروا خسرانا مبينا و </w:t>
      </w:r>
      <w:r w:rsidR="003C2414">
        <w:rPr>
          <w:rFonts w:cs="Akhbar MT" w:hint="cs"/>
          <w:sz w:val="32"/>
          <w:szCs w:val="32"/>
          <w:rtl/>
          <w:lang w:bidi="ar-EG"/>
        </w:rPr>
        <w:t xml:space="preserve">فاتهم الأجر العظيم </w:t>
      </w:r>
      <w:r w:rsidR="00B11DA4">
        <w:rPr>
          <w:rFonts w:cs="Akhbar MT" w:hint="cs"/>
          <w:sz w:val="32"/>
          <w:szCs w:val="32"/>
          <w:rtl/>
          <w:lang w:bidi="ar-EG"/>
        </w:rPr>
        <w:t xml:space="preserve"> </w:t>
      </w:r>
      <w:r w:rsidRPr="00B44D73">
        <w:rPr>
          <w:rFonts w:cs="Akhbar MT"/>
          <w:sz w:val="32"/>
          <w:szCs w:val="32"/>
          <w:rtl/>
          <w:lang w:bidi="ar-EG"/>
        </w:rPr>
        <w:t xml:space="preserve"> </w:t>
      </w:r>
      <w:r w:rsidR="000F0245" w:rsidRPr="000F0245">
        <w:rPr>
          <w:rFonts w:cs="Akhbar MT"/>
          <w:sz w:val="32"/>
          <w:szCs w:val="32"/>
          <w:rtl/>
          <w:lang w:bidi="ar-EG"/>
        </w:rPr>
        <w:t>عَنِ ابْنِ عُمَرَ عَنْ رَسُولِ اللَّهِ صَلَّى اللَّهُ عَلَيْهِ وَسَلَّمَ قَالَ: "صَلَاةُ الْجَمَاعَةِ أَفْضَلُ مِنْ صَلَاةِ الْفَذِّ بِسَبْعٍ وَعِشْرِينَ درجة"</w:t>
      </w:r>
      <w:r w:rsidRPr="00B44D73">
        <w:rPr>
          <w:rFonts w:cs="Akhbar MT"/>
          <w:sz w:val="32"/>
          <w:szCs w:val="32"/>
          <w:rtl/>
          <w:lang w:bidi="ar-EG"/>
        </w:rPr>
        <w:t>.</w:t>
      </w:r>
      <w:r w:rsidR="000F0245">
        <w:rPr>
          <w:rStyle w:val="a4"/>
          <w:rFonts w:cs="Akhbar MT"/>
          <w:sz w:val="32"/>
          <w:szCs w:val="32"/>
          <w:rtl/>
          <w:lang w:bidi="ar-EG"/>
        </w:rPr>
        <w:footnoteReference w:id="1"/>
      </w:r>
    </w:p>
    <w:p w:rsidR="001045A8" w:rsidRDefault="000F0245" w:rsidP="00233145">
      <w:pPr>
        <w:rPr>
          <w:rFonts w:cs="Akhbar MT"/>
          <w:sz w:val="32"/>
          <w:szCs w:val="32"/>
          <w:rtl/>
          <w:lang w:bidi="ar-EG"/>
        </w:rPr>
      </w:pPr>
      <w:r w:rsidRPr="00887A12">
        <w:rPr>
          <w:rFonts w:cs="Akhbar MT" w:hint="cs"/>
          <w:color w:val="00B050"/>
          <w:sz w:val="32"/>
          <w:szCs w:val="32"/>
          <w:rtl/>
          <w:lang w:bidi="ar-EG"/>
        </w:rPr>
        <w:t xml:space="preserve">مضاعفة </w:t>
      </w:r>
      <w:r w:rsidR="001045A8" w:rsidRPr="00887A12">
        <w:rPr>
          <w:rFonts w:cs="Akhbar MT" w:hint="cs"/>
          <w:color w:val="00B050"/>
          <w:sz w:val="32"/>
          <w:szCs w:val="32"/>
          <w:rtl/>
          <w:lang w:bidi="ar-EG"/>
        </w:rPr>
        <w:t xml:space="preserve">صلاة </w:t>
      </w:r>
      <w:r w:rsidR="00233145" w:rsidRPr="00887A12">
        <w:rPr>
          <w:rFonts w:cs="Akhbar MT" w:hint="cs"/>
          <w:color w:val="00B050"/>
          <w:sz w:val="32"/>
          <w:szCs w:val="32"/>
          <w:rtl/>
          <w:lang w:bidi="ar-EG"/>
        </w:rPr>
        <w:t>الجمعة:</w:t>
      </w:r>
      <w:r w:rsidRPr="00887A12">
        <w:rPr>
          <w:rFonts w:cs="Akhbar MT" w:hint="cs"/>
          <w:color w:val="00B050"/>
          <w:sz w:val="32"/>
          <w:szCs w:val="32"/>
          <w:rtl/>
          <w:lang w:bidi="ar-EG"/>
        </w:rPr>
        <w:t xml:space="preserve"> </w:t>
      </w:r>
      <w:r>
        <w:rPr>
          <w:rFonts w:cs="Akhbar MT" w:hint="cs"/>
          <w:sz w:val="32"/>
          <w:szCs w:val="32"/>
          <w:rtl/>
          <w:lang w:bidi="ar-EG"/>
        </w:rPr>
        <w:t xml:space="preserve">و من اعظم و اربح التجارات يوم الجمعة يوم العيد الأسبوعي ذلك اليوم سوق من اعظم أسواق الدنيا يتنافس فيه </w:t>
      </w:r>
      <w:proofErr w:type="gramStart"/>
      <w:r>
        <w:rPr>
          <w:rFonts w:cs="Akhbar MT" w:hint="cs"/>
          <w:sz w:val="32"/>
          <w:szCs w:val="32"/>
          <w:rtl/>
          <w:lang w:bidi="ar-EG"/>
        </w:rPr>
        <w:t xml:space="preserve">المتنافسون </w:t>
      </w:r>
      <w:r w:rsidR="001045A8">
        <w:rPr>
          <w:rFonts w:cs="Akhbar MT" w:hint="cs"/>
          <w:sz w:val="32"/>
          <w:szCs w:val="32"/>
          <w:rtl/>
          <w:lang w:bidi="ar-EG"/>
        </w:rPr>
        <w:t xml:space="preserve"> </w:t>
      </w:r>
      <w:r w:rsidR="00233145" w:rsidRPr="00233145">
        <w:rPr>
          <w:rFonts w:cs="Akhbar MT"/>
          <w:sz w:val="32"/>
          <w:szCs w:val="32"/>
          <w:rtl/>
          <w:lang w:bidi="ar-EG"/>
        </w:rPr>
        <w:t>عَنْ</w:t>
      </w:r>
      <w:proofErr w:type="gramEnd"/>
      <w:r w:rsidR="00233145" w:rsidRPr="00233145">
        <w:rPr>
          <w:rFonts w:cs="Akhbar MT"/>
          <w:sz w:val="32"/>
          <w:szCs w:val="32"/>
          <w:rtl/>
          <w:lang w:bidi="ar-EG"/>
        </w:rPr>
        <w:t xml:space="preserve"> أَوْسِ بْنِ أَوْسٍ، قَالَ: سَمِعْتُ رَسُولَ اللَّهِ صَلَّى اللَّهُ عَلَيْهِ وَسَلَّمَ يَقُولُ:</w:t>
      </w:r>
      <w:r w:rsidR="00233145" w:rsidRPr="00233145">
        <w:rPr>
          <w:rtl/>
        </w:rPr>
        <w:t xml:space="preserve"> </w:t>
      </w:r>
      <w:r w:rsidR="00233145" w:rsidRPr="00233145">
        <w:rPr>
          <w:rFonts w:cs="Akhbar MT"/>
          <w:sz w:val="32"/>
          <w:szCs w:val="32"/>
          <w:rtl/>
          <w:lang w:bidi="ar-EG"/>
        </w:rPr>
        <w:t>"مَنْ غَسَّلَ يَوْمَ الْجُمُعَةِ وَاغْتَسَلَ، ثُمَّ بَكَّرَ وَابْتَكَرَ، وَمَشَى، فَدَنَا، وَاسْتَمَعَ، وَأَنْصَتَ، وَلَمْ يَلْغُ، كَتَبَ اللَّهُ لَهُ بِكُلِّ خُطْوَةٍ يَخْطُوهَا عَمَلَ سَنَةٍ صِيَامَهَا وَقِيَامَهَا"</w:t>
      </w:r>
      <w:r w:rsidR="00233145">
        <w:rPr>
          <w:rStyle w:val="a4"/>
          <w:rFonts w:cs="Akhbar MT"/>
          <w:sz w:val="32"/>
          <w:szCs w:val="32"/>
          <w:rtl/>
          <w:lang w:bidi="ar-EG"/>
        </w:rPr>
        <w:footnoteReference w:id="2"/>
      </w:r>
    </w:p>
    <w:p w:rsidR="00BB27A5" w:rsidRPr="00BB27A5" w:rsidRDefault="00BB27A5" w:rsidP="00646384">
      <w:pPr>
        <w:rPr>
          <w:rFonts w:cs="Akhbar MT"/>
          <w:sz w:val="32"/>
          <w:szCs w:val="32"/>
          <w:rtl/>
          <w:lang w:bidi="ar-EG"/>
        </w:rPr>
      </w:pPr>
      <w:r w:rsidRPr="00BB27A5">
        <w:rPr>
          <w:rFonts w:cs="Akhbar MT"/>
          <w:sz w:val="32"/>
          <w:szCs w:val="32"/>
          <w:rtl/>
          <w:lang w:bidi="ar-EG"/>
        </w:rPr>
        <w:t xml:space="preserve">صلاة الجمعة التي كانوا يتنافسون في صلاة الجمعة من بعد طلوع الشمس؛ </w:t>
      </w:r>
      <w:r w:rsidR="00646384" w:rsidRPr="00646384">
        <w:rPr>
          <w:rFonts w:cs="Akhbar MT"/>
          <w:sz w:val="32"/>
          <w:szCs w:val="32"/>
          <w:rtl/>
          <w:lang w:bidi="ar-EG"/>
        </w:rPr>
        <w:t>عَنْ أَبِي هُرَيْرَةَ، أَنَّ رَسُولَ اللَّهِ صَلَّى اللهُ عَلَيْهِ وَسَلَّمَ قَالَ: " مَنْ اغْتَسَلَ يَوْمَ الْجُمُعَةِ - فِي حَدِيثِ عَبْدِ الرَّحْمَنِ غُسْلَ الْجَنَابَةِ - ثُمَّ رَاحَ، فَكَأَنَّمَا قَرَّبَ بَدَنَةً، وَمَنْ رَاحَ فِي السَّاعَةِ الثَّانِيَةِ، فَكَأَنَّمَا قَرَّبَ بَقَرَةً، وَمَنْ رَاحَ فِي السَّاعَةِ الثَّالِثَةِ، فَكَأَنَّمَا قَرَّبَ كَبْشًا - قَالَ إِسْحَاقُ: أَقْرَنَ - وَمَنْ رَاحَ فِي السَّاعَةِ الرَّابِعَةِ، فَكَأَنَّمَا قَرَّبَ دَجَاجَةً، وَمَنْ رَاحَ فِي السَّاعَةِ الْخَامِسَةِ، فَكَأَنَّمَا قَرَّبَ بَيْضَةً، فَإِذَا خَرَجَ الْإِمَامُ أَقْبَلَتِ الْمَلَائِكَةُ يَسْتَمِعُونَ الذِّكْرَ "</w:t>
      </w:r>
      <w:r w:rsidR="00646384">
        <w:rPr>
          <w:rStyle w:val="a4"/>
          <w:rFonts w:cs="Akhbar MT"/>
          <w:sz w:val="32"/>
          <w:szCs w:val="32"/>
          <w:rtl/>
          <w:lang w:bidi="ar-EG"/>
        </w:rPr>
        <w:footnoteReference w:id="3"/>
      </w:r>
    </w:p>
    <w:p w:rsidR="00BB27A5" w:rsidRPr="00B44D73" w:rsidRDefault="00BB27A5" w:rsidP="00BB27A5">
      <w:pPr>
        <w:rPr>
          <w:rFonts w:cs="Akhbar MT"/>
          <w:sz w:val="32"/>
          <w:szCs w:val="32"/>
          <w:rtl/>
          <w:lang w:bidi="ar-EG"/>
        </w:rPr>
      </w:pPr>
      <w:r w:rsidRPr="00BB27A5">
        <w:rPr>
          <w:rFonts w:cs="Akhbar MT"/>
          <w:sz w:val="32"/>
          <w:szCs w:val="32"/>
          <w:rtl/>
          <w:lang w:bidi="ar-EG"/>
        </w:rPr>
        <w:lastRenderedPageBreak/>
        <w:t xml:space="preserve">التفاوت شيء دقيق بين الناس، ولا يبخس الله الناس أشياءهم، فهو سبحانه وتعالى ليس بظلام للعبيد، هل من جاء في </w:t>
      </w:r>
      <w:r w:rsidR="00887A12" w:rsidRPr="00BB27A5">
        <w:rPr>
          <w:rFonts w:cs="Akhbar MT" w:hint="cs"/>
          <w:sz w:val="32"/>
          <w:szCs w:val="32"/>
          <w:rtl/>
          <w:lang w:bidi="ar-EG"/>
        </w:rPr>
        <w:t>الأولى</w:t>
      </w:r>
      <w:r w:rsidRPr="00BB27A5">
        <w:rPr>
          <w:rFonts w:cs="Akhbar MT"/>
          <w:sz w:val="32"/>
          <w:szCs w:val="32"/>
          <w:rtl/>
          <w:lang w:bidi="ar-EG"/>
        </w:rPr>
        <w:t xml:space="preserve"> كمن جاء في الخامسة؟</w:t>
      </w:r>
    </w:p>
    <w:p w:rsidR="00405AD4" w:rsidRPr="00EE2014" w:rsidRDefault="00002E7F" w:rsidP="00F77A8E">
      <w:pPr>
        <w:rPr>
          <w:rFonts w:cs="Akhbar MT"/>
          <w:b/>
          <w:bCs/>
          <w:color w:val="002060"/>
          <w:sz w:val="32"/>
          <w:szCs w:val="32"/>
          <w:rtl/>
          <w:lang w:bidi="ar-EG"/>
        </w:rPr>
      </w:pPr>
      <w:r w:rsidRPr="00F33539">
        <w:rPr>
          <w:rFonts w:cs="Akhbar MT" w:hint="cs"/>
          <w:b/>
          <w:bCs/>
          <w:color w:val="0000CC"/>
          <w:sz w:val="32"/>
          <w:szCs w:val="32"/>
          <w:rtl/>
          <w:lang w:bidi="ar-EG"/>
        </w:rPr>
        <w:t xml:space="preserve">في باب الزكاة و </w:t>
      </w:r>
      <w:proofErr w:type="gramStart"/>
      <w:r w:rsidRPr="00F33539">
        <w:rPr>
          <w:rFonts w:cs="Akhbar MT" w:hint="cs"/>
          <w:b/>
          <w:bCs/>
          <w:color w:val="0000CC"/>
          <w:sz w:val="32"/>
          <w:szCs w:val="32"/>
          <w:rtl/>
          <w:lang w:bidi="ar-EG"/>
        </w:rPr>
        <w:t xml:space="preserve">الصدقة </w:t>
      </w:r>
      <w:r w:rsidR="00A84866">
        <w:rPr>
          <w:rFonts w:cs="Akhbar MT" w:hint="cs"/>
          <w:sz w:val="32"/>
          <w:szCs w:val="32"/>
          <w:rtl/>
          <w:lang w:bidi="ar-EG"/>
        </w:rPr>
        <w:t>:</w:t>
      </w:r>
      <w:proofErr w:type="gramEnd"/>
      <w:r w:rsidR="00A84866">
        <w:rPr>
          <w:rFonts w:cs="Akhbar MT" w:hint="cs"/>
          <w:sz w:val="32"/>
          <w:szCs w:val="32"/>
          <w:rtl/>
          <w:lang w:bidi="ar-EG"/>
        </w:rPr>
        <w:t xml:space="preserve"> </w:t>
      </w:r>
      <w:r w:rsidR="00887A12">
        <w:rPr>
          <w:rFonts w:cs="Akhbar MT" w:hint="cs"/>
          <w:sz w:val="32"/>
          <w:szCs w:val="32"/>
          <w:rtl/>
          <w:lang w:bidi="ar-EG"/>
        </w:rPr>
        <w:t>إخوة</w:t>
      </w:r>
      <w:r w:rsidR="00A84866">
        <w:rPr>
          <w:rFonts w:cs="Akhbar MT" w:hint="cs"/>
          <w:sz w:val="32"/>
          <w:szCs w:val="32"/>
          <w:rtl/>
          <w:lang w:bidi="ar-EG"/>
        </w:rPr>
        <w:t xml:space="preserve"> الإسلام و من ميادين السباق و من أسوق الطاعات الزكاة و الصدقات </w:t>
      </w:r>
      <w:r w:rsidR="00887A12">
        <w:rPr>
          <w:rFonts w:cs="Akhbar MT" w:hint="cs"/>
          <w:sz w:val="32"/>
          <w:szCs w:val="32"/>
          <w:rtl/>
          <w:lang w:bidi="ar-EG"/>
        </w:rPr>
        <w:t>فأجورها</w:t>
      </w:r>
      <w:r w:rsidR="00A84866">
        <w:rPr>
          <w:rFonts w:cs="Akhbar MT" w:hint="cs"/>
          <w:sz w:val="32"/>
          <w:szCs w:val="32"/>
          <w:rtl/>
          <w:lang w:bidi="ar-EG"/>
        </w:rPr>
        <w:t xml:space="preserve"> وفيرة و قد وعد عليها الكريم بكرم العطاء </w:t>
      </w:r>
      <w:r w:rsidR="00405AD4" w:rsidRPr="00B44D73">
        <w:rPr>
          <w:rFonts w:cs="Akhbar MT"/>
          <w:sz w:val="32"/>
          <w:szCs w:val="32"/>
          <w:rtl/>
          <w:lang w:bidi="ar-EG"/>
        </w:rPr>
        <w:t>قال</w:t>
      </w:r>
      <w:r w:rsidR="00A84866">
        <w:rPr>
          <w:rFonts w:cs="Akhbar MT" w:hint="cs"/>
          <w:sz w:val="32"/>
          <w:szCs w:val="32"/>
          <w:rtl/>
          <w:lang w:bidi="ar-EG"/>
        </w:rPr>
        <w:t xml:space="preserve"> الله</w:t>
      </w:r>
      <w:r w:rsidR="00405AD4" w:rsidRPr="00B44D73">
        <w:rPr>
          <w:rFonts w:cs="Akhbar MT"/>
          <w:sz w:val="32"/>
          <w:szCs w:val="32"/>
          <w:rtl/>
          <w:lang w:bidi="ar-EG"/>
        </w:rPr>
        <w:t xml:space="preserve"> تع</w:t>
      </w:r>
      <w:r w:rsidR="00A84866">
        <w:rPr>
          <w:rFonts w:cs="Akhbar MT" w:hint="cs"/>
          <w:sz w:val="32"/>
          <w:szCs w:val="32"/>
          <w:rtl/>
          <w:lang w:bidi="ar-EG"/>
        </w:rPr>
        <w:t>ا</w:t>
      </w:r>
      <w:r w:rsidR="00405AD4" w:rsidRPr="00B44D73">
        <w:rPr>
          <w:rFonts w:cs="Akhbar MT"/>
          <w:sz w:val="32"/>
          <w:szCs w:val="32"/>
          <w:rtl/>
          <w:lang w:bidi="ar-EG"/>
        </w:rPr>
        <w:t xml:space="preserve">لى :  </w:t>
      </w:r>
      <w:r w:rsidR="00F77A8E" w:rsidRPr="00EE2014">
        <w:rPr>
          <w:rFonts w:cs="Akhbar MT" w:hint="cs"/>
          <w:b/>
          <w:bCs/>
          <w:color w:val="002060"/>
          <w:sz w:val="32"/>
          <w:szCs w:val="32"/>
          <w:rtl/>
          <w:lang w:bidi="ar-EG"/>
        </w:rPr>
        <w:t>{</w:t>
      </w:r>
      <w:r w:rsidR="00405AD4" w:rsidRPr="00EE2014">
        <w:rPr>
          <w:rFonts w:cs="Akhbar MT"/>
          <w:b/>
          <w:bCs/>
          <w:color w:val="002060"/>
          <w:sz w:val="32"/>
          <w:szCs w:val="32"/>
          <w:rtl/>
          <w:lang w:bidi="ar-EG"/>
        </w:rPr>
        <w:t>وَأَق</w:t>
      </w:r>
      <w:r w:rsidR="00F77A8E" w:rsidRPr="00EE2014">
        <w:rPr>
          <w:rFonts w:cs="Akhbar MT"/>
          <w:b/>
          <w:bCs/>
          <w:color w:val="002060"/>
          <w:sz w:val="32"/>
          <w:szCs w:val="32"/>
          <w:rtl/>
          <w:lang w:bidi="ar-EG"/>
        </w:rPr>
        <w:t>ْرِضُوا اللَّهَ قَرْضًا حَسَنًا</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وَمَا</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تُقَدِّمُوا</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لِأَنفُسِكُم</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مِّنْ</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خَيْرٍ</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تَجِدُوهُ</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عِندَ</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اللَّهِ</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هُوَ</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خَيْرًا</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وَأَعْظَمَ</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أَجْرًا</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وَاسْتَغْفِرُوا</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اللَّهَ</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إِنَّ</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اللَّهَ</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غَفُورٌ</w:t>
      </w:r>
      <w:r w:rsidR="00405AD4" w:rsidRPr="00EE2014">
        <w:rPr>
          <w:rFonts w:cs="Akhbar MT"/>
          <w:b/>
          <w:bCs/>
          <w:color w:val="002060"/>
          <w:sz w:val="32"/>
          <w:szCs w:val="32"/>
          <w:rtl/>
          <w:lang w:bidi="ar-EG"/>
        </w:rPr>
        <w:t xml:space="preserve"> </w:t>
      </w:r>
      <w:r w:rsidR="00405AD4" w:rsidRPr="00EE2014">
        <w:rPr>
          <w:rFonts w:cs="Akhbar MT" w:hint="cs"/>
          <w:b/>
          <w:bCs/>
          <w:color w:val="002060"/>
          <w:sz w:val="32"/>
          <w:szCs w:val="32"/>
          <w:rtl/>
          <w:lang w:bidi="ar-EG"/>
        </w:rPr>
        <w:t>رَّحِ</w:t>
      </w:r>
      <w:r w:rsidR="00405AD4" w:rsidRPr="00EE2014">
        <w:rPr>
          <w:rFonts w:cs="Akhbar MT"/>
          <w:b/>
          <w:bCs/>
          <w:color w:val="002060"/>
          <w:sz w:val="32"/>
          <w:szCs w:val="32"/>
          <w:rtl/>
          <w:lang w:bidi="ar-EG"/>
        </w:rPr>
        <w:t xml:space="preserve">يمٌ </w:t>
      </w:r>
      <w:r w:rsidR="00F77A8E" w:rsidRPr="00EE2014">
        <w:rPr>
          <w:rFonts w:cs="Akhbar MT" w:hint="cs"/>
          <w:b/>
          <w:bCs/>
          <w:color w:val="002060"/>
          <w:sz w:val="32"/>
          <w:szCs w:val="32"/>
          <w:rtl/>
          <w:lang w:bidi="ar-EG"/>
        </w:rPr>
        <w:t>}</w:t>
      </w:r>
      <w:r w:rsidR="00405AD4" w:rsidRPr="00EE2014">
        <w:rPr>
          <w:rFonts w:cs="Akhbar MT"/>
          <w:b/>
          <w:bCs/>
          <w:color w:val="002060"/>
          <w:sz w:val="32"/>
          <w:szCs w:val="32"/>
          <w:rtl/>
          <w:lang w:bidi="ar-EG"/>
        </w:rPr>
        <w:t>(20) المزمل</w:t>
      </w:r>
    </w:p>
    <w:p w:rsidR="00F77A8E" w:rsidRPr="00EE2014" w:rsidRDefault="00F77A8E" w:rsidP="00F77A8E">
      <w:pPr>
        <w:rPr>
          <w:rFonts w:cs="Akhbar MT"/>
          <w:b/>
          <w:bCs/>
          <w:color w:val="002060"/>
          <w:sz w:val="32"/>
          <w:szCs w:val="32"/>
          <w:rtl/>
          <w:lang w:bidi="ar-EG"/>
        </w:rPr>
      </w:pPr>
      <w:r w:rsidRPr="00EE2014">
        <w:rPr>
          <w:rFonts w:cs="Akhbar MT" w:hint="cs"/>
          <w:b/>
          <w:bCs/>
          <w:color w:val="002060"/>
          <w:sz w:val="32"/>
          <w:szCs w:val="32"/>
          <w:rtl/>
          <w:lang w:bidi="ar-EG"/>
        </w:rPr>
        <w:t xml:space="preserve">وقال </w:t>
      </w:r>
      <w:proofErr w:type="gramStart"/>
      <w:r w:rsidRPr="00EE2014">
        <w:rPr>
          <w:rFonts w:cs="Akhbar MT" w:hint="cs"/>
          <w:b/>
          <w:bCs/>
          <w:color w:val="002060"/>
          <w:sz w:val="32"/>
          <w:szCs w:val="32"/>
          <w:rtl/>
          <w:lang w:bidi="ar-EG"/>
        </w:rPr>
        <w:t>تعالى</w:t>
      </w:r>
      <w:r w:rsidRPr="00EE2014">
        <w:rPr>
          <w:rFonts w:cs="Akhbar MT"/>
          <w:b/>
          <w:bCs/>
          <w:color w:val="002060"/>
          <w:sz w:val="32"/>
          <w:szCs w:val="32"/>
          <w:rtl/>
          <w:lang w:bidi="ar-EG"/>
        </w:rPr>
        <w:t>{</w:t>
      </w:r>
      <w:proofErr w:type="gramEnd"/>
      <w:r w:rsidRPr="00EE2014">
        <w:rPr>
          <w:rFonts w:cs="Akhbar MT"/>
          <w:b/>
          <w:bCs/>
          <w:color w:val="002060"/>
          <w:sz w:val="32"/>
          <w:szCs w:val="32"/>
          <w:rtl/>
          <w:lang w:bidi="ar-EG"/>
        </w:rPr>
        <w:t>مَثَلُ الَّذِينَ يُنْفِقُونَ أَمْوَالَهُمْ فِي سَبِيلِ اللَّهِ كَمَثَلِ حَبَّةٍ أَنْبَتَتْ سَبْعَ سَنَابِلَ فِي كُلِّ سُنْبُلَةٍ مِائَةُ حَبَّةٍ وَاللَّهُ يُضَاعِفُ لِمَنْ يَشَاءُ وَاللَّهُ وَاسِعٌ عَلِيمٌ (261) الَّذِينَ يُنْفِقُونَ أَمْوَالَهُمْ فِي سَبِيلِ اللَّهِ ثُمَّ لَا يُتْبِعُونَ مَا أَنْفَقُوا مَنًّا وَلَا أَذًى لَهُمْ أَجْرُهُمْ عِنْدَ رَبِّهِمْ وَلَا خَوْفٌ عَلَيْهِمْ وَلَا هُمْ يَحْزَنُونَ } [البقرة: 261، 262]</w:t>
      </w:r>
    </w:p>
    <w:p w:rsidR="000F414C" w:rsidRDefault="00BA49BA" w:rsidP="00F500CB">
      <w:pPr>
        <w:rPr>
          <w:rFonts w:cs="Akhbar MT"/>
          <w:sz w:val="32"/>
          <w:szCs w:val="32"/>
          <w:rtl/>
          <w:lang w:bidi="ar-EG"/>
        </w:rPr>
      </w:pPr>
      <w:r w:rsidRPr="00BA49BA">
        <w:rPr>
          <w:rFonts w:cs="Akhbar MT"/>
          <w:sz w:val="32"/>
          <w:szCs w:val="32"/>
          <w:rtl/>
          <w:lang w:bidi="ar-EG"/>
        </w:rPr>
        <w:t xml:space="preserve">عَنْ أَنَسٍ، أَنَّ رَجُلًا قَالَ: يَا رَسُولَ اللَّهِ: إِنَّ لِفُلَانٍ نَخْلَةً، وَأَنَا أُقِيمُ حَائِطِي بِهَا، فَأْمُرْهُ أَنْ يُعْطِيَنِي حَتَّى أُقِيمَ حَائِطِي بِهَا، فَقَالَ لَهُ النَّبِيُّ صَلَّى اللهُ عَلَيْهِ وَسَلَّمَ: «أَعْطِهَا إِيَّاهُ بِنَخْلَةٍ فِي الْجَنَّةِ» فَأَبَى، فَأَتَاهُ أَبُو الدَّحْدَاحِ فَقَالَ: بِعْنِي نَخْلَتَكَ بِحَائِطِي. فَفَعَلَ، فَأَتَى النَّبِيَّ صَلَّى اللهُ عَلَيْهِ وَسَلَّمَ فَقَالَ: يَا رَسُولَ اللَّهِ، إِنِّي قَدِ ابْتَعْتُ النَّخْلَةَ بِحَائِطِي. قَالَ: " فَاجْعَلْهَا لَهُ، فَقَدْ </w:t>
      </w:r>
      <w:proofErr w:type="spellStart"/>
      <w:r w:rsidRPr="00BA49BA">
        <w:rPr>
          <w:rFonts w:cs="Akhbar MT"/>
          <w:sz w:val="32"/>
          <w:szCs w:val="32"/>
          <w:rtl/>
          <w:lang w:bidi="ar-EG"/>
        </w:rPr>
        <w:t>أَعْطَيْتُكَهَا</w:t>
      </w:r>
      <w:proofErr w:type="spellEnd"/>
      <w:r w:rsidRPr="00BA49BA">
        <w:rPr>
          <w:rFonts w:cs="Akhbar MT"/>
          <w:sz w:val="32"/>
          <w:szCs w:val="32"/>
          <w:rtl/>
          <w:lang w:bidi="ar-EG"/>
        </w:rPr>
        <w:t xml:space="preserve">. فَقَالَ رَسُولُ اللَّهِ صَلَّى اللهُ عَلَيْهِ وَسَلَّمَ: «كَمْ مِنْ عَذْقٍ رَدَاحٍ لِأَبِي الدَّحْدَاحِ فِي الْجَنَّةِ» قَالَهَا مِرَارًا. قَالَ: فَأَتَى امْرَأَتَهُ [ص:465] فَقَالَ: يَا أُمَّ الدَّحْدَاحِ اخْرُجِي مِنَ الْحَائِطِ، فَإِنِّي قَدْ بِعْتُهُ بِنَخْلَةٍ فِي الْجَنَّةِ. فَقَالَتْ: رَبِحَ الْبَيْعُ. أَوْ كَلِمَةً تُشْبِهُهَا </w:t>
      </w:r>
      <w:r w:rsidR="000F414C">
        <w:rPr>
          <w:rStyle w:val="a4"/>
          <w:rFonts w:cs="Akhbar MT"/>
          <w:sz w:val="32"/>
          <w:szCs w:val="32"/>
          <w:rtl/>
          <w:lang w:bidi="ar-EG"/>
        </w:rPr>
        <w:footnoteReference w:id="4"/>
      </w:r>
    </w:p>
    <w:p w:rsidR="00F500CB" w:rsidRPr="00F77A8E" w:rsidRDefault="00F500CB" w:rsidP="00F500CB">
      <w:pPr>
        <w:rPr>
          <w:rFonts w:cs="Akhbar MT"/>
          <w:color w:val="002060"/>
          <w:sz w:val="32"/>
          <w:szCs w:val="32"/>
          <w:rtl/>
          <w:lang w:bidi="ar-EG"/>
        </w:rPr>
      </w:pPr>
      <w:r w:rsidRPr="00BA49BA">
        <w:rPr>
          <w:rFonts w:cs="Akhbar MT"/>
          <w:sz w:val="32"/>
          <w:szCs w:val="32"/>
          <w:rtl/>
          <w:lang w:bidi="ar-EG"/>
        </w:rPr>
        <w:t xml:space="preserve">وهنا </w:t>
      </w:r>
      <w:r w:rsidR="000F414C">
        <w:rPr>
          <w:rFonts w:cs="Akhbar MT" w:hint="cs"/>
          <w:sz w:val="32"/>
          <w:szCs w:val="32"/>
          <w:rtl/>
          <w:lang w:bidi="ar-EG"/>
        </w:rPr>
        <w:t xml:space="preserve">أيها الأحباب </w:t>
      </w:r>
      <w:r w:rsidRPr="00BA49BA">
        <w:rPr>
          <w:rFonts w:cs="Akhbar MT"/>
          <w:sz w:val="32"/>
          <w:szCs w:val="32"/>
          <w:rtl/>
          <w:lang w:bidi="ar-EG"/>
        </w:rPr>
        <w:t>فقد اشترى أبا الدحداح نخلة في الجنة وباع مقابلها بستانه.</w:t>
      </w:r>
    </w:p>
    <w:p w:rsidR="00405AD4" w:rsidRPr="00B44D73" w:rsidRDefault="00002E7F" w:rsidP="00405AD4">
      <w:pPr>
        <w:rPr>
          <w:rFonts w:cs="Akhbar MT"/>
          <w:sz w:val="32"/>
          <w:szCs w:val="32"/>
          <w:rtl/>
          <w:lang w:bidi="ar-EG"/>
        </w:rPr>
      </w:pPr>
      <w:r w:rsidRPr="00F33539">
        <w:rPr>
          <w:rFonts w:cs="Akhbar MT" w:hint="cs"/>
          <w:b/>
          <w:bCs/>
          <w:color w:val="0000CC"/>
          <w:sz w:val="32"/>
          <w:szCs w:val="32"/>
          <w:rtl/>
          <w:lang w:bidi="ar-EG"/>
        </w:rPr>
        <w:t xml:space="preserve">في باب </w:t>
      </w:r>
      <w:proofErr w:type="gramStart"/>
      <w:r w:rsidRPr="00F33539">
        <w:rPr>
          <w:rFonts w:cs="Akhbar MT" w:hint="cs"/>
          <w:b/>
          <w:bCs/>
          <w:color w:val="0000CC"/>
          <w:sz w:val="32"/>
          <w:szCs w:val="32"/>
          <w:rtl/>
          <w:lang w:bidi="ar-EG"/>
        </w:rPr>
        <w:t>الصيام</w:t>
      </w:r>
      <w:r w:rsidR="00933D0A">
        <w:rPr>
          <w:rFonts w:cs="Akhbar MT" w:hint="cs"/>
          <w:b/>
          <w:bCs/>
          <w:color w:val="0000CC"/>
          <w:sz w:val="32"/>
          <w:szCs w:val="32"/>
          <w:rtl/>
          <w:lang w:bidi="ar-EG"/>
        </w:rPr>
        <w:t xml:space="preserve"> :</w:t>
      </w:r>
      <w:proofErr w:type="gramEnd"/>
      <w:r w:rsidR="00933D0A">
        <w:rPr>
          <w:rFonts w:cs="Akhbar MT" w:hint="cs"/>
          <w:b/>
          <w:bCs/>
          <w:color w:val="0000CC"/>
          <w:sz w:val="32"/>
          <w:szCs w:val="32"/>
          <w:rtl/>
          <w:lang w:bidi="ar-EG"/>
        </w:rPr>
        <w:t xml:space="preserve"> الصيام سوق  تضاعف فيه الأجور و تعظم فيه المهور </w:t>
      </w:r>
      <w:r w:rsidRPr="00B44D73">
        <w:rPr>
          <w:rFonts w:cs="Akhbar MT" w:hint="cs"/>
          <w:sz w:val="32"/>
          <w:szCs w:val="32"/>
          <w:rtl/>
          <w:lang w:bidi="ar-EG"/>
        </w:rPr>
        <w:t xml:space="preserve"> </w:t>
      </w:r>
      <w:r w:rsidR="00405AD4" w:rsidRPr="00B44D73">
        <w:rPr>
          <w:rFonts w:cs="Akhbar MT"/>
          <w:sz w:val="32"/>
          <w:szCs w:val="32"/>
          <w:rtl/>
          <w:lang w:bidi="ar-EG"/>
        </w:rPr>
        <w:t>وعن أبي هريرة رضي الله عنه, قال رسول الله صلى الله عليه وسلم: «كُلُّ عَمَلِ ابْنِ آدَمَ يُضَاعَفُ الْحَسَنَةُ بِعَشْرِ أَمْثَالِهَا إِلَى سَبْعِمِائَةِ ضِعْفٍ، قَالَ اللَّهُ تَعَالَى: إلا الصوم ، فَإِنَّهُ لِي، وَأَنَا أَجْزِي بِهِ، يَدَعُ شَهْوَتَهُ وَطَعَامَهُ مِنْ أَجْلِي</w:t>
      </w:r>
      <w:r w:rsidR="003B75F4">
        <w:rPr>
          <w:rStyle w:val="a4"/>
          <w:rFonts w:cs="Akhbar MT"/>
          <w:sz w:val="32"/>
          <w:szCs w:val="32"/>
          <w:rtl/>
          <w:lang w:bidi="ar-EG"/>
        </w:rPr>
        <w:footnoteReference w:id="5"/>
      </w:r>
      <w:r w:rsidR="00405AD4" w:rsidRPr="00B44D73">
        <w:rPr>
          <w:rFonts w:cs="Akhbar MT"/>
          <w:sz w:val="32"/>
          <w:szCs w:val="32"/>
          <w:rtl/>
          <w:lang w:bidi="ar-EG"/>
        </w:rPr>
        <w:t>. صحيح مسلم</w:t>
      </w:r>
    </w:p>
    <w:p w:rsidR="003B75F4" w:rsidRDefault="002D2168" w:rsidP="002D2168">
      <w:pPr>
        <w:rPr>
          <w:rFonts w:cs="Akhbar MT" w:hint="cs"/>
          <w:sz w:val="32"/>
          <w:szCs w:val="32"/>
          <w:rtl/>
          <w:lang w:bidi="ar-EG"/>
        </w:rPr>
      </w:pPr>
      <w:r w:rsidRPr="000276F5">
        <w:rPr>
          <w:rFonts w:cs="Akhbar MT"/>
          <w:b/>
          <w:bCs/>
          <w:color w:val="00B050"/>
          <w:sz w:val="32"/>
          <w:szCs w:val="32"/>
          <w:rtl/>
          <w:lang w:bidi="ar-EG"/>
        </w:rPr>
        <w:t>صيام رمضان وستٍ من شوال بعده</w:t>
      </w:r>
      <w:r w:rsidRPr="00B44D73">
        <w:rPr>
          <w:rFonts w:cs="Akhbar MT"/>
          <w:sz w:val="32"/>
          <w:szCs w:val="32"/>
          <w:rtl/>
          <w:lang w:bidi="ar-EG"/>
        </w:rPr>
        <w:t>:</w:t>
      </w:r>
      <w:r w:rsidR="003B75F4">
        <w:rPr>
          <w:rFonts w:cs="Akhbar MT" w:hint="cs"/>
          <w:sz w:val="32"/>
          <w:szCs w:val="32"/>
          <w:rtl/>
          <w:lang w:bidi="ar-EG"/>
        </w:rPr>
        <w:t xml:space="preserve"> هل انتهت سوق الصيام بانقضاء شهر </w:t>
      </w:r>
      <w:r w:rsidR="00D67515">
        <w:rPr>
          <w:rFonts w:cs="Akhbar MT" w:hint="cs"/>
          <w:sz w:val="32"/>
          <w:szCs w:val="32"/>
          <w:rtl/>
          <w:lang w:bidi="ar-EG"/>
        </w:rPr>
        <w:t>رمضان؟</w:t>
      </w:r>
    </w:p>
    <w:p w:rsidR="002D2168" w:rsidRPr="00B44D73" w:rsidRDefault="003B75F4" w:rsidP="000060EA">
      <w:pPr>
        <w:rPr>
          <w:rFonts w:cs="Akhbar MT"/>
          <w:sz w:val="32"/>
          <w:szCs w:val="32"/>
          <w:rtl/>
          <w:lang w:bidi="ar-EG"/>
        </w:rPr>
      </w:pPr>
      <w:r>
        <w:rPr>
          <w:rFonts w:cs="Akhbar MT" w:hint="cs"/>
          <w:sz w:val="32"/>
          <w:szCs w:val="32"/>
          <w:rtl/>
          <w:lang w:bidi="ar-EG"/>
        </w:rPr>
        <w:t xml:space="preserve">كلا أيها </w:t>
      </w:r>
      <w:r w:rsidR="00D67515">
        <w:rPr>
          <w:rFonts w:cs="Akhbar MT" w:hint="cs"/>
          <w:sz w:val="32"/>
          <w:szCs w:val="32"/>
          <w:rtl/>
          <w:lang w:bidi="ar-EG"/>
        </w:rPr>
        <w:t>الأحباب</w:t>
      </w:r>
      <w:r>
        <w:rPr>
          <w:rFonts w:cs="Akhbar MT" w:hint="cs"/>
          <w:sz w:val="32"/>
          <w:szCs w:val="32"/>
          <w:rtl/>
          <w:lang w:bidi="ar-EG"/>
        </w:rPr>
        <w:t xml:space="preserve"> فباب التجارة ما زال ممدودا و حبلها ما زال </w:t>
      </w:r>
      <w:r w:rsidR="00D67515">
        <w:rPr>
          <w:rFonts w:cs="Akhbar MT" w:hint="cs"/>
          <w:sz w:val="32"/>
          <w:szCs w:val="32"/>
          <w:rtl/>
          <w:lang w:bidi="ar-EG"/>
        </w:rPr>
        <w:t xml:space="preserve">موصولا </w:t>
      </w:r>
      <w:r w:rsidR="00D67515" w:rsidRPr="00B44D73">
        <w:rPr>
          <w:rFonts w:cs="Akhbar MT" w:hint="cs"/>
          <w:sz w:val="32"/>
          <w:szCs w:val="32"/>
          <w:rtl/>
          <w:lang w:bidi="ar-EG"/>
        </w:rPr>
        <w:t>عَنْ</w:t>
      </w:r>
      <w:r w:rsidR="000060EA" w:rsidRPr="000060EA">
        <w:rPr>
          <w:rFonts w:cs="Akhbar MT"/>
          <w:sz w:val="32"/>
          <w:szCs w:val="32"/>
          <w:rtl/>
          <w:lang w:bidi="ar-EG"/>
        </w:rPr>
        <w:t xml:space="preserve"> أَبِي أَيُّوبَ الْأَنْصَارِيِّ </w:t>
      </w:r>
      <w:proofErr w:type="gramStart"/>
      <w:r w:rsidR="000060EA" w:rsidRPr="000060EA">
        <w:rPr>
          <w:rFonts w:cs="Akhbar MT"/>
          <w:sz w:val="32"/>
          <w:szCs w:val="32"/>
          <w:rtl/>
          <w:lang w:bidi="ar-EG"/>
        </w:rPr>
        <w:t>- رضي</w:t>
      </w:r>
      <w:proofErr w:type="gramEnd"/>
      <w:r w:rsidR="000060EA" w:rsidRPr="000060EA">
        <w:rPr>
          <w:rFonts w:cs="Akhbar MT"/>
          <w:sz w:val="32"/>
          <w:szCs w:val="32"/>
          <w:rtl/>
          <w:lang w:bidi="ar-EG"/>
        </w:rPr>
        <w:t xml:space="preserve"> الله عنه - قَالَ: قَالَ رَسُولُ اللهِ - صلى الله عليه وسلم -: "مَنْ صَامَ رَمَضَانَ, ثُمَّ أَتْبَعَهُ سِتًّا مِنْ شَوَّالٍ, كَانَ كَصِيَامِ الدَّهْرِ"</w:t>
      </w:r>
      <w:r w:rsidR="000060EA">
        <w:rPr>
          <w:rStyle w:val="a4"/>
          <w:rFonts w:cs="Akhbar MT"/>
          <w:sz w:val="32"/>
          <w:szCs w:val="32"/>
          <w:rtl/>
          <w:lang w:bidi="ar-EG"/>
        </w:rPr>
        <w:footnoteReference w:id="6"/>
      </w:r>
    </w:p>
    <w:p w:rsidR="002D2168" w:rsidRPr="00B44D73" w:rsidRDefault="002D2168" w:rsidP="00885669">
      <w:pPr>
        <w:rPr>
          <w:rFonts w:cs="Akhbar MT"/>
          <w:sz w:val="32"/>
          <w:szCs w:val="32"/>
          <w:rtl/>
          <w:lang w:bidi="ar-EG"/>
        </w:rPr>
      </w:pPr>
      <w:r w:rsidRPr="00F33539">
        <w:rPr>
          <w:rFonts w:cs="Akhbar MT"/>
          <w:b/>
          <w:bCs/>
          <w:color w:val="0000CC"/>
          <w:sz w:val="32"/>
          <w:szCs w:val="32"/>
          <w:rtl/>
          <w:lang w:bidi="ar-EG"/>
        </w:rPr>
        <w:t>الجهاد:</w:t>
      </w:r>
      <w:r w:rsidR="00E6581D">
        <w:rPr>
          <w:rFonts w:cs="Akhbar MT" w:hint="cs"/>
          <w:b/>
          <w:bCs/>
          <w:color w:val="0000CC"/>
          <w:sz w:val="32"/>
          <w:szCs w:val="32"/>
          <w:rtl/>
          <w:lang w:bidi="ar-EG"/>
        </w:rPr>
        <w:t xml:space="preserve"> </w:t>
      </w:r>
      <w:r w:rsidR="00E6581D" w:rsidRPr="004F0F17">
        <w:rPr>
          <w:rFonts w:cs="Akhbar MT" w:hint="cs"/>
          <w:sz w:val="32"/>
          <w:szCs w:val="32"/>
          <w:rtl/>
          <w:lang w:bidi="ar-EG"/>
        </w:rPr>
        <w:t>و في باب الجهاد ضاعف الله تعال</w:t>
      </w:r>
      <w:r w:rsidR="004F0F17">
        <w:rPr>
          <w:rFonts w:cs="Akhbar MT" w:hint="cs"/>
          <w:sz w:val="32"/>
          <w:szCs w:val="32"/>
          <w:rtl/>
          <w:lang w:bidi="ar-EG"/>
        </w:rPr>
        <w:t>ى</w:t>
      </w:r>
      <w:r w:rsidR="00E6581D" w:rsidRPr="004F0F17">
        <w:rPr>
          <w:rFonts w:cs="Akhbar MT" w:hint="cs"/>
          <w:sz w:val="32"/>
          <w:szCs w:val="32"/>
          <w:rtl/>
          <w:lang w:bidi="ar-EG"/>
        </w:rPr>
        <w:t xml:space="preserve"> </w:t>
      </w:r>
      <w:r w:rsidR="004F0F17" w:rsidRPr="004F0F17">
        <w:rPr>
          <w:rFonts w:cs="Akhbar MT" w:hint="cs"/>
          <w:sz w:val="32"/>
          <w:szCs w:val="32"/>
          <w:rtl/>
          <w:lang w:bidi="ar-EG"/>
        </w:rPr>
        <w:t>الأعمال</w:t>
      </w:r>
      <w:r w:rsidR="00E6581D" w:rsidRPr="004F0F17">
        <w:rPr>
          <w:rFonts w:cs="Akhbar MT" w:hint="cs"/>
          <w:sz w:val="32"/>
          <w:szCs w:val="32"/>
          <w:rtl/>
          <w:lang w:bidi="ar-EG"/>
        </w:rPr>
        <w:t xml:space="preserve"> و </w:t>
      </w:r>
      <w:r w:rsidR="004F0F17" w:rsidRPr="004F0F17">
        <w:rPr>
          <w:rFonts w:cs="Akhbar MT" w:hint="cs"/>
          <w:sz w:val="32"/>
          <w:szCs w:val="32"/>
          <w:rtl/>
          <w:lang w:bidi="ar-EG"/>
        </w:rPr>
        <w:t xml:space="preserve">الأجور لأنه العزيز </w:t>
      </w:r>
      <w:proofErr w:type="gramStart"/>
      <w:r w:rsidR="004F0F17" w:rsidRPr="004F0F17">
        <w:rPr>
          <w:rFonts w:cs="Akhbar MT" w:hint="cs"/>
          <w:sz w:val="32"/>
          <w:szCs w:val="32"/>
          <w:rtl/>
          <w:lang w:bidi="ar-EG"/>
        </w:rPr>
        <w:t xml:space="preserve">الغفور </w:t>
      </w:r>
      <w:r w:rsidRPr="00B44D73">
        <w:rPr>
          <w:rFonts w:cs="Akhbar MT"/>
          <w:sz w:val="32"/>
          <w:szCs w:val="32"/>
          <w:rtl/>
          <w:lang w:bidi="ar-EG"/>
        </w:rPr>
        <w:t xml:space="preserve"> </w:t>
      </w:r>
      <w:r w:rsidR="00885669" w:rsidRPr="00885669">
        <w:rPr>
          <w:rFonts w:cs="Akhbar MT"/>
          <w:sz w:val="32"/>
          <w:szCs w:val="32"/>
          <w:rtl/>
          <w:lang w:bidi="ar-EG"/>
        </w:rPr>
        <w:t>،</w:t>
      </w:r>
      <w:proofErr w:type="gramEnd"/>
      <w:r w:rsidR="00885669" w:rsidRPr="00885669">
        <w:rPr>
          <w:rFonts w:cs="Akhbar MT"/>
          <w:sz w:val="32"/>
          <w:szCs w:val="32"/>
          <w:rtl/>
          <w:lang w:bidi="ar-EG"/>
        </w:rPr>
        <w:t xml:space="preserve"> عن الحسن، عن عمران، عن </w:t>
      </w:r>
      <w:proofErr w:type="spellStart"/>
      <w:r w:rsidR="00885669" w:rsidRPr="00885669">
        <w:rPr>
          <w:rFonts w:cs="Akhbar MT"/>
          <w:sz w:val="32"/>
          <w:szCs w:val="32"/>
          <w:rtl/>
          <w:lang w:bidi="ar-EG"/>
        </w:rPr>
        <w:t>النبى</w:t>
      </w:r>
      <w:proofErr w:type="spellEnd"/>
      <w:r w:rsidR="00885669" w:rsidRPr="00885669">
        <w:rPr>
          <w:rFonts w:cs="Akhbar MT"/>
          <w:sz w:val="32"/>
          <w:szCs w:val="32"/>
          <w:rtl/>
          <w:lang w:bidi="ar-EG"/>
        </w:rPr>
        <w:t xml:space="preserve"> - صلى الله عليه وسلم - : «مَقَامُ الرَّجُلِ </w:t>
      </w:r>
      <w:proofErr w:type="spellStart"/>
      <w:r w:rsidR="00885669" w:rsidRPr="00885669">
        <w:rPr>
          <w:rFonts w:cs="Akhbar MT"/>
          <w:sz w:val="32"/>
          <w:szCs w:val="32"/>
          <w:rtl/>
          <w:lang w:bidi="ar-EG"/>
        </w:rPr>
        <w:t>فى</w:t>
      </w:r>
      <w:proofErr w:type="spellEnd"/>
      <w:r w:rsidR="00885669" w:rsidRPr="00885669">
        <w:rPr>
          <w:rFonts w:cs="Akhbar MT"/>
          <w:sz w:val="32"/>
          <w:szCs w:val="32"/>
          <w:rtl/>
          <w:lang w:bidi="ar-EG"/>
        </w:rPr>
        <w:t xml:space="preserve"> الصَّفِّ [</w:t>
      </w:r>
      <w:proofErr w:type="spellStart"/>
      <w:r w:rsidR="00885669" w:rsidRPr="00885669">
        <w:rPr>
          <w:rFonts w:cs="Akhbar MT"/>
          <w:sz w:val="32"/>
          <w:szCs w:val="32"/>
          <w:rtl/>
          <w:lang w:bidi="ar-EG"/>
        </w:rPr>
        <w:t>فى</w:t>
      </w:r>
      <w:proofErr w:type="spellEnd"/>
      <w:r w:rsidR="00885669" w:rsidRPr="00885669">
        <w:rPr>
          <w:rFonts w:cs="Akhbar MT"/>
          <w:sz w:val="32"/>
          <w:szCs w:val="32"/>
          <w:rtl/>
          <w:lang w:bidi="ar-EG"/>
        </w:rPr>
        <w:t xml:space="preserve"> سَبِيل الله] خَيْرٌ مِنَ الدُّنْيَا، وَمَا فِيهَا، وَمَنْ رَمَى بِسَهْمٍ </w:t>
      </w:r>
      <w:proofErr w:type="spellStart"/>
      <w:r w:rsidR="00885669" w:rsidRPr="00885669">
        <w:rPr>
          <w:rFonts w:cs="Akhbar MT"/>
          <w:sz w:val="32"/>
          <w:szCs w:val="32"/>
          <w:rtl/>
          <w:lang w:bidi="ar-EG"/>
        </w:rPr>
        <w:t>فى</w:t>
      </w:r>
      <w:proofErr w:type="spellEnd"/>
      <w:r w:rsidR="00885669" w:rsidRPr="00885669">
        <w:rPr>
          <w:rFonts w:cs="Akhbar MT"/>
          <w:sz w:val="32"/>
          <w:szCs w:val="32"/>
          <w:rtl/>
          <w:lang w:bidi="ar-EG"/>
        </w:rPr>
        <w:t xml:space="preserve"> سَبِيلِ [اللهِ فَبَلَغَ أَخْطَأَ أَوْ أَصَابَ، فَبِعِتْقِ رقبة، وَمَنْ شاب شيبة </w:t>
      </w:r>
      <w:proofErr w:type="spellStart"/>
      <w:r w:rsidR="00885669" w:rsidRPr="00885669">
        <w:rPr>
          <w:rFonts w:cs="Akhbar MT"/>
          <w:sz w:val="32"/>
          <w:szCs w:val="32"/>
          <w:rtl/>
          <w:lang w:bidi="ar-EG"/>
        </w:rPr>
        <w:t>فى</w:t>
      </w:r>
      <w:proofErr w:type="spellEnd"/>
      <w:r w:rsidR="00885669" w:rsidRPr="00885669">
        <w:rPr>
          <w:rFonts w:cs="Akhbar MT"/>
          <w:sz w:val="32"/>
          <w:szCs w:val="32"/>
          <w:rtl/>
          <w:lang w:bidi="ar-EG"/>
        </w:rPr>
        <w:t xml:space="preserve"> سَبِيلِ] اللهِ كَانَتْ لَهُ نُورًا يَوْمَ الْقِيَامَةِ» </w:t>
      </w:r>
      <w:r w:rsidR="004F0F17">
        <w:rPr>
          <w:rStyle w:val="a4"/>
          <w:rFonts w:cs="Akhbar MT"/>
          <w:sz w:val="32"/>
          <w:szCs w:val="32"/>
          <w:rtl/>
          <w:lang w:bidi="ar-EG"/>
        </w:rPr>
        <w:footnoteReference w:id="7"/>
      </w:r>
      <w:r w:rsidRPr="00B44D73">
        <w:rPr>
          <w:rFonts w:cs="Akhbar MT"/>
          <w:sz w:val="32"/>
          <w:szCs w:val="32"/>
          <w:rtl/>
          <w:lang w:bidi="ar-EG"/>
        </w:rPr>
        <w:t xml:space="preserve"> </w:t>
      </w:r>
    </w:p>
    <w:p w:rsidR="002D2168" w:rsidRPr="00B44D73" w:rsidRDefault="002D2168" w:rsidP="002D2168">
      <w:pPr>
        <w:rPr>
          <w:rFonts w:cs="Akhbar MT"/>
          <w:sz w:val="32"/>
          <w:szCs w:val="32"/>
          <w:rtl/>
          <w:lang w:bidi="ar-EG"/>
        </w:rPr>
      </w:pPr>
      <w:r w:rsidRPr="00B44D73">
        <w:rPr>
          <w:rFonts w:cs="Akhbar MT"/>
          <w:sz w:val="32"/>
          <w:szCs w:val="32"/>
          <w:rtl/>
          <w:lang w:bidi="ar-EG"/>
        </w:rPr>
        <w:lastRenderedPageBreak/>
        <w:t>وهذا في فضل المقام في الصف، فكيف بمن جاهد في سبيل الله أياما وشهورا أو سنوات؟</w:t>
      </w:r>
    </w:p>
    <w:p w:rsidR="00A603F5" w:rsidRDefault="00A603F5" w:rsidP="008C04B2">
      <w:pPr>
        <w:rPr>
          <w:rFonts w:cs="Akhbar MT" w:hint="cs"/>
          <w:b/>
          <w:bCs/>
          <w:color w:val="0000CC"/>
          <w:sz w:val="32"/>
          <w:szCs w:val="32"/>
          <w:rtl/>
          <w:lang w:bidi="ar-EG"/>
        </w:rPr>
      </w:pPr>
      <w:r w:rsidRPr="00F33539">
        <w:rPr>
          <w:rFonts w:cs="Akhbar MT" w:hint="cs"/>
          <w:b/>
          <w:bCs/>
          <w:color w:val="0000CC"/>
          <w:sz w:val="32"/>
          <w:szCs w:val="32"/>
          <w:rtl/>
          <w:lang w:bidi="ar-EG"/>
        </w:rPr>
        <w:t xml:space="preserve">في باب </w:t>
      </w:r>
      <w:proofErr w:type="gramStart"/>
      <w:r w:rsidRPr="00F33539">
        <w:rPr>
          <w:rFonts w:cs="Akhbar MT" w:hint="cs"/>
          <w:b/>
          <w:bCs/>
          <w:color w:val="0000CC"/>
          <w:sz w:val="32"/>
          <w:szCs w:val="32"/>
          <w:rtl/>
          <w:lang w:bidi="ar-EG"/>
        </w:rPr>
        <w:t xml:space="preserve">الذكر </w:t>
      </w:r>
      <w:r w:rsidR="00600E1B">
        <w:rPr>
          <w:rFonts w:cs="Akhbar MT" w:hint="cs"/>
          <w:b/>
          <w:bCs/>
          <w:color w:val="0000CC"/>
          <w:sz w:val="32"/>
          <w:szCs w:val="32"/>
          <w:rtl/>
          <w:lang w:bidi="ar-EG"/>
        </w:rPr>
        <w:t xml:space="preserve"> والدعاء</w:t>
      </w:r>
      <w:proofErr w:type="gramEnd"/>
      <w:r w:rsidR="00600E1B">
        <w:rPr>
          <w:rFonts w:cs="Akhbar MT" w:hint="cs"/>
          <w:b/>
          <w:bCs/>
          <w:color w:val="0000CC"/>
          <w:sz w:val="32"/>
          <w:szCs w:val="32"/>
          <w:rtl/>
          <w:lang w:bidi="ar-EG"/>
        </w:rPr>
        <w:t xml:space="preserve"> </w:t>
      </w:r>
      <w:r w:rsidR="000F414C">
        <w:rPr>
          <w:rFonts w:cs="Akhbar MT" w:hint="cs"/>
          <w:b/>
          <w:bCs/>
          <w:color w:val="0000CC"/>
          <w:sz w:val="32"/>
          <w:szCs w:val="32"/>
          <w:rtl/>
          <w:lang w:bidi="ar-EG"/>
        </w:rPr>
        <w:t xml:space="preserve">: </w:t>
      </w:r>
      <w:r w:rsidR="008C04B2" w:rsidRPr="008C04B2">
        <w:rPr>
          <w:rFonts w:cs="Akhbar MT" w:hint="cs"/>
          <w:sz w:val="32"/>
          <w:szCs w:val="32"/>
          <w:rtl/>
          <w:lang w:bidi="ar-EG"/>
        </w:rPr>
        <w:t xml:space="preserve">عبارات </w:t>
      </w:r>
      <w:r w:rsidR="000F414C" w:rsidRPr="008C04B2">
        <w:rPr>
          <w:rFonts w:cs="Akhbar MT" w:hint="cs"/>
          <w:sz w:val="32"/>
          <w:szCs w:val="32"/>
          <w:rtl/>
          <w:lang w:bidi="ar-EG"/>
        </w:rPr>
        <w:t xml:space="preserve">بسيطة ينال بها العبد الأجور الكثيرة </w:t>
      </w:r>
      <w:r w:rsidR="00195C91" w:rsidRPr="008C04B2">
        <w:rPr>
          <w:rFonts w:cs="Akhbar MT" w:hint="cs"/>
          <w:sz w:val="32"/>
          <w:szCs w:val="32"/>
          <w:rtl/>
          <w:lang w:bidi="ar-EG"/>
        </w:rPr>
        <w:t>تأملو</w:t>
      </w:r>
      <w:r w:rsidR="00195C91" w:rsidRPr="008C04B2">
        <w:rPr>
          <w:rFonts w:cs="Akhbar MT" w:hint="eastAsia"/>
          <w:sz w:val="32"/>
          <w:szCs w:val="32"/>
          <w:rtl/>
          <w:lang w:bidi="ar-EG"/>
        </w:rPr>
        <w:t>ا</w:t>
      </w:r>
      <w:r w:rsidR="000F414C" w:rsidRPr="008C04B2">
        <w:rPr>
          <w:rFonts w:cs="Akhbar MT" w:hint="cs"/>
          <w:sz w:val="32"/>
          <w:szCs w:val="32"/>
          <w:rtl/>
          <w:lang w:bidi="ar-EG"/>
        </w:rPr>
        <w:t xml:space="preserve"> هذا الحديث</w:t>
      </w:r>
      <w:r w:rsidR="000F414C">
        <w:rPr>
          <w:rFonts w:cs="Akhbar MT" w:hint="cs"/>
          <w:b/>
          <w:bCs/>
          <w:color w:val="0000CC"/>
          <w:sz w:val="32"/>
          <w:szCs w:val="32"/>
          <w:rtl/>
          <w:lang w:bidi="ar-EG"/>
        </w:rPr>
        <w:t xml:space="preserve">  </w:t>
      </w:r>
      <w:r w:rsidR="00600E1B" w:rsidRPr="00600E1B">
        <w:rPr>
          <w:rFonts w:cs="Akhbar MT"/>
          <w:sz w:val="32"/>
          <w:szCs w:val="32"/>
          <w:rtl/>
          <w:lang w:bidi="ar-EG"/>
        </w:rPr>
        <w:t>عَنْ عُبَادَةَ بْنِ الصَّامِتِ رضي الله عنه قَالَ: قَالَ رَسُولُ اللهِ صلى الله عليه وسلم: " مَنِ اسْتَغْفَرَ لِلْمُؤْمِنِينَ وَالْمُؤْمِنَاتِ , كَتَبَ اللهُ لَهُ بِكُلِّ مُؤْمِنٍ وَمُؤْمِنَةٍ حَسَنَةً "</w:t>
      </w:r>
      <w:r w:rsidR="00600E1B">
        <w:rPr>
          <w:rStyle w:val="a4"/>
          <w:rFonts w:cs="Akhbar MT"/>
          <w:sz w:val="32"/>
          <w:szCs w:val="32"/>
          <w:rtl/>
          <w:lang w:bidi="ar-EG"/>
        </w:rPr>
        <w:footnoteReference w:id="8"/>
      </w:r>
      <w:r w:rsidR="008C04B2">
        <w:rPr>
          <w:rFonts w:cs="Akhbar MT" w:hint="cs"/>
          <w:b/>
          <w:bCs/>
          <w:color w:val="0000CC"/>
          <w:sz w:val="32"/>
          <w:szCs w:val="32"/>
          <w:rtl/>
          <w:lang w:bidi="ar-EG"/>
        </w:rPr>
        <w:t xml:space="preserve"> </w:t>
      </w:r>
    </w:p>
    <w:p w:rsidR="008C04B2" w:rsidRPr="00D67515" w:rsidRDefault="008C04B2" w:rsidP="008C04B2">
      <w:pPr>
        <w:rPr>
          <w:rFonts w:cs="Akhbar MT"/>
          <w:sz w:val="32"/>
          <w:szCs w:val="32"/>
          <w:rtl/>
          <w:lang w:bidi="ar-EG"/>
        </w:rPr>
      </w:pPr>
      <w:r w:rsidRPr="00D67515">
        <w:rPr>
          <w:rFonts w:cs="Akhbar MT" w:hint="cs"/>
          <w:sz w:val="32"/>
          <w:szCs w:val="32"/>
          <w:rtl/>
          <w:lang w:bidi="ar-EG"/>
        </w:rPr>
        <w:t xml:space="preserve">كم هو عدد المسلمين </w:t>
      </w:r>
      <w:r w:rsidR="00D67515" w:rsidRPr="00D67515">
        <w:rPr>
          <w:rFonts w:cs="Akhbar MT" w:hint="cs"/>
          <w:sz w:val="32"/>
          <w:szCs w:val="32"/>
          <w:rtl/>
          <w:lang w:bidi="ar-EG"/>
        </w:rPr>
        <w:t>والمسلمات الأن</w:t>
      </w:r>
      <w:r w:rsidRPr="00D67515">
        <w:rPr>
          <w:rFonts w:cs="Akhbar MT" w:hint="cs"/>
          <w:sz w:val="32"/>
          <w:szCs w:val="32"/>
          <w:rtl/>
          <w:lang w:bidi="ar-EG"/>
        </w:rPr>
        <w:t xml:space="preserve"> </w:t>
      </w:r>
      <w:proofErr w:type="gramStart"/>
      <w:r w:rsidRPr="00D67515">
        <w:rPr>
          <w:rFonts w:cs="Akhbar MT" w:hint="cs"/>
          <w:sz w:val="32"/>
          <w:szCs w:val="32"/>
          <w:rtl/>
          <w:lang w:bidi="ar-EG"/>
        </w:rPr>
        <w:t>اكثر</w:t>
      </w:r>
      <w:proofErr w:type="gramEnd"/>
      <w:r w:rsidRPr="00D67515">
        <w:rPr>
          <w:rFonts w:cs="Akhbar MT" w:hint="cs"/>
          <w:sz w:val="32"/>
          <w:szCs w:val="32"/>
          <w:rtl/>
          <w:lang w:bidi="ar-EG"/>
        </w:rPr>
        <w:t xml:space="preserve"> من مليار مسلم و مسلمة فتخيل لو قلت اللهم اغفر للمسلمين و المسلمات الأحياء منهم و الأموات كم من المليارات التي ستأخذها على هذه الدعوة ..............كثر خير ربنا و طاب أيها الأحباب </w:t>
      </w:r>
    </w:p>
    <w:p w:rsidR="00B44D73" w:rsidRPr="00F33539" w:rsidRDefault="00B44D73" w:rsidP="00A603F5">
      <w:pPr>
        <w:rPr>
          <w:rFonts w:cs="Akhbar MT" w:hint="cs"/>
          <w:b/>
          <w:bCs/>
          <w:color w:val="0000CC"/>
          <w:sz w:val="32"/>
          <w:szCs w:val="32"/>
          <w:rtl/>
          <w:lang w:bidi="ar-EG"/>
        </w:rPr>
      </w:pPr>
      <w:r w:rsidRPr="00F33539">
        <w:rPr>
          <w:rFonts w:cs="Akhbar MT" w:hint="cs"/>
          <w:b/>
          <w:bCs/>
          <w:color w:val="0000CC"/>
          <w:sz w:val="32"/>
          <w:szCs w:val="32"/>
          <w:rtl/>
          <w:lang w:bidi="ar-EG"/>
        </w:rPr>
        <w:t>التجارة مع</w:t>
      </w:r>
      <w:r w:rsidR="00195C91">
        <w:rPr>
          <w:rFonts w:cs="Akhbar MT" w:hint="cs"/>
          <w:b/>
          <w:bCs/>
          <w:color w:val="0000CC"/>
          <w:sz w:val="32"/>
          <w:szCs w:val="32"/>
          <w:rtl/>
          <w:lang w:bidi="ar-EG"/>
        </w:rPr>
        <w:t xml:space="preserve"> الله سبب السعادة الدنيوية </w:t>
      </w:r>
      <w:proofErr w:type="gramStart"/>
      <w:r w:rsidR="00195C91">
        <w:rPr>
          <w:rFonts w:cs="Akhbar MT" w:hint="cs"/>
          <w:b/>
          <w:bCs/>
          <w:color w:val="0000CC"/>
          <w:sz w:val="32"/>
          <w:szCs w:val="32"/>
          <w:rtl/>
          <w:lang w:bidi="ar-EG"/>
        </w:rPr>
        <w:t xml:space="preserve">و </w:t>
      </w:r>
      <w:proofErr w:type="spellStart"/>
      <w:r w:rsidR="00195C91">
        <w:rPr>
          <w:rFonts w:cs="Akhbar MT" w:hint="cs"/>
          <w:b/>
          <w:bCs/>
          <w:color w:val="0000CC"/>
          <w:sz w:val="32"/>
          <w:szCs w:val="32"/>
          <w:rtl/>
          <w:lang w:bidi="ar-EG"/>
        </w:rPr>
        <w:t>الأ</w:t>
      </w:r>
      <w:r w:rsidRPr="00F33539">
        <w:rPr>
          <w:rFonts w:cs="Akhbar MT" w:hint="cs"/>
          <w:b/>
          <w:bCs/>
          <w:color w:val="0000CC"/>
          <w:sz w:val="32"/>
          <w:szCs w:val="32"/>
          <w:rtl/>
          <w:lang w:bidi="ar-EG"/>
        </w:rPr>
        <w:t>خروية</w:t>
      </w:r>
      <w:proofErr w:type="spellEnd"/>
      <w:proofErr w:type="gramEnd"/>
      <w:r w:rsidR="00195C91">
        <w:rPr>
          <w:rFonts w:cs="Akhbar MT" w:hint="cs"/>
          <w:b/>
          <w:bCs/>
          <w:color w:val="0000CC"/>
          <w:sz w:val="32"/>
          <w:szCs w:val="32"/>
          <w:rtl/>
          <w:lang w:bidi="ar-EG"/>
        </w:rPr>
        <w:t>:</w:t>
      </w:r>
      <w:r w:rsidRPr="00F33539">
        <w:rPr>
          <w:rFonts w:cs="Akhbar MT" w:hint="cs"/>
          <w:b/>
          <w:bCs/>
          <w:color w:val="0000CC"/>
          <w:sz w:val="32"/>
          <w:szCs w:val="32"/>
          <w:rtl/>
          <w:lang w:bidi="ar-EG"/>
        </w:rPr>
        <w:t xml:space="preserve"> </w:t>
      </w:r>
    </w:p>
    <w:p w:rsidR="0093404C" w:rsidRPr="00195C91" w:rsidRDefault="0093404C" w:rsidP="00195C91">
      <w:pPr>
        <w:rPr>
          <w:rFonts w:cs="Akhbar MT" w:hint="cs"/>
          <w:b/>
          <w:bCs/>
          <w:color w:val="00B050"/>
          <w:sz w:val="32"/>
          <w:szCs w:val="32"/>
          <w:rtl/>
          <w:lang w:bidi="ar-EG"/>
        </w:rPr>
      </w:pPr>
      <w:r w:rsidRPr="00195C91">
        <w:rPr>
          <w:rFonts w:cs="Akhbar MT" w:hint="cs"/>
          <w:b/>
          <w:bCs/>
          <w:color w:val="00B050"/>
          <w:sz w:val="32"/>
          <w:szCs w:val="32"/>
          <w:rtl/>
          <w:lang w:bidi="ar-EG"/>
        </w:rPr>
        <w:t xml:space="preserve">الحياة </w:t>
      </w:r>
      <w:r w:rsidR="00195C91" w:rsidRPr="00195C91">
        <w:rPr>
          <w:rFonts w:cs="Akhbar MT" w:hint="cs"/>
          <w:b/>
          <w:bCs/>
          <w:color w:val="00B050"/>
          <w:sz w:val="32"/>
          <w:szCs w:val="32"/>
          <w:rtl/>
          <w:lang w:bidi="ar-EG"/>
        </w:rPr>
        <w:t>الطيبة:</w:t>
      </w:r>
      <w:r w:rsidR="00195C91">
        <w:rPr>
          <w:rFonts w:cs="Akhbar MT" w:hint="cs"/>
          <w:b/>
          <w:bCs/>
          <w:color w:val="00B050"/>
          <w:sz w:val="32"/>
          <w:szCs w:val="32"/>
          <w:rtl/>
          <w:lang w:bidi="ar-EG"/>
        </w:rPr>
        <w:t xml:space="preserve"> </w:t>
      </w:r>
      <w:r w:rsidR="00195C91" w:rsidRPr="00195C91">
        <w:rPr>
          <w:rFonts w:cs="Akhbar MT" w:hint="cs"/>
          <w:sz w:val="32"/>
          <w:szCs w:val="32"/>
          <w:rtl/>
          <w:lang w:bidi="ar-EG"/>
        </w:rPr>
        <w:t xml:space="preserve">إن من </w:t>
      </w:r>
      <w:r w:rsidR="00195C91">
        <w:rPr>
          <w:rFonts w:cs="Akhbar MT" w:hint="cs"/>
          <w:sz w:val="32"/>
          <w:szCs w:val="32"/>
          <w:rtl/>
          <w:lang w:bidi="ar-EG"/>
        </w:rPr>
        <w:t>أ</w:t>
      </w:r>
      <w:r w:rsidR="00195C91" w:rsidRPr="00195C91">
        <w:rPr>
          <w:rFonts w:cs="Akhbar MT" w:hint="cs"/>
          <w:sz w:val="32"/>
          <w:szCs w:val="32"/>
          <w:rtl/>
          <w:lang w:bidi="ar-EG"/>
        </w:rPr>
        <w:t xml:space="preserve">عظم الأرباح التي يربحها من يتاجر مع الله الحياة الطيبة السعاد الهناء راحة البال محبة الكبير المتعال </w:t>
      </w:r>
    </w:p>
    <w:p w:rsidR="0093404C" w:rsidRPr="00EE2014" w:rsidRDefault="0093404C" w:rsidP="00A603F5">
      <w:pPr>
        <w:rPr>
          <w:rFonts w:cs="Akhbar MT"/>
          <w:b/>
          <w:bCs/>
          <w:color w:val="002060"/>
          <w:sz w:val="32"/>
          <w:szCs w:val="32"/>
          <w:rtl/>
          <w:lang w:bidi="ar-EG"/>
        </w:rPr>
      </w:pPr>
      <w:r w:rsidRPr="00EE2014">
        <w:rPr>
          <w:rFonts w:cs="Akhbar MT"/>
          <w:b/>
          <w:bCs/>
          <w:color w:val="002060"/>
          <w:sz w:val="32"/>
          <w:szCs w:val="32"/>
          <w:rtl/>
          <w:lang w:bidi="ar-EG"/>
        </w:rPr>
        <w:t>{مَنْ عَمِلَ صَالِحًا مِنْ ذَكَرٍ أَوْ أُنْثَى وَهُوَ مُؤْمِنٌ فَلَنُحْيِيَنَّهُ حَيَاةً طَيِّبَةً وَلَنَجْزِيَنَّهُمْ أَجْرَهُمْ بِأَحْسَنِ مَا كَانُوا يَعْمَلُونَ} [النحل: 97]</w:t>
      </w:r>
    </w:p>
    <w:p w:rsidR="0093404C" w:rsidRDefault="0025060F" w:rsidP="00A603F5">
      <w:pPr>
        <w:rPr>
          <w:rFonts w:cs="Akhbar MT" w:hint="cs"/>
          <w:sz w:val="32"/>
          <w:szCs w:val="32"/>
          <w:rtl/>
          <w:lang w:bidi="ar-EG"/>
        </w:rPr>
      </w:pPr>
      <w:r>
        <w:rPr>
          <w:rFonts w:cs="Akhbar MT" w:hint="cs"/>
          <w:sz w:val="32"/>
          <w:szCs w:val="32"/>
          <w:rtl/>
          <w:lang w:bidi="ar-EG"/>
        </w:rPr>
        <w:t xml:space="preserve">التجارة مع الله سبب من أسباب النجاة من العذاب الأليم </w:t>
      </w:r>
    </w:p>
    <w:p w:rsidR="0025060F" w:rsidRDefault="0025060F" w:rsidP="00A603F5">
      <w:pPr>
        <w:rPr>
          <w:rFonts w:cs="Akhbar MT" w:hint="cs"/>
          <w:sz w:val="32"/>
          <w:szCs w:val="32"/>
          <w:rtl/>
          <w:lang w:bidi="ar-EG"/>
        </w:rPr>
      </w:pPr>
      <w:r>
        <w:rPr>
          <w:rFonts w:cs="Akhbar MT" w:hint="cs"/>
          <w:sz w:val="32"/>
          <w:szCs w:val="32"/>
          <w:rtl/>
          <w:lang w:bidi="ar-EG"/>
        </w:rPr>
        <w:t xml:space="preserve">التجارة مع الله سبب من أسباب </w:t>
      </w:r>
      <w:r w:rsidR="00B36C9C">
        <w:rPr>
          <w:rFonts w:cs="Akhbar MT" w:hint="cs"/>
          <w:sz w:val="32"/>
          <w:szCs w:val="32"/>
          <w:rtl/>
          <w:lang w:bidi="ar-EG"/>
        </w:rPr>
        <w:t xml:space="preserve">مغفرة الذنوب </w:t>
      </w:r>
    </w:p>
    <w:p w:rsidR="00B36C9C" w:rsidRDefault="00B36C9C" w:rsidP="00A603F5">
      <w:pPr>
        <w:rPr>
          <w:rFonts w:cs="Akhbar MT" w:hint="cs"/>
          <w:sz w:val="32"/>
          <w:szCs w:val="32"/>
          <w:rtl/>
          <w:lang w:bidi="ar-EG"/>
        </w:rPr>
      </w:pPr>
      <w:r>
        <w:rPr>
          <w:rFonts w:cs="Akhbar MT" w:hint="cs"/>
          <w:sz w:val="32"/>
          <w:szCs w:val="32"/>
          <w:rtl/>
          <w:lang w:bidi="ar-EG"/>
        </w:rPr>
        <w:t xml:space="preserve">التجارة مع الله سبب من أسباب دخول الجنة </w:t>
      </w:r>
    </w:p>
    <w:p w:rsidR="00B36C9C" w:rsidRDefault="00B36C9C" w:rsidP="00A603F5">
      <w:pPr>
        <w:rPr>
          <w:rFonts w:cs="Akhbar MT"/>
          <w:sz w:val="32"/>
          <w:szCs w:val="32"/>
          <w:rtl/>
          <w:lang w:bidi="ar-EG"/>
        </w:rPr>
      </w:pPr>
      <w:r>
        <w:rPr>
          <w:rFonts w:cs="Akhbar MT" w:hint="cs"/>
          <w:sz w:val="32"/>
          <w:szCs w:val="32"/>
          <w:rtl/>
          <w:lang w:bidi="ar-EG"/>
        </w:rPr>
        <w:t xml:space="preserve">التجارة مع الله سبب من أسباب الفوز العظيم </w:t>
      </w:r>
    </w:p>
    <w:p w:rsidR="002740FF" w:rsidRDefault="002740FF" w:rsidP="00A603F5">
      <w:pPr>
        <w:rPr>
          <w:rFonts w:cs="Akhbar MT"/>
          <w:sz w:val="32"/>
          <w:szCs w:val="32"/>
          <w:rtl/>
          <w:lang w:bidi="ar-EG"/>
        </w:rPr>
      </w:pPr>
      <w:r>
        <w:rPr>
          <w:rFonts w:cs="Akhbar MT" w:hint="cs"/>
          <w:sz w:val="32"/>
          <w:szCs w:val="32"/>
          <w:rtl/>
          <w:lang w:bidi="ar-EG"/>
        </w:rPr>
        <w:t xml:space="preserve">التجارة مع الله سبب من أسباب النصر </w:t>
      </w:r>
      <w:proofErr w:type="gramStart"/>
      <w:r>
        <w:rPr>
          <w:rFonts w:cs="Akhbar MT" w:hint="cs"/>
          <w:sz w:val="32"/>
          <w:szCs w:val="32"/>
          <w:rtl/>
          <w:lang w:bidi="ar-EG"/>
        </w:rPr>
        <w:t>و التمكين</w:t>
      </w:r>
      <w:proofErr w:type="gramEnd"/>
    </w:p>
    <w:p w:rsidR="002740FF" w:rsidRPr="00EE2014" w:rsidRDefault="002740FF" w:rsidP="00A603F5">
      <w:pPr>
        <w:rPr>
          <w:rFonts w:cs="Akhbar MT"/>
          <w:b/>
          <w:bCs/>
          <w:color w:val="002060"/>
          <w:sz w:val="32"/>
          <w:szCs w:val="32"/>
          <w:rtl/>
          <w:lang w:bidi="ar-EG"/>
        </w:rPr>
      </w:pPr>
      <w:r>
        <w:rPr>
          <w:rFonts w:cs="Akhbar MT" w:hint="cs"/>
          <w:sz w:val="32"/>
          <w:szCs w:val="32"/>
          <w:rtl/>
          <w:lang w:bidi="ar-EG"/>
        </w:rPr>
        <w:t xml:space="preserve">يقول الله تعالى </w:t>
      </w:r>
      <w:r w:rsidRPr="00EE2014">
        <w:rPr>
          <w:rFonts w:cs="Akhbar MT"/>
          <w:b/>
          <w:bCs/>
          <w:color w:val="002060"/>
          <w:sz w:val="32"/>
          <w:szCs w:val="32"/>
          <w:rtl/>
          <w:lang w:bidi="ar-EG"/>
        </w:rPr>
        <w:t xml:space="preserve">{ </w:t>
      </w:r>
      <w:proofErr w:type="spellStart"/>
      <w:r w:rsidRPr="00EE2014">
        <w:rPr>
          <w:rFonts w:cs="Akhbar MT"/>
          <w:b/>
          <w:bCs/>
          <w:color w:val="002060"/>
          <w:sz w:val="32"/>
          <w:szCs w:val="32"/>
          <w:rtl/>
          <w:lang w:bidi="ar-EG"/>
        </w:rPr>
        <w:t>يَاأَيُّهَا</w:t>
      </w:r>
      <w:proofErr w:type="spellEnd"/>
      <w:r w:rsidRPr="00EE2014">
        <w:rPr>
          <w:rFonts w:cs="Akhbar MT"/>
          <w:b/>
          <w:bCs/>
          <w:color w:val="002060"/>
          <w:sz w:val="32"/>
          <w:szCs w:val="32"/>
          <w:rtl/>
          <w:lang w:bidi="ar-EG"/>
        </w:rPr>
        <w:t xml:space="preserve"> الَّذِينَ آمَنُوا هَلْ أَدُلُّكُمْ عَلَى تِجَارَةٍ تُنْجِيكُمْ مِنْ عَذَابٍ أَلِيمٍ (10) تُؤْمِنُونَ بِاللَّهِ وَرَسُولِهِ وَتُجَاهِدُونَ فِي سَبِيلِ اللَّهِ بِأَمْوَالِكُمْ وَأَنْفُسِكُمْ ذَلِكُمْ خَيْرٌ لَكُمْ إِنْ كُنْتُمْ تَعْلَمُونَ (11) يَغْفِرْ لَكُمْ ذُنُوبَكُمْ وَيُدْخِلْكُمْ جَنَّاتٍ تَجْرِي مِنْ تَحْتِهَا الْأَنْهَارُ وَمَسَاكِنَ طَيِّبَةً فِي جَنَّاتِ عَدْنٍ ذَلِكَ الْفَوْزُ الْعَظِيمُ (12) وَأُخْرَى تُحِبُّونَهَا نَصْرٌ مِنَ اللَّهِ وَفَتْحٌ قَرِيبٌ وَبَشِّرِ الْمُؤْمِنِينَ} [الصف: 10 - 13]</w:t>
      </w:r>
    </w:p>
    <w:p w:rsidR="008215B7" w:rsidRDefault="008215B7" w:rsidP="00AA2180">
      <w:pPr>
        <w:rPr>
          <w:rFonts w:cs="Akhbar MT" w:hint="cs"/>
          <w:sz w:val="32"/>
          <w:szCs w:val="32"/>
          <w:rtl/>
          <w:lang w:bidi="ar-EG"/>
        </w:rPr>
      </w:pPr>
      <w:r>
        <w:rPr>
          <w:rFonts w:cs="Akhbar MT" w:hint="cs"/>
          <w:sz w:val="32"/>
          <w:szCs w:val="32"/>
          <w:rtl/>
          <w:lang w:bidi="ar-EG"/>
        </w:rPr>
        <w:t xml:space="preserve">أيها التجار ابشروا فقد تم توثيق العقد في </w:t>
      </w:r>
      <w:proofErr w:type="gramStart"/>
      <w:r>
        <w:rPr>
          <w:rFonts w:cs="Akhbar MT" w:hint="cs"/>
          <w:sz w:val="32"/>
          <w:szCs w:val="32"/>
          <w:rtl/>
          <w:lang w:bidi="ar-EG"/>
        </w:rPr>
        <w:t>اعظم</w:t>
      </w:r>
      <w:proofErr w:type="gramEnd"/>
      <w:r>
        <w:rPr>
          <w:rFonts w:cs="Akhbar MT" w:hint="cs"/>
          <w:sz w:val="32"/>
          <w:szCs w:val="32"/>
          <w:rtl/>
          <w:lang w:bidi="ar-EG"/>
        </w:rPr>
        <w:t xml:space="preserve"> الكتاب السماوية </w:t>
      </w:r>
    </w:p>
    <w:p w:rsidR="008215B7" w:rsidRDefault="008215B7" w:rsidP="00AA2180">
      <w:pPr>
        <w:rPr>
          <w:rFonts w:cs="Akhbar MT" w:hint="cs"/>
          <w:sz w:val="32"/>
          <w:szCs w:val="32"/>
          <w:rtl/>
          <w:lang w:bidi="ar-EG"/>
        </w:rPr>
      </w:pPr>
      <w:r>
        <w:rPr>
          <w:rFonts w:cs="Akhbar MT" w:hint="cs"/>
          <w:sz w:val="32"/>
          <w:szCs w:val="32"/>
          <w:rtl/>
          <w:lang w:bidi="ar-EG"/>
        </w:rPr>
        <w:t xml:space="preserve">وثقه الله في التوراة </w:t>
      </w:r>
    </w:p>
    <w:p w:rsidR="008215B7" w:rsidRDefault="008215B7" w:rsidP="00AA2180">
      <w:pPr>
        <w:rPr>
          <w:rFonts w:cs="Akhbar MT" w:hint="cs"/>
          <w:sz w:val="32"/>
          <w:szCs w:val="32"/>
          <w:rtl/>
          <w:lang w:bidi="ar-EG"/>
        </w:rPr>
      </w:pPr>
      <w:r>
        <w:rPr>
          <w:rFonts w:cs="Akhbar MT" w:hint="cs"/>
          <w:sz w:val="32"/>
          <w:szCs w:val="32"/>
          <w:rtl/>
          <w:lang w:bidi="ar-EG"/>
        </w:rPr>
        <w:t>وثقه الله في الإنجيل</w:t>
      </w:r>
    </w:p>
    <w:p w:rsidR="008215B7" w:rsidRDefault="008215B7" w:rsidP="00AA2180">
      <w:pPr>
        <w:rPr>
          <w:rFonts w:cs="Akhbar MT"/>
          <w:sz w:val="32"/>
          <w:szCs w:val="32"/>
          <w:rtl/>
          <w:lang w:bidi="ar-EG"/>
        </w:rPr>
      </w:pPr>
      <w:r>
        <w:rPr>
          <w:rFonts w:cs="Akhbar MT" w:hint="cs"/>
          <w:sz w:val="32"/>
          <w:szCs w:val="32"/>
          <w:rtl/>
          <w:lang w:bidi="ar-EG"/>
        </w:rPr>
        <w:t xml:space="preserve">وثقه الله في القران الكريم </w:t>
      </w:r>
    </w:p>
    <w:p w:rsidR="008D3FFD" w:rsidRDefault="00F27FC0" w:rsidP="008215B7">
      <w:pPr>
        <w:rPr>
          <w:rFonts w:cs="Akhbar MT"/>
          <w:b/>
          <w:bCs/>
          <w:color w:val="002060"/>
          <w:sz w:val="32"/>
          <w:szCs w:val="32"/>
          <w:rtl/>
          <w:lang w:bidi="ar-EG"/>
        </w:rPr>
      </w:pPr>
      <w:r w:rsidRPr="00F27FC0">
        <w:rPr>
          <w:rFonts w:cs="Akhbar MT"/>
          <w:sz w:val="32"/>
          <w:szCs w:val="32"/>
          <w:rtl/>
          <w:lang w:bidi="ar-EG"/>
        </w:rPr>
        <w:lastRenderedPageBreak/>
        <w:t xml:space="preserve">  قال </w:t>
      </w:r>
      <w:proofErr w:type="gramStart"/>
      <w:r w:rsidRPr="00F27FC0">
        <w:rPr>
          <w:rFonts w:cs="Akhbar MT"/>
          <w:sz w:val="32"/>
          <w:szCs w:val="32"/>
          <w:rtl/>
          <w:lang w:bidi="ar-EG"/>
        </w:rPr>
        <w:t>تعالى :</w:t>
      </w:r>
      <w:proofErr w:type="gramEnd"/>
      <w:r w:rsidRPr="00F27FC0">
        <w:rPr>
          <w:rFonts w:cs="Akhbar MT"/>
          <w:sz w:val="32"/>
          <w:szCs w:val="32"/>
          <w:rtl/>
          <w:lang w:bidi="ar-EG"/>
        </w:rPr>
        <w:t xml:space="preserve"> </w:t>
      </w:r>
      <w:r w:rsidRPr="00EE2014">
        <w:rPr>
          <w:rFonts w:ascii="Times New Roman" w:hAnsi="Times New Roman" w:cs="Times New Roman" w:hint="cs"/>
          <w:b/>
          <w:bCs/>
          <w:color w:val="002060"/>
          <w:sz w:val="32"/>
          <w:szCs w:val="32"/>
          <w:rtl/>
          <w:lang w:bidi="ar-EG"/>
        </w:rPr>
        <w:t>﴿</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إِنَّ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اللَّهَ</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اشْتَرَى</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مِنَ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الْمُؤْمِنِينَ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أَنفُسَهُمْ</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وَأَمْوَالَهُم</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بِأَنَّ</w:t>
      </w:r>
      <w:r w:rsidRPr="00EE2014">
        <w:rPr>
          <w:rFonts w:cs="Akhbar MT"/>
          <w:b/>
          <w:bCs/>
          <w:color w:val="002060"/>
          <w:sz w:val="32"/>
          <w:szCs w:val="32"/>
          <w:rtl/>
          <w:lang w:bidi="ar-EG"/>
        </w:rPr>
        <w:t xml:space="preserve"> لَهُمُ الْجَنَّةَ  </w:t>
      </w:r>
      <w:r w:rsidRPr="00EE2014">
        <w:rPr>
          <w:rFonts w:cs="Akhbar MT" w:hint="cs"/>
          <w:b/>
          <w:bCs/>
          <w:color w:val="002060"/>
          <w:sz w:val="32"/>
          <w:szCs w:val="32"/>
          <w:rtl/>
          <w:lang w:bidi="ar-EG"/>
        </w:rPr>
        <w:t>يُقَاتِلُونَ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فِي</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سَبِيلِ</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اللَّهِ</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فَيَقْتُلُونَ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وَيُقْتَلُونَ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وَعْدًا</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عَلَيْهِ</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حَقًّا</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فِي</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التَّوْرَاةِ</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وَالْإِنجِيلِ</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وَالْقُرْآنِ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وَمَنْ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أَوْفَى</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بِعَهْدِهِ</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مِنَ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اللَّهِ</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فَاسْتَبْشِرُوا</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بِبَيْعِكُمُ</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الَّذِي</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بَايَعْتُم</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بِهِ</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وَذَل</w:t>
      </w:r>
      <w:r w:rsidRPr="00EE2014">
        <w:rPr>
          <w:rFonts w:cs="Akhbar MT"/>
          <w:b/>
          <w:bCs/>
          <w:color w:val="002060"/>
          <w:sz w:val="32"/>
          <w:szCs w:val="32"/>
          <w:rtl/>
          <w:lang w:bidi="ar-EG"/>
        </w:rPr>
        <w:t xml:space="preserve">ِكَ هُوَ الْفَوْزُ الْعَظِيمُ </w:t>
      </w:r>
      <w:r w:rsidRPr="00EE2014">
        <w:rPr>
          <w:rFonts w:ascii="Times New Roman" w:hAnsi="Times New Roman" w:cs="Times New Roman" w:hint="cs"/>
          <w:b/>
          <w:bCs/>
          <w:color w:val="002060"/>
          <w:sz w:val="32"/>
          <w:szCs w:val="32"/>
          <w:rtl/>
          <w:lang w:bidi="ar-EG"/>
        </w:rPr>
        <w:t>﴾</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التوبة</w:t>
      </w:r>
      <w:r w:rsidRPr="00EE2014">
        <w:rPr>
          <w:rFonts w:cs="Akhbar MT"/>
          <w:b/>
          <w:bCs/>
          <w:color w:val="002060"/>
          <w:sz w:val="32"/>
          <w:szCs w:val="32"/>
          <w:rtl/>
          <w:lang w:bidi="ar-EG"/>
        </w:rPr>
        <w:t xml:space="preserve"> :111].</w:t>
      </w:r>
    </w:p>
    <w:p w:rsidR="00DA552F" w:rsidRPr="00DA552F" w:rsidRDefault="00DA552F" w:rsidP="00DA552F">
      <w:pPr>
        <w:jc w:val="center"/>
        <w:rPr>
          <w:rFonts w:cs="Akhbar MT"/>
          <w:b/>
          <w:bCs/>
          <w:color w:val="C00000"/>
          <w:sz w:val="32"/>
          <w:szCs w:val="32"/>
          <w:rtl/>
          <w:lang w:bidi="ar-EG"/>
        </w:rPr>
      </w:pPr>
      <w:r w:rsidRPr="00DA552F">
        <w:rPr>
          <w:rFonts w:cs="Akhbar MT" w:hint="cs"/>
          <w:b/>
          <w:bCs/>
          <w:color w:val="C00000"/>
          <w:sz w:val="32"/>
          <w:szCs w:val="32"/>
          <w:rtl/>
          <w:lang w:bidi="ar-EG"/>
        </w:rPr>
        <w:t>الخطبة الثانية</w:t>
      </w:r>
    </w:p>
    <w:p w:rsidR="00F27FC0" w:rsidRPr="00F33539" w:rsidRDefault="00F27FC0" w:rsidP="00F27FC0">
      <w:pPr>
        <w:rPr>
          <w:rFonts w:cs="Akhbar MT"/>
          <w:b/>
          <w:bCs/>
          <w:color w:val="0000CC"/>
          <w:sz w:val="32"/>
          <w:szCs w:val="32"/>
          <w:rtl/>
          <w:lang w:bidi="ar-EG"/>
        </w:rPr>
      </w:pPr>
      <w:r w:rsidRPr="00F33539">
        <w:rPr>
          <w:rFonts w:cs="Akhbar MT"/>
          <w:b/>
          <w:bCs/>
          <w:color w:val="0000CC"/>
          <w:sz w:val="32"/>
          <w:szCs w:val="32"/>
          <w:rtl/>
          <w:lang w:bidi="ar-EG"/>
        </w:rPr>
        <w:t>شروط التجارة الرابحة مع الله:</w:t>
      </w:r>
    </w:p>
    <w:p w:rsidR="00F27FC0" w:rsidRPr="00AB0FEB" w:rsidRDefault="00692EE1" w:rsidP="00F27FC0">
      <w:pPr>
        <w:rPr>
          <w:rFonts w:cs="Akhbar MT"/>
          <w:sz w:val="32"/>
          <w:szCs w:val="32"/>
          <w:rtl/>
          <w:lang w:bidi="ar-EG"/>
        </w:rPr>
      </w:pPr>
      <w:r w:rsidRPr="000276F5">
        <w:rPr>
          <w:rFonts w:cs="Akhbar MT" w:hint="cs"/>
          <w:b/>
          <w:bCs/>
          <w:color w:val="00B050"/>
          <w:sz w:val="32"/>
          <w:szCs w:val="32"/>
          <w:rtl/>
          <w:lang w:bidi="ar-EG"/>
        </w:rPr>
        <w:t xml:space="preserve">الإخلاص: </w:t>
      </w:r>
      <w:r w:rsidRPr="00B60D0C">
        <w:rPr>
          <w:rFonts w:cs="Akhbar MT" w:hint="cs"/>
          <w:sz w:val="32"/>
          <w:szCs w:val="32"/>
          <w:rtl/>
          <w:lang w:bidi="ar-EG"/>
        </w:rPr>
        <w:t>اجعل</w:t>
      </w:r>
      <w:r w:rsidR="00F27FC0" w:rsidRPr="00AB0FEB">
        <w:rPr>
          <w:rFonts w:cs="Akhbar MT"/>
          <w:sz w:val="32"/>
          <w:szCs w:val="32"/>
          <w:rtl/>
          <w:lang w:bidi="ar-EG"/>
        </w:rPr>
        <w:t xml:space="preserve"> كل دقيقة في حياتك لله </w:t>
      </w:r>
      <w:r w:rsidR="00B60D0C" w:rsidRPr="00AB0FEB">
        <w:rPr>
          <w:rFonts w:cs="Akhbar MT" w:hint="cs"/>
          <w:sz w:val="32"/>
          <w:szCs w:val="32"/>
          <w:rtl/>
          <w:lang w:bidi="ar-EG"/>
        </w:rPr>
        <w:t>وأخلص</w:t>
      </w:r>
      <w:r w:rsidR="00F27FC0" w:rsidRPr="00AB0FEB">
        <w:rPr>
          <w:rFonts w:cs="Akhbar MT"/>
          <w:sz w:val="32"/>
          <w:szCs w:val="32"/>
          <w:rtl/>
          <w:lang w:bidi="ar-EG"/>
        </w:rPr>
        <w:t xml:space="preserve"> له عز </w:t>
      </w:r>
      <w:r w:rsidRPr="00AB0FEB">
        <w:rPr>
          <w:rFonts w:cs="Akhbar MT" w:hint="cs"/>
          <w:sz w:val="32"/>
          <w:szCs w:val="32"/>
          <w:rtl/>
          <w:lang w:bidi="ar-EG"/>
        </w:rPr>
        <w:t>وجل، روى</w:t>
      </w:r>
      <w:r w:rsidR="00F27FC0" w:rsidRPr="00AB0FEB">
        <w:rPr>
          <w:rFonts w:cs="Akhbar MT"/>
          <w:sz w:val="32"/>
          <w:szCs w:val="32"/>
          <w:rtl/>
          <w:lang w:bidi="ar-EG"/>
        </w:rPr>
        <w:t xml:space="preserve"> الإمام أحمد في مسنده من حديث أبي هريرة رضي الله عنه أن النبي صلى الله عليه وسلم قال: «قَالَ اللَّهُ عَزَّ وَجَلَّ: يَا ابْنَ آدَمَ تَفَرَّغْ لِعِبَادَتِي أَمْلَأْ صَدْرَكَ غِنًى وَأَسُدَّ فَقْرَكَ، وَإِلَّا تَفْعَلْ مَلَأْتُ صَدْرَكَ شُغْلًا وَلَمْ أَسُدَّ فَقْرَكَ»</w:t>
      </w:r>
      <w:r w:rsidR="00B60D0C">
        <w:rPr>
          <w:rStyle w:val="a4"/>
          <w:rFonts w:cs="Akhbar MT"/>
          <w:sz w:val="32"/>
          <w:szCs w:val="32"/>
          <w:rtl/>
          <w:lang w:bidi="ar-EG"/>
        </w:rPr>
        <w:footnoteReference w:id="9"/>
      </w:r>
    </w:p>
    <w:p w:rsidR="00F27FC0" w:rsidRPr="00EE2014" w:rsidRDefault="00F27FC0" w:rsidP="00F27FC0">
      <w:pPr>
        <w:rPr>
          <w:rFonts w:cs="Akhbar MT"/>
          <w:b/>
          <w:bCs/>
          <w:color w:val="002060"/>
          <w:sz w:val="32"/>
          <w:szCs w:val="32"/>
          <w:rtl/>
          <w:lang w:bidi="ar-EG"/>
        </w:rPr>
      </w:pPr>
      <w:r w:rsidRPr="00AB0FEB">
        <w:rPr>
          <w:rFonts w:cs="Akhbar MT"/>
          <w:sz w:val="32"/>
          <w:szCs w:val="32"/>
          <w:rtl/>
          <w:lang w:bidi="ar-EG"/>
        </w:rPr>
        <w:t xml:space="preserve"> </w:t>
      </w:r>
      <w:r w:rsidRPr="000276F5">
        <w:rPr>
          <w:rFonts w:cs="Akhbar MT"/>
          <w:b/>
          <w:bCs/>
          <w:color w:val="00B050"/>
          <w:sz w:val="32"/>
          <w:szCs w:val="32"/>
          <w:rtl/>
          <w:lang w:bidi="ar-EG"/>
        </w:rPr>
        <w:t xml:space="preserve">الصبر على طاعة </w:t>
      </w:r>
      <w:r w:rsidR="00CC1D87" w:rsidRPr="000276F5">
        <w:rPr>
          <w:rFonts w:cs="Akhbar MT" w:hint="cs"/>
          <w:b/>
          <w:bCs/>
          <w:color w:val="00B050"/>
          <w:sz w:val="32"/>
          <w:szCs w:val="32"/>
          <w:rtl/>
          <w:lang w:bidi="ar-EG"/>
        </w:rPr>
        <w:t>الله: هي</w:t>
      </w:r>
      <w:r w:rsidRPr="00AB0FEB">
        <w:rPr>
          <w:rFonts w:cs="Akhbar MT"/>
          <w:sz w:val="32"/>
          <w:szCs w:val="32"/>
          <w:rtl/>
          <w:lang w:bidi="ar-EG"/>
        </w:rPr>
        <w:t xml:space="preserve"> أعظم الدرجات، </w:t>
      </w:r>
      <w:proofErr w:type="gramStart"/>
      <w:r w:rsidRPr="00AB0FEB">
        <w:rPr>
          <w:rFonts w:cs="Akhbar MT"/>
          <w:sz w:val="32"/>
          <w:szCs w:val="32"/>
          <w:rtl/>
          <w:lang w:bidi="ar-EG"/>
        </w:rPr>
        <w:t>و دونها</w:t>
      </w:r>
      <w:proofErr w:type="gramEnd"/>
      <w:r w:rsidRPr="00AB0FEB">
        <w:rPr>
          <w:rFonts w:cs="Akhbar MT"/>
          <w:sz w:val="32"/>
          <w:szCs w:val="32"/>
          <w:rtl/>
          <w:lang w:bidi="ar-EG"/>
        </w:rPr>
        <w:t xml:space="preserve"> الصبر</w:t>
      </w:r>
      <w:r w:rsidR="008E4503">
        <w:rPr>
          <w:rFonts w:cs="Akhbar MT" w:hint="cs"/>
          <w:sz w:val="32"/>
          <w:szCs w:val="32"/>
          <w:rtl/>
          <w:lang w:bidi="ar-EG"/>
        </w:rPr>
        <w:t xml:space="preserve"> </w:t>
      </w:r>
      <w:r w:rsidRPr="00AB0FEB">
        <w:rPr>
          <w:rFonts w:cs="Akhbar MT"/>
          <w:sz w:val="32"/>
          <w:szCs w:val="32"/>
          <w:rtl/>
          <w:lang w:bidi="ar-EG"/>
        </w:rPr>
        <w:t xml:space="preserve">عن معصية الله، والصبر على أقدار الله المؤلمة، إن الله يقول: </w:t>
      </w:r>
      <w:r w:rsidRPr="00EE2014">
        <w:rPr>
          <w:rFonts w:cs="Akhbar MT"/>
          <w:b/>
          <w:bCs/>
          <w:color w:val="002060"/>
          <w:sz w:val="32"/>
          <w:szCs w:val="32"/>
          <w:rtl/>
          <w:lang w:bidi="ar-EG"/>
        </w:rPr>
        <w:t>(إِنَّ اللّهَ لاَ يَظْلِمُ مِثْقَالَ ذَرَّةٍ وَإِن تَكُ حَسَنَةً يُضَاعِفْهَا وَيُؤْتِ مِن لَّدُنْهُ أَجْرًا عَظِيمًا) [النساء: 4].</w:t>
      </w:r>
    </w:p>
    <w:p w:rsidR="00F27FC0" w:rsidRPr="00AB0FEB" w:rsidRDefault="00F27FC0" w:rsidP="00F27FC0">
      <w:pPr>
        <w:rPr>
          <w:rFonts w:cs="Akhbar MT"/>
          <w:sz w:val="32"/>
          <w:szCs w:val="32"/>
          <w:rtl/>
          <w:lang w:bidi="ar-EG"/>
        </w:rPr>
      </w:pPr>
      <w:r w:rsidRPr="000276F5">
        <w:rPr>
          <w:rFonts w:cs="Akhbar MT"/>
          <w:b/>
          <w:bCs/>
          <w:color w:val="00B050"/>
          <w:sz w:val="32"/>
          <w:szCs w:val="32"/>
          <w:rtl/>
          <w:lang w:bidi="ar-EG"/>
        </w:rPr>
        <w:t xml:space="preserve">كن واثقا </w:t>
      </w:r>
      <w:proofErr w:type="gramStart"/>
      <w:r w:rsidRPr="000276F5">
        <w:rPr>
          <w:rFonts w:cs="Akhbar MT"/>
          <w:b/>
          <w:bCs/>
          <w:color w:val="00B050"/>
          <w:sz w:val="32"/>
          <w:szCs w:val="32"/>
          <w:rtl/>
          <w:lang w:bidi="ar-EG"/>
        </w:rPr>
        <w:t>بالله</w:t>
      </w:r>
      <w:r w:rsidRPr="00AB0FEB">
        <w:rPr>
          <w:rFonts w:cs="Akhbar MT"/>
          <w:sz w:val="32"/>
          <w:szCs w:val="32"/>
          <w:rtl/>
          <w:lang w:bidi="ar-EG"/>
        </w:rPr>
        <w:t xml:space="preserve"> :أحسن</w:t>
      </w:r>
      <w:proofErr w:type="gramEnd"/>
      <w:r w:rsidRPr="00AB0FEB">
        <w:rPr>
          <w:rFonts w:cs="Akhbar MT"/>
          <w:sz w:val="32"/>
          <w:szCs w:val="32"/>
          <w:rtl/>
          <w:lang w:bidi="ar-EG"/>
        </w:rPr>
        <w:t xml:space="preserve"> الظن بالله و توكل عليه في تجارة الإيمان والعمل الصالح والتقوى، قال الله سبحانه: </w:t>
      </w:r>
      <w:r w:rsidRPr="00EE2014">
        <w:rPr>
          <w:rFonts w:ascii="Times New Roman" w:hAnsi="Times New Roman" w:cs="Times New Roman" w:hint="cs"/>
          <w:b/>
          <w:bCs/>
          <w:color w:val="002060"/>
          <w:sz w:val="32"/>
          <w:szCs w:val="32"/>
          <w:rtl/>
          <w:lang w:bidi="ar-EG"/>
        </w:rPr>
        <w:t>﴿</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وَلَوْ</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أَنَّ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أَهْلَ</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الْقُرَى</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آمَنُوا</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وَاتَّقَوْا</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لَفَتَحْنَا</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عَلَيْهِمْ</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بَرَكَاتٍ</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مِنَ</w:t>
      </w:r>
      <w:r w:rsidRPr="00EE2014">
        <w:rPr>
          <w:rFonts w:cs="Akhbar MT"/>
          <w:b/>
          <w:bCs/>
          <w:color w:val="002060"/>
          <w:sz w:val="32"/>
          <w:szCs w:val="32"/>
          <w:rtl/>
          <w:lang w:bidi="ar-EG"/>
        </w:rPr>
        <w:t xml:space="preserve"> </w:t>
      </w:r>
      <w:r w:rsidRPr="00EE2014">
        <w:rPr>
          <w:rFonts w:cs="Akhbar MT" w:hint="cs"/>
          <w:b/>
          <w:bCs/>
          <w:color w:val="002060"/>
          <w:sz w:val="32"/>
          <w:szCs w:val="32"/>
          <w:rtl/>
          <w:lang w:bidi="ar-EG"/>
        </w:rPr>
        <w:t>السَّمَا</w:t>
      </w:r>
      <w:r w:rsidRPr="00EE2014">
        <w:rPr>
          <w:rFonts w:cs="Akhbar MT"/>
          <w:b/>
          <w:bCs/>
          <w:color w:val="002060"/>
          <w:sz w:val="32"/>
          <w:szCs w:val="32"/>
          <w:rtl/>
          <w:lang w:bidi="ar-EG"/>
        </w:rPr>
        <w:t xml:space="preserve">ءِ وَالأَرْضِ وَلَكِنْ كَذَّبُوا فَأَخَذْنَاهُمْ بِمَا كَانُوا يَكْسِبُونَ </w:t>
      </w:r>
      <w:r w:rsidRPr="00EE2014">
        <w:rPr>
          <w:rFonts w:ascii="Times New Roman" w:hAnsi="Times New Roman" w:cs="Times New Roman" w:hint="cs"/>
          <w:b/>
          <w:bCs/>
          <w:color w:val="002060"/>
          <w:sz w:val="32"/>
          <w:szCs w:val="32"/>
          <w:rtl/>
          <w:lang w:bidi="ar-EG"/>
        </w:rPr>
        <w:t>﴾</w:t>
      </w:r>
      <w:r w:rsidRPr="00EE2014">
        <w:rPr>
          <w:rFonts w:cs="Akhbar MT"/>
          <w:b/>
          <w:bCs/>
          <w:color w:val="002060"/>
          <w:sz w:val="32"/>
          <w:szCs w:val="32"/>
          <w:rtl/>
          <w:lang w:bidi="ar-EG"/>
        </w:rPr>
        <w:t>[</w:t>
      </w:r>
      <w:r w:rsidRPr="00EE2014">
        <w:rPr>
          <w:rFonts w:cs="Akhbar MT" w:hint="cs"/>
          <w:b/>
          <w:bCs/>
          <w:color w:val="002060"/>
          <w:sz w:val="32"/>
          <w:szCs w:val="32"/>
          <w:rtl/>
          <w:lang w:bidi="ar-EG"/>
        </w:rPr>
        <w:t>الأعراف</w:t>
      </w:r>
      <w:r w:rsidRPr="00EE2014">
        <w:rPr>
          <w:rFonts w:cs="Akhbar MT"/>
          <w:b/>
          <w:bCs/>
          <w:color w:val="002060"/>
          <w:sz w:val="32"/>
          <w:szCs w:val="32"/>
          <w:rtl/>
          <w:lang w:bidi="ar-EG"/>
        </w:rPr>
        <w:t>:96].</w:t>
      </w:r>
    </w:p>
    <w:p w:rsidR="008D3FFD" w:rsidRPr="00AB0FEB" w:rsidRDefault="00F27FC0" w:rsidP="00F27FC0">
      <w:pPr>
        <w:rPr>
          <w:rFonts w:cs="Akhbar MT"/>
          <w:sz w:val="32"/>
          <w:szCs w:val="32"/>
          <w:rtl/>
          <w:lang w:bidi="ar-EG"/>
        </w:rPr>
      </w:pPr>
      <w:r w:rsidRPr="000276F5">
        <w:rPr>
          <w:rFonts w:cs="Akhbar MT"/>
          <w:b/>
          <w:bCs/>
          <w:color w:val="00B050"/>
          <w:sz w:val="32"/>
          <w:szCs w:val="32"/>
          <w:rtl/>
          <w:lang w:bidi="ar-EG"/>
        </w:rPr>
        <w:t xml:space="preserve">انتهز </w:t>
      </w:r>
      <w:proofErr w:type="gramStart"/>
      <w:r w:rsidRPr="000276F5">
        <w:rPr>
          <w:rFonts w:cs="Akhbar MT"/>
          <w:b/>
          <w:bCs/>
          <w:color w:val="00B050"/>
          <w:sz w:val="32"/>
          <w:szCs w:val="32"/>
          <w:rtl/>
          <w:lang w:bidi="ar-EG"/>
        </w:rPr>
        <w:t>الفرص :</w:t>
      </w:r>
      <w:proofErr w:type="gramEnd"/>
      <w:r w:rsidRPr="00AB0FEB">
        <w:rPr>
          <w:rFonts w:cs="Akhbar MT"/>
          <w:sz w:val="32"/>
          <w:szCs w:val="32"/>
          <w:rtl/>
          <w:lang w:bidi="ar-EG"/>
        </w:rPr>
        <w:t xml:space="preserve"> منذ أن تصبح مكلفا وتبلغ رشدك حتى تلقى ربك فإنك في تجارة مع الله، قال النبي صلى الله عليه وسلم: «خير الناس من طال عمره وحسن عمله، وشر الناس من طال عمره وساء عمله».</w:t>
      </w:r>
      <w:r w:rsidR="008E4503">
        <w:rPr>
          <w:rStyle w:val="a4"/>
          <w:rFonts w:cs="Akhbar MT"/>
          <w:sz w:val="32"/>
          <w:szCs w:val="32"/>
          <w:rtl/>
          <w:lang w:bidi="ar-EG"/>
        </w:rPr>
        <w:footnoteReference w:id="10"/>
      </w:r>
    </w:p>
    <w:p w:rsidR="008D3FFD" w:rsidRPr="004169D3" w:rsidRDefault="004169D3" w:rsidP="00582AF3">
      <w:pPr>
        <w:rPr>
          <w:rFonts w:cs="Akhbar MT" w:hint="cs"/>
          <w:color w:val="0000CC"/>
          <w:sz w:val="32"/>
          <w:szCs w:val="32"/>
          <w:rtl/>
          <w:lang w:bidi="ar-EG"/>
        </w:rPr>
      </w:pPr>
      <w:r w:rsidRPr="004169D3">
        <w:rPr>
          <w:rFonts w:cs="Akhbar MT" w:hint="cs"/>
          <w:color w:val="0000CC"/>
          <w:sz w:val="32"/>
          <w:szCs w:val="32"/>
          <w:rtl/>
          <w:lang w:bidi="ar-EG"/>
        </w:rPr>
        <w:t>المتاجرون مع الله</w:t>
      </w:r>
      <w:r w:rsidR="00692EE1">
        <w:rPr>
          <w:rFonts w:cs="Akhbar MT" w:hint="cs"/>
          <w:color w:val="0000CC"/>
          <w:sz w:val="32"/>
          <w:szCs w:val="32"/>
          <w:rtl/>
          <w:lang w:bidi="ar-EG"/>
        </w:rPr>
        <w:t>:</w:t>
      </w:r>
      <w:r w:rsidRPr="004169D3">
        <w:rPr>
          <w:rFonts w:cs="Akhbar MT" w:hint="cs"/>
          <w:color w:val="0000CC"/>
          <w:sz w:val="32"/>
          <w:szCs w:val="32"/>
          <w:rtl/>
          <w:lang w:bidi="ar-EG"/>
        </w:rPr>
        <w:t xml:space="preserve"> </w:t>
      </w:r>
    </w:p>
    <w:p w:rsidR="004169D3" w:rsidRPr="00AB0FEB" w:rsidRDefault="004169D3" w:rsidP="00446A34">
      <w:pPr>
        <w:rPr>
          <w:rFonts w:cs="Akhbar MT"/>
          <w:sz w:val="32"/>
          <w:szCs w:val="32"/>
          <w:rtl/>
          <w:lang w:bidi="ar-EG"/>
        </w:rPr>
      </w:pPr>
      <w:r w:rsidRPr="004169D3">
        <w:rPr>
          <w:rFonts w:cs="Akhbar MT"/>
          <w:sz w:val="32"/>
          <w:szCs w:val="32"/>
          <w:rtl/>
          <w:lang w:bidi="ar-EG"/>
        </w:rPr>
        <w:t xml:space="preserve">لقد ضرب الصحابة – رضي الله عنهم – أروع الأمثلة في التجارة مع الله؛ </w:t>
      </w:r>
      <w:r w:rsidR="00446A34" w:rsidRPr="00446A34">
        <w:rPr>
          <w:rFonts w:cs="Akhbar MT"/>
          <w:sz w:val="32"/>
          <w:szCs w:val="32"/>
          <w:rtl/>
          <w:lang w:bidi="ar-EG"/>
        </w:rPr>
        <w:t xml:space="preserve">عَنْ أَبِي عُثْمَانَ النَّهْدِيِّ أَنَّهُ قَالَ: بَلَغَنِي أَنَّ </w:t>
      </w:r>
      <w:proofErr w:type="spellStart"/>
      <w:r w:rsidR="00446A34" w:rsidRPr="00446A34">
        <w:rPr>
          <w:rFonts w:cs="Akhbar MT"/>
          <w:sz w:val="32"/>
          <w:szCs w:val="32"/>
          <w:rtl/>
          <w:lang w:bidi="ar-EG"/>
        </w:rPr>
        <w:t>صُهَيْبًا</w:t>
      </w:r>
      <w:proofErr w:type="spellEnd"/>
      <w:r w:rsidR="00446A34" w:rsidRPr="00446A34">
        <w:rPr>
          <w:rFonts w:cs="Akhbar MT"/>
          <w:sz w:val="32"/>
          <w:szCs w:val="32"/>
          <w:rtl/>
          <w:lang w:bidi="ar-EG"/>
        </w:rPr>
        <w:t xml:space="preserve"> حِينَ أَرَادَ الْهِجْرَةَ قَالَ لَهُ كُفَّارُ قُرَيْشٍ: أَتَيْتنَا صُعْلُوكًا[1] حَقِيرًا، فَكَثُرَ مَالُكَ عِنْدَنَا، وَبَلَغْتَ الَّذِي بَلَغْتَ، ثُمَّ تُرِيدُ أَنْ تَخْرُجَ بِمَالِكَ وَنَفْسِكَ؟ وَاللهِ! لاَ يَكُونُ ذَلِكَ. فَقَالَ لَهُمْ صُهَيْبٌ: أَرَأَيْتُمْ إنْ جَعَلْتُ لَكُمْ مَالِي أَتُخَلُّونَ سَبِيلِي؟ قَالُوا: نَعَمْ. قَالَ: فَإِنِّي جَعَلْتُ لَكُمْ مَالِي. قَالَ: فَبَلَغَ ذَلِك رَسُولَ اللهِ صلى الله عليه وسلم فَقَالَ: "رَبِحَ صُهَيْبٌ، رَبِحَ صُهَيْبٌ</w:t>
      </w:r>
      <w:r w:rsidR="00446A34">
        <w:rPr>
          <w:rFonts w:cs="Akhbar MT" w:hint="cs"/>
          <w:sz w:val="32"/>
          <w:szCs w:val="32"/>
          <w:rtl/>
          <w:lang w:bidi="ar-EG"/>
        </w:rPr>
        <w:t xml:space="preserve"> </w:t>
      </w:r>
      <w:r w:rsidR="00446A34">
        <w:rPr>
          <w:rStyle w:val="a4"/>
          <w:rFonts w:cs="Akhbar MT"/>
          <w:sz w:val="32"/>
          <w:szCs w:val="32"/>
          <w:rtl/>
          <w:lang w:bidi="ar-EG"/>
        </w:rPr>
        <w:footnoteReference w:id="11"/>
      </w:r>
    </w:p>
    <w:p w:rsidR="00E00BBA" w:rsidRPr="00E00BBA" w:rsidRDefault="00E00BBA" w:rsidP="00E00BBA">
      <w:pPr>
        <w:rPr>
          <w:rFonts w:cs="Akhbar MT"/>
          <w:sz w:val="32"/>
          <w:szCs w:val="32"/>
          <w:rtl/>
        </w:rPr>
      </w:pPr>
      <w:r w:rsidRPr="00E00BBA">
        <w:rPr>
          <w:rFonts w:cs="Akhbar MT"/>
          <w:sz w:val="32"/>
          <w:szCs w:val="32"/>
          <w:rtl/>
        </w:rPr>
        <w:t xml:space="preserve">لقد حدَّث صهيبٌ رضي الله عنه نفسه قائلاً: ما قيمة المال ولو كان كل مال الدنيا، إن أنا خالفت أمر رسول الله صلى الله عليه وسلم، أو تخلَّفْتُ عن صحبة المؤمنين؟! لقد كان الثمن الذي سيدفعه صهيب رضي الله عنه -في </w:t>
      </w:r>
      <w:proofErr w:type="gramStart"/>
      <w:r w:rsidRPr="00E00BBA">
        <w:rPr>
          <w:rFonts w:cs="Akhbar MT"/>
          <w:sz w:val="32"/>
          <w:szCs w:val="32"/>
          <w:rtl/>
        </w:rPr>
        <w:t>رؤيته- زهيدًا</w:t>
      </w:r>
      <w:proofErr w:type="gramEnd"/>
      <w:r w:rsidRPr="00E00BBA">
        <w:rPr>
          <w:rFonts w:cs="Akhbar MT"/>
          <w:sz w:val="32"/>
          <w:szCs w:val="32"/>
          <w:rtl/>
        </w:rPr>
        <w:t xml:space="preserve"> جدًّا بالقياس إلى ما </w:t>
      </w:r>
      <w:r w:rsidRPr="00E00BBA">
        <w:rPr>
          <w:rFonts w:cs="Akhbar MT"/>
          <w:sz w:val="32"/>
          <w:szCs w:val="32"/>
          <w:rtl/>
        </w:rPr>
        <w:lastRenderedPageBreak/>
        <w:t>سيُحَصِّله؛ لهذا لم يكن اختبارًا صعبًا على نفسه رضي الله عنه؛ فقد قرَّر أن يشتري الجنَّة منذ زمن، وكلَّما مرَّ عليه الوقت ازداد إصرارًا على قراره؛ لهذا تنازل التاجر صهيب رضي الله عنه عن كل ماله في لحظة واحدة دون تردُّد!</w:t>
      </w:r>
    </w:p>
    <w:p w:rsidR="00E00BBA" w:rsidRDefault="00E00BBA" w:rsidP="00E00BBA">
      <w:pPr>
        <w:rPr>
          <w:rFonts w:cs="Akhbar MT"/>
          <w:sz w:val="32"/>
          <w:szCs w:val="32"/>
          <w:rtl/>
        </w:rPr>
      </w:pPr>
      <w:r w:rsidRPr="00E00BBA">
        <w:rPr>
          <w:rFonts w:cs="Akhbar MT"/>
          <w:sz w:val="32"/>
          <w:szCs w:val="32"/>
          <w:rtl/>
        </w:rPr>
        <w:t xml:space="preserve">هكذا في بساطة، ترك صهيب رضي الله عنه كل ثروته، وكل تعب السنين السابقة! وتلك حقًّا هي التجارة الرابحة؛ ولهذا عندما عَلِمَ رسول الله صلى الله عليه وسلم بهذا الموقف جاء تعليقه عليه متوافقًا مع هذا المعنى حيث قال: "رَبِحَ صُهَيْبٌ رَبِحَ صُهَيْبٌ". وعندما رأى </w:t>
      </w:r>
      <w:proofErr w:type="spellStart"/>
      <w:r w:rsidRPr="00E00BBA">
        <w:rPr>
          <w:rFonts w:cs="Akhbar MT"/>
          <w:sz w:val="32"/>
          <w:szCs w:val="32"/>
          <w:rtl/>
        </w:rPr>
        <w:t>صهيبًا</w:t>
      </w:r>
      <w:proofErr w:type="spellEnd"/>
      <w:r w:rsidRPr="00E00BBA">
        <w:rPr>
          <w:rFonts w:cs="Akhbar MT"/>
          <w:sz w:val="32"/>
          <w:szCs w:val="32"/>
          <w:rtl/>
        </w:rPr>
        <w:t xml:space="preserve"> رضي الله عنه في المدينة كرَّر المعنى نفسه قائلاً: "يَا أَبَا يَحْيَى! رَبِحَ الْبَيْعُ".</w:t>
      </w:r>
    </w:p>
    <w:p w:rsidR="00582AF3" w:rsidRDefault="00BC21DB" w:rsidP="00582AF3">
      <w:pPr>
        <w:rPr>
          <w:rFonts w:cs="Akhbar MT"/>
          <w:sz w:val="32"/>
          <w:szCs w:val="32"/>
          <w:rtl/>
        </w:rPr>
      </w:pPr>
      <w:r w:rsidRPr="00BC21DB">
        <w:rPr>
          <w:rFonts w:cs="Akhbar MT"/>
          <w:sz w:val="32"/>
          <w:szCs w:val="32"/>
          <w:rtl/>
        </w:rPr>
        <w:t xml:space="preserve">أيها المسلمون: ومن باب نسبة الفضل لأهله؛ فلا يفوتني في هذا المقام أن أذكر شخصية عظيمة في واقعنا المعاصر تاجرت مع الله فربحت تجارتها؛ وكان لها الفضل في نشر مشاريع عظيمة في ربوع مصرنا الحبيبة؛ ألا وهو المهندس </w:t>
      </w:r>
      <w:proofErr w:type="gramStart"/>
      <w:r w:rsidRPr="00BC21DB">
        <w:rPr>
          <w:rFonts w:cs="Akhbar MT"/>
          <w:sz w:val="32"/>
          <w:szCs w:val="32"/>
          <w:rtl/>
        </w:rPr>
        <w:t>( صلاح</w:t>
      </w:r>
      <w:proofErr w:type="gramEnd"/>
      <w:r w:rsidRPr="00BC21DB">
        <w:rPr>
          <w:rFonts w:cs="Akhbar MT"/>
          <w:sz w:val="32"/>
          <w:szCs w:val="32"/>
          <w:rtl/>
        </w:rPr>
        <w:t xml:space="preserve"> عطيه )؛ حيث بدأت فكرته باشتراك تسعة في مزرعة دواجن وكان الشريك العاشر “سهم الشريك الأعظم” ؛ ووافق الجميع علي الفور، وبدأوا المشروع وحققوا أرباحا لا مثيل لها؛ وقرروا زيادة نصيب الشريك العاشر إلي 20 % وهكذا كل عام حتي وصلت نسبته إلى 50%. فبارك الله لهم في تجارتهم؛ وكانت هذه التجارة الرابحة سبباً في إنشاء فرعٍ لجامعة الأزهر ومدينة جامعية في قريته </w:t>
      </w:r>
      <w:proofErr w:type="gramStart"/>
      <w:r w:rsidRPr="00BC21DB">
        <w:rPr>
          <w:rFonts w:cs="Akhbar MT"/>
          <w:sz w:val="32"/>
          <w:szCs w:val="32"/>
          <w:rtl/>
        </w:rPr>
        <w:t>الصغيرة ؛</w:t>
      </w:r>
      <w:proofErr w:type="gramEnd"/>
      <w:r w:rsidRPr="00BC21DB">
        <w:rPr>
          <w:rFonts w:cs="Akhbar MT"/>
          <w:sz w:val="32"/>
          <w:szCs w:val="32"/>
          <w:rtl/>
        </w:rPr>
        <w:t xml:space="preserve"> كما بنى العديد من المعاهد الأزهرية وأنشأ عدداً لا بأس به من بيوت المال على مستوى الجمهورية؛ رحمه الله رحمة واسعة وأسكنه فسيح جناته !!</w:t>
      </w:r>
    </w:p>
    <w:p w:rsidR="00AA2180" w:rsidRPr="00AB0FEB" w:rsidRDefault="00AA2180" w:rsidP="00582AF3">
      <w:pPr>
        <w:rPr>
          <w:rFonts w:cs="Akhbar MT" w:hint="cs"/>
          <w:sz w:val="32"/>
          <w:szCs w:val="32"/>
          <w:lang w:bidi="ar-EG"/>
        </w:rPr>
      </w:pPr>
    </w:p>
    <w:sectPr w:rsidR="00AA2180" w:rsidRPr="00AB0FEB" w:rsidSect="00E00BBA">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B4" w:rsidRDefault="00815EB4" w:rsidP="008D3FFD">
      <w:pPr>
        <w:spacing w:after="0" w:line="240" w:lineRule="auto"/>
      </w:pPr>
      <w:r>
        <w:separator/>
      </w:r>
    </w:p>
  </w:endnote>
  <w:endnote w:type="continuationSeparator" w:id="0">
    <w:p w:rsidR="00815EB4" w:rsidRDefault="00815EB4" w:rsidP="008D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B4" w:rsidRDefault="00815EB4" w:rsidP="008D3FFD">
      <w:pPr>
        <w:spacing w:after="0" w:line="240" w:lineRule="auto"/>
      </w:pPr>
      <w:r>
        <w:separator/>
      </w:r>
    </w:p>
  </w:footnote>
  <w:footnote w:type="continuationSeparator" w:id="0">
    <w:p w:rsidR="00815EB4" w:rsidRDefault="00815EB4" w:rsidP="008D3FFD">
      <w:pPr>
        <w:spacing w:after="0" w:line="240" w:lineRule="auto"/>
      </w:pPr>
      <w:r>
        <w:continuationSeparator/>
      </w:r>
    </w:p>
  </w:footnote>
  <w:footnote w:id="1">
    <w:p w:rsidR="000F0245" w:rsidRDefault="000F0245">
      <w:pPr>
        <w:pStyle w:val="a3"/>
        <w:rPr>
          <w:rFonts w:hint="cs"/>
          <w:rtl/>
          <w:lang w:bidi="ar-EG"/>
        </w:rPr>
      </w:pPr>
      <w:r>
        <w:rPr>
          <w:rStyle w:val="a4"/>
        </w:rPr>
        <w:footnoteRef/>
      </w:r>
      <w:r>
        <w:rPr>
          <w:rtl/>
        </w:rPr>
        <w:t xml:space="preserve"> </w:t>
      </w:r>
      <w:r>
        <w:rPr>
          <w:rFonts w:hint="cs"/>
          <w:rtl/>
          <w:lang w:bidi="ar-EG"/>
        </w:rPr>
        <w:t>-</w:t>
      </w:r>
      <w:r w:rsidRPr="000F0245">
        <w:rPr>
          <w:rtl/>
        </w:rPr>
        <w:t xml:space="preserve"> </w:t>
      </w:r>
      <w:r w:rsidRPr="000F0245">
        <w:rPr>
          <w:rFonts w:cs="Arial"/>
          <w:rtl/>
          <w:lang w:bidi="ar-EG"/>
        </w:rPr>
        <w:t>أحمد 2/65 و112، والبخاري "645" في الأذان: باب فضل صلاة الجماعة، ومسلم "650"</w:t>
      </w:r>
    </w:p>
  </w:footnote>
  <w:footnote w:id="2">
    <w:p w:rsidR="00233145" w:rsidRDefault="00233145">
      <w:pPr>
        <w:pStyle w:val="a3"/>
        <w:rPr>
          <w:rFonts w:hint="cs"/>
          <w:rtl/>
          <w:lang w:bidi="ar-EG"/>
        </w:rPr>
      </w:pPr>
      <w:r>
        <w:rPr>
          <w:rStyle w:val="a4"/>
        </w:rPr>
        <w:footnoteRef/>
      </w:r>
      <w:r>
        <w:rPr>
          <w:rtl/>
        </w:rPr>
        <w:t xml:space="preserve"> </w:t>
      </w:r>
      <w:r>
        <w:rPr>
          <w:rFonts w:hint="cs"/>
          <w:rtl/>
          <w:lang w:bidi="ar-EG"/>
        </w:rPr>
        <w:t>-</w:t>
      </w:r>
      <w:r w:rsidRPr="00233145">
        <w:rPr>
          <w:rtl/>
        </w:rPr>
        <w:t xml:space="preserve"> </w:t>
      </w:r>
      <w:r w:rsidRPr="00233145">
        <w:rPr>
          <w:rFonts w:cs="Arial"/>
          <w:rtl/>
          <w:lang w:bidi="ar-EG"/>
        </w:rPr>
        <w:t>أخرجه أحمد "4/104"، وأبو داود "345" في الطهارة: باب في الغسل يوم الجمعة، وابن ماجه "1087"</w:t>
      </w:r>
    </w:p>
  </w:footnote>
  <w:footnote w:id="3">
    <w:p w:rsidR="00646384" w:rsidRDefault="00646384">
      <w:pPr>
        <w:pStyle w:val="a3"/>
        <w:rPr>
          <w:rFonts w:hint="cs"/>
          <w:rtl/>
        </w:rPr>
      </w:pPr>
      <w:r>
        <w:rPr>
          <w:rStyle w:val="a4"/>
        </w:rPr>
        <w:footnoteRef/>
      </w:r>
      <w:r>
        <w:rPr>
          <w:rtl/>
        </w:rPr>
        <w:t xml:space="preserve"> </w:t>
      </w:r>
      <w:r>
        <w:rPr>
          <w:rFonts w:hint="cs"/>
          <w:rtl/>
        </w:rPr>
        <w:t>-</w:t>
      </w:r>
      <w:r w:rsidRPr="00646384">
        <w:rPr>
          <w:rtl/>
        </w:rPr>
        <w:t xml:space="preserve"> </w:t>
      </w:r>
      <w:r w:rsidRPr="00646384">
        <w:rPr>
          <w:rFonts w:cs="Arial"/>
          <w:rtl/>
        </w:rPr>
        <w:t>ومسلم "850" "10" في الجمعة: باب الطيب والسواك يوم الجمعة، والترمذي "499" باب ما جاء في التبكير إلى الجمعة، وأبو داود "</w:t>
      </w:r>
    </w:p>
  </w:footnote>
  <w:footnote w:id="4">
    <w:p w:rsidR="000F414C" w:rsidRDefault="000F414C" w:rsidP="000F414C">
      <w:pPr>
        <w:pStyle w:val="a3"/>
        <w:rPr>
          <w:rFonts w:hint="cs"/>
          <w:rtl/>
        </w:rPr>
      </w:pPr>
      <w:r>
        <w:rPr>
          <w:rStyle w:val="a4"/>
        </w:rPr>
        <w:footnoteRef/>
      </w:r>
      <w:r>
        <w:rPr>
          <w:rtl/>
        </w:rPr>
        <w:t xml:space="preserve"> </w:t>
      </w:r>
      <w:r>
        <w:rPr>
          <w:rFonts w:hint="cs"/>
          <w:rtl/>
        </w:rPr>
        <w:t>-</w:t>
      </w:r>
      <w:r w:rsidRPr="000F414C">
        <w:rPr>
          <w:rtl/>
        </w:rPr>
        <w:t xml:space="preserve"> </w:t>
      </w:r>
      <w:r>
        <w:rPr>
          <w:rFonts w:cs="Arial"/>
          <w:rtl/>
        </w:rPr>
        <w:t xml:space="preserve">مسند أحمد ط الرسالة (19/ </w:t>
      </w:r>
      <w:proofErr w:type="gramStart"/>
      <w:r>
        <w:rPr>
          <w:rFonts w:cs="Arial"/>
          <w:rtl/>
        </w:rPr>
        <w:t>465)وأخرجه</w:t>
      </w:r>
      <w:proofErr w:type="gramEnd"/>
      <w:r>
        <w:rPr>
          <w:rFonts w:cs="Arial"/>
          <w:rtl/>
        </w:rPr>
        <w:t xml:space="preserve"> ابن حبان (7159) ، والطبراني 22/ (763) ، والحاكم 2/20، وعنه البيهقي في "الشعب" (3451)</w:t>
      </w:r>
    </w:p>
  </w:footnote>
  <w:footnote w:id="5">
    <w:p w:rsidR="003B75F4" w:rsidRDefault="003B75F4">
      <w:pPr>
        <w:pStyle w:val="a3"/>
        <w:rPr>
          <w:rFonts w:hint="cs"/>
          <w:lang w:bidi="ar-EG"/>
        </w:rPr>
      </w:pPr>
      <w:r>
        <w:rPr>
          <w:rStyle w:val="a4"/>
        </w:rPr>
        <w:footnoteRef/>
      </w:r>
      <w:r>
        <w:rPr>
          <w:rtl/>
        </w:rPr>
        <w:t xml:space="preserve"> </w:t>
      </w:r>
      <w:r>
        <w:rPr>
          <w:rFonts w:hint="cs"/>
          <w:rtl/>
          <w:lang w:bidi="ar-EG"/>
        </w:rPr>
        <w:t>-</w:t>
      </w:r>
      <w:r w:rsidRPr="003B75F4">
        <w:rPr>
          <w:rFonts w:cs="Arial"/>
          <w:rtl/>
          <w:lang w:bidi="ar-EG"/>
        </w:rPr>
        <w:t>أخرجه ابن أبي شيبة 3/5، ومسلم (1151) (164</w:t>
      </w:r>
      <w:proofErr w:type="gramStart"/>
      <w:r w:rsidRPr="003B75F4">
        <w:rPr>
          <w:rFonts w:cs="Arial"/>
          <w:rtl/>
          <w:lang w:bidi="ar-EG"/>
        </w:rPr>
        <w:t>) ،</w:t>
      </w:r>
      <w:proofErr w:type="gramEnd"/>
      <w:r w:rsidRPr="003B75F4">
        <w:rPr>
          <w:rFonts w:cs="Arial"/>
          <w:rtl/>
          <w:lang w:bidi="ar-EG"/>
        </w:rPr>
        <w:t xml:space="preserve"> وابن ماجه (1638) ، والبيهقي 3/304 و4/27</w:t>
      </w:r>
    </w:p>
  </w:footnote>
  <w:footnote w:id="6">
    <w:p w:rsidR="000060EA" w:rsidRDefault="000060EA" w:rsidP="00E6581D">
      <w:pPr>
        <w:pStyle w:val="a3"/>
        <w:rPr>
          <w:rFonts w:hint="cs"/>
          <w:rtl/>
          <w:lang w:bidi="ar-EG"/>
        </w:rPr>
      </w:pPr>
      <w:r>
        <w:rPr>
          <w:rStyle w:val="a4"/>
        </w:rPr>
        <w:footnoteRef/>
      </w:r>
      <w:r>
        <w:rPr>
          <w:rtl/>
        </w:rPr>
        <w:t xml:space="preserve"> </w:t>
      </w:r>
      <w:r>
        <w:rPr>
          <w:rFonts w:hint="cs"/>
          <w:rtl/>
          <w:lang w:bidi="ar-EG"/>
        </w:rPr>
        <w:t>-</w:t>
      </w:r>
      <w:r w:rsidR="00E6581D" w:rsidRPr="00E6581D">
        <w:rPr>
          <w:rtl/>
        </w:rPr>
        <w:t xml:space="preserve"> </w:t>
      </w:r>
      <w:r w:rsidR="00E6581D">
        <w:rPr>
          <w:rFonts w:cs="Arial"/>
          <w:rtl/>
          <w:lang w:bidi="ar-EG"/>
        </w:rPr>
        <w:t>صحيح مسلم (2/ 822)</w:t>
      </w:r>
    </w:p>
  </w:footnote>
  <w:footnote w:id="7">
    <w:p w:rsidR="004F0F17" w:rsidRDefault="004F0F17">
      <w:pPr>
        <w:pStyle w:val="a3"/>
        <w:rPr>
          <w:rFonts w:hint="cs"/>
          <w:rtl/>
          <w:lang w:bidi="ar-EG"/>
        </w:rPr>
      </w:pPr>
      <w:r>
        <w:rPr>
          <w:rStyle w:val="a4"/>
        </w:rPr>
        <w:footnoteRef/>
      </w:r>
      <w:r>
        <w:rPr>
          <w:rtl/>
        </w:rPr>
        <w:t xml:space="preserve"> </w:t>
      </w:r>
      <w:r>
        <w:rPr>
          <w:rFonts w:hint="cs"/>
          <w:rtl/>
          <w:lang w:bidi="ar-EG"/>
        </w:rPr>
        <w:t>-</w:t>
      </w:r>
      <w:r w:rsidRPr="004F0F17">
        <w:rPr>
          <w:rtl/>
        </w:rPr>
        <w:t xml:space="preserve"> </w:t>
      </w:r>
      <w:proofErr w:type="spellStart"/>
      <w:r w:rsidRPr="004F0F17">
        <w:rPr>
          <w:rFonts w:cs="Arial"/>
          <w:rtl/>
          <w:lang w:bidi="ar-EG"/>
        </w:rPr>
        <w:t>الدارمى</w:t>
      </w:r>
      <w:proofErr w:type="spellEnd"/>
      <w:r w:rsidRPr="004F0F17">
        <w:rPr>
          <w:rFonts w:cs="Arial"/>
          <w:rtl/>
          <w:lang w:bidi="ar-EG"/>
        </w:rPr>
        <w:t xml:space="preserve"> (2/266، رقم 2396</w:t>
      </w:r>
      <w:proofErr w:type="gramStart"/>
      <w:r w:rsidRPr="004F0F17">
        <w:rPr>
          <w:rFonts w:cs="Arial"/>
          <w:rtl/>
          <w:lang w:bidi="ar-EG"/>
        </w:rPr>
        <w:t>) ،</w:t>
      </w:r>
      <w:proofErr w:type="gramEnd"/>
      <w:r w:rsidRPr="004F0F17">
        <w:rPr>
          <w:rFonts w:cs="Arial"/>
          <w:rtl/>
          <w:lang w:bidi="ar-EG"/>
        </w:rPr>
        <w:t xml:space="preserve"> </w:t>
      </w:r>
      <w:proofErr w:type="spellStart"/>
      <w:r w:rsidRPr="004F0F17">
        <w:rPr>
          <w:rFonts w:cs="Arial"/>
          <w:rtl/>
          <w:lang w:bidi="ar-EG"/>
        </w:rPr>
        <w:t>والبيهقى</w:t>
      </w:r>
      <w:proofErr w:type="spellEnd"/>
      <w:r w:rsidRPr="004F0F17">
        <w:rPr>
          <w:rFonts w:cs="Arial"/>
          <w:rtl/>
          <w:lang w:bidi="ar-EG"/>
        </w:rPr>
        <w:t xml:space="preserve"> </w:t>
      </w:r>
      <w:proofErr w:type="spellStart"/>
      <w:r w:rsidRPr="004F0F17">
        <w:rPr>
          <w:rFonts w:cs="Arial"/>
          <w:rtl/>
          <w:lang w:bidi="ar-EG"/>
        </w:rPr>
        <w:t>فى</w:t>
      </w:r>
      <w:proofErr w:type="spellEnd"/>
      <w:r w:rsidRPr="004F0F17">
        <w:rPr>
          <w:rFonts w:cs="Arial"/>
          <w:rtl/>
          <w:lang w:bidi="ar-EG"/>
        </w:rPr>
        <w:t xml:space="preserve"> شعب الإيمان (4/15، رقم 4231) .</w:t>
      </w:r>
    </w:p>
  </w:footnote>
  <w:footnote w:id="8">
    <w:p w:rsidR="00600E1B" w:rsidRDefault="00600E1B">
      <w:pPr>
        <w:pStyle w:val="a3"/>
        <w:rPr>
          <w:rFonts w:hint="cs"/>
          <w:rtl/>
          <w:lang w:bidi="ar-EG"/>
        </w:rPr>
      </w:pPr>
      <w:r>
        <w:rPr>
          <w:rStyle w:val="a4"/>
        </w:rPr>
        <w:footnoteRef/>
      </w:r>
      <w:r>
        <w:rPr>
          <w:rtl/>
        </w:rPr>
        <w:t xml:space="preserve"> </w:t>
      </w:r>
      <w:r>
        <w:rPr>
          <w:rFonts w:hint="cs"/>
          <w:rtl/>
          <w:lang w:bidi="ar-EG"/>
        </w:rPr>
        <w:t>-</w:t>
      </w:r>
      <w:r w:rsidRPr="00600E1B">
        <w:rPr>
          <w:rtl/>
        </w:rPr>
        <w:t xml:space="preserve"> </w:t>
      </w:r>
      <w:r w:rsidRPr="00600E1B">
        <w:rPr>
          <w:rFonts w:cs="Arial"/>
          <w:rtl/>
          <w:lang w:bidi="ar-EG"/>
        </w:rPr>
        <w:t xml:space="preserve">(مسند الشاميين للطبراني) 2155 </w:t>
      </w:r>
      <w:proofErr w:type="gramStart"/>
      <w:r w:rsidRPr="00600E1B">
        <w:rPr>
          <w:rFonts w:cs="Arial"/>
          <w:rtl/>
          <w:lang w:bidi="ar-EG"/>
        </w:rPr>
        <w:t>,</w:t>
      </w:r>
      <w:proofErr w:type="gramEnd"/>
      <w:r w:rsidRPr="00600E1B">
        <w:rPr>
          <w:rFonts w:cs="Arial"/>
          <w:rtl/>
          <w:lang w:bidi="ar-EG"/>
        </w:rPr>
        <w:t xml:space="preserve"> انظر صَحِيح الْجَامِع: 6026</w:t>
      </w:r>
    </w:p>
  </w:footnote>
  <w:footnote w:id="9">
    <w:p w:rsidR="00B60D0C" w:rsidRDefault="00B60D0C" w:rsidP="00B60D0C">
      <w:pPr>
        <w:pStyle w:val="a3"/>
        <w:rPr>
          <w:rFonts w:hint="cs"/>
          <w:rtl/>
          <w:lang w:bidi="ar-EG"/>
        </w:rPr>
      </w:pPr>
      <w:r>
        <w:rPr>
          <w:rStyle w:val="a4"/>
        </w:rPr>
        <w:footnoteRef/>
      </w:r>
      <w:r>
        <w:rPr>
          <w:rtl/>
        </w:rPr>
        <w:t xml:space="preserve"> </w:t>
      </w:r>
      <w:r>
        <w:rPr>
          <w:rFonts w:hint="cs"/>
          <w:rtl/>
          <w:lang w:bidi="ar-EG"/>
        </w:rPr>
        <w:t>-</w:t>
      </w:r>
      <w:r w:rsidRPr="00B60D0C">
        <w:rPr>
          <w:rtl/>
        </w:rPr>
        <w:t xml:space="preserve"> </w:t>
      </w:r>
      <w:r>
        <w:rPr>
          <w:rFonts w:cs="Arial"/>
          <w:rtl/>
          <w:lang w:bidi="ar-EG"/>
        </w:rPr>
        <w:t xml:space="preserve">صحيح ابن حبان </w:t>
      </w:r>
      <w:proofErr w:type="gramStart"/>
      <w:r>
        <w:rPr>
          <w:rFonts w:cs="Arial"/>
          <w:rtl/>
          <w:lang w:bidi="ar-EG"/>
        </w:rPr>
        <w:t>- محققا</w:t>
      </w:r>
      <w:proofErr w:type="gramEnd"/>
      <w:r>
        <w:rPr>
          <w:rFonts w:cs="Arial"/>
          <w:rtl/>
          <w:lang w:bidi="ar-EG"/>
        </w:rPr>
        <w:t xml:space="preserve"> (2/ 119)</w:t>
      </w:r>
      <w:r>
        <w:rPr>
          <w:rFonts w:hint="cs"/>
          <w:rtl/>
          <w:lang w:bidi="ar-EG"/>
        </w:rPr>
        <w:t xml:space="preserve">و </w:t>
      </w:r>
      <w:r>
        <w:rPr>
          <w:rFonts w:cs="Arial"/>
          <w:rtl/>
          <w:lang w:bidi="ar-EG"/>
        </w:rPr>
        <w:t>أخرجه أحمد 2/358 عن محمد بن عبد الله، وابن ماجة "4107" في الزهد: باب الهم بالدنيا، من طريق عبد الله بن داود، والحاكم 2/443</w:t>
      </w:r>
    </w:p>
  </w:footnote>
  <w:footnote w:id="10">
    <w:p w:rsidR="008E4503" w:rsidRDefault="008E4503">
      <w:pPr>
        <w:pStyle w:val="a3"/>
        <w:rPr>
          <w:rFonts w:hint="cs"/>
          <w:rtl/>
          <w:lang w:bidi="ar-EG"/>
        </w:rPr>
      </w:pPr>
      <w:r>
        <w:rPr>
          <w:rStyle w:val="a4"/>
        </w:rPr>
        <w:footnoteRef/>
      </w:r>
      <w:r>
        <w:rPr>
          <w:rtl/>
        </w:rPr>
        <w:t xml:space="preserve"> </w:t>
      </w:r>
      <w:r>
        <w:rPr>
          <w:rFonts w:hint="cs"/>
          <w:rtl/>
          <w:lang w:bidi="ar-EG"/>
        </w:rPr>
        <w:t>-</w:t>
      </w:r>
      <w:r w:rsidRPr="008E4503">
        <w:rPr>
          <w:rtl/>
        </w:rPr>
        <w:t xml:space="preserve"> </w:t>
      </w:r>
      <w:r w:rsidRPr="008E4503">
        <w:rPr>
          <w:rFonts w:cs="Arial"/>
          <w:rtl/>
          <w:lang w:bidi="ar-EG"/>
        </w:rPr>
        <w:t>أخرجه أحمد (4/190، رقم 17734</w:t>
      </w:r>
      <w:proofErr w:type="gramStart"/>
      <w:r w:rsidRPr="008E4503">
        <w:rPr>
          <w:rFonts w:cs="Arial"/>
          <w:rtl/>
          <w:lang w:bidi="ar-EG"/>
        </w:rPr>
        <w:t>) ،</w:t>
      </w:r>
      <w:proofErr w:type="gramEnd"/>
      <w:r w:rsidRPr="008E4503">
        <w:rPr>
          <w:rFonts w:cs="Arial"/>
          <w:rtl/>
          <w:lang w:bidi="ar-EG"/>
        </w:rPr>
        <w:t xml:space="preserve"> وعبد بن حميد (ص 182، رقم 509) ، </w:t>
      </w:r>
      <w:proofErr w:type="spellStart"/>
      <w:r w:rsidRPr="008E4503">
        <w:rPr>
          <w:rFonts w:cs="Arial"/>
          <w:rtl/>
          <w:lang w:bidi="ar-EG"/>
        </w:rPr>
        <w:t>والترمذى</w:t>
      </w:r>
      <w:proofErr w:type="spellEnd"/>
      <w:r w:rsidRPr="008E4503">
        <w:rPr>
          <w:rFonts w:cs="Arial"/>
          <w:rtl/>
          <w:lang w:bidi="ar-EG"/>
        </w:rPr>
        <w:t xml:space="preserve"> (4/565، رقم 2329)</w:t>
      </w:r>
    </w:p>
  </w:footnote>
  <w:footnote w:id="11">
    <w:p w:rsidR="00446A34" w:rsidRDefault="00446A34">
      <w:pPr>
        <w:pStyle w:val="a3"/>
        <w:rPr>
          <w:rFonts w:hint="cs"/>
          <w:lang w:bidi="ar-EG"/>
        </w:rPr>
      </w:pPr>
      <w:r>
        <w:rPr>
          <w:rStyle w:val="a4"/>
        </w:rPr>
        <w:footnoteRef/>
      </w:r>
      <w:r>
        <w:rPr>
          <w:rtl/>
        </w:rPr>
        <w:t xml:space="preserve"> </w:t>
      </w:r>
      <w:r>
        <w:rPr>
          <w:rFonts w:hint="cs"/>
          <w:rtl/>
          <w:lang w:bidi="ar-EG"/>
        </w:rPr>
        <w:t>-</w:t>
      </w:r>
      <w:r w:rsidRPr="00446A34">
        <w:rPr>
          <w:rtl/>
        </w:rPr>
        <w:t xml:space="preserve"> </w:t>
      </w:r>
      <w:r w:rsidRPr="00446A34">
        <w:rPr>
          <w:rFonts w:cs="Arial"/>
          <w:rtl/>
          <w:lang w:bidi="ar-EG"/>
        </w:rPr>
        <w:t>ابن هشام: السيرة النبوية 1/477، وابن سعد: الطبقات الكبرى 3/171، والبلاذري: أنساب الأشراف 1/182،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F5"/>
    <w:rsid w:val="00000E4B"/>
    <w:rsid w:val="00002E7F"/>
    <w:rsid w:val="000060EA"/>
    <w:rsid w:val="000276F5"/>
    <w:rsid w:val="00090DA3"/>
    <w:rsid w:val="000A3AE1"/>
    <w:rsid w:val="000F0245"/>
    <w:rsid w:val="000F414C"/>
    <w:rsid w:val="001045A8"/>
    <w:rsid w:val="00172A1D"/>
    <w:rsid w:val="00195C91"/>
    <w:rsid w:val="001E2AB1"/>
    <w:rsid w:val="0021665B"/>
    <w:rsid w:val="0023109F"/>
    <w:rsid w:val="00233145"/>
    <w:rsid w:val="002437B6"/>
    <w:rsid w:val="0025060F"/>
    <w:rsid w:val="002740FF"/>
    <w:rsid w:val="00287C88"/>
    <w:rsid w:val="00293C35"/>
    <w:rsid w:val="002D2168"/>
    <w:rsid w:val="00307642"/>
    <w:rsid w:val="00341E0C"/>
    <w:rsid w:val="00365D44"/>
    <w:rsid w:val="003B75F4"/>
    <w:rsid w:val="003C2414"/>
    <w:rsid w:val="00405AD4"/>
    <w:rsid w:val="004169D3"/>
    <w:rsid w:val="00446A34"/>
    <w:rsid w:val="004F0F17"/>
    <w:rsid w:val="00570331"/>
    <w:rsid w:val="0057248A"/>
    <w:rsid w:val="00582AF3"/>
    <w:rsid w:val="005F36F6"/>
    <w:rsid w:val="00600E1B"/>
    <w:rsid w:val="00602F5D"/>
    <w:rsid w:val="006063C1"/>
    <w:rsid w:val="006072A9"/>
    <w:rsid w:val="00646384"/>
    <w:rsid w:val="00692EE1"/>
    <w:rsid w:val="006A6CE3"/>
    <w:rsid w:val="007E0219"/>
    <w:rsid w:val="00815EB4"/>
    <w:rsid w:val="008215B7"/>
    <w:rsid w:val="00885669"/>
    <w:rsid w:val="00887A12"/>
    <w:rsid w:val="008C04B2"/>
    <w:rsid w:val="008D3FFD"/>
    <w:rsid w:val="008E4503"/>
    <w:rsid w:val="008F4797"/>
    <w:rsid w:val="00933D0A"/>
    <w:rsid w:val="0093404C"/>
    <w:rsid w:val="009A2E81"/>
    <w:rsid w:val="00A03849"/>
    <w:rsid w:val="00A603F5"/>
    <w:rsid w:val="00A84866"/>
    <w:rsid w:val="00AA2180"/>
    <w:rsid w:val="00AB0FEB"/>
    <w:rsid w:val="00AB1F72"/>
    <w:rsid w:val="00AD5186"/>
    <w:rsid w:val="00B11DA4"/>
    <w:rsid w:val="00B26290"/>
    <w:rsid w:val="00B36C9C"/>
    <w:rsid w:val="00B44D73"/>
    <w:rsid w:val="00B60D0C"/>
    <w:rsid w:val="00BA49BA"/>
    <w:rsid w:val="00BB1138"/>
    <w:rsid w:val="00BB27A5"/>
    <w:rsid w:val="00BC21DB"/>
    <w:rsid w:val="00C15FD2"/>
    <w:rsid w:val="00CA2D5F"/>
    <w:rsid w:val="00CC1D87"/>
    <w:rsid w:val="00D559B8"/>
    <w:rsid w:val="00D629F5"/>
    <w:rsid w:val="00D64380"/>
    <w:rsid w:val="00D67515"/>
    <w:rsid w:val="00DA552F"/>
    <w:rsid w:val="00E00BBA"/>
    <w:rsid w:val="00E6581D"/>
    <w:rsid w:val="00ED7601"/>
    <w:rsid w:val="00EE2014"/>
    <w:rsid w:val="00F27FC0"/>
    <w:rsid w:val="00F33539"/>
    <w:rsid w:val="00F500CB"/>
    <w:rsid w:val="00F67BA4"/>
    <w:rsid w:val="00F77A8E"/>
    <w:rsid w:val="00FB1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4E971-7042-4E8A-AF2D-81144EB3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D3FFD"/>
    <w:pPr>
      <w:spacing w:after="0" w:line="240" w:lineRule="auto"/>
    </w:pPr>
    <w:rPr>
      <w:sz w:val="20"/>
      <w:szCs w:val="20"/>
    </w:rPr>
  </w:style>
  <w:style w:type="character" w:customStyle="1" w:styleId="Char">
    <w:name w:val="نص حاشية سفلية Char"/>
    <w:basedOn w:val="a0"/>
    <w:link w:val="a3"/>
    <w:uiPriority w:val="99"/>
    <w:semiHidden/>
    <w:rsid w:val="008D3FFD"/>
    <w:rPr>
      <w:sz w:val="20"/>
      <w:szCs w:val="20"/>
    </w:rPr>
  </w:style>
  <w:style w:type="character" w:styleId="a4">
    <w:name w:val="footnote reference"/>
    <w:basedOn w:val="a0"/>
    <w:uiPriority w:val="99"/>
    <w:semiHidden/>
    <w:unhideWhenUsed/>
    <w:rsid w:val="008D3FFD"/>
    <w:rPr>
      <w:vertAlign w:val="superscript"/>
    </w:rPr>
  </w:style>
  <w:style w:type="character" w:styleId="Hyperlink">
    <w:name w:val="Hyperlink"/>
    <w:basedOn w:val="a0"/>
    <w:uiPriority w:val="99"/>
    <w:unhideWhenUsed/>
    <w:rsid w:val="00243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8EA1-1B5A-494A-AE32-23D03FE1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Pages>
  <Words>1972</Words>
  <Characters>11244</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8</cp:revision>
  <cp:lastPrinted>2022-05-03T15:01:00Z</cp:lastPrinted>
  <dcterms:created xsi:type="dcterms:W3CDTF">2022-05-03T06:41:00Z</dcterms:created>
  <dcterms:modified xsi:type="dcterms:W3CDTF">2022-05-03T15:36:00Z</dcterms:modified>
</cp:coreProperties>
</file>