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3D" w:rsidRPr="00B67432" w:rsidRDefault="006A76DC" w:rsidP="005703B1">
      <w:pPr>
        <w:jc w:val="center"/>
        <w:rPr>
          <w:rFonts w:cs="PT Bold Dusky"/>
          <w:b/>
          <w:bCs/>
          <w:color w:val="000099"/>
          <w:sz w:val="28"/>
          <w:szCs w:val="28"/>
          <w:rtl/>
          <w:lang w:bidi="ar-EG"/>
        </w:rPr>
      </w:pPr>
      <w:r w:rsidRPr="00B67432">
        <w:rPr>
          <w:rFonts w:cs="PT Bold Dusky" w:hint="cs"/>
          <w:b/>
          <w:bCs/>
          <w:color w:val="000099"/>
          <w:sz w:val="28"/>
          <w:szCs w:val="28"/>
          <w:rtl/>
          <w:lang w:bidi="ar-EG"/>
        </w:rPr>
        <w:t xml:space="preserve">الحفاظ على الأوطان </w:t>
      </w:r>
      <w:r w:rsidR="005703B1" w:rsidRPr="00B67432">
        <w:rPr>
          <w:rFonts w:cs="PT Bold Dusky" w:hint="cs"/>
          <w:b/>
          <w:bCs/>
          <w:color w:val="000099"/>
          <w:sz w:val="28"/>
          <w:szCs w:val="28"/>
          <w:rtl/>
          <w:lang w:bidi="ar-EG"/>
        </w:rPr>
        <w:t>من المعاصي التي تدمر البلدان</w:t>
      </w:r>
    </w:p>
    <w:p w:rsidR="005660B5" w:rsidRPr="005660B5" w:rsidRDefault="006A76DC" w:rsidP="006A76DC">
      <w:pPr>
        <w:jc w:val="center"/>
        <w:rPr>
          <w:rFonts w:cs="PT Bold Dusky"/>
          <w:b/>
          <w:bCs/>
          <w:color w:val="FF0000"/>
          <w:sz w:val="28"/>
          <w:szCs w:val="28"/>
          <w:rtl/>
          <w:lang w:bidi="ar-EG"/>
        </w:rPr>
      </w:pPr>
      <w:r w:rsidRPr="005660B5">
        <w:rPr>
          <w:rFonts w:cs="PT Bold Dusky" w:hint="cs"/>
          <w:b/>
          <w:bCs/>
          <w:color w:val="FF0000"/>
          <w:sz w:val="28"/>
          <w:szCs w:val="28"/>
          <w:rtl/>
          <w:lang w:bidi="ar-EG"/>
        </w:rPr>
        <w:t>الشيخ السيد مراد سلامه</w:t>
      </w:r>
    </w:p>
    <w:p w:rsidR="006A76DC" w:rsidRPr="00B67432" w:rsidRDefault="005660B5" w:rsidP="006A76DC">
      <w:pPr>
        <w:jc w:val="center"/>
        <w:rPr>
          <w:rFonts w:cs="PT Bold Dusky"/>
          <w:b/>
          <w:bCs/>
          <w:color w:val="000099"/>
          <w:sz w:val="28"/>
          <w:szCs w:val="28"/>
          <w:rtl/>
          <w:lang w:bidi="ar-EG"/>
        </w:rPr>
      </w:pPr>
      <w:r w:rsidRPr="00B67432">
        <w:rPr>
          <w:rFonts w:cs="PT Bold Dusky" w:hint="cs"/>
          <w:b/>
          <w:bCs/>
          <w:color w:val="000099"/>
          <w:sz w:val="28"/>
          <w:szCs w:val="28"/>
          <w:rtl/>
          <w:lang w:bidi="ar-EG"/>
        </w:rPr>
        <w:t xml:space="preserve">الخطبة الأولى </w:t>
      </w:r>
      <w:r w:rsidR="006A76DC" w:rsidRPr="00B67432">
        <w:rPr>
          <w:rFonts w:cs="PT Bold Dusky" w:hint="cs"/>
          <w:b/>
          <w:bCs/>
          <w:color w:val="000099"/>
          <w:sz w:val="28"/>
          <w:szCs w:val="28"/>
          <w:rtl/>
          <w:lang w:bidi="ar-EG"/>
        </w:rPr>
        <w:t xml:space="preserve"> </w:t>
      </w:r>
    </w:p>
    <w:p w:rsidR="00A9664E" w:rsidRPr="00432A46" w:rsidRDefault="00A9664E" w:rsidP="00A9664E">
      <w:pPr>
        <w:rPr>
          <w:rFonts w:cs="Akhbar MT"/>
          <w:sz w:val="32"/>
          <w:szCs w:val="32"/>
          <w:rtl/>
          <w:lang w:bidi="ar-EG"/>
        </w:rPr>
      </w:pPr>
      <w:r w:rsidRPr="00432A46">
        <w:rPr>
          <w:rFonts w:cs="Akhbar MT" w:hint="cs"/>
          <w:sz w:val="32"/>
          <w:szCs w:val="32"/>
          <w:rtl/>
          <w:lang w:bidi="ar-EG"/>
        </w:rPr>
        <w:t>الحمد</w:t>
      </w:r>
      <w:r w:rsidRPr="00432A46">
        <w:rPr>
          <w:rFonts w:cs="Akhbar MT"/>
          <w:sz w:val="32"/>
          <w:szCs w:val="32"/>
          <w:rtl/>
          <w:lang w:bidi="ar-EG"/>
        </w:rPr>
        <w:t xml:space="preserve"> </w:t>
      </w:r>
      <w:r w:rsidRPr="00432A46">
        <w:rPr>
          <w:rFonts w:cs="Akhbar MT" w:hint="cs"/>
          <w:sz w:val="32"/>
          <w:szCs w:val="32"/>
          <w:rtl/>
          <w:lang w:bidi="ar-EG"/>
        </w:rPr>
        <w:t>لله</w:t>
      </w:r>
      <w:r w:rsidRPr="00432A46">
        <w:rPr>
          <w:rFonts w:cs="Akhbar MT"/>
          <w:sz w:val="32"/>
          <w:szCs w:val="32"/>
          <w:rtl/>
          <w:lang w:bidi="ar-EG"/>
        </w:rPr>
        <w:t xml:space="preserve"> </w:t>
      </w:r>
      <w:r w:rsidRPr="00432A46">
        <w:rPr>
          <w:rFonts w:cs="Akhbar MT" w:hint="cs"/>
          <w:sz w:val="32"/>
          <w:szCs w:val="32"/>
          <w:rtl/>
          <w:lang w:bidi="ar-EG"/>
        </w:rPr>
        <w:t>ذو</w:t>
      </w:r>
      <w:r w:rsidRPr="00432A46">
        <w:rPr>
          <w:rFonts w:cs="Akhbar MT"/>
          <w:sz w:val="32"/>
          <w:szCs w:val="32"/>
          <w:rtl/>
          <w:lang w:bidi="ar-EG"/>
        </w:rPr>
        <w:t xml:space="preserve"> </w:t>
      </w:r>
      <w:r w:rsidRPr="00432A46">
        <w:rPr>
          <w:rFonts w:cs="Akhbar MT" w:hint="cs"/>
          <w:sz w:val="32"/>
          <w:szCs w:val="32"/>
          <w:rtl/>
          <w:lang w:bidi="ar-EG"/>
        </w:rPr>
        <w:t>العرش</w:t>
      </w:r>
      <w:r w:rsidRPr="00432A46">
        <w:rPr>
          <w:rFonts w:cs="Akhbar MT"/>
          <w:sz w:val="32"/>
          <w:szCs w:val="32"/>
          <w:rtl/>
          <w:lang w:bidi="ar-EG"/>
        </w:rPr>
        <w:t xml:space="preserve"> </w:t>
      </w:r>
      <w:r w:rsidRPr="00432A46">
        <w:rPr>
          <w:rFonts w:cs="Akhbar MT" w:hint="cs"/>
          <w:sz w:val="32"/>
          <w:szCs w:val="32"/>
          <w:rtl/>
          <w:lang w:bidi="ar-EG"/>
        </w:rPr>
        <w:t>المجيد،</w:t>
      </w:r>
      <w:r w:rsidRPr="00432A46">
        <w:rPr>
          <w:rFonts w:cs="Akhbar MT"/>
          <w:sz w:val="32"/>
          <w:szCs w:val="32"/>
          <w:rtl/>
          <w:lang w:bidi="ar-EG"/>
        </w:rPr>
        <w:t xml:space="preserve"> </w:t>
      </w:r>
      <w:r w:rsidRPr="00432A46">
        <w:rPr>
          <w:rFonts w:cs="Akhbar MT" w:hint="cs"/>
          <w:sz w:val="32"/>
          <w:szCs w:val="32"/>
          <w:rtl/>
          <w:lang w:bidi="ar-EG"/>
        </w:rPr>
        <w:t>والبطش</w:t>
      </w:r>
      <w:r w:rsidRPr="00432A46">
        <w:rPr>
          <w:rFonts w:cs="Akhbar MT"/>
          <w:sz w:val="32"/>
          <w:szCs w:val="32"/>
          <w:rtl/>
          <w:lang w:bidi="ar-EG"/>
        </w:rPr>
        <w:t xml:space="preserve"> </w:t>
      </w:r>
      <w:r w:rsidRPr="00432A46">
        <w:rPr>
          <w:rFonts w:cs="Akhbar MT" w:hint="cs"/>
          <w:sz w:val="32"/>
          <w:szCs w:val="32"/>
          <w:rtl/>
          <w:lang w:bidi="ar-EG"/>
        </w:rPr>
        <w:t>الشديد،</w:t>
      </w:r>
      <w:r w:rsidRPr="00432A46">
        <w:rPr>
          <w:rFonts w:cs="Akhbar MT"/>
          <w:sz w:val="32"/>
          <w:szCs w:val="32"/>
          <w:rtl/>
          <w:lang w:bidi="ar-EG"/>
        </w:rPr>
        <w:t xml:space="preserve"> </w:t>
      </w:r>
      <w:r w:rsidRPr="00432A46">
        <w:rPr>
          <w:rFonts w:cs="Akhbar MT" w:hint="cs"/>
          <w:sz w:val="32"/>
          <w:szCs w:val="32"/>
          <w:rtl/>
          <w:lang w:bidi="ar-EG"/>
        </w:rPr>
        <w:t>الفعال</w:t>
      </w:r>
      <w:r w:rsidRPr="00432A46">
        <w:rPr>
          <w:rFonts w:cs="Akhbar MT"/>
          <w:sz w:val="32"/>
          <w:szCs w:val="32"/>
          <w:rtl/>
          <w:lang w:bidi="ar-EG"/>
        </w:rPr>
        <w:t xml:space="preserve"> </w:t>
      </w:r>
      <w:r w:rsidRPr="00432A46">
        <w:rPr>
          <w:rFonts w:cs="Akhbar MT" w:hint="cs"/>
          <w:sz w:val="32"/>
          <w:szCs w:val="32"/>
          <w:rtl/>
          <w:lang w:bidi="ar-EG"/>
        </w:rPr>
        <w:t>لما</w:t>
      </w:r>
      <w:r w:rsidRPr="00432A46">
        <w:rPr>
          <w:rFonts w:cs="Akhbar MT"/>
          <w:sz w:val="32"/>
          <w:szCs w:val="32"/>
          <w:rtl/>
          <w:lang w:bidi="ar-EG"/>
        </w:rPr>
        <w:t xml:space="preserve"> </w:t>
      </w:r>
      <w:r w:rsidRPr="00432A46">
        <w:rPr>
          <w:rFonts w:cs="Akhbar MT" w:hint="cs"/>
          <w:sz w:val="32"/>
          <w:szCs w:val="32"/>
          <w:rtl/>
          <w:lang w:bidi="ar-EG"/>
        </w:rPr>
        <w:t>يريد،</w:t>
      </w:r>
      <w:r w:rsidRPr="00432A46">
        <w:rPr>
          <w:rFonts w:cs="Akhbar MT"/>
          <w:sz w:val="32"/>
          <w:szCs w:val="32"/>
          <w:rtl/>
          <w:lang w:bidi="ar-EG"/>
        </w:rPr>
        <w:t xml:space="preserve"> </w:t>
      </w:r>
      <w:r w:rsidRPr="00432A46">
        <w:rPr>
          <w:rFonts w:cs="Akhbar MT" w:hint="cs"/>
          <w:sz w:val="32"/>
          <w:szCs w:val="32"/>
          <w:rtl/>
          <w:lang w:bidi="ar-EG"/>
        </w:rPr>
        <w:t>المنتقم</w:t>
      </w:r>
      <w:r w:rsidRPr="00432A46">
        <w:rPr>
          <w:rFonts w:cs="Akhbar MT"/>
          <w:sz w:val="32"/>
          <w:szCs w:val="32"/>
          <w:rtl/>
          <w:lang w:bidi="ar-EG"/>
        </w:rPr>
        <w:t xml:space="preserve"> </w:t>
      </w:r>
      <w:r w:rsidRPr="00432A46">
        <w:rPr>
          <w:rFonts w:cs="Akhbar MT" w:hint="cs"/>
          <w:sz w:val="32"/>
          <w:szCs w:val="32"/>
          <w:rtl/>
          <w:lang w:bidi="ar-EG"/>
        </w:rPr>
        <w:t>ممن</w:t>
      </w:r>
      <w:r w:rsidRPr="00432A46">
        <w:rPr>
          <w:rFonts w:cs="Akhbar MT"/>
          <w:sz w:val="32"/>
          <w:szCs w:val="32"/>
          <w:rtl/>
          <w:lang w:bidi="ar-EG"/>
        </w:rPr>
        <w:t xml:space="preserve"> </w:t>
      </w:r>
      <w:r w:rsidRPr="00432A46">
        <w:rPr>
          <w:rFonts w:cs="Akhbar MT" w:hint="cs"/>
          <w:sz w:val="32"/>
          <w:szCs w:val="32"/>
          <w:rtl/>
          <w:lang w:bidi="ar-EG"/>
        </w:rPr>
        <w:t>عصاه</w:t>
      </w:r>
      <w:r w:rsidRPr="00432A46">
        <w:rPr>
          <w:rFonts w:cs="Akhbar MT"/>
          <w:sz w:val="32"/>
          <w:szCs w:val="32"/>
          <w:rtl/>
          <w:lang w:bidi="ar-EG"/>
        </w:rPr>
        <w:t xml:space="preserve"> </w:t>
      </w:r>
      <w:r w:rsidRPr="00432A46">
        <w:rPr>
          <w:rFonts w:cs="Akhbar MT" w:hint="cs"/>
          <w:sz w:val="32"/>
          <w:szCs w:val="32"/>
          <w:rtl/>
          <w:lang w:bidi="ar-EG"/>
        </w:rPr>
        <w:t>بنار</w:t>
      </w:r>
    </w:p>
    <w:p w:rsidR="00A9664E" w:rsidRPr="00432A46" w:rsidRDefault="00A9664E" w:rsidP="00A9664E">
      <w:pPr>
        <w:rPr>
          <w:rFonts w:cs="Akhbar MT"/>
          <w:sz w:val="32"/>
          <w:szCs w:val="32"/>
          <w:rtl/>
          <w:lang w:bidi="ar-EG"/>
        </w:rPr>
      </w:pPr>
      <w:r w:rsidRPr="00432A46">
        <w:rPr>
          <w:rFonts w:cs="Akhbar MT" w:hint="cs"/>
          <w:sz w:val="32"/>
          <w:szCs w:val="32"/>
          <w:rtl/>
          <w:lang w:bidi="ar-EG"/>
        </w:rPr>
        <w:t>تلظى</w:t>
      </w:r>
      <w:r w:rsidRPr="00432A46">
        <w:rPr>
          <w:rFonts w:cs="Akhbar MT"/>
          <w:sz w:val="32"/>
          <w:szCs w:val="32"/>
          <w:rtl/>
          <w:lang w:bidi="ar-EG"/>
        </w:rPr>
        <w:t xml:space="preserve"> </w:t>
      </w:r>
      <w:r w:rsidRPr="00432A46">
        <w:rPr>
          <w:rFonts w:cs="Akhbar MT" w:hint="cs"/>
          <w:sz w:val="32"/>
          <w:szCs w:val="32"/>
          <w:rtl/>
          <w:lang w:bidi="ar-EG"/>
        </w:rPr>
        <w:t>بدوام</w:t>
      </w:r>
      <w:r w:rsidRPr="00432A46">
        <w:rPr>
          <w:rFonts w:cs="Akhbar MT"/>
          <w:sz w:val="32"/>
          <w:szCs w:val="32"/>
          <w:rtl/>
          <w:lang w:bidi="ar-EG"/>
        </w:rPr>
        <w:t xml:space="preserve"> </w:t>
      </w:r>
      <w:r w:rsidRPr="00432A46">
        <w:rPr>
          <w:rFonts w:cs="Akhbar MT" w:hint="cs"/>
          <w:sz w:val="32"/>
          <w:szCs w:val="32"/>
          <w:rtl/>
          <w:lang w:bidi="ar-EG"/>
        </w:rPr>
        <w:t>الوقيد،</w:t>
      </w:r>
      <w:r w:rsidRPr="00432A46">
        <w:rPr>
          <w:rFonts w:cs="Akhbar MT"/>
          <w:sz w:val="32"/>
          <w:szCs w:val="32"/>
          <w:rtl/>
          <w:lang w:bidi="ar-EG"/>
        </w:rPr>
        <w:t xml:space="preserve"> </w:t>
      </w:r>
      <w:r w:rsidRPr="00432A46">
        <w:rPr>
          <w:rFonts w:cs="Akhbar MT" w:hint="cs"/>
          <w:sz w:val="32"/>
          <w:szCs w:val="32"/>
          <w:rtl/>
          <w:lang w:bidi="ar-EG"/>
        </w:rPr>
        <w:t>المكرم</w:t>
      </w:r>
      <w:r w:rsidRPr="00432A46">
        <w:rPr>
          <w:rFonts w:cs="Akhbar MT"/>
          <w:sz w:val="32"/>
          <w:szCs w:val="32"/>
          <w:rtl/>
          <w:lang w:bidi="ar-EG"/>
        </w:rPr>
        <w:t xml:space="preserve"> </w:t>
      </w:r>
      <w:r w:rsidRPr="00432A46">
        <w:rPr>
          <w:rFonts w:cs="Akhbar MT" w:hint="cs"/>
          <w:sz w:val="32"/>
          <w:szCs w:val="32"/>
          <w:rtl/>
          <w:lang w:bidi="ar-EG"/>
        </w:rPr>
        <w:t>سبحانه</w:t>
      </w:r>
      <w:r w:rsidRPr="00432A46">
        <w:rPr>
          <w:rFonts w:cs="Akhbar MT"/>
          <w:sz w:val="32"/>
          <w:szCs w:val="32"/>
          <w:rtl/>
          <w:lang w:bidi="ar-EG"/>
        </w:rPr>
        <w:t xml:space="preserve"> </w:t>
      </w:r>
      <w:r w:rsidRPr="00432A46">
        <w:rPr>
          <w:rFonts w:cs="Akhbar MT" w:hint="cs"/>
          <w:sz w:val="32"/>
          <w:szCs w:val="32"/>
          <w:rtl/>
          <w:lang w:bidi="ar-EG"/>
        </w:rPr>
        <w:t>وتعالى</w:t>
      </w:r>
      <w:r w:rsidRPr="00432A46">
        <w:rPr>
          <w:rFonts w:cs="Akhbar MT"/>
          <w:sz w:val="32"/>
          <w:szCs w:val="32"/>
          <w:rtl/>
          <w:lang w:bidi="ar-EG"/>
        </w:rPr>
        <w:t xml:space="preserve"> </w:t>
      </w:r>
      <w:r w:rsidRPr="00432A46">
        <w:rPr>
          <w:rFonts w:cs="Akhbar MT" w:hint="cs"/>
          <w:sz w:val="32"/>
          <w:szCs w:val="32"/>
          <w:rtl/>
          <w:lang w:bidi="ar-EG"/>
        </w:rPr>
        <w:t>لمن</w:t>
      </w:r>
      <w:r w:rsidRPr="00432A46">
        <w:rPr>
          <w:rFonts w:cs="Akhbar MT"/>
          <w:sz w:val="32"/>
          <w:szCs w:val="32"/>
          <w:rtl/>
          <w:lang w:bidi="ar-EG"/>
        </w:rPr>
        <w:t xml:space="preserve"> </w:t>
      </w:r>
      <w:r w:rsidRPr="00432A46">
        <w:rPr>
          <w:rFonts w:cs="Akhbar MT" w:hint="cs"/>
          <w:sz w:val="32"/>
          <w:szCs w:val="32"/>
          <w:rtl/>
          <w:lang w:bidi="ar-EG"/>
        </w:rPr>
        <w:t>أطاعه</w:t>
      </w:r>
      <w:r w:rsidRPr="00432A46">
        <w:rPr>
          <w:rFonts w:cs="Akhbar MT"/>
          <w:sz w:val="32"/>
          <w:szCs w:val="32"/>
          <w:rtl/>
          <w:lang w:bidi="ar-EG"/>
        </w:rPr>
        <w:t xml:space="preserve"> </w:t>
      </w:r>
      <w:r w:rsidRPr="00432A46">
        <w:rPr>
          <w:rFonts w:cs="Akhbar MT" w:hint="cs"/>
          <w:sz w:val="32"/>
          <w:szCs w:val="32"/>
          <w:rtl/>
          <w:lang w:bidi="ar-EG"/>
        </w:rPr>
        <w:t>واتقاه</w:t>
      </w:r>
      <w:r w:rsidRPr="00432A46">
        <w:rPr>
          <w:rFonts w:cs="Akhbar MT"/>
          <w:sz w:val="32"/>
          <w:szCs w:val="32"/>
          <w:rtl/>
          <w:lang w:bidi="ar-EG"/>
        </w:rPr>
        <w:t xml:space="preserve"> </w:t>
      </w:r>
      <w:r w:rsidRPr="00432A46">
        <w:rPr>
          <w:rFonts w:cs="Akhbar MT" w:hint="cs"/>
          <w:sz w:val="32"/>
          <w:szCs w:val="32"/>
          <w:rtl/>
          <w:lang w:bidi="ar-EG"/>
        </w:rPr>
        <w:t>بجنات</w:t>
      </w:r>
      <w:r w:rsidRPr="00432A46">
        <w:rPr>
          <w:rFonts w:cs="Akhbar MT"/>
          <w:sz w:val="32"/>
          <w:szCs w:val="32"/>
          <w:rtl/>
          <w:lang w:bidi="ar-EG"/>
        </w:rPr>
        <w:t xml:space="preserve"> </w:t>
      </w:r>
      <w:r w:rsidRPr="00432A46">
        <w:rPr>
          <w:rFonts w:cs="Akhbar MT" w:hint="cs"/>
          <w:sz w:val="32"/>
          <w:szCs w:val="32"/>
          <w:rtl/>
          <w:lang w:bidi="ar-EG"/>
        </w:rPr>
        <w:t>لا</w:t>
      </w:r>
      <w:r w:rsidRPr="00432A46">
        <w:rPr>
          <w:rFonts w:cs="Akhbar MT"/>
          <w:sz w:val="32"/>
          <w:szCs w:val="32"/>
          <w:rtl/>
          <w:lang w:bidi="ar-EG"/>
        </w:rPr>
        <w:t xml:space="preserve"> </w:t>
      </w:r>
      <w:r w:rsidRPr="00432A46">
        <w:rPr>
          <w:rFonts w:cs="Akhbar MT" w:hint="cs"/>
          <w:sz w:val="32"/>
          <w:szCs w:val="32"/>
          <w:rtl/>
          <w:lang w:bidi="ar-EG"/>
        </w:rPr>
        <w:t>ينفذ</w:t>
      </w:r>
      <w:r w:rsidRPr="00432A46">
        <w:rPr>
          <w:rFonts w:cs="Akhbar MT"/>
          <w:sz w:val="32"/>
          <w:szCs w:val="32"/>
          <w:rtl/>
          <w:lang w:bidi="ar-EG"/>
        </w:rPr>
        <w:t xml:space="preserve"> </w:t>
      </w:r>
      <w:r w:rsidRPr="00432A46">
        <w:rPr>
          <w:rFonts w:cs="Akhbar MT" w:hint="cs"/>
          <w:sz w:val="32"/>
          <w:szCs w:val="32"/>
          <w:rtl/>
          <w:lang w:bidi="ar-EG"/>
        </w:rPr>
        <w:t>نعيمها</w:t>
      </w:r>
      <w:r w:rsidRPr="00432A46">
        <w:rPr>
          <w:rFonts w:cs="Akhbar MT"/>
          <w:sz w:val="32"/>
          <w:szCs w:val="32"/>
          <w:rtl/>
          <w:lang w:bidi="ar-EG"/>
        </w:rPr>
        <w:t xml:space="preserve"> </w:t>
      </w:r>
      <w:r w:rsidRPr="00432A46">
        <w:rPr>
          <w:rFonts w:cs="Akhbar MT" w:hint="cs"/>
          <w:sz w:val="32"/>
          <w:szCs w:val="32"/>
          <w:rtl/>
          <w:lang w:bidi="ar-EG"/>
        </w:rPr>
        <w:t>ولا</w:t>
      </w:r>
      <w:r w:rsidRPr="00432A46">
        <w:rPr>
          <w:rFonts w:cs="Akhbar MT"/>
          <w:sz w:val="32"/>
          <w:szCs w:val="32"/>
          <w:rtl/>
          <w:lang w:bidi="ar-EG"/>
        </w:rPr>
        <w:t xml:space="preserve"> </w:t>
      </w:r>
      <w:r w:rsidRPr="00432A46">
        <w:rPr>
          <w:rFonts w:cs="Akhbar MT" w:hint="cs"/>
          <w:sz w:val="32"/>
          <w:szCs w:val="32"/>
          <w:rtl/>
          <w:lang w:bidi="ar-EG"/>
        </w:rPr>
        <w:t>يغيب،</w:t>
      </w:r>
      <w:r w:rsidRPr="00432A46">
        <w:rPr>
          <w:rFonts w:cs="Akhbar MT"/>
          <w:sz w:val="32"/>
          <w:szCs w:val="32"/>
          <w:rtl/>
          <w:lang w:bidi="ar-EG"/>
        </w:rPr>
        <w:t xml:space="preserve"> </w:t>
      </w:r>
      <w:r w:rsidRPr="00432A46">
        <w:rPr>
          <w:rFonts w:cs="Akhbar MT" w:hint="cs"/>
          <w:sz w:val="32"/>
          <w:szCs w:val="32"/>
          <w:rtl/>
          <w:lang w:bidi="ar-EG"/>
        </w:rPr>
        <w:t>فسبحان</w:t>
      </w:r>
      <w:r w:rsidRPr="00432A46">
        <w:rPr>
          <w:rFonts w:cs="Akhbar MT"/>
          <w:sz w:val="32"/>
          <w:szCs w:val="32"/>
          <w:rtl/>
          <w:lang w:bidi="ar-EG"/>
        </w:rPr>
        <w:t xml:space="preserve"> </w:t>
      </w:r>
      <w:r w:rsidRPr="00432A46">
        <w:rPr>
          <w:rFonts w:cs="Akhbar MT" w:hint="cs"/>
          <w:sz w:val="32"/>
          <w:szCs w:val="32"/>
          <w:rtl/>
          <w:lang w:bidi="ar-EG"/>
        </w:rPr>
        <w:t>الذي</w:t>
      </w:r>
      <w:r w:rsidRPr="00432A46">
        <w:rPr>
          <w:rFonts w:cs="Akhbar MT"/>
          <w:sz w:val="32"/>
          <w:szCs w:val="32"/>
          <w:rtl/>
          <w:lang w:bidi="ar-EG"/>
        </w:rPr>
        <w:t xml:space="preserve"> </w:t>
      </w:r>
      <w:r w:rsidRPr="00432A46">
        <w:rPr>
          <w:rFonts w:cs="Akhbar MT" w:hint="cs"/>
          <w:sz w:val="32"/>
          <w:szCs w:val="32"/>
          <w:rtl/>
          <w:lang w:bidi="ar-EG"/>
        </w:rPr>
        <w:t>قسم</w:t>
      </w:r>
      <w:r w:rsidRPr="00432A46">
        <w:rPr>
          <w:rFonts w:cs="Akhbar MT"/>
          <w:sz w:val="32"/>
          <w:szCs w:val="32"/>
          <w:rtl/>
          <w:lang w:bidi="ar-EG"/>
        </w:rPr>
        <w:t xml:space="preserve"> </w:t>
      </w:r>
      <w:r w:rsidRPr="00432A46">
        <w:rPr>
          <w:rFonts w:cs="Akhbar MT" w:hint="cs"/>
          <w:sz w:val="32"/>
          <w:szCs w:val="32"/>
          <w:rtl/>
          <w:lang w:bidi="ar-EG"/>
        </w:rPr>
        <w:t>خلقه</w:t>
      </w:r>
      <w:r w:rsidRPr="00432A46">
        <w:rPr>
          <w:rFonts w:cs="Akhbar MT"/>
          <w:sz w:val="32"/>
          <w:szCs w:val="32"/>
          <w:rtl/>
          <w:lang w:bidi="ar-EG"/>
        </w:rPr>
        <w:t xml:space="preserve"> </w:t>
      </w:r>
      <w:r w:rsidRPr="00432A46">
        <w:rPr>
          <w:rFonts w:cs="Akhbar MT" w:hint="cs"/>
          <w:sz w:val="32"/>
          <w:szCs w:val="32"/>
          <w:rtl/>
          <w:lang w:bidi="ar-EG"/>
        </w:rPr>
        <w:t>قسمين</w:t>
      </w:r>
      <w:r w:rsidRPr="00432A46">
        <w:rPr>
          <w:rFonts w:cs="Akhbar MT"/>
          <w:sz w:val="32"/>
          <w:szCs w:val="32"/>
          <w:rtl/>
          <w:lang w:bidi="ar-EG"/>
        </w:rPr>
        <w:t xml:space="preserve"> </w:t>
      </w:r>
      <w:r w:rsidRPr="00432A46">
        <w:rPr>
          <w:rFonts w:cs="Akhbar MT" w:hint="cs"/>
          <w:sz w:val="32"/>
          <w:szCs w:val="32"/>
          <w:rtl/>
          <w:lang w:bidi="ar-EG"/>
        </w:rPr>
        <w:t>وجعلهم</w:t>
      </w:r>
      <w:r w:rsidRPr="00432A46">
        <w:rPr>
          <w:rFonts w:cs="Akhbar MT"/>
          <w:sz w:val="32"/>
          <w:szCs w:val="32"/>
          <w:rtl/>
          <w:lang w:bidi="ar-EG"/>
        </w:rPr>
        <w:t xml:space="preserve"> </w:t>
      </w:r>
      <w:r w:rsidRPr="00432A46">
        <w:rPr>
          <w:rFonts w:cs="Akhbar MT" w:hint="cs"/>
          <w:sz w:val="32"/>
          <w:szCs w:val="32"/>
          <w:rtl/>
          <w:lang w:bidi="ar-EG"/>
        </w:rPr>
        <w:t>فريقين</w:t>
      </w:r>
      <w:r w:rsidRPr="00432A46">
        <w:rPr>
          <w:rFonts w:cs="Akhbar MT"/>
          <w:sz w:val="32"/>
          <w:szCs w:val="32"/>
          <w:rtl/>
          <w:lang w:bidi="ar-EG"/>
        </w:rPr>
        <w:t xml:space="preserve"> </w:t>
      </w:r>
      <w:r w:rsidRPr="00432A46">
        <w:rPr>
          <w:rFonts w:cs="Akhbar MT" w:hint="cs"/>
          <w:sz w:val="32"/>
          <w:szCs w:val="32"/>
          <w:rtl/>
          <w:lang w:bidi="ar-EG"/>
        </w:rPr>
        <w:t>فمنهم</w:t>
      </w:r>
      <w:r w:rsidRPr="00432A46">
        <w:rPr>
          <w:rFonts w:cs="Akhbar MT"/>
          <w:sz w:val="32"/>
          <w:szCs w:val="32"/>
          <w:rtl/>
          <w:lang w:bidi="ar-EG"/>
        </w:rPr>
        <w:t xml:space="preserve"> </w:t>
      </w:r>
      <w:r w:rsidRPr="00432A46">
        <w:rPr>
          <w:rFonts w:cs="Akhbar MT" w:hint="cs"/>
          <w:sz w:val="32"/>
          <w:szCs w:val="32"/>
          <w:rtl/>
          <w:lang w:bidi="ar-EG"/>
        </w:rPr>
        <w:t>شقي</w:t>
      </w:r>
      <w:r w:rsidRPr="00432A46">
        <w:rPr>
          <w:rFonts w:cs="Akhbar MT"/>
          <w:sz w:val="32"/>
          <w:szCs w:val="32"/>
          <w:rtl/>
          <w:lang w:bidi="ar-EG"/>
        </w:rPr>
        <w:t xml:space="preserve"> </w:t>
      </w:r>
      <w:r w:rsidRPr="00432A46">
        <w:rPr>
          <w:rFonts w:cs="Akhbar MT" w:hint="cs"/>
          <w:sz w:val="32"/>
          <w:szCs w:val="32"/>
          <w:rtl/>
          <w:lang w:bidi="ar-EG"/>
        </w:rPr>
        <w:t>وسعيد</w:t>
      </w:r>
      <w:r w:rsidRPr="00432A46">
        <w:rPr>
          <w:rFonts w:cs="Akhbar MT"/>
          <w:sz w:val="32"/>
          <w:szCs w:val="32"/>
          <w:rtl/>
          <w:lang w:bidi="ar-EG"/>
        </w:rPr>
        <w:t xml:space="preserve"> [</w:t>
      </w:r>
      <w:bookmarkStart w:id="0" w:name="_GoBack"/>
      <w:r w:rsidRPr="00A9664E">
        <w:rPr>
          <w:rFonts w:cs="Akhbar MT"/>
          <w:b/>
          <w:bCs/>
          <w:color w:val="000099"/>
          <w:sz w:val="32"/>
          <w:szCs w:val="32"/>
          <w:rtl/>
          <w:lang w:bidi="ar-EG"/>
        </w:rPr>
        <w:t>َ</w:t>
      </w:r>
      <w:r w:rsidRPr="00A9664E">
        <w:rPr>
          <w:rFonts w:cs="Akhbar MT" w:hint="cs"/>
          <w:b/>
          <w:bCs/>
          <w:color w:val="000099"/>
          <w:sz w:val="32"/>
          <w:szCs w:val="32"/>
          <w:rtl/>
          <w:lang w:bidi="ar-EG"/>
        </w:rPr>
        <w:t>منْ</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عَمِلَ</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صَالِحاً</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فَلِنَفْسِهِ</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وَمَنْ</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أَسَاء</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فَعَلَيْهَا</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وَمَا</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رَبُّكَ</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بِظَلَّامٍ</w:t>
      </w:r>
      <w:r w:rsidRPr="00A9664E">
        <w:rPr>
          <w:rFonts w:cs="Akhbar MT"/>
          <w:b/>
          <w:bCs/>
          <w:color w:val="000099"/>
          <w:sz w:val="32"/>
          <w:szCs w:val="32"/>
          <w:rtl/>
          <w:lang w:bidi="ar-EG"/>
        </w:rPr>
        <w:t xml:space="preserve"> </w:t>
      </w:r>
      <w:r w:rsidRPr="00A9664E">
        <w:rPr>
          <w:rFonts w:cs="Akhbar MT" w:hint="cs"/>
          <w:b/>
          <w:bCs/>
          <w:color w:val="000099"/>
          <w:sz w:val="32"/>
          <w:szCs w:val="32"/>
          <w:rtl/>
          <w:lang w:bidi="ar-EG"/>
        </w:rPr>
        <w:t>لِّلْعَبِيدِ</w:t>
      </w:r>
      <w:r w:rsidRPr="00A9664E">
        <w:rPr>
          <w:rFonts w:cs="Akhbar MT"/>
          <w:b/>
          <w:bCs/>
          <w:color w:val="000099"/>
          <w:sz w:val="32"/>
          <w:szCs w:val="32"/>
          <w:rtl/>
          <w:lang w:bidi="ar-EG"/>
        </w:rPr>
        <w:t>] [</w:t>
      </w:r>
      <w:r w:rsidRPr="00A9664E">
        <w:rPr>
          <w:rFonts w:cs="Akhbar MT" w:hint="cs"/>
          <w:b/>
          <w:bCs/>
          <w:color w:val="000099"/>
          <w:sz w:val="32"/>
          <w:szCs w:val="32"/>
          <w:rtl/>
          <w:lang w:bidi="ar-EG"/>
        </w:rPr>
        <w:t>فصلت</w:t>
      </w:r>
      <w:r w:rsidRPr="00A9664E">
        <w:rPr>
          <w:rFonts w:cs="Akhbar MT"/>
          <w:b/>
          <w:bCs/>
          <w:color w:val="000099"/>
          <w:sz w:val="32"/>
          <w:szCs w:val="32"/>
          <w:rtl/>
          <w:lang w:bidi="ar-EG"/>
        </w:rPr>
        <w:t>: 46]</w:t>
      </w:r>
      <w:r w:rsidRPr="00432A46">
        <w:rPr>
          <w:rFonts w:cs="Akhbar MT"/>
          <w:sz w:val="32"/>
          <w:szCs w:val="32"/>
          <w:rtl/>
          <w:lang w:bidi="ar-EG"/>
        </w:rPr>
        <w:t xml:space="preserve"> </w:t>
      </w:r>
      <w:bookmarkEnd w:id="0"/>
      <w:r w:rsidRPr="00432A46">
        <w:rPr>
          <w:rFonts w:cs="Akhbar MT" w:hint="cs"/>
          <w:sz w:val="32"/>
          <w:szCs w:val="32"/>
          <w:rtl/>
          <w:lang w:bidi="ar-EG"/>
        </w:rPr>
        <w:t>ونشهد</w:t>
      </w:r>
      <w:r w:rsidRPr="00432A46">
        <w:rPr>
          <w:rFonts w:cs="Akhbar MT"/>
          <w:sz w:val="32"/>
          <w:szCs w:val="32"/>
          <w:rtl/>
          <w:lang w:bidi="ar-EG"/>
        </w:rPr>
        <w:t xml:space="preserve"> </w:t>
      </w:r>
      <w:r w:rsidRPr="00432A46">
        <w:rPr>
          <w:rFonts w:cs="Akhbar MT" w:hint="cs"/>
          <w:sz w:val="32"/>
          <w:szCs w:val="32"/>
          <w:rtl/>
          <w:lang w:bidi="ar-EG"/>
        </w:rPr>
        <w:t>أن</w:t>
      </w:r>
      <w:r w:rsidRPr="00432A46">
        <w:rPr>
          <w:rFonts w:cs="Akhbar MT"/>
          <w:sz w:val="32"/>
          <w:szCs w:val="32"/>
          <w:rtl/>
          <w:lang w:bidi="ar-EG"/>
        </w:rPr>
        <w:t xml:space="preserve"> </w:t>
      </w:r>
      <w:r w:rsidRPr="00432A46">
        <w:rPr>
          <w:rFonts w:cs="Akhbar MT" w:hint="cs"/>
          <w:sz w:val="32"/>
          <w:szCs w:val="32"/>
          <w:rtl/>
          <w:lang w:bidi="ar-EG"/>
        </w:rPr>
        <w:t>لا</w:t>
      </w:r>
      <w:r w:rsidRPr="00432A46">
        <w:rPr>
          <w:rFonts w:cs="Akhbar MT"/>
          <w:sz w:val="32"/>
          <w:szCs w:val="32"/>
          <w:rtl/>
          <w:lang w:bidi="ar-EG"/>
        </w:rPr>
        <w:t xml:space="preserve"> </w:t>
      </w:r>
      <w:r w:rsidRPr="00432A46">
        <w:rPr>
          <w:rFonts w:cs="Akhbar MT" w:hint="cs"/>
          <w:sz w:val="32"/>
          <w:szCs w:val="32"/>
          <w:rtl/>
          <w:lang w:bidi="ar-EG"/>
        </w:rPr>
        <w:t>إله</w:t>
      </w:r>
      <w:r w:rsidRPr="00432A46">
        <w:rPr>
          <w:rFonts w:cs="Akhbar MT"/>
          <w:sz w:val="32"/>
          <w:szCs w:val="32"/>
          <w:rtl/>
          <w:lang w:bidi="ar-EG"/>
        </w:rPr>
        <w:t xml:space="preserve"> </w:t>
      </w:r>
      <w:r w:rsidRPr="00432A46">
        <w:rPr>
          <w:rFonts w:cs="Akhbar MT" w:hint="cs"/>
          <w:sz w:val="32"/>
          <w:szCs w:val="32"/>
          <w:rtl/>
          <w:lang w:bidi="ar-EG"/>
        </w:rPr>
        <w:t>إلا</w:t>
      </w:r>
      <w:r w:rsidRPr="00432A46">
        <w:rPr>
          <w:rFonts w:cs="Akhbar MT"/>
          <w:sz w:val="32"/>
          <w:szCs w:val="32"/>
          <w:rtl/>
          <w:lang w:bidi="ar-EG"/>
        </w:rPr>
        <w:t xml:space="preserve"> </w:t>
      </w:r>
      <w:r w:rsidRPr="00432A46">
        <w:rPr>
          <w:rFonts w:cs="Akhbar MT" w:hint="cs"/>
          <w:sz w:val="32"/>
          <w:szCs w:val="32"/>
          <w:rtl/>
          <w:lang w:bidi="ar-EG"/>
        </w:rPr>
        <w:t>الله</w:t>
      </w:r>
      <w:r w:rsidRPr="00432A46">
        <w:rPr>
          <w:rFonts w:cs="Akhbar MT"/>
          <w:sz w:val="32"/>
          <w:szCs w:val="32"/>
          <w:rtl/>
          <w:lang w:bidi="ar-EG"/>
        </w:rPr>
        <w:t xml:space="preserve"> </w:t>
      </w:r>
      <w:r w:rsidRPr="00432A46">
        <w:rPr>
          <w:rFonts w:cs="Akhbar MT" w:hint="cs"/>
          <w:sz w:val="32"/>
          <w:szCs w:val="32"/>
          <w:rtl/>
          <w:lang w:bidi="ar-EG"/>
        </w:rPr>
        <w:t>وحده</w:t>
      </w:r>
      <w:r w:rsidRPr="00432A46">
        <w:rPr>
          <w:rFonts w:cs="Akhbar MT"/>
          <w:sz w:val="32"/>
          <w:szCs w:val="32"/>
          <w:rtl/>
          <w:lang w:bidi="ar-EG"/>
        </w:rPr>
        <w:t xml:space="preserve"> </w:t>
      </w:r>
      <w:r w:rsidRPr="00432A46">
        <w:rPr>
          <w:rFonts w:cs="Akhbar MT" w:hint="cs"/>
          <w:sz w:val="32"/>
          <w:szCs w:val="32"/>
          <w:rtl/>
          <w:lang w:bidi="ar-EG"/>
        </w:rPr>
        <w:t>لا</w:t>
      </w:r>
      <w:r w:rsidRPr="00432A46">
        <w:rPr>
          <w:rFonts w:cs="Akhbar MT"/>
          <w:sz w:val="32"/>
          <w:szCs w:val="32"/>
          <w:rtl/>
          <w:lang w:bidi="ar-EG"/>
        </w:rPr>
        <w:t xml:space="preserve"> </w:t>
      </w:r>
      <w:r w:rsidRPr="00432A46">
        <w:rPr>
          <w:rFonts w:cs="Akhbar MT" w:hint="cs"/>
          <w:sz w:val="32"/>
          <w:szCs w:val="32"/>
          <w:rtl/>
          <w:lang w:bidi="ar-EG"/>
        </w:rPr>
        <w:t>شريك</w:t>
      </w:r>
      <w:r w:rsidRPr="00432A46">
        <w:rPr>
          <w:rFonts w:cs="Akhbar MT"/>
          <w:sz w:val="32"/>
          <w:szCs w:val="32"/>
          <w:rtl/>
          <w:lang w:bidi="ar-EG"/>
        </w:rPr>
        <w:t xml:space="preserve"> </w:t>
      </w:r>
      <w:r w:rsidRPr="00432A46">
        <w:rPr>
          <w:rFonts w:cs="Akhbar MT" w:hint="cs"/>
          <w:sz w:val="32"/>
          <w:szCs w:val="32"/>
          <w:rtl/>
          <w:lang w:bidi="ar-EG"/>
        </w:rPr>
        <w:t>له،</w:t>
      </w:r>
      <w:r w:rsidRPr="00432A46">
        <w:rPr>
          <w:rFonts w:cs="Akhbar MT"/>
          <w:sz w:val="32"/>
          <w:szCs w:val="32"/>
          <w:rtl/>
          <w:lang w:bidi="ar-EG"/>
        </w:rPr>
        <w:t xml:space="preserve"> </w:t>
      </w:r>
      <w:r w:rsidRPr="00432A46">
        <w:rPr>
          <w:rFonts w:cs="Akhbar MT" w:hint="cs"/>
          <w:sz w:val="32"/>
          <w:szCs w:val="32"/>
          <w:rtl/>
          <w:lang w:bidi="ar-EG"/>
        </w:rPr>
        <w:t>الواحد</w:t>
      </w:r>
      <w:r w:rsidRPr="00432A46">
        <w:rPr>
          <w:rFonts w:cs="Akhbar MT"/>
          <w:sz w:val="32"/>
          <w:szCs w:val="32"/>
          <w:rtl/>
          <w:lang w:bidi="ar-EG"/>
        </w:rPr>
        <w:t xml:space="preserve"> </w:t>
      </w:r>
      <w:r w:rsidRPr="00432A46">
        <w:rPr>
          <w:rFonts w:cs="Akhbar MT" w:hint="cs"/>
          <w:sz w:val="32"/>
          <w:szCs w:val="32"/>
          <w:rtl/>
          <w:lang w:bidi="ar-EG"/>
        </w:rPr>
        <w:t>الأحد،</w:t>
      </w:r>
      <w:r w:rsidRPr="00432A46">
        <w:rPr>
          <w:rFonts w:cs="Akhbar MT"/>
          <w:sz w:val="32"/>
          <w:szCs w:val="32"/>
          <w:rtl/>
          <w:lang w:bidi="ar-EG"/>
        </w:rPr>
        <w:t xml:space="preserve"> </w:t>
      </w:r>
      <w:r w:rsidRPr="00432A46">
        <w:rPr>
          <w:rFonts w:cs="Akhbar MT" w:hint="cs"/>
          <w:sz w:val="32"/>
          <w:szCs w:val="32"/>
          <w:rtl/>
          <w:lang w:bidi="ar-EG"/>
        </w:rPr>
        <w:t>القيوم</w:t>
      </w:r>
      <w:r w:rsidRPr="00432A46">
        <w:rPr>
          <w:rFonts w:cs="Akhbar MT"/>
          <w:sz w:val="32"/>
          <w:szCs w:val="32"/>
          <w:rtl/>
          <w:lang w:bidi="ar-EG"/>
        </w:rPr>
        <w:t xml:space="preserve"> </w:t>
      </w:r>
      <w:r w:rsidRPr="00432A46">
        <w:rPr>
          <w:rFonts w:cs="Akhbar MT" w:hint="cs"/>
          <w:sz w:val="32"/>
          <w:szCs w:val="32"/>
          <w:rtl/>
          <w:lang w:bidi="ar-EG"/>
        </w:rPr>
        <w:t>الصمد،</w:t>
      </w:r>
      <w:r w:rsidRPr="00432A46">
        <w:rPr>
          <w:rFonts w:cs="Akhbar MT"/>
          <w:sz w:val="32"/>
          <w:szCs w:val="32"/>
          <w:rtl/>
          <w:lang w:bidi="ar-EG"/>
        </w:rPr>
        <w:t xml:space="preserve"> </w:t>
      </w:r>
      <w:r w:rsidRPr="00432A46">
        <w:rPr>
          <w:rFonts w:cs="Akhbar MT" w:hint="cs"/>
          <w:sz w:val="32"/>
          <w:szCs w:val="32"/>
          <w:rtl/>
          <w:lang w:bidi="ar-EG"/>
        </w:rPr>
        <w:t>الذي</w:t>
      </w:r>
    </w:p>
    <w:p w:rsidR="00A9664E" w:rsidRPr="00432A46" w:rsidRDefault="00A9664E" w:rsidP="00A9664E">
      <w:pPr>
        <w:rPr>
          <w:rFonts w:cs="Akhbar MT"/>
          <w:sz w:val="32"/>
          <w:szCs w:val="32"/>
          <w:rtl/>
          <w:lang w:bidi="ar-EG"/>
        </w:rPr>
      </w:pPr>
      <w:r w:rsidRPr="00432A46">
        <w:rPr>
          <w:rFonts w:cs="Akhbar MT" w:hint="cs"/>
          <w:sz w:val="32"/>
          <w:szCs w:val="32"/>
          <w:rtl/>
          <w:lang w:bidi="ar-EG"/>
        </w:rPr>
        <w:t>لَمْ</w:t>
      </w:r>
      <w:r w:rsidRPr="00432A46">
        <w:rPr>
          <w:rFonts w:cs="Akhbar MT"/>
          <w:sz w:val="32"/>
          <w:szCs w:val="32"/>
          <w:rtl/>
          <w:lang w:bidi="ar-EG"/>
        </w:rPr>
        <w:t xml:space="preserve"> </w:t>
      </w:r>
      <w:r w:rsidRPr="00432A46">
        <w:rPr>
          <w:rFonts w:cs="Akhbar MT" w:hint="cs"/>
          <w:sz w:val="32"/>
          <w:szCs w:val="32"/>
          <w:rtl/>
          <w:lang w:bidi="ar-EG"/>
        </w:rPr>
        <w:t>يَلِدْ</w:t>
      </w:r>
      <w:r w:rsidRPr="00432A46">
        <w:rPr>
          <w:rFonts w:cs="Akhbar MT"/>
          <w:sz w:val="32"/>
          <w:szCs w:val="32"/>
          <w:rtl/>
          <w:lang w:bidi="ar-EG"/>
        </w:rPr>
        <w:t xml:space="preserve"> </w:t>
      </w:r>
      <w:r w:rsidRPr="00432A46">
        <w:rPr>
          <w:rFonts w:cs="Akhbar MT" w:hint="cs"/>
          <w:sz w:val="32"/>
          <w:szCs w:val="32"/>
          <w:rtl/>
          <w:lang w:bidi="ar-EG"/>
        </w:rPr>
        <w:t>وَلَمْ</w:t>
      </w:r>
      <w:r w:rsidRPr="00432A46">
        <w:rPr>
          <w:rFonts w:cs="Akhbar MT"/>
          <w:sz w:val="32"/>
          <w:szCs w:val="32"/>
          <w:rtl/>
          <w:lang w:bidi="ar-EG"/>
        </w:rPr>
        <w:t xml:space="preserve"> </w:t>
      </w:r>
      <w:r w:rsidRPr="00432A46">
        <w:rPr>
          <w:rFonts w:cs="Akhbar MT" w:hint="cs"/>
          <w:sz w:val="32"/>
          <w:szCs w:val="32"/>
          <w:rtl/>
          <w:lang w:bidi="ar-EG"/>
        </w:rPr>
        <w:t>يُولَدْ</w:t>
      </w:r>
      <w:r w:rsidRPr="00432A46">
        <w:rPr>
          <w:rFonts w:cs="Akhbar MT"/>
          <w:sz w:val="32"/>
          <w:szCs w:val="32"/>
          <w:rtl/>
          <w:lang w:bidi="ar-EG"/>
        </w:rPr>
        <w:t xml:space="preserve"> </w:t>
      </w:r>
      <w:r w:rsidRPr="00432A46">
        <w:rPr>
          <w:rFonts w:cs="Akhbar MT" w:hint="cs"/>
          <w:sz w:val="32"/>
          <w:szCs w:val="32"/>
          <w:rtl/>
          <w:lang w:bidi="ar-EG"/>
        </w:rPr>
        <w:t>وَلَمْيَكُن</w:t>
      </w:r>
      <w:r w:rsidRPr="00432A46">
        <w:rPr>
          <w:rFonts w:cs="Akhbar MT"/>
          <w:sz w:val="32"/>
          <w:szCs w:val="32"/>
          <w:rtl/>
          <w:lang w:bidi="ar-EG"/>
        </w:rPr>
        <w:t xml:space="preserve"> </w:t>
      </w:r>
      <w:r w:rsidRPr="00432A46">
        <w:rPr>
          <w:rFonts w:cs="Akhbar MT" w:hint="cs"/>
          <w:sz w:val="32"/>
          <w:szCs w:val="32"/>
          <w:rtl/>
          <w:lang w:bidi="ar-EG"/>
        </w:rPr>
        <w:t>لَّهُ</w:t>
      </w:r>
      <w:r w:rsidRPr="00432A46">
        <w:rPr>
          <w:rFonts w:cs="Akhbar MT"/>
          <w:sz w:val="32"/>
          <w:szCs w:val="32"/>
          <w:rtl/>
          <w:lang w:bidi="ar-EG"/>
        </w:rPr>
        <w:t xml:space="preserve"> </w:t>
      </w:r>
      <w:r w:rsidRPr="00432A46">
        <w:rPr>
          <w:rFonts w:cs="Akhbar MT" w:hint="cs"/>
          <w:sz w:val="32"/>
          <w:szCs w:val="32"/>
          <w:rtl/>
          <w:lang w:bidi="ar-EG"/>
        </w:rPr>
        <w:t>كُفُواً</w:t>
      </w:r>
      <w:r w:rsidRPr="00432A46">
        <w:rPr>
          <w:rFonts w:cs="Akhbar MT"/>
          <w:sz w:val="32"/>
          <w:szCs w:val="32"/>
          <w:rtl/>
          <w:lang w:bidi="ar-EG"/>
        </w:rPr>
        <w:t xml:space="preserve"> </w:t>
      </w:r>
      <w:r w:rsidRPr="00432A46">
        <w:rPr>
          <w:rFonts w:cs="Akhbar MT" w:hint="cs"/>
          <w:sz w:val="32"/>
          <w:szCs w:val="32"/>
          <w:rtl/>
          <w:lang w:bidi="ar-EG"/>
        </w:rPr>
        <w:t>أَحَدٌ،</w:t>
      </w:r>
      <w:r w:rsidRPr="00432A46">
        <w:rPr>
          <w:rFonts w:cs="Akhbar MT"/>
          <w:sz w:val="32"/>
          <w:szCs w:val="32"/>
          <w:rtl/>
          <w:lang w:bidi="ar-EG"/>
        </w:rPr>
        <w:t xml:space="preserve"> </w:t>
      </w:r>
      <w:r w:rsidRPr="00432A46">
        <w:rPr>
          <w:rFonts w:cs="Akhbar MT" w:hint="cs"/>
          <w:sz w:val="32"/>
          <w:szCs w:val="32"/>
          <w:rtl/>
          <w:lang w:bidi="ar-EG"/>
        </w:rPr>
        <w:t>لا</w:t>
      </w:r>
      <w:r w:rsidRPr="00432A46">
        <w:rPr>
          <w:rFonts w:cs="Akhbar MT"/>
          <w:sz w:val="32"/>
          <w:szCs w:val="32"/>
          <w:rtl/>
          <w:lang w:bidi="ar-EG"/>
        </w:rPr>
        <w:t xml:space="preserve"> </w:t>
      </w:r>
      <w:r w:rsidRPr="00432A46">
        <w:rPr>
          <w:rFonts w:cs="Akhbar MT" w:hint="cs"/>
          <w:sz w:val="32"/>
          <w:szCs w:val="32"/>
          <w:rtl/>
          <w:lang w:bidi="ar-EG"/>
        </w:rPr>
        <w:t>مغيث</w:t>
      </w:r>
      <w:r w:rsidRPr="00432A46">
        <w:rPr>
          <w:rFonts w:cs="Akhbar MT"/>
          <w:sz w:val="32"/>
          <w:szCs w:val="32"/>
          <w:rtl/>
          <w:lang w:bidi="ar-EG"/>
        </w:rPr>
        <w:t xml:space="preserve"> </w:t>
      </w:r>
      <w:r w:rsidRPr="00432A46">
        <w:rPr>
          <w:rFonts w:cs="Akhbar MT" w:hint="cs"/>
          <w:sz w:val="32"/>
          <w:szCs w:val="32"/>
          <w:rtl/>
          <w:lang w:bidi="ar-EG"/>
        </w:rPr>
        <w:t>غير</w:t>
      </w:r>
      <w:r w:rsidRPr="00432A46">
        <w:rPr>
          <w:rFonts w:cs="Akhbar MT"/>
          <w:sz w:val="32"/>
          <w:szCs w:val="32"/>
          <w:rtl/>
          <w:lang w:bidi="ar-EG"/>
        </w:rPr>
        <w:t xml:space="preserve"> </w:t>
      </w:r>
      <w:r w:rsidRPr="00432A46">
        <w:rPr>
          <w:rFonts w:cs="Akhbar MT" w:hint="cs"/>
          <w:sz w:val="32"/>
          <w:szCs w:val="32"/>
          <w:rtl/>
          <w:lang w:bidi="ar-EG"/>
        </w:rPr>
        <w:t>الله،</w:t>
      </w:r>
    </w:p>
    <w:p w:rsidR="00A9664E" w:rsidRPr="00432A46" w:rsidRDefault="00A9664E" w:rsidP="00A9664E">
      <w:pPr>
        <w:rPr>
          <w:rFonts w:cs="Akhbar MT"/>
          <w:sz w:val="32"/>
          <w:szCs w:val="32"/>
          <w:rtl/>
          <w:lang w:bidi="ar-EG"/>
        </w:rPr>
      </w:pPr>
      <w:r w:rsidRPr="00432A46">
        <w:rPr>
          <w:rFonts w:cs="Akhbar MT" w:hint="cs"/>
          <w:sz w:val="32"/>
          <w:szCs w:val="32"/>
          <w:rtl/>
          <w:lang w:bidi="ar-EG"/>
        </w:rPr>
        <w:t>ولا</w:t>
      </w:r>
      <w:r w:rsidRPr="00432A46">
        <w:rPr>
          <w:rFonts w:cs="Akhbar MT"/>
          <w:sz w:val="32"/>
          <w:szCs w:val="32"/>
          <w:rtl/>
          <w:lang w:bidi="ar-EG"/>
        </w:rPr>
        <w:t xml:space="preserve"> </w:t>
      </w:r>
      <w:r w:rsidRPr="00432A46">
        <w:rPr>
          <w:rFonts w:cs="Akhbar MT" w:hint="cs"/>
          <w:sz w:val="32"/>
          <w:szCs w:val="32"/>
          <w:rtl/>
          <w:lang w:bidi="ar-EG"/>
        </w:rPr>
        <w:t>مجير</w:t>
      </w:r>
      <w:r w:rsidRPr="00432A46">
        <w:rPr>
          <w:rFonts w:cs="Akhbar MT"/>
          <w:sz w:val="32"/>
          <w:szCs w:val="32"/>
          <w:rtl/>
          <w:lang w:bidi="ar-EG"/>
        </w:rPr>
        <w:t xml:space="preserve"> </w:t>
      </w:r>
      <w:r w:rsidRPr="00432A46">
        <w:rPr>
          <w:rFonts w:cs="Akhbar MT" w:hint="cs"/>
          <w:sz w:val="32"/>
          <w:szCs w:val="32"/>
          <w:rtl/>
          <w:lang w:bidi="ar-EG"/>
        </w:rPr>
        <w:t>غير</w:t>
      </w:r>
      <w:r w:rsidRPr="00432A46">
        <w:rPr>
          <w:rFonts w:cs="Akhbar MT"/>
          <w:sz w:val="32"/>
          <w:szCs w:val="32"/>
          <w:rtl/>
          <w:lang w:bidi="ar-EG"/>
        </w:rPr>
        <w:t xml:space="preserve"> </w:t>
      </w:r>
      <w:r w:rsidRPr="00432A46">
        <w:rPr>
          <w:rFonts w:cs="Akhbar MT" w:hint="cs"/>
          <w:sz w:val="32"/>
          <w:szCs w:val="32"/>
          <w:rtl/>
          <w:lang w:bidi="ar-EG"/>
        </w:rPr>
        <w:t>الله،</w:t>
      </w:r>
      <w:r w:rsidRPr="00432A46">
        <w:rPr>
          <w:rFonts w:cs="Akhbar MT"/>
          <w:sz w:val="32"/>
          <w:szCs w:val="32"/>
          <w:rtl/>
          <w:lang w:bidi="ar-EG"/>
        </w:rPr>
        <w:t xml:space="preserve"> </w:t>
      </w:r>
      <w:r w:rsidRPr="00432A46">
        <w:rPr>
          <w:rFonts w:cs="Akhbar MT" w:hint="cs"/>
          <w:sz w:val="32"/>
          <w:szCs w:val="32"/>
          <w:rtl/>
          <w:lang w:bidi="ar-EG"/>
        </w:rPr>
        <w:t>ولا</w:t>
      </w:r>
      <w:r w:rsidRPr="00432A46">
        <w:rPr>
          <w:rFonts w:cs="Akhbar MT"/>
          <w:sz w:val="32"/>
          <w:szCs w:val="32"/>
          <w:rtl/>
          <w:lang w:bidi="ar-EG"/>
        </w:rPr>
        <w:t xml:space="preserve"> </w:t>
      </w:r>
      <w:r w:rsidRPr="00432A46">
        <w:rPr>
          <w:rFonts w:cs="Akhbar MT" w:hint="cs"/>
          <w:sz w:val="32"/>
          <w:szCs w:val="32"/>
          <w:rtl/>
          <w:lang w:bidi="ar-EG"/>
        </w:rPr>
        <w:t>معين</w:t>
      </w:r>
      <w:r w:rsidRPr="00432A46">
        <w:rPr>
          <w:rFonts w:cs="Akhbar MT"/>
          <w:sz w:val="32"/>
          <w:szCs w:val="32"/>
          <w:rtl/>
          <w:lang w:bidi="ar-EG"/>
        </w:rPr>
        <w:t xml:space="preserve"> </w:t>
      </w:r>
      <w:r w:rsidRPr="00432A46">
        <w:rPr>
          <w:rFonts w:cs="Akhbar MT" w:hint="cs"/>
          <w:sz w:val="32"/>
          <w:szCs w:val="32"/>
          <w:rtl/>
          <w:lang w:bidi="ar-EG"/>
        </w:rPr>
        <w:t>غير</w:t>
      </w:r>
      <w:r w:rsidRPr="00432A46">
        <w:rPr>
          <w:rFonts w:cs="Akhbar MT"/>
          <w:sz w:val="32"/>
          <w:szCs w:val="32"/>
          <w:rtl/>
          <w:lang w:bidi="ar-EG"/>
        </w:rPr>
        <w:t xml:space="preserve"> </w:t>
      </w:r>
      <w:r w:rsidRPr="00432A46">
        <w:rPr>
          <w:rFonts w:cs="Akhbar MT" w:hint="cs"/>
          <w:sz w:val="32"/>
          <w:szCs w:val="32"/>
          <w:rtl/>
          <w:lang w:bidi="ar-EG"/>
        </w:rPr>
        <w:t>الله،</w:t>
      </w:r>
      <w:r w:rsidRPr="00432A46">
        <w:rPr>
          <w:rFonts w:cs="Akhbar MT"/>
          <w:sz w:val="32"/>
          <w:szCs w:val="32"/>
          <w:rtl/>
          <w:lang w:bidi="ar-EG"/>
        </w:rPr>
        <w:t xml:space="preserve"> </w:t>
      </w:r>
      <w:r w:rsidRPr="00432A46">
        <w:rPr>
          <w:rFonts w:cs="Akhbar MT" w:hint="cs"/>
          <w:sz w:val="32"/>
          <w:szCs w:val="32"/>
          <w:rtl/>
          <w:lang w:bidi="ar-EG"/>
        </w:rPr>
        <w:t>ولا</w:t>
      </w:r>
      <w:r w:rsidRPr="00432A46">
        <w:rPr>
          <w:rFonts w:cs="Akhbar MT"/>
          <w:sz w:val="32"/>
          <w:szCs w:val="32"/>
          <w:rtl/>
          <w:lang w:bidi="ar-EG"/>
        </w:rPr>
        <w:t xml:space="preserve"> </w:t>
      </w:r>
      <w:r w:rsidRPr="00432A46">
        <w:rPr>
          <w:rFonts w:cs="Akhbar MT" w:hint="cs"/>
          <w:sz w:val="32"/>
          <w:szCs w:val="32"/>
          <w:rtl/>
          <w:lang w:bidi="ar-EG"/>
        </w:rPr>
        <w:t>ناصر</w:t>
      </w:r>
      <w:r w:rsidRPr="00432A46">
        <w:rPr>
          <w:rFonts w:cs="Akhbar MT"/>
          <w:sz w:val="32"/>
          <w:szCs w:val="32"/>
          <w:rtl/>
          <w:lang w:bidi="ar-EG"/>
        </w:rPr>
        <w:t xml:space="preserve"> </w:t>
      </w:r>
      <w:r w:rsidRPr="00432A46">
        <w:rPr>
          <w:rFonts w:cs="Akhbar MT" w:hint="cs"/>
          <w:sz w:val="32"/>
          <w:szCs w:val="32"/>
          <w:rtl/>
          <w:lang w:bidi="ar-EG"/>
        </w:rPr>
        <w:t>غير</w:t>
      </w:r>
      <w:r w:rsidRPr="00432A46">
        <w:rPr>
          <w:rFonts w:cs="Akhbar MT"/>
          <w:sz w:val="32"/>
          <w:szCs w:val="32"/>
          <w:rtl/>
          <w:lang w:bidi="ar-EG"/>
        </w:rPr>
        <w:t xml:space="preserve"> </w:t>
      </w:r>
      <w:r w:rsidRPr="00432A46">
        <w:rPr>
          <w:rFonts w:cs="Akhbar MT" w:hint="cs"/>
          <w:sz w:val="32"/>
          <w:szCs w:val="32"/>
          <w:rtl/>
          <w:lang w:bidi="ar-EG"/>
        </w:rPr>
        <w:t>الله،</w:t>
      </w:r>
      <w:r w:rsidRPr="00432A46">
        <w:rPr>
          <w:rFonts w:cs="Akhbar MT"/>
          <w:sz w:val="32"/>
          <w:szCs w:val="32"/>
          <w:rtl/>
          <w:lang w:bidi="ar-EG"/>
        </w:rPr>
        <w:t xml:space="preserve"> </w:t>
      </w:r>
      <w:r w:rsidRPr="00432A46">
        <w:rPr>
          <w:rFonts w:cs="Akhbar MT" w:hint="cs"/>
          <w:sz w:val="32"/>
          <w:szCs w:val="32"/>
          <w:rtl/>
          <w:lang w:bidi="ar-EG"/>
        </w:rPr>
        <w:t>ولا</w:t>
      </w:r>
      <w:r w:rsidRPr="00432A46">
        <w:rPr>
          <w:rFonts w:cs="Akhbar MT"/>
          <w:sz w:val="32"/>
          <w:szCs w:val="32"/>
          <w:rtl/>
          <w:lang w:bidi="ar-EG"/>
        </w:rPr>
        <w:t xml:space="preserve"> </w:t>
      </w:r>
      <w:r w:rsidRPr="00432A46">
        <w:rPr>
          <w:rFonts w:cs="Akhbar MT" w:hint="cs"/>
          <w:sz w:val="32"/>
          <w:szCs w:val="32"/>
          <w:rtl/>
          <w:lang w:bidi="ar-EG"/>
        </w:rPr>
        <w:t>مفرج</w:t>
      </w:r>
      <w:r w:rsidRPr="00432A46">
        <w:rPr>
          <w:rFonts w:cs="Akhbar MT"/>
          <w:sz w:val="32"/>
          <w:szCs w:val="32"/>
          <w:rtl/>
          <w:lang w:bidi="ar-EG"/>
        </w:rPr>
        <w:t xml:space="preserve"> </w:t>
      </w:r>
      <w:r w:rsidRPr="00432A46">
        <w:rPr>
          <w:rFonts w:cs="Akhbar MT" w:hint="cs"/>
          <w:sz w:val="32"/>
          <w:szCs w:val="32"/>
          <w:rtl/>
          <w:lang w:bidi="ar-EG"/>
        </w:rPr>
        <w:t>لهمومنا</w:t>
      </w:r>
      <w:r w:rsidRPr="00432A46">
        <w:rPr>
          <w:rFonts w:cs="Akhbar MT"/>
          <w:sz w:val="32"/>
          <w:szCs w:val="32"/>
          <w:rtl/>
          <w:lang w:bidi="ar-EG"/>
        </w:rPr>
        <w:t xml:space="preserve"> </w:t>
      </w:r>
      <w:r w:rsidRPr="00432A46">
        <w:rPr>
          <w:rFonts w:cs="Akhbar MT" w:hint="cs"/>
          <w:sz w:val="32"/>
          <w:szCs w:val="32"/>
          <w:rtl/>
          <w:lang w:bidi="ar-EG"/>
        </w:rPr>
        <w:t>وكروبنا</w:t>
      </w:r>
      <w:r w:rsidRPr="00432A46">
        <w:rPr>
          <w:rFonts w:cs="Akhbar MT"/>
          <w:sz w:val="32"/>
          <w:szCs w:val="32"/>
          <w:rtl/>
          <w:lang w:bidi="ar-EG"/>
        </w:rPr>
        <w:t xml:space="preserve"> </w:t>
      </w:r>
      <w:r w:rsidRPr="00432A46">
        <w:rPr>
          <w:rFonts w:cs="Akhbar MT" w:hint="cs"/>
          <w:sz w:val="32"/>
          <w:szCs w:val="32"/>
          <w:rtl/>
          <w:lang w:bidi="ar-EG"/>
        </w:rPr>
        <w:t>إلا</w:t>
      </w:r>
      <w:r w:rsidRPr="00432A46">
        <w:rPr>
          <w:rFonts w:cs="Akhbar MT"/>
          <w:sz w:val="32"/>
          <w:szCs w:val="32"/>
          <w:rtl/>
          <w:lang w:bidi="ar-EG"/>
        </w:rPr>
        <w:t xml:space="preserve"> </w:t>
      </w:r>
      <w:r w:rsidRPr="00432A46">
        <w:rPr>
          <w:rFonts w:cs="Akhbar MT" w:hint="cs"/>
          <w:sz w:val="32"/>
          <w:szCs w:val="32"/>
          <w:rtl/>
          <w:lang w:bidi="ar-EG"/>
        </w:rPr>
        <w:t>الله</w:t>
      </w:r>
    </w:p>
    <w:p w:rsidR="00A9664E" w:rsidRPr="00432A46" w:rsidRDefault="00A9664E" w:rsidP="00A9664E">
      <w:pPr>
        <w:rPr>
          <w:rFonts w:cs="Akhbar MT"/>
          <w:sz w:val="32"/>
          <w:szCs w:val="32"/>
          <w:rtl/>
          <w:lang w:bidi="ar-EG"/>
        </w:rPr>
      </w:pPr>
      <w:r w:rsidRPr="00432A46">
        <w:rPr>
          <w:rFonts w:cs="Akhbar MT" w:hint="cs"/>
          <w:sz w:val="32"/>
          <w:szCs w:val="32"/>
          <w:rtl/>
          <w:lang w:bidi="ar-EG"/>
        </w:rPr>
        <w:t>فإذا</w:t>
      </w:r>
      <w:r w:rsidRPr="00432A46">
        <w:rPr>
          <w:rFonts w:cs="Akhbar MT"/>
          <w:sz w:val="32"/>
          <w:szCs w:val="32"/>
          <w:rtl/>
          <w:lang w:bidi="ar-EG"/>
        </w:rPr>
        <w:t xml:space="preserve"> </w:t>
      </w:r>
      <w:r w:rsidRPr="00432A46">
        <w:rPr>
          <w:rFonts w:cs="Akhbar MT" w:hint="cs"/>
          <w:sz w:val="32"/>
          <w:szCs w:val="32"/>
          <w:rtl/>
          <w:lang w:bidi="ar-EG"/>
        </w:rPr>
        <w:t>أصابك</w:t>
      </w:r>
      <w:r w:rsidRPr="00432A46">
        <w:rPr>
          <w:rFonts w:cs="Akhbar MT"/>
          <w:sz w:val="32"/>
          <w:szCs w:val="32"/>
          <w:rtl/>
          <w:lang w:bidi="ar-EG"/>
        </w:rPr>
        <w:t xml:space="preserve"> </w:t>
      </w:r>
      <w:r w:rsidRPr="00432A46">
        <w:rPr>
          <w:rFonts w:cs="Akhbar MT" w:hint="cs"/>
          <w:sz w:val="32"/>
          <w:szCs w:val="32"/>
          <w:rtl/>
          <w:lang w:bidi="ar-EG"/>
        </w:rPr>
        <w:t>همٌ</w:t>
      </w:r>
      <w:r w:rsidRPr="00432A46">
        <w:rPr>
          <w:rFonts w:cs="Akhbar MT"/>
          <w:sz w:val="32"/>
          <w:szCs w:val="32"/>
          <w:rtl/>
          <w:lang w:bidi="ar-EG"/>
        </w:rPr>
        <w:t xml:space="preserve"> </w:t>
      </w:r>
      <w:r w:rsidRPr="00432A46">
        <w:rPr>
          <w:rFonts w:cs="Akhbar MT" w:hint="cs"/>
          <w:sz w:val="32"/>
          <w:szCs w:val="32"/>
          <w:rtl/>
          <w:lang w:bidi="ar-EG"/>
        </w:rPr>
        <w:t>فقل</w:t>
      </w:r>
      <w:r w:rsidRPr="00432A46">
        <w:rPr>
          <w:rFonts w:cs="Akhbar MT"/>
          <w:sz w:val="32"/>
          <w:szCs w:val="32"/>
          <w:rtl/>
          <w:lang w:bidi="ar-EG"/>
        </w:rPr>
        <w:t xml:space="preserve"> </w:t>
      </w:r>
      <w:r w:rsidRPr="00432A46">
        <w:rPr>
          <w:rFonts w:cs="Akhbar MT" w:hint="cs"/>
          <w:sz w:val="32"/>
          <w:szCs w:val="32"/>
          <w:rtl/>
          <w:lang w:bidi="ar-EG"/>
        </w:rPr>
        <w:t>يا</w:t>
      </w:r>
      <w:r w:rsidRPr="00432A46">
        <w:rPr>
          <w:rFonts w:cs="Akhbar MT"/>
          <w:sz w:val="32"/>
          <w:szCs w:val="32"/>
          <w:rtl/>
          <w:lang w:bidi="ar-EG"/>
        </w:rPr>
        <w:t xml:space="preserve"> </w:t>
      </w:r>
      <w:r w:rsidRPr="00432A46">
        <w:rPr>
          <w:rFonts w:cs="Akhbar MT" w:hint="cs"/>
          <w:sz w:val="32"/>
          <w:szCs w:val="32"/>
          <w:rtl/>
          <w:lang w:bidi="ar-EG"/>
        </w:rPr>
        <w:t>الله</w:t>
      </w:r>
    </w:p>
    <w:p w:rsidR="00A9664E" w:rsidRPr="00432A46" w:rsidRDefault="00A9664E" w:rsidP="00A9664E">
      <w:pPr>
        <w:rPr>
          <w:rFonts w:cs="Akhbar MT"/>
          <w:sz w:val="32"/>
          <w:szCs w:val="32"/>
          <w:rtl/>
          <w:lang w:bidi="ar-EG"/>
        </w:rPr>
      </w:pPr>
      <w:r w:rsidRPr="00432A46">
        <w:rPr>
          <w:rFonts w:cs="Akhbar MT" w:hint="cs"/>
          <w:sz w:val="32"/>
          <w:szCs w:val="32"/>
          <w:rtl/>
          <w:lang w:bidi="ar-EG"/>
        </w:rPr>
        <w:t>وإذا</w:t>
      </w:r>
      <w:r w:rsidRPr="00432A46">
        <w:rPr>
          <w:rFonts w:cs="Akhbar MT"/>
          <w:sz w:val="32"/>
          <w:szCs w:val="32"/>
          <w:rtl/>
          <w:lang w:bidi="ar-EG"/>
        </w:rPr>
        <w:t xml:space="preserve"> </w:t>
      </w:r>
      <w:r w:rsidRPr="00432A46">
        <w:rPr>
          <w:rFonts w:cs="Akhbar MT" w:hint="cs"/>
          <w:sz w:val="32"/>
          <w:szCs w:val="32"/>
          <w:rtl/>
          <w:lang w:bidi="ar-EG"/>
        </w:rPr>
        <w:t>أصابك</w:t>
      </w:r>
      <w:r w:rsidRPr="00432A46">
        <w:rPr>
          <w:rFonts w:cs="Akhbar MT"/>
          <w:sz w:val="32"/>
          <w:szCs w:val="32"/>
          <w:rtl/>
          <w:lang w:bidi="ar-EG"/>
        </w:rPr>
        <w:t xml:space="preserve"> </w:t>
      </w:r>
      <w:r w:rsidRPr="00432A46">
        <w:rPr>
          <w:rFonts w:cs="Akhbar MT" w:hint="cs"/>
          <w:sz w:val="32"/>
          <w:szCs w:val="32"/>
          <w:rtl/>
          <w:lang w:bidi="ar-EG"/>
        </w:rPr>
        <w:t>حزنٌ</w:t>
      </w:r>
      <w:r w:rsidRPr="00432A46">
        <w:rPr>
          <w:rFonts w:cs="Akhbar MT"/>
          <w:sz w:val="32"/>
          <w:szCs w:val="32"/>
          <w:rtl/>
          <w:lang w:bidi="ar-EG"/>
        </w:rPr>
        <w:t xml:space="preserve"> </w:t>
      </w:r>
      <w:r w:rsidRPr="00432A46">
        <w:rPr>
          <w:rFonts w:cs="Akhbar MT" w:hint="cs"/>
          <w:sz w:val="32"/>
          <w:szCs w:val="32"/>
          <w:rtl/>
          <w:lang w:bidi="ar-EG"/>
        </w:rPr>
        <w:t>فقل</w:t>
      </w:r>
      <w:r w:rsidRPr="00432A46">
        <w:rPr>
          <w:rFonts w:cs="Akhbar MT"/>
          <w:sz w:val="32"/>
          <w:szCs w:val="32"/>
          <w:rtl/>
          <w:lang w:bidi="ar-EG"/>
        </w:rPr>
        <w:t xml:space="preserve"> </w:t>
      </w:r>
      <w:r w:rsidRPr="00432A46">
        <w:rPr>
          <w:rFonts w:cs="Akhbar MT" w:hint="cs"/>
          <w:sz w:val="32"/>
          <w:szCs w:val="32"/>
          <w:rtl/>
          <w:lang w:bidi="ar-EG"/>
        </w:rPr>
        <w:t>يا</w:t>
      </w:r>
      <w:r w:rsidRPr="00432A46">
        <w:rPr>
          <w:rFonts w:cs="Akhbar MT"/>
          <w:sz w:val="32"/>
          <w:szCs w:val="32"/>
          <w:rtl/>
          <w:lang w:bidi="ar-EG"/>
        </w:rPr>
        <w:t xml:space="preserve"> </w:t>
      </w:r>
      <w:r w:rsidRPr="00432A46">
        <w:rPr>
          <w:rFonts w:cs="Akhbar MT" w:hint="cs"/>
          <w:sz w:val="32"/>
          <w:szCs w:val="32"/>
          <w:rtl/>
          <w:lang w:bidi="ar-EG"/>
        </w:rPr>
        <w:t>الله</w:t>
      </w:r>
    </w:p>
    <w:p w:rsidR="00A9664E" w:rsidRPr="00432A46" w:rsidRDefault="00A9664E" w:rsidP="00A9664E">
      <w:pPr>
        <w:rPr>
          <w:rFonts w:cs="Akhbar MT"/>
          <w:sz w:val="32"/>
          <w:szCs w:val="32"/>
          <w:rtl/>
          <w:lang w:bidi="ar-EG"/>
        </w:rPr>
      </w:pPr>
      <w:r w:rsidRPr="00432A46">
        <w:rPr>
          <w:rFonts w:cs="Akhbar MT" w:hint="cs"/>
          <w:sz w:val="32"/>
          <w:szCs w:val="32"/>
          <w:rtl/>
          <w:lang w:bidi="ar-EG"/>
        </w:rPr>
        <w:t>وإذا</w:t>
      </w:r>
      <w:r w:rsidRPr="00432A46">
        <w:rPr>
          <w:rFonts w:cs="Akhbar MT"/>
          <w:sz w:val="32"/>
          <w:szCs w:val="32"/>
          <w:rtl/>
          <w:lang w:bidi="ar-EG"/>
        </w:rPr>
        <w:t xml:space="preserve"> </w:t>
      </w:r>
      <w:r w:rsidRPr="00432A46">
        <w:rPr>
          <w:rFonts w:cs="Akhbar MT" w:hint="cs"/>
          <w:sz w:val="32"/>
          <w:szCs w:val="32"/>
          <w:rtl/>
          <w:lang w:bidi="ar-EG"/>
        </w:rPr>
        <w:t>واجهتك</w:t>
      </w:r>
      <w:r w:rsidRPr="00432A46">
        <w:rPr>
          <w:rFonts w:cs="Akhbar MT"/>
          <w:sz w:val="32"/>
          <w:szCs w:val="32"/>
          <w:rtl/>
          <w:lang w:bidi="ar-EG"/>
        </w:rPr>
        <w:t xml:space="preserve"> </w:t>
      </w:r>
      <w:r w:rsidRPr="00432A46">
        <w:rPr>
          <w:rFonts w:cs="Akhbar MT" w:hint="cs"/>
          <w:sz w:val="32"/>
          <w:szCs w:val="32"/>
          <w:rtl/>
          <w:lang w:bidi="ar-EG"/>
        </w:rPr>
        <w:t>المشكلات</w:t>
      </w:r>
      <w:r w:rsidRPr="00432A46">
        <w:rPr>
          <w:rFonts w:cs="Akhbar MT"/>
          <w:sz w:val="32"/>
          <w:szCs w:val="32"/>
          <w:rtl/>
          <w:lang w:bidi="ar-EG"/>
        </w:rPr>
        <w:t xml:space="preserve"> </w:t>
      </w:r>
      <w:r w:rsidRPr="00432A46">
        <w:rPr>
          <w:rFonts w:cs="Akhbar MT" w:hint="cs"/>
          <w:sz w:val="32"/>
          <w:szCs w:val="32"/>
          <w:rtl/>
          <w:lang w:bidi="ar-EG"/>
        </w:rPr>
        <w:t>فقل</w:t>
      </w:r>
      <w:r w:rsidRPr="00432A46">
        <w:rPr>
          <w:rFonts w:cs="Akhbar MT"/>
          <w:sz w:val="32"/>
          <w:szCs w:val="32"/>
          <w:rtl/>
          <w:lang w:bidi="ar-EG"/>
        </w:rPr>
        <w:t xml:space="preserve"> </w:t>
      </w:r>
      <w:r w:rsidRPr="00432A46">
        <w:rPr>
          <w:rFonts w:cs="Akhbar MT" w:hint="cs"/>
          <w:sz w:val="32"/>
          <w:szCs w:val="32"/>
          <w:rtl/>
          <w:lang w:bidi="ar-EG"/>
        </w:rPr>
        <w:t>يا</w:t>
      </w:r>
      <w:r w:rsidRPr="00432A46">
        <w:rPr>
          <w:rFonts w:cs="Akhbar MT"/>
          <w:sz w:val="32"/>
          <w:szCs w:val="32"/>
          <w:rtl/>
          <w:lang w:bidi="ar-EG"/>
        </w:rPr>
        <w:t xml:space="preserve"> </w:t>
      </w:r>
      <w:r w:rsidRPr="00432A46">
        <w:rPr>
          <w:rFonts w:cs="Akhbar MT" w:hint="cs"/>
          <w:sz w:val="32"/>
          <w:szCs w:val="32"/>
          <w:rtl/>
          <w:lang w:bidi="ar-EG"/>
        </w:rPr>
        <w:t>الله</w:t>
      </w:r>
    </w:p>
    <w:p w:rsidR="00A9664E" w:rsidRDefault="00A9664E" w:rsidP="00A9664E">
      <w:pPr>
        <w:rPr>
          <w:rFonts w:cs="Akhbar MT"/>
          <w:sz w:val="32"/>
          <w:szCs w:val="32"/>
          <w:rtl/>
          <w:lang w:bidi="ar-EG"/>
        </w:rPr>
      </w:pPr>
      <w:r w:rsidRPr="00432A46">
        <w:rPr>
          <w:rFonts w:cs="Akhbar MT" w:hint="cs"/>
          <w:sz w:val="32"/>
          <w:szCs w:val="32"/>
          <w:rtl/>
          <w:lang w:bidi="ar-EG"/>
        </w:rPr>
        <w:t>وإذا</w:t>
      </w:r>
      <w:r w:rsidRPr="00432A46">
        <w:rPr>
          <w:rFonts w:cs="Akhbar MT"/>
          <w:sz w:val="32"/>
          <w:szCs w:val="32"/>
          <w:rtl/>
          <w:lang w:bidi="ar-EG"/>
        </w:rPr>
        <w:t xml:space="preserve"> </w:t>
      </w:r>
      <w:r w:rsidRPr="00432A46">
        <w:rPr>
          <w:rFonts w:cs="Akhbar MT" w:hint="cs"/>
          <w:sz w:val="32"/>
          <w:szCs w:val="32"/>
          <w:rtl/>
          <w:lang w:bidi="ar-EG"/>
        </w:rPr>
        <w:t>اجتمعت</w:t>
      </w:r>
      <w:r w:rsidRPr="00432A46">
        <w:rPr>
          <w:rFonts w:cs="Akhbar MT"/>
          <w:sz w:val="32"/>
          <w:szCs w:val="32"/>
          <w:rtl/>
          <w:lang w:bidi="ar-EG"/>
        </w:rPr>
        <w:t xml:space="preserve"> </w:t>
      </w:r>
      <w:r w:rsidRPr="00432A46">
        <w:rPr>
          <w:rFonts w:cs="Akhbar MT" w:hint="cs"/>
          <w:sz w:val="32"/>
          <w:szCs w:val="32"/>
          <w:rtl/>
          <w:lang w:bidi="ar-EG"/>
        </w:rPr>
        <w:t>عليك</w:t>
      </w:r>
      <w:r w:rsidRPr="00432A46">
        <w:rPr>
          <w:rFonts w:cs="Akhbar MT"/>
          <w:sz w:val="32"/>
          <w:szCs w:val="32"/>
          <w:rtl/>
          <w:lang w:bidi="ar-EG"/>
        </w:rPr>
        <w:t xml:space="preserve"> </w:t>
      </w:r>
      <w:r w:rsidRPr="00432A46">
        <w:rPr>
          <w:rFonts w:cs="Akhbar MT" w:hint="cs"/>
          <w:sz w:val="32"/>
          <w:szCs w:val="32"/>
          <w:rtl/>
          <w:lang w:bidi="ar-EG"/>
        </w:rPr>
        <w:t>الدنيا</w:t>
      </w:r>
      <w:r w:rsidRPr="00432A46">
        <w:rPr>
          <w:rFonts w:cs="Akhbar MT"/>
          <w:sz w:val="32"/>
          <w:szCs w:val="32"/>
          <w:rtl/>
          <w:lang w:bidi="ar-EG"/>
        </w:rPr>
        <w:t xml:space="preserve"> </w:t>
      </w:r>
      <w:r w:rsidRPr="00432A46">
        <w:rPr>
          <w:rFonts w:cs="Akhbar MT" w:hint="cs"/>
          <w:sz w:val="32"/>
          <w:szCs w:val="32"/>
          <w:rtl/>
          <w:lang w:bidi="ar-EG"/>
        </w:rPr>
        <w:t>بأسرها</w:t>
      </w:r>
      <w:r w:rsidRPr="00432A46">
        <w:rPr>
          <w:rFonts w:cs="Akhbar MT"/>
          <w:sz w:val="32"/>
          <w:szCs w:val="32"/>
          <w:rtl/>
          <w:lang w:bidi="ar-EG"/>
        </w:rPr>
        <w:t xml:space="preserve"> </w:t>
      </w:r>
      <w:r w:rsidRPr="00432A46">
        <w:rPr>
          <w:rFonts w:cs="Akhbar MT" w:hint="cs"/>
          <w:sz w:val="32"/>
          <w:szCs w:val="32"/>
          <w:rtl/>
          <w:lang w:bidi="ar-EG"/>
        </w:rPr>
        <w:t>فقل</w:t>
      </w:r>
      <w:r w:rsidRPr="00432A46">
        <w:rPr>
          <w:rFonts w:cs="Akhbar MT"/>
          <w:sz w:val="32"/>
          <w:szCs w:val="32"/>
          <w:rtl/>
          <w:lang w:bidi="ar-EG"/>
        </w:rPr>
        <w:t xml:space="preserve"> </w:t>
      </w:r>
      <w:r w:rsidRPr="00432A46">
        <w:rPr>
          <w:rFonts w:cs="Akhbar MT" w:hint="cs"/>
          <w:sz w:val="32"/>
          <w:szCs w:val="32"/>
          <w:rtl/>
          <w:lang w:bidi="ar-EG"/>
        </w:rPr>
        <w:t>الله،</w:t>
      </w:r>
      <w:r w:rsidRPr="00432A46">
        <w:rPr>
          <w:rFonts w:cs="Akhbar MT"/>
          <w:sz w:val="32"/>
          <w:szCs w:val="32"/>
          <w:rtl/>
          <w:lang w:bidi="ar-EG"/>
        </w:rPr>
        <w:t xml:space="preserve"> </w:t>
      </w:r>
      <w:r w:rsidRPr="00432A46">
        <w:rPr>
          <w:rFonts w:cs="Akhbar MT" w:hint="cs"/>
          <w:sz w:val="32"/>
          <w:szCs w:val="32"/>
          <w:rtl/>
          <w:lang w:bidi="ar-EG"/>
        </w:rPr>
        <w:t>فإنه</w:t>
      </w:r>
      <w:r w:rsidRPr="00432A46">
        <w:rPr>
          <w:rFonts w:cs="Akhbar MT"/>
          <w:sz w:val="32"/>
          <w:szCs w:val="32"/>
          <w:rtl/>
          <w:lang w:bidi="ar-EG"/>
        </w:rPr>
        <w:t xml:space="preserve"> </w:t>
      </w:r>
      <w:r w:rsidRPr="00432A46">
        <w:rPr>
          <w:rFonts w:cs="Akhbar MT" w:hint="cs"/>
          <w:sz w:val="32"/>
          <w:szCs w:val="32"/>
          <w:rtl/>
          <w:lang w:bidi="ar-EG"/>
        </w:rPr>
        <w:t>لا</w:t>
      </w:r>
      <w:r w:rsidRPr="00432A46">
        <w:rPr>
          <w:rFonts w:cs="Akhbar MT"/>
          <w:sz w:val="32"/>
          <w:szCs w:val="32"/>
          <w:rtl/>
          <w:lang w:bidi="ar-EG"/>
        </w:rPr>
        <w:t xml:space="preserve"> </w:t>
      </w:r>
      <w:r w:rsidRPr="00432A46">
        <w:rPr>
          <w:rFonts w:cs="Akhbar MT" w:hint="cs"/>
          <w:sz w:val="32"/>
          <w:szCs w:val="32"/>
          <w:rtl/>
          <w:lang w:bidi="ar-EG"/>
        </w:rPr>
        <w:t>مفرج</w:t>
      </w:r>
      <w:r w:rsidRPr="00432A46">
        <w:rPr>
          <w:rFonts w:cs="Akhbar MT"/>
          <w:sz w:val="32"/>
          <w:szCs w:val="32"/>
          <w:rtl/>
          <w:lang w:bidi="ar-EG"/>
        </w:rPr>
        <w:t xml:space="preserve"> </w:t>
      </w:r>
      <w:r w:rsidRPr="00432A46">
        <w:rPr>
          <w:rFonts w:cs="Akhbar MT" w:hint="cs"/>
          <w:sz w:val="32"/>
          <w:szCs w:val="32"/>
          <w:rtl/>
          <w:lang w:bidi="ar-EG"/>
        </w:rPr>
        <w:t>لكل</w:t>
      </w:r>
      <w:r w:rsidRPr="00432A46">
        <w:rPr>
          <w:rFonts w:cs="Akhbar MT"/>
          <w:sz w:val="32"/>
          <w:szCs w:val="32"/>
          <w:rtl/>
          <w:lang w:bidi="ar-EG"/>
        </w:rPr>
        <w:t xml:space="preserve"> </w:t>
      </w:r>
      <w:r w:rsidRPr="00432A46">
        <w:rPr>
          <w:rFonts w:cs="Akhbar MT" w:hint="cs"/>
          <w:sz w:val="32"/>
          <w:szCs w:val="32"/>
          <w:rtl/>
          <w:lang w:bidi="ar-EG"/>
        </w:rPr>
        <w:t>ذلك</w:t>
      </w:r>
      <w:r w:rsidRPr="00432A46">
        <w:rPr>
          <w:rFonts w:cs="Akhbar MT"/>
          <w:sz w:val="32"/>
          <w:szCs w:val="32"/>
          <w:rtl/>
          <w:lang w:bidi="ar-EG"/>
        </w:rPr>
        <w:t xml:space="preserve"> </w:t>
      </w:r>
      <w:r w:rsidRPr="00432A46">
        <w:rPr>
          <w:rFonts w:cs="Akhbar MT" w:hint="cs"/>
          <w:sz w:val="32"/>
          <w:szCs w:val="32"/>
          <w:rtl/>
          <w:lang w:bidi="ar-EG"/>
        </w:rPr>
        <w:t>إلا</w:t>
      </w:r>
      <w:r w:rsidRPr="00432A46">
        <w:rPr>
          <w:rFonts w:cs="Akhbar MT"/>
          <w:sz w:val="32"/>
          <w:szCs w:val="32"/>
          <w:rtl/>
          <w:lang w:bidi="ar-EG"/>
        </w:rPr>
        <w:t xml:space="preserve"> </w:t>
      </w:r>
      <w:r w:rsidRPr="00432A46">
        <w:rPr>
          <w:rFonts w:cs="Akhbar MT" w:hint="cs"/>
          <w:sz w:val="32"/>
          <w:szCs w:val="32"/>
          <w:rtl/>
          <w:lang w:bidi="ar-EG"/>
        </w:rPr>
        <w:t>الله</w:t>
      </w:r>
    </w:p>
    <w:p w:rsidR="00A9664E" w:rsidRDefault="00A9664E" w:rsidP="00A9664E">
      <w:pPr>
        <w:rPr>
          <w:rFonts w:cs="Akhbar MT"/>
          <w:sz w:val="32"/>
          <w:szCs w:val="32"/>
          <w:rtl/>
          <w:lang w:bidi="ar-EG"/>
        </w:rPr>
      </w:pPr>
      <w:r>
        <w:rPr>
          <w:rFonts w:cs="Akhbar MT" w:hint="cs"/>
          <w:sz w:val="32"/>
          <w:szCs w:val="32"/>
          <w:rtl/>
          <w:lang w:bidi="ar-EG"/>
        </w:rPr>
        <w:t>أما بعد:</w:t>
      </w:r>
    </w:p>
    <w:p w:rsidR="00A9664E" w:rsidRDefault="00A9664E" w:rsidP="00172404">
      <w:pPr>
        <w:rPr>
          <w:rFonts w:cs="Akhbar MT"/>
          <w:b/>
          <w:bCs/>
          <w:color w:val="FF0000"/>
          <w:sz w:val="32"/>
          <w:szCs w:val="32"/>
          <w:rtl/>
          <w:lang w:bidi="ar-EG"/>
        </w:rPr>
      </w:pPr>
    </w:p>
    <w:p w:rsidR="00B7108E" w:rsidRPr="00B67432" w:rsidRDefault="00B7108E" w:rsidP="00172404">
      <w:pPr>
        <w:rPr>
          <w:rFonts w:cs="Akhbar MT"/>
          <w:b/>
          <w:bCs/>
          <w:sz w:val="32"/>
          <w:szCs w:val="32"/>
          <w:rtl/>
          <w:lang w:bidi="ar-EG"/>
        </w:rPr>
      </w:pPr>
      <w:r w:rsidRPr="00B67432">
        <w:rPr>
          <w:rFonts w:cs="Akhbar MT" w:hint="cs"/>
          <w:b/>
          <w:bCs/>
          <w:color w:val="FF0000"/>
          <w:sz w:val="32"/>
          <w:szCs w:val="32"/>
          <w:rtl/>
          <w:lang w:bidi="ar-EG"/>
        </w:rPr>
        <w:t xml:space="preserve">أما </w:t>
      </w:r>
      <w:r w:rsidR="00280EEA" w:rsidRPr="00B67432">
        <w:rPr>
          <w:rFonts w:cs="Akhbar MT" w:hint="cs"/>
          <w:b/>
          <w:bCs/>
          <w:color w:val="FF0000"/>
          <w:sz w:val="32"/>
          <w:szCs w:val="32"/>
          <w:rtl/>
          <w:lang w:bidi="ar-EG"/>
        </w:rPr>
        <w:t>بعد:</w:t>
      </w:r>
      <w:r w:rsidRPr="00B67432">
        <w:rPr>
          <w:rFonts w:cs="Akhbar MT" w:hint="cs"/>
          <w:b/>
          <w:bCs/>
          <w:color w:val="FF0000"/>
          <w:sz w:val="32"/>
          <w:szCs w:val="32"/>
          <w:rtl/>
          <w:lang w:bidi="ar-EG"/>
        </w:rPr>
        <w:t xml:space="preserve"> </w:t>
      </w:r>
      <w:r w:rsidRPr="00B67432">
        <w:rPr>
          <w:rFonts w:cs="Akhbar MT" w:hint="cs"/>
          <w:b/>
          <w:bCs/>
          <w:sz w:val="32"/>
          <w:szCs w:val="32"/>
          <w:rtl/>
          <w:lang w:bidi="ar-EG"/>
        </w:rPr>
        <w:t xml:space="preserve">فيا </w:t>
      </w:r>
      <w:r w:rsidR="00280EEA" w:rsidRPr="00B67432">
        <w:rPr>
          <w:rFonts w:cs="Akhbar MT" w:hint="cs"/>
          <w:b/>
          <w:bCs/>
          <w:sz w:val="32"/>
          <w:szCs w:val="32"/>
          <w:rtl/>
          <w:lang w:bidi="ar-EG"/>
        </w:rPr>
        <w:t>أحباب</w:t>
      </w:r>
      <w:r w:rsidRPr="00B67432">
        <w:rPr>
          <w:rFonts w:cs="Akhbar MT" w:hint="cs"/>
          <w:b/>
          <w:bCs/>
          <w:sz w:val="32"/>
          <w:szCs w:val="32"/>
          <w:rtl/>
          <w:lang w:bidi="ar-EG"/>
        </w:rPr>
        <w:t xml:space="preserve"> الحبيب صلى الله عليه وسلم </w:t>
      </w:r>
      <w:r w:rsidRPr="00B67432">
        <w:rPr>
          <w:rFonts w:cs="Akhbar MT"/>
          <w:b/>
          <w:bCs/>
          <w:sz w:val="32"/>
          <w:szCs w:val="32"/>
          <w:rtl/>
          <w:lang w:bidi="ar-EG"/>
        </w:rPr>
        <w:t>–</w:t>
      </w:r>
      <w:r w:rsidRPr="00B67432">
        <w:rPr>
          <w:rFonts w:cs="Akhbar MT" w:hint="cs"/>
          <w:b/>
          <w:bCs/>
          <w:sz w:val="32"/>
          <w:szCs w:val="32"/>
          <w:rtl/>
          <w:lang w:bidi="ar-EG"/>
        </w:rPr>
        <w:t xml:space="preserve">حديثنا اليوم عن المحافظة على الأوطان من المعاصي التي تدمر البلدان </w:t>
      </w:r>
    </w:p>
    <w:p w:rsidR="00280EEA" w:rsidRPr="00B67432" w:rsidRDefault="00B7108E" w:rsidP="00C27E55">
      <w:pPr>
        <w:rPr>
          <w:rFonts w:cs="Akhbar MT"/>
          <w:b/>
          <w:bCs/>
          <w:sz w:val="32"/>
          <w:szCs w:val="32"/>
          <w:rtl/>
        </w:rPr>
      </w:pPr>
      <w:r w:rsidRPr="00B67432">
        <w:rPr>
          <w:rFonts w:cs="Akhbar MT" w:hint="cs"/>
          <w:b/>
          <w:bCs/>
          <w:sz w:val="32"/>
          <w:szCs w:val="32"/>
          <w:rtl/>
          <w:lang w:bidi="ar-EG"/>
        </w:rPr>
        <w:t xml:space="preserve">اعلموا ثم اعلموا </w:t>
      </w:r>
      <w:r w:rsidR="00C27E55" w:rsidRPr="00B67432">
        <w:rPr>
          <w:rFonts w:cs="Akhbar MT" w:hint="cs"/>
          <w:b/>
          <w:bCs/>
          <w:sz w:val="32"/>
          <w:szCs w:val="32"/>
          <w:rtl/>
          <w:lang w:bidi="ar-EG"/>
        </w:rPr>
        <w:t>أ</w:t>
      </w:r>
      <w:r w:rsidRPr="00B67432">
        <w:rPr>
          <w:rFonts w:cs="Akhbar MT" w:hint="cs"/>
          <w:b/>
          <w:bCs/>
          <w:sz w:val="32"/>
          <w:szCs w:val="32"/>
          <w:rtl/>
          <w:lang w:bidi="ar-EG"/>
        </w:rPr>
        <w:t xml:space="preserve">نه لا </w:t>
      </w:r>
      <w:r w:rsidR="00280EEA" w:rsidRPr="00B67432">
        <w:rPr>
          <w:rFonts w:cs="Akhbar MT" w:hint="cs"/>
          <w:b/>
          <w:bCs/>
          <w:sz w:val="32"/>
          <w:szCs w:val="32"/>
          <w:rtl/>
          <w:lang w:bidi="ar-EG"/>
        </w:rPr>
        <w:t>أضر</w:t>
      </w:r>
      <w:r w:rsidRPr="00B67432">
        <w:rPr>
          <w:rFonts w:cs="Akhbar MT" w:hint="cs"/>
          <w:b/>
          <w:bCs/>
          <w:sz w:val="32"/>
          <w:szCs w:val="32"/>
          <w:rtl/>
          <w:lang w:bidi="ar-EG"/>
        </w:rPr>
        <w:t xml:space="preserve"> على الفرد </w:t>
      </w:r>
      <w:r w:rsidR="00280EEA" w:rsidRPr="00B67432">
        <w:rPr>
          <w:rFonts w:cs="Akhbar MT" w:hint="cs"/>
          <w:b/>
          <w:bCs/>
          <w:sz w:val="32"/>
          <w:szCs w:val="32"/>
          <w:rtl/>
          <w:lang w:bidi="ar-EG"/>
        </w:rPr>
        <w:t>والمجتمع من</w:t>
      </w:r>
      <w:r w:rsidRPr="00B67432">
        <w:rPr>
          <w:rFonts w:cs="Akhbar MT" w:hint="cs"/>
          <w:b/>
          <w:bCs/>
          <w:sz w:val="32"/>
          <w:szCs w:val="32"/>
          <w:rtl/>
          <w:lang w:bidi="ar-EG"/>
        </w:rPr>
        <w:t xml:space="preserve"> الذنوب </w:t>
      </w:r>
      <w:r w:rsidR="00280EEA" w:rsidRPr="00B67432">
        <w:rPr>
          <w:rFonts w:cs="Akhbar MT" w:hint="cs"/>
          <w:b/>
          <w:bCs/>
          <w:sz w:val="32"/>
          <w:szCs w:val="32"/>
          <w:rtl/>
          <w:lang w:bidi="ar-EG"/>
        </w:rPr>
        <w:t>والمعاصي وقد يستهين</w:t>
      </w:r>
      <w:r w:rsidRPr="00B67432">
        <w:rPr>
          <w:rFonts w:cs="Akhbar MT" w:hint="cs"/>
          <w:b/>
          <w:bCs/>
          <w:sz w:val="32"/>
          <w:szCs w:val="32"/>
          <w:rtl/>
          <w:lang w:bidi="ar-EG"/>
        </w:rPr>
        <w:t xml:space="preserve"> بها الفرد </w:t>
      </w:r>
      <w:r w:rsidR="00280EEA" w:rsidRPr="00B67432">
        <w:rPr>
          <w:rFonts w:cs="Akhbar MT" w:hint="cs"/>
          <w:b/>
          <w:bCs/>
          <w:sz w:val="32"/>
          <w:szCs w:val="32"/>
          <w:rtl/>
          <w:lang w:bidi="ar-EG"/>
        </w:rPr>
        <w:t>ويستهين بها</w:t>
      </w:r>
      <w:r w:rsidRPr="00B67432">
        <w:rPr>
          <w:rFonts w:cs="Akhbar MT" w:hint="cs"/>
          <w:b/>
          <w:bCs/>
          <w:sz w:val="32"/>
          <w:szCs w:val="32"/>
          <w:rtl/>
          <w:lang w:bidi="ar-EG"/>
        </w:rPr>
        <w:t xml:space="preserve"> المجتمع </w:t>
      </w:r>
      <w:r w:rsidR="00280EEA" w:rsidRPr="00B67432">
        <w:rPr>
          <w:rFonts w:cs="Akhbar MT" w:hint="cs"/>
          <w:b/>
          <w:bCs/>
          <w:sz w:val="32"/>
          <w:szCs w:val="32"/>
          <w:rtl/>
          <w:lang w:bidi="ar-EG"/>
        </w:rPr>
        <w:t>ولكنها هي</w:t>
      </w:r>
      <w:r w:rsidRPr="00B67432">
        <w:rPr>
          <w:rFonts w:cs="Akhbar MT" w:hint="cs"/>
          <w:b/>
          <w:bCs/>
          <w:sz w:val="32"/>
          <w:szCs w:val="32"/>
          <w:rtl/>
          <w:lang w:bidi="ar-EG"/>
        </w:rPr>
        <w:t xml:space="preserve"> التي تفسد عليه </w:t>
      </w:r>
      <w:r w:rsidR="00280EEA" w:rsidRPr="00B67432">
        <w:rPr>
          <w:rFonts w:cs="Akhbar MT" w:hint="cs"/>
          <w:b/>
          <w:bCs/>
          <w:sz w:val="32"/>
          <w:szCs w:val="32"/>
          <w:rtl/>
          <w:lang w:bidi="ar-EG"/>
        </w:rPr>
        <w:t>أ</w:t>
      </w:r>
      <w:r w:rsidRPr="00B67432">
        <w:rPr>
          <w:rFonts w:cs="Akhbar MT" w:hint="cs"/>
          <w:b/>
          <w:bCs/>
          <w:sz w:val="32"/>
          <w:szCs w:val="32"/>
          <w:rtl/>
          <w:lang w:bidi="ar-EG"/>
        </w:rPr>
        <w:t xml:space="preserve">منه الاجتماعي </w:t>
      </w:r>
      <w:r w:rsidR="00280EEA" w:rsidRPr="00B67432">
        <w:rPr>
          <w:rFonts w:cs="Akhbar MT" w:hint="cs"/>
          <w:b/>
          <w:bCs/>
          <w:sz w:val="32"/>
          <w:szCs w:val="32"/>
          <w:rtl/>
          <w:lang w:bidi="ar-EG"/>
        </w:rPr>
        <w:t>وأمنه الاقتصادي</w:t>
      </w:r>
      <w:r w:rsidRPr="00B67432">
        <w:rPr>
          <w:rFonts w:cs="Akhbar MT" w:hint="cs"/>
          <w:b/>
          <w:bCs/>
          <w:sz w:val="32"/>
          <w:szCs w:val="32"/>
          <w:rtl/>
          <w:lang w:bidi="ar-EG"/>
        </w:rPr>
        <w:t xml:space="preserve"> </w:t>
      </w:r>
      <w:r w:rsidR="00280EEA" w:rsidRPr="00B67432">
        <w:rPr>
          <w:rFonts w:cs="Akhbar MT" w:hint="cs"/>
          <w:b/>
          <w:bCs/>
          <w:sz w:val="32"/>
          <w:szCs w:val="32"/>
          <w:rtl/>
          <w:lang w:bidi="ar-EG"/>
        </w:rPr>
        <w:t>وأمنه السياسي</w:t>
      </w:r>
      <w:r w:rsidRPr="00B67432">
        <w:rPr>
          <w:rFonts w:cs="Akhbar MT" w:hint="cs"/>
          <w:b/>
          <w:bCs/>
          <w:sz w:val="32"/>
          <w:szCs w:val="32"/>
          <w:rtl/>
          <w:lang w:bidi="ar-EG"/>
        </w:rPr>
        <w:t xml:space="preserve"> </w:t>
      </w:r>
      <w:r w:rsidR="00280EEA" w:rsidRPr="00B67432">
        <w:rPr>
          <w:rFonts w:cs="Akhbar MT" w:hint="cs"/>
          <w:b/>
          <w:bCs/>
          <w:sz w:val="32"/>
          <w:szCs w:val="32"/>
          <w:rtl/>
          <w:lang w:bidi="ar-EG"/>
        </w:rPr>
        <w:t xml:space="preserve">فكم من أمم قد أهلكها الله تعالى كانت </w:t>
      </w:r>
      <w:r w:rsidR="00C27E55" w:rsidRPr="00B67432">
        <w:rPr>
          <w:rFonts w:cs="Akhbar MT" w:hint="cs"/>
          <w:b/>
          <w:bCs/>
          <w:sz w:val="32"/>
          <w:szCs w:val="32"/>
          <w:rtl/>
          <w:lang w:bidi="ar-EG"/>
        </w:rPr>
        <w:t>أ</w:t>
      </w:r>
      <w:r w:rsidR="00280EEA" w:rsidRPr="00B67432">
        <w:rPr>
          <w:rFonts w:cs="Akhbar MT" w:hint="cs"/>
          <w:b/>
          <w:bCs/>
          <w:sz w:val="32"/>
          <w:szCs w:val="32"/>
          <w:rtl/>
          <w:lang w:bidi="ar-EG"/>
        </w:rPr>
        <w:t>شد قوة وأكثر جمعا ولكن الذنوب والمعاصي قصمت ظهورهم وجعل الله تعالى بأسهم شديد يقول ابن القيم رحمه الله:</w:t>
      </w:r>
      <w:r w:rsidR="00280EEA" w:rsidRPr="00B67432">
        <w:rPr>
          <w:b/>
          <w:bCs/>
          <w:rtl/>
        </w:rPr>
        <w:t xml:space="preserve"> </w:t>
      </w:r>
    </w:p>
    <w:p w:rsidR="00280EEA" w:rsidRPr="00B67432" w:rsidRDefault="00280EEA" w:rsidP="00280EEA">
      <w:pPr>
        <w:rPr>
          <w:rFonts w:cs="Akhbar MT"/>
          <w:b/>
          <w:bCs/>
          <w:sz w:val="32"/>
          <w:szCs w:val="32"/>
          <w:rtl/>
          <w:lang w:bidi="ar-EG"/>
        </w:rPr>
      </w:pPr>
      <w:r w:rsidRPr="00B67432">
        <w:rPr>
          <w:rFonts w:cs="Akhbar MT"/>
          <w:b/>
          <w:bCs/>
          <w:sz w:val="32"/>
          <w:szCs w:val="32"/>
          <w:rtl/>
          <w:lang w:bidi="ar-EG"/>
        </w:rPr>
        <w:t>ما الذي غرّق أهل الأرض كلّهم حتى علا الماء فوق رؤوس الجبال؟</w:t>
      </w:r>
    </w:p>
    <w:p w:rsidR="00280EEA" w:rsidRPr="00B67432" w:rsidRDefault="00280EEA" w:rsidP="00280EEA">
      <w:pPr>
        <w:rPr>
          <w:rFonts w:cs="Akhbar MT"/>
          <w:b/>
          <w:bCs/>
          <w:sz w:val="32"/>
          <w:szCs w:val="32"/>
          <w:rtl/>
          <w:lang w:bidi="ar-EG"/>
        </w:rPr>
      </w:pPr>
      <w:r w:rsidRPr="00B67432">
        <w:rPr>
          <w:rFonts w:cs="Akhbar MT"/>
          <w:b/>
          <w:bCs/>
          <w:sz w:val="32"/>
          <w:szCs w:val="32"/>
          <w:rtl/>
          <w:lang w:bidi="ar-EG"/>
        </w:rPr>
        <w:t xml:space="preserve">وما الذي سلّط الريح العقيم على قوم عاد حتى ألقتهم موتى على وجه الأرض، كأنهم أعجاز نخل خاوية، ودمّرت ما </w:t>
      </w:r>
      <w:proofErr w:type="gramStart"/>
      <w:r w:rsidRPr="00B67432">
        <w:rPr>
          <w:rFonts w:cs="Akhbar MT"/>
          <w:b/>
          <w:bCs/>
          <w:sz w:val="32"/>
          <w:szCs w:val="32"/>
          <w:rtl/>
          <w:lang w:bidi="ar-EG"/>
        </w:rPr>
        <w:t>مرّت  عليه</w:t>
      </w:r>
      <w:proofErr w:type="gramEnd"/>
      <w:r w:rsidRPr="00B67432">
        <w:rPr>
          <w:rFonts w:cs="Akhbar MT"/>
          <w:b/>
          <w:bCs/>
          <w:sz w:val="32"/>
          <w:szCs w:val="32"/>
          <w:rtl/>
          <w:lang w:bidi="ar-EG"/>
        </w:rPr>
        <w:t xml:space="preserve"> من ديارهم </w:t>
      </w:r>
      <w:proofErr w:type="spellStart"/>
      <w:r w:rsidRPr="00B67432">
        <w:rPr>
          <w:rFonts w:cs="Akhbar MT"/>
          <w:b/>
          <w:bCs/>
          <w:sz w:val="32"/>
          <w:szCs w:val="32"/>
          <w:rtl/>
          <w:lang w:bidi="ar-EG"/>
        </w:rPr>
        <w:t>وحروثهم</w:t>
      </w:r>
      <w:proofErr w:type="spellEnd"/>
      <w:r w:rsidRPr="00B67432">
        <w:rPr>
          <w:rFonts w:cs="Akhbar MT"/>
          <w:b/>
          <w:bCs/>
          <w:sz w:val="32"/>
          <w:szCs w:val="32"/>
          <w:rtl/>
          <w:lang w:bidi="ar-EG"/>
        </w:rPr>
        <w:t xml:space="preserve"> وزروعهم  ودوابّهم حتى صاروا عبرة للأمم إلى يوم القيامة.</w:t>
      </w:r>
    </w:p>
    <w:p w:rsidR="00B7108E" w:rsidRPr="00B67432" w:rsidRDefault="00280EEA" w:rsidP="00280EEA">
      <w:pPr>
        <w:rPr>
          <w:rFonts w:cs="Akhbar MT"/>
          <w:b/>
          <w:bCs/>
          <w:sz w:val="32"/>
          <w:szCs w:val="32"/>
          <w:rtl/>
          <w:lang w:bidi="ar-EG"/>
        </w:rPr>
      </w:pPr>
      <w:r w:rsidRPr="00B67432">
        <w:rPr>
          <w:rFonts w:cs="Akhbar MT"/>
          <w:b/>
          <w:bCs/>
          <w:sz w:val="32"/>
          <w:szCs w:val="32"/>
          <w:rtl/>
          <w:lang w:bidi="ar-EG"/>
        </w:rPr>
        <w:lastRenderedPageBreak/>
        <w:t>وما الذي أرسل على قوم ثمود الصيحةَ حتى قطّعت قلوبهم في أجوافهم، وماتوا عن آخرهم؟</w:t>
      </w:r>
    </w:p>
    <w:p w:rsidR="00280EEA" w:rsidRPr="00B67432" w:rsidRDefault="00280EEA" w:rsidP="00280EEA">
      <w:pPr>
        <w:rPr>
          <w:rFonts w:cs="Akhbar MT"/>
          <w:b/>
          <w:bCs/>
          <w:sz w:val="32"/>
          <w:szCs w:val="32"/>
          <w:rtl/>
          <w:lang w:bidi="ar-EG"/>
        </w:rPr>
      </w:pPr>
      <w:r w:rsidRPr="00B67432">
        <w:rPr>
          <w:rFonts w:cs="Akhbar MT"/>
          <w:b/>
          <w:bCs/>
          <w:sz w:val="32"/>
          <w:szCs w:val="32"/>
          <w:rtl/>
          <w:lang w:bidi="ar-EG"/>
        </w:rPr>
        <w:t>وما الذي رفع قرى اللوطية حتى سمعت الملائكة نب</w:t>
      </w:r>
      <w:r w:rsidR="00F71999" w:rsidRPr="00B67432">
        <w:rPr>
          <w:rFonts w:cs="Akhbar MT"/>
          <w:b/>
          <w:bCs/>
          <w:sz w:val="32"/>
          <w:szCs w:val="32"/>
          <w:rtl/>
          <w:lang w:bidi="ar-EG"/>
        </w:rPr>
        <w:t xml:space="preserve">يحَ كلابهم، ثم قَلَبها </w:t>
      </w:r>
      <w:proofErr w:type="gramStart"/>
      <w:r w:rsidR="00F71999" w:rsidRPr="00B67432">
        <w:rPr>
          <w:rFonts w:cs="Akhbar MT"/>
          <w:b/>
          <w:bCs/>
          <w:sz w:val="32"/>
          <w:szCs w:val="32"/>
          <w:rtl/>
          <w:lang w:bidi="ar-EG"/>
        </w:rPr>
        <w:t xml:space="preserve">عليهم </w:t>
      </w:r>
      <w:r w:rsidRPr="00B67432">
        <w:rPr>
          <w:rFonts w:cs="Akhbar MT"/>
          <w:b/>
          <w:bCs/>
          <w:sz w:val="32"/>
          <w:szCs w:val="32"/>
          <w:rtl/>
          <w:lang w:bidi="ar-EG"/>
        </w:rPr>
        <w:t>،</w:t>
      </w:r>
      <w:proofErr w:type="gramEnd"/>
      <w:r w:rsidRPr="00B67432">
        <w:rPr>
          <w:rFonts w:cs="Akhbar MT"/>
          <w:b/>
          <w:bCs/>
          <w:sz w:val="32"/>
          <w:szCs w:val="32"/>
          <w:rtl/>
          <w:lang w:bidi="ar-EG"/>
        </w:rPr>
        <w:t xml:space="preserve"> فجعل </w:t>
      </w:r>
      <w:proofErr w:type="spellStart"/>
      <w:r w:rsidRPr="00B67432">
        <w:rPr>
          <w:rFonts w:cs="Akhbar MT"/>
          <w:b/>
          <w:bCs/>
          <w:sz w:val="32"/>
          <w:szCs w:val="32"/>
          <w:rtl/>
          <w:lang w:bidi="ar-EG"/>
        </w:rPr>
        <w:t>عاليها</w:t>
      </w:r>
      <w:proofErr w:type="spellEnd"/>
      <w:r w:rsidRPr="00B67432">
        <w:rPr>
          <w:rFonts w:cs="Akhbar MT"/>
          <w:b/>
          <w:bCs/>
          <w:sz w:val="32"/>
          <w:szCs w:val="32"/>
          <w:rtl/>
          <w:lang w:bidi="ar-EG"/>
        </w:rPr>
        <w:t xml:space="preserve"> سافلها، فأهلكهم جميعًا. ثم أتبعهم حجارةً من السماء أمطرها عليهم، فجمع عليهم من العقوبة ما لم يجمعه على أمّةٍ غيرهم. ولإخوانهم أمثالُها، وما هي من الظالمين ببعيد! وما الذي أرسل على قوم شعيب سحابَ العذاب كالظُّل</w:t>
      </w:r>
      <w:r w:rsidR="005660B5" w:rsidRPr="00B67432">
        <w:rPr>
          <w:rFonts w:cs="Akhbar MT"/>
          <w:b/>
          <w:bCs/>
          <w:sz w:val="32"/>
          <w:szCs w:val="32"/>
          <w:rtl/>
          <w:lang w:bidi="ar-EG"/>
        </w:rPr>
        <w:t>ل، فلمّا صار فوق رؤوسهم أمطر</w:t>
      </w:r>
      <w:r w:rsidRPr="00B67432">
        <w:rPr>
          <w:rFonts w:cs="Akhbar MT"/>
          <w:b/>
          <w:bCs/>
          <w:sz w:val="32"/>
          <w:szCs w:val="32"/>
          <w:rtl/>
          <w:lang w:bidi="ar-EG"/>
        </w:rPr>
        <w:t xml:space="preserve"> عليهم نارًا تلظّى؟</w:t>
      </w:r>
    </w:p>
    <w:p w:rsidR="00F71999" w:rsidRPr="00B67432" w:rsidRDefault="00280EEA" w:rsidP="00280EEA">
      <w:pPr>
        <w:rPr>
          <w:rFonts w:cs="Akhbar MT"/>
          <w:b/>
          <w:bCs/>
          <w:sz w:val="32"/>
          <w:szCs w:val="32"/>
          <w:rtl/>
          <w:lang w:bidi="ar-EG"/>
        </w:rPr>
      </w:pPr>
      <w:r w:rsidRPr="00B67432">
        <w:rPr>
          <w:rFonts w:cs="Akhbar MT"/>
          <w:b/>
          <w:bCs/>
          <w:sz w:val="32"/>
          <w:szCs w:val="32"/>
          <w:rtl/>
          <w:lang w:bidi="ar-EG"/>
        </w:rPr>
        <w:t xml:space="preserve">وما الذي أغرق فرعون وقومه في البحر، ثم نُقلت أرواحُهم إلى جهنّم. فالأجساد للغرق، والأرواح للحرق؟ </w:t>
      </w:r>
    </w:p>
    <w:p w:rsidR="00F71999" w:rsidRPr="00B67432" w:rsidRDefault="00280EEA" w:rsidP="00280EEA">
      <w:pPr>
        <w:rPr>
          <w:rFonts w:cs="Akhbar MT"/>
          <w:b/>
          <w:bCs/>
          <w:sz w:val="32"/>
          <w:szCs w:val="32"/>
          <w:rtl/>
          <w:lang w:bidi="ar-EG"/>
        </w:rPr>
      </w:pPr>
      <w:r w:rsidRPr="00B67432">
        <w:rPr>
          <w:rFonts w:cs="Akhbar MT"/>
          <w:b/>
          <w:bCs/>
          <w:sz w:val="32"/>
          <w:szCs w:val="32"/>
          <w:rtl/>
          <w:lang w:bidi="ar-EG"/>
        </w:rPr>
        <w:t>وما الذي خ</w:t>
      </w:r>
      <w:r w:rsidR="00F71999" w:rsidRPr="00B67432">
        <w:rPr>
          <w:rFonts w:cs="Akhbar MT"/>
          <w:b/>
          <w:bCs/>
          <w:sz w:val="32"/>
          <w:szCs w:val="32"/>
          <w:rtl/>
          <w:lang w:bidi="ar-EG"/>
        </w:rPr>
        <w:t xml:space="preserve">سف بقارون وداره وماله </w:t>
      </w:r>
      <w:r w:rsidR="005660B5" w:rsidRPr="00B67432">
        <w:rPr>
          <w:rFonts w:cs="Akhbar MT" w:hint="cs"/>
          <w:b/>
          <w:bCs/>
          <w:sz w:val="32"/>
          <w:szCs w:val="32"/>
          <w:rtl/>
          <w:lang w:bidi="ar-EG"/>
        </w:rPr>
        <w:t>وأهله؟</w:t>
      </w:r>
    </w:p>
    <w:p w:rsidR="00F71999" w:rsidRPr="00B67432" w:rsidRDefault="00F71999" w:rsidP="005660B5">
      <w:pPr>
        <w:rPr>
          <w:rFonts w:cs="Akhbar MT"/>
          <w:b/>
          <w:bCs/>
          <w:sz w:val="32"/>
          <w:szCs w:val="32"/>
          <w:rtl/>
          <w:lang w:bidi="ar-EG"/>
        </w:rPr>
      </w:pPr>
      <w:r w:rsidRPr="00B67432">
        <w:rPr>
          <w:rFonts w:cs="Akhbar MT"/>
          <w:b/>
          <w:bCs/>
          <w:sz w:val="32"/>
          <w:szCs w:val="32"/>
          <w:rtl/>
          <w:lang w:bidi="ar-EG"/>
        </w:rPr>
        <w:t xml:space="preserve"> وما الذي أهلك القرون من (بعد نوح بأنو</w:t>
      </w:r>
      <w:r w:rsidR="005660B5" w:rsidRPr="00B67432">
        <w:rPr>
          <w:rFonts w:cs="Akhbar MT" w:hint="cs"/>
          <w:b/>
          <w:bCs/>
          <w:sz w:val="32"/>
          <w:szCs w:val="32"/>
          <w:rtl/>
          <w:lang w:bidi="ar-EG"/>
        </w:rPr>
        <w:t>اع</w:t>
      </w:r>
      <w:r w:rsidRPr="00B67432">
        <w:rPr>
          <w:rFonts w:cs="Akhbar MT"/>
          <w:b/>
          <w:bCs/>
          <w:sz w:val="32"/>
          <w:szCs w:val="32"/>
          <w:rtl/>
          <w:lang w:bidi="ar-EG"/>
        </w:rPr>
        <w:t xml:space="preserve"> </w:t>
      </w:r>
      <w:r w:rsidR="005660B5" w:rsidRPr="00B67432">
        <w:rPr>
          <w:rFonts w:cs="Akhbar MT" w:hint="cs"/>
          <w:b/>
          <w:bCs/>
          <w:sz w:val="32"/>
          <w:szCs w:val="32"/>
          <w:rtl/>
          <w:lang w:bidi="ar-EG"/>
        </w:rPr>
        <w:t>العقوبات،</w:t>
      </w:r>
      <w:r w:rsidR="00280EEA" w:rsidRPr="00B67432">
        <w:rPr>
          <w:rFonts w:cs="Akhbar MT"/>
          <w:b/>
          <w:bCs/>
          <w:sz w:val="32"/>
          <w:szCs w:val="32"/>
          <w:rtl/>
          <w:lang w:bidi="ar-EG"/>
        </w:rPr>
        <w:t xml:space="preserve"> ودمّرها تدميرًا؟ </w:t>
      </w:r>
    </w:p>
    <w:p w:rsidR="00280EEA" w:rsidRPr="00B67432" w:rsidRDefault="00280EEA" w:rsidP="00F71999">
      <w:pPr>
        <w:rPr>
          <w:rFonts w:cs="Akhbar MT"/>
          <w:b/>
          <w:bCs/>
          <w:color w:val="000099"/>
          <w:sz w:val="32"/>
          <w:szCs w:val="32"/>
          <w:rtl/>
          <w:lang w:bidi="ar-EG"/>
        </w:rPr>
      </w:pPr>
      <w:r w:rsidRPr="00B67432">
        <w:rPr>
          <w:rFonts w:cs="Akhbar MT"/>
          <w:b/>
          <w:bCs/>
          <w:sz w:val="32"/>
          <w:szCs w:val="32"/>
          <w:rtl/>
          <w:lang w:bidi="ar-EG"/>
        </w:rPr>
        <w:t>وما الذي سلّط عليهم أنو</w:t>
      </w:r>
      <w:r w:rsidR="00F71999" w:rsidRPr="00B67432">
        <w:rPr>
          <w:rFonts w:cs="Akhbar MT" w:hint="cs"/>
          <w:b/>
          <w:bCs/>
          <w:sz w:val="32"/>
          <w:szCs w:val="32"/>
          <w:rtl/>
          <w:lang w:bidi="ar-EG"/>
        </w:rPr>
        <w:t>اع</w:t>
      </w:r>
      <w:r w:rsidR="00F71999" w:rsidRPr="00B67432">
        <w:rPr>
          <w:rFonts w:cs="Akhbar MT"/>
          <w:b/>
          <w:bCs/>
          <w:sz w:val="32"/>
          <w:szCs w:val="32"/>
          <w:rtl/>
          <w:lang w:bidi="ar-EG"/>
        </w:rPr>
        <w:t xml:space="preserve"> العقوبات مرة </w:t>
      </w:r>
      <w:r w:rsidR="00F71999" w:rsidRPr="00B67432">
        <w:rPr>
          <w:rFonts w:cs="Akhbar MT" w:hint="cs"/>
          <w:b/>
          <w:bCs/>
          <w:sz w:val="32"/>
          <w:szCs w:val="32"/>
          <w:rtl/>
          <w:lang w:bidi="ar-EG"/>
        </w:rPr>
        <w:t>بالقتل والسبي وخراب</w:t>
      </w:r>
      <w:r w:rsidR="00F71999" w:rsidRPr="00B67432">
        <w:rPr>
          <w:rFonts w:cs="Akhbar MT"/>
          <w:b/>
          <w:bCs/>
          <w:sz w:val="32"/>
          <w:szCs w:val="32"/>
          <w:rtl/>
          <w:lang w:bidi="ar-EG"/>
        </w:rPr>
        <w:t xml:space="preserve"> </w:t>
      </w:r>
      <w:proofErr w:type="gramStart"/>
      <w:r w:rsidR="00F71999" w:rsidRPr="00B67432">
        <w:rPr>
          <w:rFonts w:cs="Akhbar MT"/>
          <w:b/>
          <w:bCs/>
          <w:sz w:val="32"/>
          <w:szCs w:val="32"/>
          <w:rtl/>
          <w:lang w:bidi="ar-EG"/>
        </w:rPr>
        <w:t xml:space="preserve">البلاد </w:t>
      </w:r>
      <w:r w:rsidRPr="00B67432">
        <w:rPr>
          <w:rFonts w:cs="Akhbar MT"/>
          <w:b/>
          <w:bCs/>
          <w:sz w:val="32"/>
          <w:szCs w:val="32"/>
          <w:rtl/>
          <w:lang w:bidi="ar-EG"/>
        </w:rPr>
        <w:t>،</w:t>
      </w:r>
      <w:proofErr w:type="gramEnd"/>
      <w:r w:rsidRPr="00B67432">
        <w:rPr>
          <w:rFonts w:cs="Akhbar MT"/>
          <w:b/>
          <w:bCs/>
          <w:sz w:val="32"/>
          <w:szCs w:val="32"/>
          <w:rtl/>
          <w:lang w:bidi="ar-EG"/>
        </w:rPr>
        <w:t xml:space="preserve"> ومرّةً بجور الملوك، ومرّةً بمسخهم قردة وخنازير؟ وآخر ذلك أقسم الرب تبارك وتعالى: </w:t>
      </w:r>
      <w:r w:rsidRPr="00B67432">
        <w:rPr>
          <w:rFonts w:cs="Akhbar MT"/>
          <w:b/>
          <w:bCs/>
          <w:color w:val="000099"/>
          <w:sz w:val="32"/>
          <w:szCs w:val="32"/>
          <w:rtl/>
          <w:lang w:bidi="ar-EG"/>
        </w:rPr>
        <w:t>{لَيَبْعَثَنَّ عَلَيْهِمْ إِلَى يَوْمِ الْقِيَامَةِ مَنْ يَسُومُهُمْ سُوءَ الْعَذَابِ} [الأعراف: 167].</w:t>
      </w:r>
    </w:p>
    <w:p w:rsidR="00280EEA" w:rsidRPr="00B67432" w:rsidRDefault="00280EEA" w:rsidP="00F71999">
      <w:pPr>
        <w:rPr>
          <w:rFonts w:cs="Akhbar MT"/>
          <w:b/>
          <w:bCs/>
          <w:sz w:val="32"/>
          <w:szCs w:val="32"/>
          <w:rtl/>
          <w:lang w:bidi="ar-EG"/>
        </w:rPr>
      </w:pPr>
      <w:r w:rsidRPr="00B67432">
        <w:rPr>
          <w:rFonts w:cs="Akhbar MT"/>
          <w:b/>
          <w:bCs/>
          <w:sz w:val="32"/>
          <w:szCs w:val="32"/>
          <w:rtl/>
          <w:lang w:bidi="ar-EG"/>
        </w:rPr>
        <w:t xml:space="preserve">قال الإِمام أحمد: </w:t>
      </w:r>
      <w:r w:rsidR="00F71999" w:rsidRPr="00B67432">
        <w:rPr>
          <w:rFonts w:cs="Akhbar MT" w:hint="cs"/>
          <w:b/>
          <w:bCs/>
          <w:sz w:val="32"/>
          <w:szCs w:val="32"/>
          <w:rtl/>
          <w:lang w:bidi="ar-EG"/>
        </w:rPr>
        <w:t>عن</w:t>
      </w:r>
      <w:r w:rsidRPr="00B67432">
        <w:rPr>
          <w:rFonts w:cs="Akhbar MT"/>
          <w:b/>
          <w:bCs/>
          <w:sz w:val="32"/>
          <w:szCs w:val="32"/>
          <w:rtl/>
          <w:lang w:bidi="ar-EG"/>
        </w:rPr>
        <w:t xml:space="preserve"> عبد الرحمن بن جبير بن نفير، عن أبيه، قال: لما فتحت قبر</w:t>
      </w:r>
      <w:r w:rsidR="00F71999" w:rsidRPr="00B67432">
        <w:rPr>
          <w:rFonts w:cs="Akhbar MT" w:hint="cs"/>
          <w:b/>
          <w:bCs/>
          <w:sz w:val="32"/>
          <w:szCs w:val="32"/>
          <w:rtl/>
          <w:lang w:bidi="ar-EG"/>
        </w:rPr>
        <w:t>ص</w:t>
      </w:r>
      <w:r w:rsidRPr="00B67432">
        <w:rPr>
          <w:rFonts w:cs="Akhbar MT"/>
          <w:b/>
          <w:bCs/>
          <w:sz w:val="32"/>
          <w:szCs w:val="32"/>
          <w:rtl/>
          <w:lang w:bidi="ar-EG"/>
        </w:rPr>
        <w:t xml:space="preserve"> فُرِّق بين أهلها، فبكى بعضهم إلى </w:t>
      </w:r>
      <w:r w:rsidR="005660B5" w:rsidRPr="00B67432">
        <w:rPr>
          <w:rFonts w:cs="Akhbar MT" w:hint="cs"/>
          <w:b/>
          <w:bCs/>
          <w:sz w:val="32"/>
          <w:szCs w:val="32"/>
          <w:rtl/>
          <w:lang w:bidi="ar-EG"/>
        </w:rPr>
        <w:t>بعض،</w:t>
      </w:r>
      <w:r w:rsidRPr="00B67432">
        <w:rPr>
          <w:rFonts w:cs="Akhbar MT"/>
          <w:b/>
          <w:bCs/>
          <w:sz w:val="32"/>
          <w:szCs w:val="32"/>
          <w:rtl/>
          <w:lang w:bidi="ar-EG"/>
        </w:rPr>
        <w:t xml:space="preserve"> </w:t>
      </w:r>
      <w:r w:rsidR="005660B5" w:rsidRPr="00B67432">
        <w:rPr>
          <w:rFonts w:cs="Akhbar MT" w:hint="cs"/>
          <w:b/>
          <w:bCs/>
          <w:sz w:val="32"/>
          <w:szCs w:val="32"/>
          <w:rtl/>
          <w:lang w:bidi="ar-EG"/>
        </w:rPr>
        <w:t>ورأيت أبا</w:t>
      </w:r>
      <w:r w:rsidRPr="00B67432">
        <w:rPr>
          <w:rFonts w:cs="Akhbar MT"/>
          <w:b/>
          <w:bCs/>
          <w:sz w:val="32"/>
          <w:szCs w:val="32"/>
          <w:rtl/>
          <w:lang w:bidi="ar-EG"/>
        </w:rPr>
        <w:t xml:space="preserve"> الدرداء </w:t>
      </w:r>
      <w:r w:rsidR="005660B5" w:rsidRPr="00B67432">
        <w:rPr>
          <w:rFonts w:cs="Akhbar MT" w:hint="cs"/>
          <w:b/>
          <w:bCs/>
          <w:sz w:val="32"/>
          <w:szCs w:val="32"/>
          <w:rtl/>
          <w:lang w:bidi="ar-EG"/>
        </w:rPr>
        <w:t>جالسًا يبكي</w:t>
      </w:r>
      <w:r w:rsidRPr="00B67432">
        <w:rPr>
          <w:rFonts w:cs="Akhbar MT"/>
          <w:b/>
          <w:bCs/>
          <w:sz w:val="32"/>
          <w:szCs w:val="32"/>
          <w:rtl/>
          <w:lang w:bidi="ar-EG"/>
        </w:rPr>
        <w:t>، فقلت: يا أبا الدرداء ما يبكيك في يومِ أعزّ الله فيه الإِسلامَ وأهلَه؟ فقال: ويحك يا جبير، ما أهونَ الخلقَ على الله عَزَّ وَجَلَّ إذا أضاعوا أمره! بينما هي أمة قاهرة ظاهرة لهم الملك، تركوا أمرَ الله، فصاروا إلى ما ترى!</w:t>
      </w:r>
    </w:p>
    <w:p w:rsidR="00280EEA" w:rsidRPr="00B67432" w:rsidRDefault="00DC5615" w:rsidP="00280EEA">
      <w:pPr>
        <w:rPr>
          <w:rFonts w:cs="Akhbar MT"/>
          <w:b/>
          <w:bCs/>
          <w:sz w:val="32"/>
          <w:szCs w:val="32"/>
          <w:rtl/>
          <w:lang w:bidi="ar-EG"/>
        </w:rPr>
      </w:pPr>
      <w:r w:rsidRPr="00B67432">
        <w:rPr>
          <w:rFonts w:cs="Akhbar MT"/>
          <w:b/>
          <w:bCs/>
          <w:sz w:val="32"/>
          <w:szCs w:val="32"/>
          <w:rtl/>
          <w:lang w:bidi="ar-EG"/>
        </w:rPr>
        <w:t xml:space="preserve">عَنْ أُمِّ سَلَمَةَ، زَوْجِ النَّبِيِّ صَلَّى اللهُ عَلَيْهِ وَسَلَّمَ أَنَّهَا سَمِعَتْ رَسُولَ اللَّهِ صَلَّى اللهُ عَلَيْهِ وَسَلَّمَ يَقُولُ: «إِذَا ظَهَرَ السُّوءُ فِي الْأَرْضِ أَنْزَلَ اللَّهُ عَزَّ وَجَلَّ بَأْسَهُ بِأَهْلِ الْأَرْضِ» قُلْتُ: يَا رَسُولَ اللَّهِ وَإِنْ كَانَ فِيهِمْ صَالِحُونَ؟ قَالَ: «نَعَمْ وَإِنْ كَانَ فِيهِمْ صَالِحُونَ يُصِيبُهُمْ مَا أَصَابَ النَّاسَ ثُمَّ يُرْجَعُونَ إِلَى رَحْمَةِ اللَّهِ» </w:t>
      </w:r>
      <w:r w:rsidR="00280EEA" w:rsidRPr="00B67432">
        <w:rPr>
          <w:rFonts w:cs="Akhbar MT"/>
          <w:b/>
          <w:bCs/>
          <w:sz w:val="32"/>
          <w:szCs w:val="32"/>
          <w:rtl/>
          <w:lang w:bidi="ar-EG"/>
        </w:rPr>
        <w:t>".</w:t>
      </w:r>
      <w:r w:rsidR="009F76C8">
        <w:rPr>
          <w:rStyle w:val="a4"/>
          <w:rFonts w:cs="Akhbar MT"/>
          <w:b/>
          <w:bCs/>
          <w:sz w:val="32"/>
          <w:szCs w:val="32"/>
          <w:rtl/>
          <w:lang w:bidi="ar-EG"/>
        </w:rPr>
        <w:t>(</w:t>
      </w:r>
      <w:r w:rsidR="009F76C8" w:rsidRPr="00B67432">
        <w:rPr>
          <w:rStyle w:val="a4"/>
          <w:rFonts w:cs="Akhbar MT"/>
          <w:b/>
          <w:bCs/>
          <w:sz w:val="32"/>
          <w:szCs w:val="32"/>
          <w:rtl/>
          <w:lang w:bidi="ar-EG"/>
        </w:rPr>
        <w:footnoteReference w:id="1"/>
      </w:r>
      <w:r w:rsidR="009F76C8">
        <w:rPr>
          <w:rStyle w:val="a4"/>
          <w:rFonts w:cs="Akhbar MT"/>
          <w:b/>
          <w:bCs/>
          <w:sz w:val="32"/>
          <w:szCs w:val="32"/>
          <w:rtl/>
          <w:lang w:bidi="ar-EG"/>
        </w:rPr>
        <w:t>)</w:t>
      </w:r>
    </w:p>
    <w:p w:rsidR="005703B1" w:rsidRPr="00B67432" w:rsidRDefault="00C27E55" w:rsidP="00DC5615">
      <w:pPr>
        <w:rPr>
          <w:rFonts w:cs="Akhbar MT"/>
          <w:b/>
          <w:bCs/>
          <w:sz w:val="32"/>
          <w:szCs w:val="32"/>
          <w:rtl/>
          <w:lang w:bidi="ar-EG"/>
        </w:rPr>
      </w:pPr>
      <w:r w:rsidRPr="00B67432">
        <w:rPr>
          <w:rFonts w:cs="Akhbar MT" w:hint="cs"/>
          <w:b/>
          <w:bCs/>
          <w:color w:val="FF0000"/>
          <w:sz w:val="32"/>
          <w:szCs w:val="32"/>
          <w:rtl/>
          <w:lang w:bidi="ar-EG"/>
        </w:rPr>
        <w:t>*</w:t>
      </w:r>
      <w:r w:rsidR="005703B1" w:rsidRPr="00B67432">
        <w:rPr>
          <w:rFonts w:cs="Akhbar MT"/>
          <w:b/>
          <w:bCs/>
          <w:color w:val="FF0000"/>
          <w:sz w:val="32"/>
          <w:szCs w:val="32"/>
          <w:rtl/>
          <w:lang w:bidi="ar-EG"/>
        </w:rPr>
        <w:t xml:space="preserve"> ركّاب سفينة واحدة:</w:t>
      </w:r>
      <w:r w:rsidR="00280EEA" w:rsidRPr="00B67432">
        <w:rPr>
          <w:rFonts w:cs="Akhbar MT" w:hint="cs"/>
          <w:b/>
          <w:bCs/>
          <w:sz w:val="32"/>
          <w:szCs w:val="32"/>
          <w:rtl/>
          <w:lang w:bidi="ar-EG"/>
        </w:rPr>
        <w:t xml:space="preserve"> </w:t>
      </w:r>
      <w:r w:rsidR="00172404" w:rsidRPr="00B67432">
        <w:rPr>
          <w:rFonts w:cs="Akhbar MT" w:hint="cs"/>
          <w:b/>
          <w:bCs/>
          <w:sz w:val="32"/>
          <w:szCs w:val="32"/>
          <w:rtl/>
          <w:lang w:bidi="ar-EG"/>
        </w:rPr>
        <w:t xml:space="preserve">أيها </w:t>
      </w:r>
      <w:r w:rsidR="00280EEA" w:rsidRPr="00B67432">
        <w:rPr>
          <w:rFonts w:cs="Akhbar MT" w:hint="cs"/>
          <w:b/>
          <w:bCs/>
          <w:sz w:val="32"/>
          <w:szCs w:val="32"/>
          <w:rtl/>
          <w:lang w:bidi="ar-EG"/>
        </w:rPr>
        <w:t>الإخوة</w:t>
      </w:r>
      <w:r w:rsidR="00172404" w:rsidRPr="00B67432">
        <w:rPr>
          <w:rFonts w:cs="Akhbar MT" w:hint="cs"/>
          <w:b/>
          <w:bCs/>
          <w:sz w:val="32"/>
          <w:szCs w:val="32"/>
          <w:rtl/>
          <w:lang w:bidi="ar-EG"/>
        </w:rPr>
        <w:t xml:space="preserve"> الكرام لابد أن يعي الجميع</w:t>
      </w:r>
      <w:r w:rsidR="005703B1" w:rsidRPr="00B67432">
        <w:rPr>
          <w:rFonts w:cs="Akhbar MT"/>
          <w:b/>
          <w:bCs/>
          <w:sz w:val="32"/>
          <w:szCs w:val="32"/>
          <w:rtl/>
          <w:lang w:bidi="ar-EG"/>
        </w:rPr>
        <w:t xml:space="preserve"> </w:t>
      </w:r>
      <w:r w:rsidR="00172404" w:rsidRPr="00B67432">
        <w:rPr>
          <w:rFonts w:cs="Akhbar MT" w:hint="cs"/>
          <w:b/>
          <w:bCs/>
          <w:sz w:val="32"/>
          <w:szCs w:val="32"/>
          <w:rtl/>
          <w:lang w:bidi="ar-EG"/>
        </w:rPr>
        <w:t>أ</w:t>
      </w:r>
      <w:r w:rsidR="005703B1" w:rsidRPr="00B67432">
        <w:rPr>
          <w:rFonts w:cs="Akhbar MT"/>
          <w:b/>
          <w:bCs/>
          <w:sz w:val="32"/>
          <w:szCs w:val="32"/>
          <w:rtl/>
          <w:lang w:bidi="ar-EG"/>
        </w:rPr>
        <w:t>ن</w:t>
      </w:r>
      <w:r w:rsidR="005703B1" w:rsidRPr="00B67432">
        <w:rPr>
          <w:rFonts w:cs="Akhbar MT"/>
          <w:b/>
          <w:bCs/>
          <w:color w:val="FF0000"/>
          <w:sz w:val="32"/>
          <w:szCs w:val="32"/>
          <w:rtl/>
          <w:lang w:bidi="ar-EG"/>
        </w:rPr>
        <w:t xml:space="preserve"> </w:t>
      </w:r>
      <w:r w:rsidR="005703B1" w:rsidRPr="00B67432">
        <w:rPr>
          <w:rFonts w:cs="Akhbar MT"/>
          <w:b/>
          <w:bCs/>
          <w:sz w:val="32"/>
          <w:szCs w:val="32"/>
          <w:rtl/>
          <w:lang w:bidi="ar-EG"/>
        </w:rPr>
        <w:t xml:space="preserve">الطالحين والصالحين ركاب سفينة واحدة، فإن هلك الطالحون لطلاحهم فسيهلك معهم الصالحون، وإن غرق المفسدون فسيغرق معهم الصالحون، والله -تبارك </w:t>
      </w:r>
      <w:r w:rsidR="0088218B" w:rsidRPr="00B67432">
        <w:rPr>
          <w:rFonts w:cs="Akhbar MT" w:hint="cs"/>
          <w:b/>
          <w:bCs/>
          <w:sz w:val="32"/>
          <w:szCs w:val="32"/>
          <w:rtl/>
          <w:lang w:bidi="ar-EG"/>
        </w:rPr>
        <w:t>وتعالى-يقول</w:t>
      </w:r>
      <w:r w:rsidR="005703B1" w:rsidRPr="00B67432">
        <w:rPr>
          <w:rFonts w:cs="Akhbar MT"/>
          <w:b/>
          <w:bCs/>
          <w:color w:val="000099"/>
          <w:sz w:val="32"/>
          <w:szCs w:val="32"/>
          <w:rtl/>
          <w:lang w:bidi="ar-EG"/>
        </w:rPr>
        <w:t xml:space="preserve">: (وَاتَّقُوا فِتْنَةً لا تُصِيبَنَّ الَّذِينَ ظَلَمُوا مِنْكُمْ </w:t>
      </w:r>
      <w:proofErr w:type="gramStart"/>
      <w:r w:rsidR="005703B1" w:rsidRPr="00B67432">
        <w:rPr>
          <w:rFonts w:cs="Akhbar MT"/>
          <w:b/>
          <w:bCs/>
          <w:color w:val="000099"/>
          <w:sz w:val="32"/>
          <w:szCs w:val="32"/>
          <w:rtl/>
          <w:lang w:bidi="ar-EG"/>
        </w:rPr>
        <w:t>خَاصَّةً)[</w:t>
      </w:r>
      <w:proofErr w:type="gramEnd"/>
      <w:r w:rsidR="005703B1" w:rsidRPr="00B67432">
        <w:rPr>
          <w:rFonts w:cs="Akhbar MT"/>
          <w:b/>
          <w:bCs/>
          <w:color w:val="000099"/>
          <w:sz w:val="32"/>
          <w:szCs w:val="32"/>
          <w:rtl/>
          <w:lang w:bidi="ar-EG"/>
        </w:rPr>
        <w:t>الأنفال: 25].</w:t>
      </w:r>
      <w:r w:rsidR="005703B1" w:rsidRPr="00B67432">
        <w:rPr>
          <w:rFonts w:cs="Akhbar MT"/>
          <w:b/>
          <w:bCs/>
          <w:sz w:val="32"/>
          <w:szCs w:val="32"/>
          <w:rtl/>
          <w:lang w:bidi="ar-EG"/>
        </w:rPr>
        <w:t xml:space="preserve">فلا يتوهمن متوهم -ولو كان صالحاً- أنه سينجو إن نزلت العقوبة الجماعية، نسأل الله أن يرفع عن الأمة البلاء. </w:t>
      </w:r>
    </w:p>
    <w:p w:rsidR="005703B1" w:rsidRPr="00B67432" w:rsidRDefault="00F71999" w:rsidP="005703B1">
      <w:pPr>
        <w:rPr>
          <w:rFonts w:cs="Akhbar MT"/>
          <w:b/>
          <w:bCs/>
          <w:sz w:val="32"/>
          <w:szCs w:val="32"/>
          <w:rtl/>
          <w:lang w:bidi="ar-EG"/>
        </w:rPr>
      </w:pPr>
      <w:r w:rsidRPr="00B67432">
        <w:rPr>
          <w:rFonts w:cs="Akhbar MT"/>
          <w:b/>
          <w:bCs/>
          <w:sz w:val="32"/>
          <w:szCs w:val="32"/>
          <w:rtl/>
          <w:lang w:bidi="ar-EG"/>
        </w:rPr>
        <w:lastRenderedPageBreak/>
        <w:t>عَنِ النُّعْمَانِ بْنِ بَشِيرٍ، رَضِيَ اللَّهُ عَنْهُ قَالَ: قَالَ رَسُولُ اللَّهِ صَلَّى اللهُ عَلَيْهِ وَسَلَّمَ: " مَثَلُ الْقَائِمِ عَلَى حُدُودِ اللَّهِ وَالْمُدْهِنِ فِيهَا، كَمَثَلِ قَوْمٍ اسْتَهَمُوا عَلَى سَفِينَةٍ فِي الْبَحْرِ، فَأَصَابَ بَعْضُهُمْ أَعْلَاهَا وَبَعْضُهُمْ أَسْفَلَهَا، وَكَانَ الَّذِينَ فِي أَسْفَلِهَا يَخْرُجُونَ فَيَسْتَقُونَ الْمَاءَ وَيَشُقُّونَ عَلَى الَّذِينَ فِي أَعْلَاهَا، فَقَالَ الَّذِينَ فِي أَعْلَاهَا: لَا نَدَعُكُمْ تَمُرُّونَ عَلَيْنَا فَتُؤْذُونَا، فَقَالَ الَّذِينَ  فِي أَسْفَلِهَا: إِنْ مَنَعْتُمُونَا فَتَحْنَا بَابًا مِنْ أَسْفَلِهَا، فَإِنْ أَخَذُوا عَلَى أَيْدِيهِمْ فَمَنَعُوهُمْ، نَجَوْا جَمِيعًا، وَإِنْ تَرَكُوهُمْ هَلَكُوا جَمِيعًا "</w:t>
      </w:r>
      <w:r w:rsidR="005703B1" w:rsidRPr="00B67432">
        <w:rPr>
          <w:rFonts w:cs="Akhbar MT"/>
          <w:b/>
          <w:bCs/>
          <w:sz w:val="32"/>
          <w:szCs w:val="32"/>
          <w:rtl/>
          <w:lang w:bidi="ar-EG"/>
        </w:rPr>
        <w:t xml:space="preserve"> </w:t>
      </w:r>
      <w:r w:rsidR="009F76C8">
        <w:rPr>
          <w:rStyle w:val="a4"/>
          <w:rFonts w:cs="Akhbar MT"/>
          <w:b/>
          <w:bCs/>
          <w:sz w:val="32"/>
          <w:szCs w:val="32"/>
          <w:rtl/>
          <w:lang w:bidi="ar-EG"/>
        </w:rPr>
        <w:t>(</w:t>
      </w:r>
      <w:r w:rsidR="009F76C8" w:rsidRPr="00B67432">
        <w:rPr>
          <w:rStyle w:val="a4"/>
          <w:rFonts w:cs="Akhbar MT"/>
          <w:b/>
          <w:bCs/>
          <w:sz w:val="32"/>
          <w:szCs w:val="32"/>
          <w:rtl/>
          <w:lang w:bidi="ar-EG"/>
        </w:rPr>
        <w:footnoteReference w:id="2"/>
      </w:r>
      <w:r w:rsidR="009F76C8">
        <w:rPr>
          <w:rStyle w:val="a4"/>
          <w:rFonts w:cs="Akhbar MT"/>
          <w:b/>
          <w:bCs/>
          <w:sz w:val="32"/>
          <w:szCs w:val="32"/>
          <w:rtl/>
          <w:lang w:bidi="ar-EG"/>
        </w:rPr>
        <w:t>)</w:t>
      </w:r>
      <w:r w:rsidR="005703B1" w:rsidRPr="00B67432">
        <w:rPr>
          <w:rFonts w:cs="Akhbar MT"/>
          <w:b/>
          <w:bCs/>
          <w:sz w:val="32"/>
          <w:szCs w:val="32"/>
          <w:rtl/>
          <w:lang w:bidi="ar-EG"/>
        </w:rPr>
        <w:t>رواه البخاري</w:t>
      </w:r>
    </w:p>
    <w:p w:rsidR="00172404" w:rsidRPr="00B67432" w:rsidRDefault="00C27E55" w:rsidP="005703B1">
      <w:pPr>
        <w:rPr>
          <w:rFonts w:cs="Akhbar MT"/>
          <w:b/>
          <w:bCs/>
          <w:color w:val="FF0000"/>
          <w:sz w:val="32"/>
          <w:szCs w:val="32"/>
          <w:rtl/>
          <w:lang w:bidi="ar-EG"/>
        </w:rPr>
      </w:pPr>
      <w:r w:rsidRPr="00B67432">
        <w:rPr>
          <w:rFonts w:cs="Akhbar MT" w:hint="cs"/>
          <w:b/>
          <w:bCs/>
          <w:color w:val="FF0000"/>
          <w:sz w:val="32"/>
          <w:szCs w:val="32"/>
          <w:rtl/>
          <w:lang w:bidi="ar-EG"/>
        </w:rPr>
        <w:t xml:space="preserve">* </w:t>
      </w:r>
      <w:r w:rsidR="00172404" w:rsidRPr="00B67432">
        <w:rPr>
          <w:rFonts w:cs="Akhbar MT" w:hint="cs"/>
          <w:b/>
          <w:bCs/>
          <w:color w:val="FF0000"/>
          <w:sz w:val="32"/>
          <w:szCs w:val="32"/>
          <w:rtl/>
          <w:lang w:bidi="ar-EG"/>
        </w:rPr>
        <w:t xml:space="preserve">خماسية الشقاء </w:t>
      </w:r>
      <w:r w:rsidR="003172AC" w:rsidRPr="00B67432">
        <w:rPr>
          <w:rFonts w:cs="Akhbar MT" w:hint="cs"/>
          <w:b/>
          <w:bCs/>
          <w:color w:val="FF0000"/>
          <w:sz w:val="32"/>
          <w:szCs w:val="32"/>
          <w:rtl/>
          <w:lang w:bidi="ar-EG"/>
        </w:rPr>
        <w:t>الاجتماعي:</w:t>
      </w:r>
    </w:p>
    <w:p w:rsidR="00BD351A" w:rsidRPr="00B67432" w:rsidRDefault="00172404" w:rsidP="009F76C8">
      <w:pPr>
        <w:rPr>
          <w:rFonts w:cs="Akhbar MT"/>
          <w:b/>
          <w:bCs/>
          <w:sz w:val="32"/>
          <w:szCs w:val="32"/>
          <w:rtl/>
          <w:lang w:bidi="ar-EG"/>
        </w:rPr>
      </w:pPr>
      <w:r w:rsidRPr="00B67432">
        <w:rPr>
          <w:rFonts w:cs="Akhbar MT" w:hint="cs"/>
          <w:b/>
          <w:bCs/>
          <w:sz w:val="32"/>
          <w:szCs w:val="32"/>
          <w:rtl/>
          <w:lang w:bidi="ar-EG"/>
        </w:rPr>
        <w:t xml:space="preserve">أيها </w:t>
      </w:r>
      <w:r w:rsidR="003172AC" w:rsidRPr="00B67432">
        <w:rPr>
          <w:rFonts w:cs="Akhbar MT" w:hint="cs"/>
          <w:b/>
          <w:bCs/>
          <w:sz w:val="32"/>
          <w:szCs w:val="32"/>
          <w:rtl/>
          <w:lang w:bidi="ar-EG"/>
        </w:rPr>
        <w:t>الأحباب</w:t>
      </w:r>
      <w:r w:rsidRPr="00B67432">
        <w:rPr>
          <w:rFonts w:cs="Akhbar MT" w:hint="cs"/>
          <w:b/>
          <w:bCs/>
          <w:sz w:val="32"/>
          <w:szCs w:val="32"/>
          <w:rtl/>
          <w:lang w:bidi="ar-EG"/>
        </w:rPr>
        <w:t xml:space="preserve"> </w:t>
      </w:r>
      <w:r w:rsidR="003172AC" w:rsidRPr="00B67432">
        <w:rPr>
          <w:rFonts w:cs="Akhbar MT" w:hint="cs"/>
          <w:b/>
          <w:bCs/>
          <w:sz w:val="32"/>
          <w:szCs w:val="32"/>
          <w:rtl/>
          <w:lang w:bidi="ar-EG"/>
        </w:rPr>
        <w:t>أحباب النبي الأ</w:t>
      </w:r>
      <w:r w:rsidRPr="00B67432">
        <w:rPr>
          <w:rFonts w:cs="Akhbar MT" w:hint="cs"/>
          <w:b/>
          <w:bCs/>
          <w:sz w:val="32"/>
          <w:szCs w:val="32"/>
          <w:rtl/>
          <w:lang w:bidi="ar-EG"/>
        </w:rPr>
        <w:t>واب ها هو النبي</w:t>
      </w:r>
      <w:r w:rsidR="00F71999" w:rsidRPr="00B67432">
        <w:rPr>
          <w:rFonts w:cs="Akhbar MT" w:hint="cs"/>
          <w:b/>
          <w:bCs/>
          <w:sz w:val="32"/>
          <w:szCs w:val="32"/>
          <w:rtl/>
          <w:lang w:bidi="ar-EG"/>
        </w:rPr>
        <w:t xml:space="preserve"> صلى الله عليه </w:t>
      </w:r>
      <w:proofErr w:type="gramStart"/>
      <w:r w:rsidR="00F71999" w:rsidRPr="00B67432">
        <w:rPr>
          <w:rFonts w:cs="Akhbar MT" w:hint="cs"/>
          <w:b/>
          <w:bCs/>
          <w:sz w:val="32"/>
          <w:szCs w:val="32"/>
          <w:rtl/>
          <w:lang w:bidi="ar-EG"/>
        </w:rPr>
        <w:t>و سلم</w:t>
      </w:r>
      <w:proofErr w:type="gramEnd"/>
      <w:r w:rsidR="00F71999" w:rsidRPr="00B67432">
        <w:rPr>
          <w:rFonts w:cs="Akhbar MT" w:hint="cs"/>
          <w:b/>
          <w:bCs/>
          <w:sz w:val="32"/>
          <w:szCs w:val="32"/>
          <w:rtl/>
          <w:lang w:bidi="ar-EG"/>
        </w:rPr>
        <w:t xml:space="preserve"> يحذرنا من </w:t>
      </w:r>
      <w:r w:rsidRPr="00B67432">
        <w:rPr>
          <w:rFonts w:cs="Akhbar MT" w:hint="cs"/>
          <w:b/>
          <w:bCs/>
          <w:sz w:val="32"/>
          <w:szCs w:val="32"/>
          <w:rtl/>
          <w:lang w:bidi="ar-EG"/>
        </w:rPr>
        <w:t xml:space="preserve">خمسة أمور هي سبب كل شقاء في أي مجتمع من المجتمعات </w:t>
      </w:r>
      <w:r w:rsidR="009F76C8">
        <w:rPr>
          <w:rFonts w:cs="Akhbar MT" w:hint="cs"/>
          <w:b/>
          <w:bCs/>
          <w:sz w:val="32"/>
          <w:szCs w:val="32"/>
          <w:rtl/>
          <w:lang w:bidi="ar-EG"/>
        </w:rPr>
        <w:t xml:space="preserve">عن </w:t>
      </w:r>
      <w:r w:rsidR="005703B1" w:rsidRPr="00B67432">
        <w:rPr>
          <w:rFonts w:cs="Akhbar MT"/>
          <w:b/>
          <w:bCs/>
          <w:sz w:val="32"/>
          <w:szCs w:val="32"/>
          <w:rtl/>
          <w:lang w:bidi="ar-EG"/>
        </w:rPr>
        <w:t>عبد الله بن عمر رضي الله عنهما قال: قال رسول الله صلى الله عليه وسلم</w:t>
      </w:r>
      <w:r w:rsidRPr="00B67432">
        <w:rPr>
          <w:b/>
          <w:bCs/>
          <w:rtl/>
        </w:rPr>
        <w:t xml:space="preserve"> </w:t>
      </w:r>
      <w:r w:rsidRPr="00B67432">
        <w:rPr>
          <w:rFonts w:cs="Akhbar MT"/>
          <w:b/>
          <w:bCs/>
          <w:sz w:val="32"/>
          <w:szCs w:val="32"/>
          <w:rtl/>
          <w:lang w:bidi="ar-EG"/>
        </w:rPr>
        <w:t xml:space="preserve">يا مَعْشَرَ </w:t>
      </w:r>
      <w:r w:rsidR="003172AC" w:rsidRPr="00B67432">
        <w:rPr>
          <w:rFonts w:cs="Akhbar MT" w:hint="cs"/>
          <w:b/>
          <w:bCs/>
          <w:sz w:val="32"/>
          <w:szCs w:val="32"/>
          <w:rtl/>
          <w:lang w:bidi="ar-EG"/>
        </w:rPr>
        <w:t>المهاجرينَ!</w:t>
      </w:r>
      <w:r w:rsidRPr="00B67432">
        <w:rPr>
          <w:rFonts w:cs="Akhbar MT"/>
          <w:b/>
          <w:bCs/>
          <w:sz w:val="32"/>
          <w:szCs w:val="32"/>
          <w:rtl/>
          <w:lang w:bidi="ar-EG"/>
        </w:rPr>
        <w:t xml:space="preserve"> خِصالٌ خَمْسٌ إذا ابتُلِيتُمْ بهِنَّ ، وأعوذُ باللهِ أن تُدْرِكُوهُنَّ : لم تَظْهَرِ الفاحشةُ في قومٍ قَطُّ ؛ حتى يُعْلِنُوا بها ؛ إلا فَشَا فيهِمُ الطاعونُ والأوجاعُ التي لم تَكُنْ مَضَتْ في أسلافِهِم الذين مَضَوْا ، ولم يَنْقُصُوا المِكْيالَ والميزانَ إِلَّا أُخِذُوا بالسِّنِينَ وشِدَّةِ المُؤْنَةِ ، وجَوْرِ السلطانِ عليهم ، ولم يَمْنَعُوا زكاةَ أموالِهم إلا مُنِعُوا القَطْرَ من السماءِ ، ولولا البهائمُ لم يُمْطَرُوا ، ولم يَنْقُضُوا عهدَ اللهِ وعهدَ رسولِه إلا سَلَّطَ اللهُ عليهم عَدُوَّهم من غيرِهم ، فأَخَذوا بعضَ ما كان في أَيْدِيهِم ، وما لم تَحْكُمْ أئمتُهم بكتابِ اللهِ عَزَّ وجَلَّ ويَتَخَيَّرُوا فيما أَنْزَلَ اللهُ إلا جعل اللهُ بأسَهم بينَهم</w:t>
      </w:r>
      <w:r w:rsidR="005703B1" w:rsidRPr="00B67432">
        <w:rPr>
          <w:rFonts w:cs="Akhbar MT"/>
          <w:b/>
          <w:bCs/>
          <w:sz w:val="32"/>
          <w:szCs w:val="32"/>
          <w:rtl/>
          <w:lang w:bidi="ar-EG"/>
        </w:rPr>
        <w:t>.</w:t>
      </w:r>
      <w:r w:rsidR="009F76C8">
        <w:rPr>
          <w:rStyle w:val="a4"/>
          <w:rFonts w:cs="Akhbar MT"/>
          <w:b/>
          <w:bCs/>
          <w:sz w:val="32"/>
          <w:szCs w:val="32"/>
          <w:rtl/>
          <w:lang w:bidi="ar-EG"/>
        </w:rPr>
        <w:t>(</w:t>
      </w:r>
      <w:r w:rsidR="009F76C8" w:rsidRPr="00B67432">
        <w:rPr>
          <w:rStyle w:val="a4"/>
          <w:rFonts w:cs="Akhbar MT"/>
          <w:b/>
          <w:bCs/>
          <w:sz w:val="32"/>
          <w:szCs w:val="32"/>
          <w:rtl/>
          <w:lang w:bidi="ar-EG"/>
        </w:rPr>
        <w:footnoteReference w:id="3"/>
      </w:r>
      <w:r w:rsidR="009F76C8">
        <w:rPr>
          <w:rStyle w:val="a4"/>
          <w:rFonts w:cs="Akhbar MT"/>
          <w:b/>
          <w:bCs/>
          <w:sz w:val="32"/>
          <w:szCs w:val="32"/>
          <w:rtl/>
          <w:lang w:bidi="ar-EG"/>
        </w:rPr>
        <w:t>)</w:t>
      </w:r>
    </w:p>
    <w:p w:rsidR="00BD351A" w:rsidRPr="00B67432" w:rsidRDefault="00C27E55" w:rsidP="00BD351A">
      <w:pPr>
        <w:rPr>
          <w:rFonts w:cs="Akhbar MT"/>
          <w:b/>
          <w:bCs/>
          <w:color w:val="FF0000"/>
          <w:sz w:val="32"/>
          <w:szCs w:val="32"/>
          <w:rtl/>
        </w:rPr>
      </w:pPr>
      <w:r w:rsidRPr="00B67432">
        <w:rPr>
          <w:rFonts w:cs="Akhbar MT" w:hint="cs"/>
          <w:b/>
          <w:bCs/>
          <w:color w:val="FF0000"/>
          <w:sz w:val="32"/>
          <w:szCs w:val="32"/>
          <w:rtl/>
        </w:rPr>
        <w:t xml:space="preserve">* </w:t>
      </w:r>
      <w:r w:rsidR="00BD351A" w:rsidRPr="00B67432">
        <w:rPr>
          <w:rFonts w:cs="Akhbar MT"/>
          <w:b/>
          <w:bCs/>
          <w:color w:val="FF0000"/>
          <w:sz w:val="32"/>
          <w:szCs w:val="32"/>
          <w:rtl/>
        </w:rPr>
        <w:t xml:space="preserve">الآثار المترتبة على منع </w:t>
      </w:r>
      <w:proofErr w:type="gramStart"/>
      <w:r w:rsidR="00BD351A" w:rsidRPr="00B67432">
        <w:rPr>
          <w:rFonts w:cs="Akhbar MT"/>
          <w:b/>
          <w:bCs/>
          <w:color w:val="FF0000"/>
          <w:sz w:val="32"/>
          <w:szCs w:val="32"/>
          <w:rtl/>
        </w:rPr>
        <w:t xml:space="preserve">الزكاة </w:t>
      </w:r>
      <w:r w:rsidR="00DC5615" w:rsidRPr="00B67432">
        <w:rPr>
          <w:rFonts w:cs="Akhbar MT" w:hint="cs"/>
          <w:b/>
          <w:bCs/>
          <w:color w:val="FF0000"/>
          <w:sz w:val="32"/>
          <w:szCs w:val="32"/>
          <w:rtl/>
        </w:rPr>
        <w:t>:</w:t>
      </w:r>
      <w:proofErr w:type="gramEnd"/>
    </w:p>
    <w:p w:rsidR="00BD351A" w:rsidRPr="00B67432" w:rsidRDefault="00BD351A" w:rsidP="00213A93">
      <w:pPr>
        <w:rPr>
          <w:rFonts w:cs="Akhbar MT"/>
          <w:b/>
          <w:bCs/>
          <w:sz w:val="32"/>
          <w:szCs w:val="32"/>
          <w:rtl/>
        </w:rPr>
      </w:pPr>
      <w:r w:rsidRPr="00B67432">
        <w:rPr>
          <w:rFonts w:cs="Akhbar MT"/>
          <w:b/>
          <w:bCs/>
          <w:sz w:val="32"/>
          <w:szCs w:val="32"/>
          <w:rtl/>
        </w:rPr>
        <w:t xml:space="preserve">يقول عليه الصلاة والسلام: (ولا منعوا زكاة أموالهم إلا منعوا القطر من السماء، ولولا البهائم لم يمطروا) كم يستسقي الناس، وكم يستغيثون الله عز وجل ويطلبون منه المطر، بل نرى الجدب قد ضرب أطنابه في الأرض، وسبب ذلك أن الأمة الإسلامية فرطت في دينها، وضيعت كثيراً من أوامر ربها سبحانه </w:t>
      </w:r>
      <w:proofErr w:type="spellStart"/>
      <w:r w:rsidRPr="00B67432">
        <w:rPr>
          <w:rFonts w:cs="Akhbar MT"/>
          <w:b/>
          <w:bCs/>
          <w:sz w:val="32"/>
          <w:szCs w:val="32"/>
          <w:rtl/>
        </w:rPr>
        <w:t>وتعالى.لقد</w:t>
      </w:r>
      <w:proofErr w:type="spellEnd"/>
      <w:r w:rsidRPr="00B67432">
        <w:rPr>
          <w:rFonts w:cs="Akhbar MT"/>
          <w:b/>
          <w:bCs/>
          <w:sz w:val="32"/>
          <w:szCs w:val="32"/>
          <w:rtl/>
        </w:rPr>
        <w:t xml:space="preserve"> أصبحت أرقام الأموال لدى طائفة من الناس خيالية لدرجة أنك قد تعجز عن إحصائها، ولكن مع الأسف نجد أن الكثير منهم امتنعوا من إخراج زكاة أموالهم، بل رأينا كثيراً من تلك الأموال تذهب في معصية الله عز وجل، وفيما لا يرضي الله في وقت].</w:t>
      </w:r>
    </w:p>
    <w:p w:rsidR="00BD351A" w:rsidRPr="00B67432" w:rsidRDefault="00BD351A" w:rsidP="00213A93">
      <w:pPr>
        <w:rPr>
          <w:rFonts w:cs="Akhbar MT"/>
          <w:b/>
          <w:bCs/>
          <w:color w:val="000099"/>
          <w:sz w:val="32"/>
          <w:szCs w:val="32"/>
          <w:rtl/>
          <w:lang w:bidi="ar-EG"/>
        </w:rPr>
      </w:pPr>
      <w:r w:rsidRPr="00B67432">
        <w:rPr>
          <w:rFonts w:cs="Akhbar MT"/>
          <w:b/>
          <w:bCs/>
          <w:sz w:val="32"/>
          <w:szCs w:val="32"/>
          <w:rtl/>
        </w:rPr>
        <w:t xml:space="preserve">وحينما يبخل الناس بالزكاة فإن الله تعالى يمنع المطر، ولربما يظن ظان أن المطر إنما هو وسيلة لإنبات العشب، ولكن المطر حقيقة هو وسيلة لحياة هذا الإنسان </w:t>
      </w:r>
      <w:r w:rsidR="00213A93" w:rsidRPr="00B67432">
        <w:rPr>
          <w:rFonts w:cs="Akhbar MT" w:hint="cs"/>
          <w:b/>
          <w:bCs/>
          <w:color w:val="000099"/>
          <w:sz w:val="32"/>
          <w:szCs w:val="32"/>
          <w:rtl/>
          <w:lang w:bidi="ar-EG"/>
        </w:rPr>
        <w:t>{</w:t>
      </w:r>
      <w:r w:rsidRPr="00B67432">
        <w:rPr>
          <w:rFonts w:cs="Akhbar MT"/>
          <w:b/>
          <w:bCs/>
          <w:color w:val="000099"/>
          <w:sz w:val="32"/>
          <w:szCs w:val="32"/>
          <w:rtl/>
          <w:lang w:bidi="ar-EG"/>
        </w:rPr>
        <w:t>أَفَرَأَيْتُمُ الْمَاءَ الَّذِي تَشْرَبُونَ * أَأَنْتُمْ أَنْزَلْتُمُوهُ مِنَ الْمُزْنِ أَمْ نَحْنُ الْمُنْزِلُونَ [الواقعة:68-69].</w:t>
      </w:r>
      <w:r w:rsidRPr="00B67432">
        <w:rPr>
          <w:rFonts w:cs="Akhbar MT"/>
          <w:b/>
          <w:bCs/>
          <w:sz w:val="32"/>
          <w:szCs w:val="32"/>
          <w:rtl/>
        </w:rPr>
        <w:t xml:space="preserve">إن امتناع القطر من السماء سببه الذنوب والسيئات، وأعظم هذه الذنوب وتلك السيئات التي كانت سبباً في حبس المطر </w:t>
      </w:r>
      <w:r w:rsidRPr="00B67432">
        <w:rPr>
          <w:rFonts w:cs="Akhbar MT"/>
          <w:b/>
          <w:bCs/>
          <w:sz w:val="32"/>
          <w:szCs w:val="32"/>
          <w:rtl/>
        </w:rPr>
        <w:lastRenderedPageBreak/>
        <w:t>حتى أجدبت الأرض هو منع إخراج الزكاة، فعلينا أن نصلح أحوالنا حتى يغير الله ما بنا؛ لأن الله تعالى يقول</w:t>
      </w:r>
      <w:r w:rsidRPr="00B67432">
        <w:rPr>
          <w:rFonts w:cs="Akhbar MT"/>
          <w:b/>
          <w:bCs/>
          <w:color w:val="000099"/>
          <w:sz w:val="32"/>
          <w:szCs w:val="32"/>
          <w:rtl/>
          <w:lang w:bidi="ar-EG"/>
        </w:rPr>
        <w:t xml:space="preserve">: إِنَّ اللَّهَ لَا يُغَيِّرُ مَا بِقَوْمٍ حَتَّى يُغَيِّرُوا مَا بِأَنْفُسِهِمْ [الرعد:11]. </w:t>
      </w:r>
    </w:p>
    <w:p w:rsidR="00BD351A" w:rsidRPr="00B67432" w:rsidRDefault="00C27E55" w:rsidP="00BD351A">
      <w:pPr>
        <w:rPr>
          <w:rFonts w:cs="Akhbar MT"/>
          <w:b/>
          <w:bCs/>
          <w:color w:val="000099"/>
          <w:sz w:val="32"/>
          <w:szCs w:val="32"/>
          <w:rtl/>
          <w:lang w:bidi="ar-EG"/>
        </w:rPr>
      </w:pPr>
      <w:r w:rsidRPr="00B67432">
        <w:rPr>
          <w:rFonts w:cs="Akhbar MT" w:hint="cs"/>
          <w:b/>
          <w:bCs/>
          <w:color w:val="000099"/>
          <w:sz w:val="32"/>
          <w:szCs w:val="32"/>
          <w:rtl/>
          <w:lang w:bidi="ar-EG"/>
        </w:rPr>
        <w:t xml:space="preserve">* </w:t>
      </w:r>
      <w:r w:rsidR="00BD351A" w:rsidRPr="00B67432">
        <w:rPr>
          <w:rFonts w:cs="Akhbar MT"/>
          <w:b/>
          <w:bCs/>
          <w:color w:val="000099"/>
          <w:sz w:val="32"/>
          <w:szCs w:val="32"/>
          <w:rtl/>
          <w:lang w:bidi="ar-EG"/>
        </w:rPr>
        <w:t xml:space="preserve">نقص المكيال والميزان </w:t>
      </w:r>
      <w:r w:rsidR="00DC5615" w:rsidRPr="00B67432">
        <w:rPr>
          <w:rFonts w:cs="Akhbar MT" w:hint="cs"/>
          <w:b/>
          <w:bCs/>
          <w:color w:val="000099"/>
          <w:sz w:val="32"/>
          <w:szCs w:val="32"/>
          <w:rtl/>
          <w:lang w:bidi="ar-EG"/>
        </w:rPr>
        <w:t>وعاقبته:</w:t>
      </w:r>
    </w:p>
    <w:p w:rsidR="00DC5615" w:rsidRPr="00B67432" w:rsidRDefault="00213A93" w:rsidP="00BD351A">
      <w:pPr>
        <w:rPr>
          <w:rFonts w:cs="Akhbar MT"/>
          <w:b/>
          <w:bCs/>
          <w:sz w:val="32"/>
          <w:szCs w:val="32"/>
          <w:rtl/>
        </w:rPr>
      </w:pPr>
      <w:r w:rsidRPr="00B67432">
        <w:rPr>
          <w:rFonts w:cs="Akhbar MT" w:hint="cs"/>
          <w:b/>
          <w:bCs/>
          <w:sz w:val="32"/>
          <w:szCs w:val="32"/>
          <w:rtl/>
        </w:rPr>
        <w:t xml:space="preserve">و قد يستهين جموع المجتمع بقضية تطفيف الكيل و الميزان فلا يبالي البائع أن يطفف ولا يبالي المشتري أن </w:t>
      </w:r>
      <w:proofErr w:type="gramStart"/>
      <w:r w:rsidRPr="00B67432">
        <w:rPr>
          <w:rFonts w:cs="Akhbar MT" w:hint="cs"/>
          <w:b/>
          <w:bCs/>
          <w:sz w:val="32"/>
          <w:szCs w:val="32"/>
          <w:rtl/>
        </w:rPr>
        <w:t>يطفف  و</w:t>
      </w:r>
      <w:proofErr w:type="gramEnd"/>
      <w:r w:rsidRPr="00B67432">
        <w:rPr>
          <w:rFonts w:cs="Akhbar MT" w:hint="cs"/>
          <w:b/>
          <w:bCs/>
          <w:sz w:val="32"/>
          <w:szCs w:val="32"/>
          <w:rtl/>
        </w:rPr>
        <w:t xml:space="preserve"> وما علموا أن ذلك سبب الغلاء و العناء و الضراء </w:t>
      </w:r>
      <w:r w:rsidR="00BD351A" w:rsidRPr="00B67432">
        <w:rPr>
          <w:rFonts w:cs="Akhbar MT"/>
          <w:b/>
          <w:bCs/>
          <w:sz w:val="32"/>
          <w:szCs w:val="32"/>
          <w:rtl/>
        </w:rPr>
        <w:t>قال رسول الله صلى الله عليه وسلم: (ولا نقصوا المكيال والميزان إلا أخذوا بالسنين وشدة المئونة وجور السلطان)، المراد بنقص الميزان والمكيال إما بالازدياد إن اقتضى من الناس، وإما بالنقصان إن قضاهم.</w:t>
      </w:r>
      <w:r w:rsidR="00DC5615" w:rsidRPr="00B67432">
        <w:rPr>
          <w:rFonts w:cs="Akhbar MT" w:hint="cs"/>
          <w:b/>
          <w:bCs/>
          <w:sz w:val="32"/>
          <w:szCs w:val="32"/>
          <w:rtl/>
        </w:rPr>
        <w:t xml:space="preserve"> </w:t>
      </w:r>
    </w:p>
    <w:p w:rsidR="00BD351A" w:rsidRPr="00B67432" w:rsidRDefault="00BD351A" w:rsidP="00BD351A">
      <w:pPr>
        <w:rPr>
          <w:rFonts w:cs="Akhbar MT"/>
          <w:b/>
          <w:bCs/>
          <w:sz w:val="32"/>
          <w:szCs w:val="32"/>
          <w:rtl/>
        </w:rPr>
      </w:pPr>
      <w:r w:rsidRPr="00B67432">
        <w:rPr>
          <w:rFonts w:cs="Akhbar MT"/>
          <w:b/>
          <w:bCs/>
          <w:sz w:val="32"/>
          <w:szCs w:val="32"/>
          <w:rtl/>
        </w:rPr>
        <w:t xml:space="preserve">وقد حذر شعيب عليه السلام قومه من الشرك بالله وبخس المكاييل والموازين، فقد كان قومه يغشون في المعاملات وينقصون الناس أشياءهم، وذكرهم الخير الذي أدره الله عليهم، والأرزاق المتنوعة، وأنهم ليسوا بحاجة إلى ظلم الناس في أموالهم، ولكنهم أبوا ذلك فأخذتهم الصيحة فأصبحوا في ديارهم جاثمين. </w:t>
      </w:r>
    </w:p>
    <w:p w:rsidR="00BD351A" w:rsidRPr="00B67432" w:rsidRDefault="00C27E55" w:rsidP="00BD351A">
      <w:pPr>
        <w:rPr>
          <w:rFonts w:cs="Akhbar MT"/>
          <w:b/>
          <w:bCs/>
          <w:color w:val="FF0000"/>
          <w:sz w:val="32"/>
          <w:szCs w:val="32"/>
          <w:rtl/>
        </w:rPr>
      </w:pPr>
      <w:r w:rsidRPr="00B67432">
        <w:rPr>
          <w:rFonts w:cs="Akhbar MT" w:hint="cs"/>
          <w:b/>
          <w:bCs/>
          <w:color w:val="FF0000"/>
          <w:sz w:val="32"/>
          <w:szCs w:val="32"/>
          <w:rtl/>
        </w:rPr>
        <w:t xml:space="preserve">* </w:t>
      </w:r>
      <w:r w:rsidR="00BD351A" w:rsidRPr="00B67432">
        <w:rPr>
          <w:rFonts w:cs="Akhbar MT"/>
          <w:b/>
          <w:bCs/>
          <w:color w:val="FF0000"/>
          <w:sz w:val="32"/>
          <w:szCs w:val="32"/>
          <w:rtl/>
        </w:rPr>
        <w:t xml:space="preserve">عاقبة نقض عهد الله وعهد </w:t>
      </w:r>
      <w:r w:rsidR="003172AC" w:rsidRPr="00B67432">
        <w:rPr>
          <w:rFonts w:cs="Akhbar MT" w:hint="cs"/>
          <w:b/>
          <w:bCs/>
          <w:color w:val="FF0000"/>
          <w:sz w:val="32"/>
          <w:szCs w:val="32"/>
          <w:rtl/>
        </w:rPr>
        <w:t>رسوله:</w:t>
      </w:r>
    </w:p>
    <w:p w:rsidR="00BD351A" w:rsidRPr="00B67432" w:rsidRDefault="003172AC" w:rsidP="00BD351A">
      <w:pPr>
        <w:rPr>
          <w:rFonts w:cs="Akhbar MT"/>
          <w:b/>
          <w:bCs/>
          <w:sz w:val="32"/>
          <w:szCs w:val="32"/>
          <w:rtl/>
        </w:rPr>
      </w:pPr>
      <w:r w:rsidRPr="00B67432">
        <w:rPr>
          <w:rFonts w:cs="Akhbar MT" w:hint="cs"/>
          <w:b/>
          <w:bCs/>
          <w:sz w:val="32"/>
          <w:szCs w:val="32"/>
          <w:rtl/>
        </w:rPr>
        <w:t xml:space="preserve"> و من عقوبات</w:t>
      </w:r>
      <w:r w:rsidR="00213A93" w:rsidRPr="00B67432">
        <w:rPr>
          <w:rFonts w:cs="Akhbar MT" w:hint="cs"/>
          <w:b/>
          <w:bCs/>
          <w:sz w:val="32"/>
          <w:szCs w:val="32"/>
          <w:rtl/>
        </w:rPr>
        <w:t xml:space="preserve"> الذ</w:t>
      </w:r>
      <w:r w:rsidRPr="00B67432">
        <w:rPr>
          <w:rFonts w:cs="Akhbar MT" w:hint="cs"/>
          <w:b/>
          <w:bCs/>
          <w:sz w:val="32"/>
          <w:szCs w:val="32"/>
          <w:rtl/>
        </w:rPr>
        <w:t>نو</w:t>
      </w:r>
      <w:r w:rsidR="00213A93" w:rsidRPr="00B67432">
        <w:rPr>
          <w:rFonts w:cs="Akhbar MT" w:hint="cs"/>
          <w:b/>
          <w:bCs/>
          <w:sz w:val="32"/>
          <w:szCs w:val="32"/>
          <w:rtl/>
        </w:rPr>
        <w:t xml:space="preserve">ب و العاصي التي تجلب على الفرد و المجتمع الذل و الهوان و تسلط الأعداء </w:t>
      </w:r>
      <w:r w:rsidR="00BD351A" w:rsidRPr="00B67432">
        <w:rPr>
          <w:rFonts w:cs="Akhbar MT"/>
          <w:b/>
          <w:bCs/>
          <w:sz w:val="32"/>
          <w:szCs w:val="32"/>
          <w:rtl/>
        </w:rPr>
        <w:t xml:space="preserve">يقول الرسول صلى الله عليه وسلم: (ولا نقضوا عهد الله وعهد رسوله إلا سلط الله عليهم عدواً من غيرهم فيأخذ بعض ما في أيديهم)، ولقد نقض المسلمون عهودهم مع الله عز وجل ومع رسوله صلى الله عليه وسلم، فتركوا ما أمرهم الله به وارتكبوا ما نهاهم الله عنه، ثم كانت النتيجة الحتمية، والخاتمة السيئة: (سلط الله عليهم عدواً من غيرهم)، أي: من غير الأمة الإسلامية، (فيأخذ بعض ما في أيديهم)، إذا أردت دليلاً على هذا الواقع المرير فتصفح خارطة العالم الإسلامي، أين فلسطين؟ وأين الأندلس؟ وأين كثيراً من البلاد التي أصبحت الآن في قبضة العدو، وما بقي منها فيكاد أن يكون تحت سيطرة العدو إلا ما شاء </w:t>
      </w:r>
      <w:proofErr w:type="spellStart"/>
      <w:r w:rsidR="00BD351A" w:rsidRPr="00B67432">
        <w:rPr>
          <w:rFonts w:cs="Akhbar MT"/>
          <w:b/>
          <w:bCs/>
          <w:sz w:val="32"/>
          <w:szCs w:val="32"/>
          <w:rtl/>
        </w:rPr>
        <w:t>الله.وإنا</w:t>
      </w:r>
      <w:proofErr w:type="spellEnd"/>
      <w:r w:rsidR="00BD351A" w:rsidRPr="00B67432">
        <w:rPr>
          <w:rFonts w:cs="Akhbar MT"/>
          <w:b/>
          <w:bCs/>
          <w:sz w:val="32"/>
          <w:szCs w:val="32"/>
          <w:rtl/>
        </w:rPr>
        <w:t xml:space="preserve"> لنخاف أن يأتي ذلك اليوم الذي يأخذ العدو كل ما في أيدينا، ويصبح هؤلاء المسلمون أسرى بسبب سيئاتهم وإعراضهم عن الله عز وجل. </w:t>
      </w:r>
    </w:p>
    <w:p w:rsidR="00E506A5" w:rsidRPr="00B67432" w:rsidRDefault="00C27E55" w:rsidP="003172AC">
      <w:pPr>
        <w:rPr>
          <w:rFonts w:cs="Akhbar MT"/>
          <w:b/>
          <w:bCs/>
          <w:color w:val="000099"/>
          <w:sz w:val="32"/>
          <w:szCs w:val="32"/>
          <w:rtl/>
          <w:lang w:bidi="ar-EG"/>
        </w:rPr>
      </w:pPr>
      <w:r w:rsidRPr="00B67432">
        <w:rPr>
          <w:rFonts w:cs="Akhbar MT" w:hint="cs"/>
          <w:b/>
          <w:bCs/>
          <w:color w:val="FF0000"/>
          <w:sz w:val="32"/>
          <w:szCs w:val="32"/>
          <w:rtl/>
          <w:lang w:bidi="ar-EG"/>
        </w:rPr>
        <w:t xml:space="preserve">* </w:t>
      </w:r>
      <w:r w:rsidR="00BD351A" w:rsidRPr="00B67432">
        <w:rPr>
          <w:rFonts w:cs="Akhbar MT" w:hint="cs"/>
          <w:b/>
          <w:bCs/>
          <w:color w:val="FF0000"/>
          <w:sz w:val="32"/>
          <w:szCs w:val="32"/>
          <w:rtl/>
          <w:lang w:bidi="ar-EG"/>
        </w:rPr>
        <w:t xml:space="preserve">المعاصي سبب كل فساد في البحر و البحر أصاب </w:t>
      </w:r>
      <w:r w:rsidR="003172AC" w:rsidRPr="00B67432">
        <w:rPr>
          <w:rFonts w:cs="Akhbar MT" w:hint="cs"/>
          <w:b/>
          <w:bCs/>
          <w:color w:val="FF0000"/>
          <w:sz w:val="32"/>
          <w:szCs w:val="32"/>
          <w:rtl/>
          <w:lang w:bidi="ar-EG"/>
        </w:rPr>
        <w:t>الإنسان</w:t>
      </w:r>
      <w:r w:rsidR="00BD351A" w:rsidRPr="00B67432">
        <w:rPr>
          <w:rFonts w:cs="Akhbar MT" w:hint="cs"/>
          <w:b/>
          <w:bCs/>
          <w:color w:val="FF0000"/>
          <w:sz w:val="32"/>
          <w:szCs w:val="32"/>
          <w:rtl/>
          <w:lang w:bidi="ar-EG"/>
        </w:rPr>
        <w:t xml:space="preserve"> </w:t>
      </w:r>
      <w:r w:rsidR="003172AC" w:rsidRPr="00B67432">
        <w:rPr>
          <w:rFonts w:cs="Akhbar MT" w:hint="cs"/>
          <w:b/>
          <w:bCs/>
          <w:color w:val="FF0000"/>
          <w:sz w:val="32"/>
          <w:szCs w:val="32"/>
          <w:rtl/>
          <w:lang w:bidi="ar-EG"/>
        </w:rPr>
        <w:t>أو</w:t>
      </w:r>
      <w:r w:rsidR="00BD351A" w:rsidRPr="00B67432">
        <w:rPr>
          <w:rFonts w:cs="Akhbar MT" w:hint="cs"/>
          <w:b/>
          <w:bCs/>
          <w:color w:val="FF0000"/>
          <w:sz w:val="32"/>
          <w:szCs w:val="32"/>
          <w:rtl/>
          <w:lang w:bidi="ar-EG"/>
        </w:rPr>
        <w:t xml:space="preserve"> الحيوان </w:t>
      </w:r>
      <w:r w:rsidR="003172AC" w:rsidRPr="00B67432">
        <w:rPr>
          <w:rFonts w:cs="Akhbar MT" w:hint="cs"/>
          <w:b/>
          <w:bCs/>
          <w:color w:val="FF0000"/>
          <w:sz w:val="32"/>
          <w:szCs w:val="32"/>
          <w:rtl/>
          <w:lang w:bidi="ar-EG"/>
        </w:rPr>
        <w:t>أم</w:t>
      </w:r>
      <w:r w:rsidR="00BD351A" w:rsidRPr="00B67432">
        <w:rPr>
          <w:rFonts w:cs="Akhbar MT" w:hint="cs"/>
          <w:b/>
          <w:bCs/>
          <w:color w:val="FF0000"/>
          <w:sz w:val="32"/>
          <w:szCs w:val="32"/>
          <w:rtl/>
          <w:lang w:bidi="ar-EG"/>
        </w:rPr>
        <w:t xml:space="preserve"> الطير كل </w:t>
      </w:r>
      <w:r w:rsidR="00BD351A" w:rsidRPr="00B67432">
        <w:rPr>
          <w:rFonts w:cs="Akhbar MT" w:hint="cs"/>
          <w:b/>
          <w:bCs/>
          <w:sz w:val="32"/>
          <w:szCs w:val="32"/>
          <w:rtl/>
          <w:lang w:bidi="ar-EG"/>
        </w:rPr>
        <w:t xml:space="preserve">ذلك بسبب ذنوب بني </w:t>
      </w:r>
      <w:r w:rsidR="003172AC" w:rsidRPr="00B67432">
        <w:rPr>
          <w:rFonts w:cs="Akhbar MT" w:hint="cs"/>
          <w:b/>
          <w:bCs/>
          <w:sz w:val="32"/>
          <w:szCs w:val="32"/>
          <w:rtl/>
          <w:lang w:bidi="ar-EG"/>
        </w:rPr>
        <w:t>آ</w:t>
      </w:r>
      <w:r w:rsidR="00BD351A" w:rsidRPr="00B67432">
        <w:rPr>
          <w:rFonts w:cs="Akhbar MT" w:hint="cs"/>
          <w:b/>
          <w:bCs/>
          <w:sz w:val="32"/>
          <w:szCs w:val="32"/>
          <w:rtl/>
          <w:lang w:bidi="ar-EG"/>
        </w:rPr>
        <w:t xml:space="preserve">دم </w:t>
      </w:r>
      <w:r w:rsidR="003172AC" w:rsidRPr="00B67432">
        <w:rPr>
          <w:rFonts w:cs="Akhbar MT" w:hint="cs"/>
          <w:b/>
          <w:bCs/>
          <w:sz w:val="32"/>
          <w:szCs w:val="32"/>
          <w:rtl/>
          <w:lang w:bidi="ar-EG"/>
        </w:rPr>
        <w:t>فأي</w:t>
      </w:r>
      <w:r w:rsidR="00BD351A" w:rsidRPr="00B67432">
        <w:rPr>
          <w:rFonts w:cs="Akhbar MT" w:hint="cs"/>
          <w:b/>
          <w:bCs/>
          <w:sz w:val="32"/>
          <w:szCs w:val="32"/>
          <w:rtl/>
          <w:lang w:bidi="ar-EG"/>
        </w:rPr>
        <w:t xml:space="preserve"> مجتمع ظهرت الفواحش و ارتكاب المحرمات </w:t>
      </w:r>
      <w:r w:rsidR="003172AC" w:rsidRPr="00B67432">
        <w:rPr>
          <w:rFonts w:cs="Akhbar MT" w:hint="cs"/>
          <w:b/>
          <w:bCs/>
          <w:sz w:val="32"/>
          <w:szCs w:val="32"/>
          <w:rtl/>
          <w:lang w:bidi="ar-EG"/>
        </w:rPr>
        <w:t>إلا</w:t>
      </w:r>
      <w:r w:rsidR="00BD351A" w:rsidRPr="00B67432">
        <w:rPr>
          <w:rFonts w:cs="Akhbar MT" w:hint="cs"/>
          <w:b/>
          <w:bCs/>
          <w:sz w:val="32"/>
          <w:szCs w:val="32"/>
          <w:rtl/>
          <w:lang w:bidi="ar-EG"/>
        </w:rPr>
        <w:t xml:space="preserve"> شقي المجتمع بما فيه ف</w:t>
      </w:r>
      <w:r w:rsidR="00E506A5" w:rsidRPr="00B67432">
        <w:rPr>
          <w:rFonts w:cs="Akhbar MT" w:hint="cs"/>
          <w:b/>
          <w:bCs/>
          <w:sz w:val="32"/>
          <w:szCs w:val="32"/>
          <w:rtl/>
          <w:lang w:bidi="ar-EG"/>
        </w:rPr>
        <w:t>من</w:t>
      </w:r>
      <w:r w:rsidR="00E506A5" w:rsidRPr="00B67432">
        <w:rPr>
          <w:rFonts w:cs="Akhbar MT"/>
          <w:b/>
          <w:bCs/>
          <w:sz w:val="32"/>
          <w:szCs w:val="32"/>
          <w:rtl/>
          <w:lang w:bidi="ar-EG"/>
        </w:rPr>
        <w:t xml:space="preserve"> آثار الذنوب والمعاصي أنها تتعدى إلى غير مرتكبها، فليست مقصورة على العاصي فقط، بل إنَّ آثارها متعدية إلى غيره من جيرانه، ومن يعيشون معه، بل وحتى لها تأثير على الأرض التي يعيش عليها، وحتى لها تأثير على الحيوانات والجمادات، فمن آثارها على المجتمع عامة؛ أنها تحدث في الأرض أنواعاً من الفساد في المياه والهواء، والزرع والثمار، والمساكن، قال تعالى</w:t>
      </w:r>
      <w:r w:rsidR="00E506A5" w:rsidRPr="00B67432">
        <w:rPr>
          <w:rFonts w:cs="Akhbar MT"/>
          <w:b/>
          <w:bCs/>
          <w:color w:val="000099"/>
          <w:sz w:val="32"/>
          <w:szCs w:val="32"/>
          <w:rtl/>
          <w:lang w:bidi="ar-EG"/>
        </w:rPr>
        <w:t>: { {ظَهَرَ الْفَسَادُ فِي الْبَرِّ وَالْبَحْرِ بِمَا كَسَبَتْ أَيْدِي النَّاسِ لِيُذِيقَهُم بَعْضَ الَّذِي عَمِلُوا لَعَلَّهُمْ يَرْجِعُونَ} }[الروم: 41].</w:t>
      </w:r>
    </w:p>
    <w:p w:rsidR="005050E6" w:rsidRPr="00B67432" w:rsidRDefault="00C27E55" w:rsidP="00DC5615">
      <w:pPr>
        <w:rPr>
          <w:rFonts w:cs="Akhbar MT"/>
          <w:b/>
          <w:bCs/>
          <w:sz w:val="32"/>
          <w:szCs w:val="32"/>
          <w:rtl/>
          <w:lang w:bidi="ar-EG"/>
        </w:rPr>
      </w:pPr>
      <w:r w:rsidRPr="00B67432">
        <w:rPr>
          <w:rFonts w:cs="Akhbar MT" w:hint="cs"/>
          <w:b/>
          <w:bCs/>
          <w:color w:val="FF0000"/>
          <w:sz w:val="32"/>
          <w:szCs w:val="32"/>
          <w:rtl/>
          <w:lang w:bidi="ar-EG"/>
        </w:rPr>
        <w:lastRenderedPageBreak/>
        <w:t xml:space="preserve">* </w:t>
      </w:r>
      <w:r w:rsidR="00E506A5" w:rsidRPr="00B67432">
        <w:rPr>
          <w:rFonts w:cs="Akhbar MT"/>
          <w:b/>
          <w:bCs/>
          <w:color w:val="FF0000"/>
          <w:sz w:val="32"/>
          <w:szCs w:val="32"/>
          <w:rtl/>
          <w:lang w:bidi="ar-EG"/>
        </w:rPr>
        <w:t xml:space="preserve">ومن آثارها على المجتمع عامة؛ أنها سبب من أسباب الخسف والزلازل؛ </w:t>
      </w:r>
      <w:r w:rsidR="00E506A5" w:rsidRPr="00B67432">
        <w:rPr>
          <w:rFonts w:cs="Akhbar MT"/>
          <w:b/>
          <w:bCs/>
          <w:sz w:val="32"/>
          <w:szCs w:val="32"/>
          <w:rtl/>
          <w:lang w:bidi="ar-EG"/>
        </w:rPr>
        <w:t xml:space="preserve">فعن عمر بن الخطاب رضي الله عنه قال: " «توشك القرى أن تخرب وهي عامرة، إذا علا فجارها على أبرارها، وساد القبيلة </w:t>
      </w:r>
      <w:proofErr w:type="spellStart"/>
      <w:r w:rsidR="00E506A5" w:rsidRPr="00B67432">
        <w:rPr>
          <w:rFonts w:cs="Akhbar MT"/>
          <w:b/>
          <w:bCs/>
          <w:sz w:val="32"/>
          <w:szCs w:val="32"/>
          <w:rtl/>
          <w:lang w:bidi="ar-EG"/>
        </w:rPr>
        <w:t>منافقوها</w:t>
      </w:r>
      <w:proofErr w:type="spellEnd"/>
      <w:r w:rsidR="00E506A5" w:rsidRPr="00B67432">
        <w:rPr>
          <w:rFonts w:cs="Akhbar MT"/>
          <w:b/>
          <w:bCs/>
          <w:sz w:val="32"/>
          <w:szCs w:val="32"/>
          <w:rtl/>
          <w:lang w:bidi="ar-EG"/>
        </w:rPr>
        <w:t>» "</w:t>
      </w:r>
      <w:r w:rsidR="00DC5615" w:rsidRPr="00B67432">
        <w:rPr>
          <w:rFonts w:cs="Akhbar MT"/>
          <w:b/>
          <w:bCs/>
          <w:sz w:val="32"/>
          <w:szCs w:val="32"/>
          <w:rtl/>
          <w:lang w:bidi="ar-EG"/>
        </w:rPr>
        <w:t>.</w:t>
      </w:r>
      <w:r w:rsidR="009F76C8">
        <w:rPr>
          <w:rStyle w:val="a4"/>
          <w:rFonts w:cs="Akhbar MT"/>
          <w:b/>
          <w:bCs/>
          <w:sz w:val="32"/>
          <w:szCs w:val="32"/>
          <w:rtl/>
          <w:lang w:bidi="ar-EG"/>
        </w:rPr>
        <w:t>(</w:t>
      </w:r>
      <w:r w:rsidR="009F76C8" w:rsidRPr="00B67432">
        <w:rPr>
          <w:rStyle w:val="a4"/>
          <w:rFonts w:cs="Akhbar MT"/>
          <w:b/>
          <w:bCs/>
          <w:sz w:val="32"/>
          <w:szCs w:val="32"/>
          <w:rtl/>
          <w:lang w:bidi="ar-EG"/>
        </w:rPr>
        <w:footnoteReference w:id="4"/>
      </w:r>
      <w:r w:rsidR="009F76C8">
        <w:rPr>
          <w:rStyle w:val="a4"/>
          <w:rFonts w:cs="Akhbar MT"/>
          <w:b/>
          <w:bCs/>
          <w:sz w:val="32"/>
          <w:szCs w:val="32"/>
          <w:rtl/>
          <w:lang w:bidi="ar-EG"/>
        </w:rPr>
        <w:t>)</w:t>
      </w:r>
      <w:r w:rsidR="00DC5615" w:rsidRPr="00B67432">
        <w:rPr>
          <w:rFonts w:cs="Akhbar MT"/>
          <w:b/>
          <w:bCs/>
          <w:sz w:val="32"/>
          <w:szCs w:val="32"/>
          <w:rtl/>
          <w:lang w:bidi="ar-EG"/>
        </w:rPr>
        <w:t xml:space="preserve"> </w:t>
      </w:r>
    </w:p>
    <w:p w:rsidR="00CE0E99" w:rsidRPr="00B67432" w:rsidRDefault="005660B5" w:rsidP="005660B5">
      <w:pPr>
        <w:rPr>
          <w:rFonts w:cs="Akhbar MT"/>
          <w:b/>
          <w:bCs/>
          <w:sz w:val="32"/>
          <w:szCs w:val="32"/>
          <w:rtl/>
          <w:lang w:bidi="ar-EG"/>
        </w:rPr>
      </w:pPr>
      <w:r w:rsidRPr="00B67432">
        <w:rPr>
          <w:rFonts w:cs="Akhbar MT"/>
          <w:b/>
          <w:bCs/>
          <w:sz w:val="32"/>
          <w:szCs w:val="32"/>
          <w:rtl/>
          <w:lang w:bidi="ar-EG"/>
        </w:rPr>
        <w:t xml:space="preserve">عَنْ سَهْلِ بْنِ سَعْدٍ </w:t>
      </w:r>
      <w:proofErr w:type="spellStart"/>
      <w:proofErr w:type="gramStart"/>
      <w:r w:rsidRPr="00B67432">
        <w:rPr>
          <w:rFonts w:cs="Akhbar MT"/>
          <w:b/>
          <w:bCs/>
          <w:sz w:val="32"/>
          <w:szCs w:val="32"/>
          <w:rtl/>
          <w:lang w:bidi="ar-EG"/>
        </w:rPr>
        <w:t>قَالَ:قَالَ</w:t>
      </w:r>
      <w:proofErr w:type="spellEnd"/>
      <w:proofErr w:type="gramEnd"/>
      <w:r w:rsidRPr="00B67432">
        <w:rPr>
          <w:rFonts w:cs="Akhbar MT"/>
          <w:b/>
          <w:bCs/>
          <w:sz w:val="32"/>
          <w:szCs w:val="32"/>
          <w:rtl/>
          <w:lang w:bidi="ar-EG"/>
        </w:rPr>
        <w:t xml:space="preserve"> النَّبِيَّ صَلَّى اللهُ عَلَيْهِ وَسَلَّمَ: "يَكُونُ فِي هَذِهِ الْأُمَّةِ خَسْفٌ وَمَسْخٌ وَقَذْفٌ". قِيلَ: وَمَتَى ذَلِكَ يَا رَسُولَ اللَّهِ؟ قَالَ: "إِذَا ظَهَرَتِ القِيان وَالْمَعَازِفُ، واستُحلت الْخُمُورُ</w:t>
      </w:r>
      <w:proofErr w:type="gramStart"/>
      <w:r w:rsidRPr="00B67432">
        <w:rPr>
          <w:rFonts w:cs="Akhbar MT"/>
          <w:b/>
          <w:bCs/>
          <w:sz w:val="32"/>
          <w:szCs w:val="32"/>
          <w:rtl/>
          <w:lang w:bidi="ar-EG"/>
        </w:rPr>
        <w:t>".</w:t>
      </w:r>
      <w:r w:rsidR="00E506A5" w:rsidRPr="00B67432">
        <w:rPr>
          <w:rFonts w:cs="Akhbar MT"/>
          <w:b/>
          <w:bCs/>
          <w:sz w:val="32"/>
          <w:szCs w:val="32"/>
          <w:rtl/>
          <w:lang w:bidi="ar-EG"/>
        </w:rPr>
        <w:t>.</w:t>
      </w:r>
      <w:proofErr w:type="gramEnd"/>
      <w:r w:rsidR="00E506A5" w:rsidRPr="00B67432">
        <w:rPr>
          <w:rFonts w:cs="Akhbar MT"/>
          <w:b/>
          <w:bCs/>
          <w:sz w:val="32"/>
          <w:szCs w:val="32"/>
          <w:rtl/>
          <w:lang w:bidi="ar-EG"/>
        </w:rPr>
        <w:t xml:space="preserve"> </w:t>
      </w:r>
      <w:r w:rsidR="009F76C8">
        <w:rPr>
          <w:rStyle w:val="a4"/>
          <w:rFonts w:cs="Akhbar MT"/>
          <w:b/>
          <w:bCs/>
          <w:sz w:val="32"/>
          <w:szCs w:val="32"/>
          <w:rtl/>
          <w:lang w:bidi="ar-EG"/>
        </w:rPr>
        <w:t>(</w:t>
      </w:r>
      <w:r w:rsidR="009F76C8" w:rsidRPr="00B67432">
        <w:rPr>
          <w:rStyle w:val="a4"/>
          <w:rFonts w:cs="Akhbar MT"/>
          <w:b/>
          <w:bCs/>
          <w:sz w:val="32"/>
          <w:szCs w:val="32"/>
          <w:rtl/>
          <w:lang w:bidi="ar-EG"/>
        </w:rPr>
        <w:footnoteReference w:id="5"/>
      </w:r>
      <w:r w:rsidR="009F76C8">
        <w:rPr>
          <w:rStyle w:val="a4"/>
          <w:rFonts w:cs="Akhbar MT"/>
          <w:b/>
          <w:bCs/>
          <w:sz w:val="32"/>
          <w:szCs w:val="32"/>
          <w:rtl/>
          <w:lang w:bidi="ar-EG"/>
        </w:rPr>
        <w:t>)</w:t>
      </w:r>
    </w:p>
    <w:p w:rsidR="00E506A5" w:rsidRPr="00B67432" w:rsidRDefault="005660B5" w:rsidP="00E506A5">
      <w:pPr>
        <w:rPr>
          <w:rFonts w:cs="Akhbar MT"/>
          <w:b/>
          <w:bCs/>
          <w:sz w:val="32"/>
          <w:szCs w:val="32"/>
          <w:rtl/>
          <w:lang w:bidi="ar-EG"/>
        </w:rPr>
      </w:pPr>
      <w:r w:rsidRPr="00B67432">
        <w:rPr>
          <w:rFonts w:cs="Akhbar MT"/>
          <w:b/>
          <w:bCs/>
          <w:sz w:val="32"/>
          <w:szCs w:val="32"/>
          <w:rtl/>
          <w:lang w:bidi="ar-EG"/>
        </w:rPr>
        <w:t>عَنْ عَبْدِ الرَّحْمَنِ بْنِ غُنْمٍ الْأَشْعَرِيٍّ، عَنْ رَسُولِ اللهِ صَلَّى اللَّهُ عَلَيْهِ وَسَلَّمَ أَنَّهُ قَالَ: " لَيَشْرَبَنَّ أُنَاسٌ مِنْ أُمَّتِي الْخَمْرَ، يُسَمُّونَهَا بِغَيْرِ اسْمِهَا، وَيُضْرَبُ عَلَى رُءُوسِهِمُ الْمَعَازِفُ، يَخْسِفُ اللهُ بِهِمُ الْأَرْضَ، وَيَجْعَلُ مِنْهُمْ قِرَدَةً وَخَنَازِيرَ "</w:t>
      </w:r>
      <w:r w:rsidR="00E506A5" w:rsidRPr="00B67432">
        <w:rPr>
          <w:rFonts w:cs="Akhbar MT"/>
          <w:b/>
          <w:bCs/>
          <w:sz w:val="32"/>
          <w:szCs w:val="32"/>
          <w:rtl/>
          <w:lang w:bidi="ar-EG"/>
        </w:rPr>
        <w:t>.</w:t>
      </w:r>
      <w:r w:rsidR="00CE0E99" w:rsidRPr="00B67432">
        <w:rPr>
          <w:rStyle w:val="a4"/>
          <w:rFonts w:cs="Akhbar MT"/>
          <w:b/>
          <w:bCs/>
          <w:sz w:val="32"/>
          <w:szCs w:val="32"/>
          <w:rtl/>
          <w:lang w:bidi="ar-EG"/>
        </w:rPr>
        <w:t xml:space="preserve"> </w:t>
      </w:r>
      <w:r w:rsidR="009F76C8">
        <w:rPr>
          <w:rStyle w:val="a4"/>
          <w:rFonts w:cs="Akhbar MT"/>
          <w:b/>
          <w:bCs/>
          <w:sz w:val="32"/>
          <w:szCs w:val="32"/>
          <w:rtl/>
          <w:lang w:bidi="ar-EG"/>
        </w:rPr>
        <w:t>(</w:t>
      </w:r>
      <w:r w:rsidR="009F76C8" w:rsidRPr="00B67432">
        <w:rPr>
          <w:rStyle w:val="a4"/>
          <w:rFonts w:cs="Akhbar MT"/>
          <w:b/>
          <w:bCs/>
          <w:sz w:val="32"/>
          <w:szCs w:val="32"/>
          <w:rtl/>
          <w:lang w:bidi="ar-EG"/>
        </w:rPr>
        <w:footnoteReference w:id="6"/>
      </w:r>
      <w:r w:rsidR="009F76C8">
        <w:rPr>
          <w:rStyle w:val="a4"/>
          <w:rFonts w:cs="Akhbar MT"/>
          <w:b/>
          <w:bCs/>
          <w:sz w:val="32"/>
          <w:szCs w:val="32"/>
          <w:rtl/>
          <w:lang w:bidi="ar-EG"/>
        </w:rPr>
        <w:t>)</w:t>
      </w:r>
    </w:p>
    <w:p w:rsidR="00CE0E99" w:rsidRPr="00B67432" w:rsidRDefault="00E506A5" w:rsidP="00DC5615">
      <w:pPr>
        <w:rPr>
          <w:rFonts w:cs="Akhbar MT"/>
          <w:b/>
          <w:bCs/>
          <w:sz w:val="32"/>
          <w:szCs w:val="32"/>
          <w:rtl/>
          <w:lang w:bidi="ar-EG"/>
        </w:rPr>
      </w:pPr>
      <w:r w:rsidRPr="00B67432">
        <w:rPr>
          <w:rFonts w:cs="Akhbar MT"/>
          <w:b/>
          <w:bCs/>
          <w:sz w:val="32"/>
          <w:szCs w:val="32"/>
          <w:rtl/>
          <w:lang w:bidi="ar-EG"/>
        </w:rPr>
        <w:t>أيها الناس: ومن آثار الذنوب والمعاصي على المجتمع أنَّ شؤمها وضررها ليس مقتصراً على العاصي فقط، وإنما متعدي إلى غيره من الجمادات والحيوانات، قال مجاهد بن جبر: "إن البهائم تلعن عصاة بني آدم إذا اشتدت السنة وأمسك المطر، وتقول: هذا بشؤم معصية ابن آدم"</w:t>
      </w:r>
    </w:p>
    <w:p w:rsidR="00E506A5" w:rsidRPr="00B67432" w:rsidRDefault="00C27E55" w:rsidP="0088218B">
      <w:pPr>
        <w:rPr>
          <w:rFonts w:cs="Akhbar MT"/>
          <w:b/>
          <w:bCs/>
          <w:sz w:val="32"/>
          <w:szCs w:val="32"/>
          <w:rtl/>
          <w:lang w:bidi="ar-EG"/>
        </w:rPr>
      </w:pPr>
      <w:r w:rsidRPr="009F76C8">
        <w:rPr>
          <w:rFonts w:cs="Akhbar MT" w:hint="cs"/>
          <w:b/>
          <w:bCs/>
          <w:color w:val="FF0000"/>
          <w:sz w:val="32"/>
          <w:szCs w:val="32"/>
          <w:rtl/>
          <w:lang w:bidi="ar-EG"/>
        </w:rPr>
        <w:t xml:space="preserve">* </w:t>
      </w:r>
      <w:r w:rsidR="00E506A5" w:rsidRPr="009F76C8">
        <w:rPr>
          <w:rFonts w:cs="Akhbar MT"/>
          <w:b/>
          <w:bCs/>
          <w:color w:val="FF0000"/>
          <w:sz w:val="32"/>
          <w:szCs w:val="32"/>
          <w:rtl/>
          <w:lang w:bidi="ar-EG"/>
        </w:rPr>
        <w:t>ومن أثرها على المجتمع أنَّها سببٌ للتمزقِ والتفرقِ والاختلافِ</w:t>
      </w:r>
      <w:r w:rsidR="00E506A5" w:rsidRPr="00B67432">
        <w:rPr>
          <w:rFonts w:cs="Akhbar MT"/>
          <w:b/>
          <w:bCs/>
          <w:color w:val="FF0000"/>
          <w:sz w:val="32"/>
          <w:szCs w:val="32"/>
          <w:rtl/>
          <w:lang w:bidi="ar-EG"/>
        </w:rPr>
        <w:t xml:space="preserve">، </w:t>
      </w:r>
      <w:r w:rsidR="00E506A5" w:rsidRPr="00B67432">
        <w:rPr>
          <w:rFonts w:cs="Akhbar MT"/>
          <w:b/>
          <w:bCs/>
          <w:sz w:val="32"/>
          <w:szCs w:val="32"/>
          <w:rtl/>
          <w:lang w:bidi="ar-EG"/>
        </w:rPr>
        <w:t>وهذا ما نراه ونلاحظه اليوم في أمتنا، قال تعالى</w:t>
      </w:r>
      <w:r w:rsidR="00E506A5" w:rsidRPr="00B67432">
        <w:rPr>
          <w:rFonts w:cs="Akhbar MT"/>
          <w:b/>
          <w:bCs/>
          <w:color w:val="000099"/>
          <w:sz w:val="32"/>
          <w:szCs w:val="32"/>
          <w:rtl/>
          <w:lang w:bidi="ar-EG"/>
        </w:rPr>
        <w:t>: {وَمَا أَصَابَكُم مِّن مُّصِيبَةٍ فَبِمَا كَسَبَتْ أَيْدِيكُمْ وَيَعْفُو عَن كَثِيرٍ</w:t>
      </w:r>
      <w:proofErr w:type="gramStart"/>
      <w:r w:rsidR="00E506A5" w:rsidRPr="00B67432">
        <w:rPr>
          <w:rFonts w:cs="Akhbar MT"/>
          <w:b/>
          <w:bCs/>
          <w:color w:val="000099"/>
          <w:sz w:val="32"/>
          <w:szCs w:val="32"/>
          <w:rtl/>
          <w:lang w:bidi="ar-EG"/>
        </w:rPr>
        <w:t>} }</w:t>
      </w:r>
      <w:proofErr w:type="gramEnd"/>
      <w:r w:rsidR="00E506A5" w:rsidRPr="00B67432">
        <w:rPr>
          <w:rFonts w:cs="Akhbar MT"/>
          <w:b/>
          <w:bCs/>
          <w:color w:val="000099"/>
          <w:sz w:val="32"/>
          <w:szCs w:val="32"/>
          <w:rtl/>
          <w:lang w:bidi="ar-EG"/>
        </w:rPr>
        <w:t>[الشورى: 30].</w:t>
      </w:r>
      <w:r w:rsidR="00E506A5" w:rsidRPr="00B67432">
        <w:rPr>
          <w:rFonts w:cs="Akhbar MT"/>
          <w:b/>
          <w:bCs/>
          <w:sz w:val="32"/>
          <w:szCs w:val="32"/>
          <w:rtl/>
          <w:lang w:bidi="ar-EG"/>
        </w:rPr>
        <w:t xml:space="preserve"> ولكن للعجب إنَّ كثيراً من الناس اليوم يعزون ما حلَّ بالأُمَّةِ من تمزق وتشرذم واختلاف إلى أسباب مادية </w:t>
      </w:r>
      <w:proofErr w:type="gramStart"/>
      <w:r w:rsidR="00E506A5" w:rsidRPr="00B67432">
        <w:rPr>
          <w:rFonts w:cs="Akhbar MT"/>
          <w:b/>
          <w:bCs/>
          <w:sz w:val="32"/>
          <w:szCs w:val="32"/>
          <w:rtl/>
          <w:lang w:bidi="ar-EG"/>
        </w:rPr>
        <w:t>بحتة,</w:t>
      </w:r>
      <w:proofErr w:type="gramEnd"/>
      <w:r w:rsidR="00E506A5" w:rsidRPr="00B67432">
        <w:rPr>
          <w:rFonts w:cs="Akhbar MT"/>
          <w:b/>
          <w:bCs/>
          <w:sz w:val="32"/>
          <w:szCs w:val="32"/>
          <w:rtl/>
          <w:lang w:bidi="ar-EG"/>
        </w:rPr>
        <w:t xml:space="preserve"> أو إلى أسباب سياسية, أو إلى أسباب مالية, أو إلى أسباب حدودية، أو ما أشبه ذلك، وهذا مما لاشك فيه أنه من قصور فهمهم، وضعف إيمانهم، وغفلتهم عن تدبر كتاب الله وسنة رسوله. أو لا يعلم أولئك أن وراء تلك النكبات والمصائب أسباباً غير تلك الأسباب المادية البحتة أسباباً شرعية، وهي الذنوب والمعاصي، أولم يسمعوا إلى الله وهو يقول: </w:t>
      </w:r>
      <w:r w:rsidR="00E506A5" w:rsidRPr="00B67432">
        <w:rPr>
          <w:rFonts w:cs="Akhbar MT"/>
          <w:b/>
          <w:bCs/>
          <w:color w:val="000099"/>
          <w:sz w:val="32"/>
          <w:szCs w:val="32"/>
          <w:rtl/>
          <w:lang w:bidi="ar-EG"/>
        </w:rPr>
        <w:t xml:space="preserve">{ {وَلَوْ أَنَّ أَهْلَ الْقُرَى آمَنُواْ وَاتَّقَواْ لَفَتَحْنَا عَلَيْهِم بَرَكَاتٍ مِّنَ السَّمَاء وَالأَرْضِ وَلَكِن كَذَّبُواْ فَأَخَذْنَاهُم بِمَا كَانُواْ يَكْسِبُونَ * أَفَأَمِنَ أَهْلُ الْقُرَى أَن يَأْتِيَهُمْ بَأْسُنَا بَيَاتاً وَهُمْ </w:t>
      </w:r>
      <w:proofErr w:type="spellStart"/>
      <w:r w:rsidR="00E506A5" w:rsidRPr="00B67432">
        <w:rPr>
          <w:rFonts w:cs="Akhbar MT"/>
          <w:b/>
          <w:bCs/>
          <w:color w:val="000099"/>
          <w:sz w:val="32"/>
          <w:szCs w:val="32"/>
          <w:rtl/>
          <w:lang w:bidi="ar-EG"/>
        </w:rPr>
        <w:t>نَآئِمُونَ</w:t>
      </w:r>
      <w:proofErr w:type="spellEnd"/>
      <w:r w:rsidR="00E506A5" w:rsidRPr="00B67432">
        <w:rPr>
          <w:rFonts w:cs="Akhbar MT"/>
          <w:b/>
          <w:bCs/>
          <w:color w:val="000099"/>
          <w:sz w:val="32"/>
          <w:szCs w:val="32"/>
          <w:rtl/>
          <w:lang w:bidi="ar-EG"/>
        </w:rPr>
        <w:t xml:space="preserve"> * أَوَ أَمِنَ أَهْلُ الْقُرَى أَن يَأْتِيَهُمْ بَأْسُنَا ضُحًى وَهُمْ يَلْعَبُونَ * أَفَأَمِنُواْ مَكْرَ اللّهِ فَلاَ يَأْمَنُ مَكْرَ اللّهِ إِلاَّ الْقَوْمُ الْخَاسِرُونَ} }[الأعراف: 96-99].</w:t>
      </w:r>
      <w:r w:rsidR="00E506A5" w:rsidRPr="00B67432">
        <w:rPr>
          <w:rFonts w:cs="Akhbar MT"/>
          <w:b/>
          <w:bCs/>
          <w:sz w:val="32"/>
          <w:szCs w:val="32"/>
          <w:rtl/>
          <w:lang w:bidi="ar-EG"/>
        </w:rPr>
        <w:t xml:space="preserve"> فالله الله -عباد </w:t>
      </w:r>
      <w:proofErr w:type="gramStart"/>
      <w:r w:rsidR="00E506A5" w:rsidRPr="00B67432">
        <w:rPr>
          <w:rFonts w:cs="Akhbar MT"/>
          <w:b/>
          <w:bCs/>
          <w:sz w:val="32"/>
          <w:szCs w:val="32"/>
          <w:rtl/>
          <w:lang w:bidi="ar-EG"/>
        </w:rPr>
        <w:t>الله- في</w:t>
      </w:r>
      <w:proofErr w:type="gramEnd"/>
      <w:r w:rsidR="00E506A5" w:rsidRPr="00B67432">
        <w:rPr>
          <w:rFonts w:cs="Akhbar MT"/>
          <w:b/>
          <w:bCs/>
          <w:sz w:val="32"/>
          <w:szCs w:val="32"/>
          <w:rtl/>
          <w:lang w:bidi="ar-EG"/>
        </w:rPr>
        <w:t xml:space="preserve"> تقوى الله، ومراقبته في السر والعلانية، والحذرَ الحذرَ من الغفلة، والتمادي في معصيته.</w:t>
      </w:r>
    </w:p>
    <w:p w:rsidR="00C27E55" w:rsidRPr="00B67432" w:rsidRDefault="00C27E55" w:rsidP="00C27E55">
      <w:pPr>
        <w:spacing w:after="0" w:line="0" w:lineRule="atLeast"/>
        <w:rPr>
          <w:rFonts w:cs="Akhbar MT"/>
          <w:b/>
          <w:bCs/>
          <w:sz w:val="32"/>
          <w:szCs w:val="32"/>
          <w:rtl/>
          <w:lang w:bidi="ar-EG"/>
        </w:rPr>
      </w:pPr>
      <w:r w:rsidRPr="00B67432">
        <w:rPr>
          <w:rFonts w:cs="Akhbar MT" w:hint="cs"/>
          <w:b/>
          <w:bCs/>
          <w:sz w:val="32"/>
          <w:szCs w:val="32"/>
          <w:rtl/>
          <w:lang w:bidi="ar-EG"/>
        </w:rPr>
        <w:t xml:space="preserve">أقول قولي هذا </w:t>
      </w:r>
      <w:proofErr w:type="gramStart"/>
      <w:r w:rsidRPr="00B67432">
        <w:rPr>
          <w:rFonts w:cs="Akhbar MT" w:hint="cs"/>
          <w:b/>
          <w:bCs/>
          <w:sz w:val="32"/>
          <w:szCs w:val="32"/>
          <w:rtl/>
          <w:lang w:bidi="ar-EG"/>
        </w:rPr>
        <w:t>و استغفر</w:t>
      </w:r>
      <w:proofErr w:type="gramEnd"/>
      <w:r w:rsidRPr="00B67432">
        <w:rPr>
          <w:rFonts w:cs="Akhbar MT" w:hint="cs"/>
          <w:b/>
          <w:bCs/>
          <w:sz w:val="32"/>
          <w:szCs w:val="32"/>
          <w:rtl/>
          <w:lang w:bidi="ar-EG"/>
        </w:rPr>
        <w:t xml:space="preserve"> الله لي و لكم فاستغفروه إنه هو الغفور الرحيم </w:t>
      </w:r>
    </w:p>
    <w:p w:rsidR="00C27E55" w:rsidRPr="00B67432" w:rsidRDefault="00C27E55" w:rsidP="00C27E55">
      <w:pPr>
        <w:spacing w:after="0" w:line="0" w:lineRule="atLeast"/>
        <w:jc w:val="center"/>
        <w:rPr>
          <w:rFonts w:cs="Akhbar MT"/>
          <w:b/>
          <w:bCs/>
          <w:color w:val="0000CC"/>
          <w:sz w:val="32"/>
          <w:szCs w:val="32"/>
          <w:rtl/>
          <w:lang w:bidi="ar-EG"/>
        </w:rPr>
      </w:pPr>
      <w:r w:rsidRPr="00B67432">
        <w:rPr>
          <w:rFonts w:cs="Akhbar MT" w:hint="cs"/>
          <w:b/>
          <w:bCs/>
          <w:color w:val="0000CC"/>
          <w:sz w:val="32"/>
          <w:szCs w:val="32"/>
          <w:rtl/>
          <w:lang w:bidi="ar-EG"/>
        </w:rPr>
        <w:t>الخطبة الثانية</w:t>
      </w:r>
    </w:p>
    <w:p w:rsidR="005660B5" w:rsidRPr="00B67432" w:rsidRDefault="00C27E55" w:rsidP="0088218B">
      <w:pPr>
        <w:rPr>
          <w:rFonts w:cs="Akhbar MT"/>
          <w:b/>
          <w:bCs/>
          <w:sz w:val="32"/>
          <w:szCs w:val="32"/>
          <w:rtl/>
          <w:lang w:bidi="ar-EG"/>
        </w:rPr>
      </w:pPr>
      <w:r w:rsidRPr="00B67432">
        <w:rPr>
          <w:rFonts w:cs="Akhbar MT"/>
          <w:b/>
          <w:bCs/>
          <w:sz w:val="32"/>
          <w:szCs w:val="32"/>
          <w:rtl/>
          <w:lang w:bidi="ar-EG"/>
        </w:rPr>
        <w:t>أما بعد: .............................</w:t>
      </w:r>
    </w:p>
    <w:p w:rsidR="00FD164C" w:rsidRPr="00B67432" w:rsidRDefault="00C27E55" w:rsidP="005660B5">
      <w:pPr>
        <w:rPr>
          <w:rFonts w:cs="Akhbar MT"/>
          <w:b/>
          <w:bCs/>
          <w:color w:val="FF0000"/>
          <w:sz w:val="32"/>
          <w:szCs w:val="32"/>
          <w:rtl/>
          <w:lang w:bidi="ar-EG"/>
        </w:rPr>
      </w:pPr>
      <w:r w:rsidRPr="00B67432">
        <w:rPr>
          <w:rFonts w:cs="Akhbar MT" w:hint="cs"/>
          <w:b/>
          <w:bCs/>
          <w:color w:val="FF0000"/>
          <w:sz w:val="32"/>
          <w:szCs w:val="32"/>
          <w:rtl/>
          <w:lang w:bidi="ar-EG"/>
        </w:rPr>
        <w:lastRenderedPageBreak/>
        <w:t xml:space="preserve">* </w:t>
      </w:r>
      <w:r w:rsidR="00FD164C" w:rsidRPr="00B67432">
        <w:rPr>
          <w:rFonts w:cs="Akhbar MT"/>
          <w:b/>
          <w:bCs/>
          <w:color w:val="FF0000"/>
          <w:sz w:val="32"/>
          <w:szCs w:val="32"/>
          <w:rtl/>
          <w:lang w:bidi="ar-EG"/>
        </w:rPr>
        <w:t xml:space="preserve">ومنها تسليط الأعداء، وذهاب القوة، ونزع الهيبة من قلوب </w:t>
      </w:r>
      <w:proofErr w:type="gramStart"/>
      <w:r w:rsidRPr="00B67432">
        <w:rPr>
          <w:rFonts w:cs="Akhbar MT" w:hint="cs"/>
          <w:b/>
          <w:bCs/>
          <w:color w:val="FF0000"/>
          <w:sz w:val="32"/>
          <w:szCs w:val="32"/>
          <w:rtl/>
          <w:lang w:bidi="ar-EG"/>
        </w:rPr>
        <w:t xml:space="preserve">الأعداء:  </w:t>
      </w:r>
      <w:r w:rsidR="00FD164C" w:rsidRPr="00B67432">
        <w:rPr>
          <w:rFonts w:cs="Akhbar MT" w:hint="cs"/>
          <w:b/>
          <w:bCs/>
          <w:color w:val="FF0000"/>
          <w:sz w:val="32"/>
          <w:szCs w:val="32"/>
          <w:rtl/>
          <w:lang w:bidi="ar-EG"/>
        </w:rPr>
        <w:t xml:space="preserve"> </w:t>
      </w:r>
      <w:proofErr w:type="gramEnd"/>
      <w:r w:rsidR="00FD164C" w:rsidRPr="00B67432">
        <w:rPr>
          <w:rFonts w:cs="Akhbar MT" w:hint="cs"/>
          <w:b/>
          <w:bCs/>
          <w:color w:val="FF0000"/>
          <w:sz w:val="32"/>
          <w:szCs w:val="32"/>
          <w:rtl/>
          <w:lang w:bidi="ar-EG"/>
        </w:rPr>
        <w:t xml:space="preserve">                                                                             </w:t>
      </w:r>
      <w:r w:rsidR="00FD164C" w:rsidRPr="00B67432">
        <w:rPr>
          <w:rFonts w:cs="Akhbar MT"/>
          <w:b/>
          <w:bCs/>
          <w:sz w:val="32"/>
          <w:szCs w:val="32"/>
          <w:rtl/>
          <w:lang w:bidi="ar-EG"/>
        </w:rPr>
        <w:t>روى الإمام أحمد في مسنده من حديث عبد الله بن عمر أن النبي صلى الله عليه وسلم قال: "بُعثت بالسيف بين يدي الساعة حتى يعبد الله وحده لا شريك له، وجعل رزقي تحت ظل رمحي، وجعل الذلة من الصغار على من خالف أمري، من تشبه بقوم فهو منهم".</w:t>
      </w:r>
    </w:p>
    <w:p w:rsidR="00FD164C" w:rsidRPr="00B67432" w:rsidRDefault="00FD164C" w:rsidP="00FD164C">
      <w:pPr>
        <w:rPr>
          <w:rFonts w:cs="Akhbar MT"/>
          <w:b/>
          <w:bCs/>
          <w:sz w:val="32"/>
          <w:szCs w:val="32"/>
          <w:rtl/>
          <w:lang w:bidi="ar-EG"/>
        </w:rPr>
      </w:pPr>
      <w:r w:rsidRPr="00B67432">
        <w:rPr>
          <w:rFonts w:cs="Akhbar MT"/>
          <w:b/>
          <w:bCs/>
          <w:sz w:val="32"/>
          <w:szCs w:val="32"/>
          <w:rtl/>
          <w:lang w:bidi="ar-EG"/>
        </w:rPr>
        <w:t>إن صحائف التاريخ خير شاهد على عجيب تأثير المعاصي في الأمم، لقد كانت أمة الإسلام في سالف دهرها أمة موفورة الكرامة، عزيزة الجانب، مرهوبة القوة، عظيمة الشوكة، لكنها أضاعت أمر الله، وأقْصت شريعته من حياتها، وراجت أسواق الشرك في أصقاع كثيرة في العالم الإسلامي؛ فصار أمرها إلى إدبار، وعزها إلى ذل، وجثم على صدرها ليل طويل من الاستعمار الكافر، ولولا أنها الأمة الخاتمة لأصبحت تاريخًا دابرًا تحكيه الأجيال!!</w:t>
      </w:r>
    </w:p>
    <w:p w:rsidR="00FD164C" w:rsidRPr="00B67432" w:rsidRDefault="00FD164C" w:rsidP="00FD164C">
      <w:pPr>
        <w:rPr>
          <w:rFonts w:cs="Akhbar MT"/>
          <w:b/>
          <w:bCs/>
          <w:color w:val="000099"/>
          <w:sz w:val="32"/>
          <w:szCs w:val="32"/>
          <w:rtl/>
          <w:lang w:bidi="ar-EG"/>
        </w:rPr>
      </w:pPr>
      <w:r w:rsidRPr="00B67432">
        <w:rPr>
          <w:rFonts w:cs="Akhbar MT"/>
          <w:b/>
          <w:bCs/>
          <w:sz w:val="32"/>
          <w:szCs w:val="32"/>
          <w:rtl/>
          <w:lang w:bidi="ar-EG"/>
        </w:rPr>
        <w:t xml:space="preserve">وليس الذي حلَّ بنا ويحلُّ ظلمًا من </w:t>
      </w:r>
      <w:proofErr w:type="gramStart"/>
      <w:r w:rsidRPr="00B67432">
        <w:rPr>
          <w:rFonts w:cs="Akhbar MT"/>
          <w:b/>
          <w:bCs/>
          <w:sz w:val="32"/>
          <w:szCs w:val="32"/>
          <w:rtl/>
          <w:lang w:bidi="ar-EG"/>
        </w:rPr>
        <w:t>ربنا..</w:t>
      </w:r>
      <w:proofErr w:type="gramEnd"/>
      <w:r w:rsidRPr="00B67432">
        <w:rPr>
          <w:rFonts w:cs="Akhbar MT"/>
          <w:b/>
          <w:bCs/>
          <w:sz w:val="32"/>
          <w:szCs w:val="32"/>
          <w:rtl/>
          <w:lang w:bidi="ar-EG"/>
        </w:rPr>
        <w:t xml:space="preserve"> كلا وحاشا، فهو القائل في الحديث القدسي الصحيح: "يا عبادي، إني حرمت الظلم على نفسي وجعلته بينكم محرمًا، فلا تظالموا"، وإنما هي السنن الربانية النافذة التي لا تحابي أحدًا؛ {إِنَّ اللَّهَ لاَ يُغَيِّرُ مَا بِقَوْمٍ حَتَّى يُغَيِّرُوا مَا بِأَنْفُسِهِمْ} [الرعد: 11</w:t>
      </w:r>
      <w:r w:rsidRPr="00B67432">
        <w:rPr>
          <w:rFonts w:cs="Akhbar MT"/>
          <w:b/>
          <w:bCs/>
          <w:color w:val="000099"/>
          <w:sz w:val="32"/>
          <w:szCs w:val="32"/>
          <w:rtl/>
          <w:lang w:bidi="ar-EG"/>
        </w:rPr>
        <w:t xml:space="preserve">]، {ذَلِكَ بِأَنَّ اللَّهَ لَمْ </w:t>
      </w:r>
      <w:proofErr w:type="spellStart"/>
      <w:r w:rsidRPr="00B67432">
        <w:rPr>
          <w:rFonts w:cs="Akhbar MT"/>
          <w:b/>
          <w:bCs/>
          <w:color w:val="000099"/>
          <w:sz w:val="32"/>
          <w:szCs w:val="32"/>
          <w:rtl/>
          <w:lang w:bidi="ar-EG"/>
        </w:rPr>
        <w:t>يَكُ</w:t>
      </w:r>
      <w:proofErr w:type="spellEnd"/>
      <w:r w:rsidRPr="00B67432">
        <w:rPr>
          <w:rFonts w:cs="Akhbar MT"/>
          <w:b/>
          <w:bCs/>
          <w:color w:val="000099"/>
          <w:sz w:val="32"/>
          <w:szCs w:val="32"/>
          <w:rtl/>
          <w:lang w:bidi="ar-EG"/>
        </w:rPr>
        <w:t xml:space="preserve"> مُغَيِّرًا نِعْمَةً أَنْعَمَهَا عَلَى قَوْمٍ حَتَّى يُغَيِّرُوا مَا بِأَنْفُسِهِمْ} [الأنفال: 53].</w:t>
      </w:r>
    </w:p>
    <w:p w:rsidR="00FD164C" w:rsidRPr="00B67432" w:rsidRDefault="00FD164C" w:rsidP="00FD164C">
      <w:pPr>
        <w:rPr>
          <w:rFonts w:cs="Akhbar MT"/>
          <w:b/>
          <w:bCs/>
          <w:sz w:val="32"/>
          <w:szCs w:val="32"/>
          <w:rtl/>
          <w:lang w:bidi="ar-EG"/>
        </w:rPr>
      </w:pPr>
      <w:r w:rsidRPr="00B67432">
        <w:rPr>
          <w:rFonts w:cs="Akhbar MT"/>
          <w:b/>
          <w:bCs/>
          <w:sz w:val="32"/>
          <w:szCs w:val="32"/>
          <w:rtl/>
          <w:lang w:bidi="ar-EG"/>
        </w:rPr>
        <w:t>روى الإمام أحمد في مسنده من حديث ثوبان مرفوعًا: "يوشك أن تداعى عليكم الأمم من كل أفق كما تداعى الأكلة على قصعتها". قلنا: يا رسول الله، أمِن قلة منا يومئذٍ؟ قال صلى الله عليه وسلم: "أنتم يومئذ كثير، ولكنكم غثاء كغثاء السيل، تُنزع المهابة من قلوب عدوكم، ويجعل في قلوبكم الوهن". قالوا: وما الوهن؟ قال صلى الله عليه وسلم: "حب الدنيا وكراهة الموت".</w:t>
      </w:r>
    </w:p>
    <w:p w:rsidR="00FD164C" w:rsidRPr="00B67432" w:rsidRDefault="00FD164C" w:rsidP="00FD164C">
      <w:pPr>
        <w:rPr>
          <w:rFonts w:cs="Akhbar MT"/>
          <w:b/>
          <w:bCs/>
          <w:sz w:val="32"/>
          <w:szCs w:val="32"/>
          <w:rtl/>
          <w:lang w:bidi="ar-EG"/>
        </w:rPr>
      </w:pPr>
      <w:r w:rsidRPr="00B67432">
        <w:rPr>
          <w:rFonts w:cs="Akhbar MT"/>
          <w:b/>
          <w:bCs/>
          <w:sz w:val="32"/>
          <w:szCs w:val="32"/>
          <w:rtl/>
          <w:lang w:bidi="ar-EG"/>
        </w:rPr>
        <w:t xml:space="preserve">إننا -معاشر </w:t>
      </w:r>
      <w:proofErr w:type="gramStart"/>
      <w:r w:rsidRPr="00B67432">
        <w:rPr>
          <w:rFonts w:cs="Akhbar MT"/>
          <w:b/>
          <w:bCs/>
          <w:sz w:val="32"/>
          <w:szCs w:val="32"/>
          <w:rtl/>
          <w:lang w:bidi="ar-EG"/>
        </w:rPr>
        <w:t>المسلمين- اليوم</w:t>
      </w:r>
      <w:proofErr w:type="gramEnd"/>
      <w:r w:rsidRPr="00B67432">
        <w:rPr>
          <w:rFonts w:cs="Akhbar MT"/>
          <w:b/>
          <w:bCs/>
          <w:sz w:val="32"/>
          <w:szCs w:val="32"/>
          <w:rtl/>
          <w:lang w:bidi="ar-EG"/>
        </w:rPr>
        <w:t xml:space="preserve"> نئن تحت وطأة الذلّ المسلّط علينا، وكثير من المسلمين لا يزالون غافلين عن سبب البلاء الذي بيّنه رسولنا صلى الله عليه وسلم في غير ما حديث صحيح؛ فعن ابن عمر -رضي الله عنهما- قال: سمعت رسول الله صلى الله عليه وسلم يقول: "إذا ضنَّ الناس بالدينار والدرهم، وتبايعوا بالعينة، وتبعوا أذناب البقر، وتركوا الجهاد في سبيل الله، سلَّط الله عليهم ذلاًّ لا يرفعه حتى يراجعوا دينهم" (رواه أبو داود وأحمد).</w:t>
      </w:r>
    </w:p>
    <w:p w:rsidR="00FD164C" w:rsidRPr="00B67432" w:rsidRDefault="00FD164C" w:rsidP="00FD164C">
      <w:pPr>
        <w:rPr>
          <w:rFonts w:cs="Akhbar MT"/>
          <w:b/>
          <w:bCs/>
          <w:sz w:val="32"/>
          <w:szCs w:val="32"/>
          <w:rtl/>
          <w:lang w:bidi="ar-EG"/>
        </w:rPr>
      </w:pPr>
      <w:r w:rsidRPr="00B67432">
        <w:rPr>
          <w:rFonts w:cs="Akhbar MT"/>
          <w:b/>
          <w:bCs/>
          <w:sz w:val="32"/>
          <w:szCs w:val="32"/>
          <w:rtl/>
          <w:lang w:bidi="ar-EG"/>
        </w:rPr>
        <w:t>ويقول أمير المؤمنين عمر بن الخطاب رضي الله عنه: "إننا كنا قومًا أذلة فأعزنا الله بهذا الدين، فإن ابتغينا العزة في غيره أذلنا الله".</w:t>
      </w:r>
    </w:p>
    <w:p w:rsidR="00B67432" w:rsidRPr="00B67432" w:rsidRDefault="00B67432" w:rsidP="00FD164C">
      <w:pPr>
        <w:rPr>
          <w:rFonts w:cs="Akhbar MT"/>
          <w:b/>
          <w:bCs/>
          <w:sz w:val="32"/>
          <w:szCs w:val="32"/>
          <w:rtl/>
          <w:lang w:bidi="ar-EG"/>
        </w:rPr>
      </w:pPr>
      <w:r w:rsidRPr="00B67432">
        <w:rPr>
          <w:rFonts w:cs="Akhbar MT" w:hint="cs"/>
          <w:b/>
          <w:bCs/>
          <w:sz w:val="32"/>
          <w:szCs w:val="32"/>
          <w:rtl/>
          <w:lang w:bidi="ar-EG"/>
        </w:rPr>
        <w:t>الدعاء.................................................</w:t>
      </w:r>
    </w:p>
    <w:p w:rsidR="00FD164C" w:rsidRPr="00B67432" w:rsidRDefault="00FD164C" w:rsidP="0088218B">
      <w:pPr>
        <w:rPr>
          <w:rFonts w:cs="Akhbar MT"/>
          <w:b/>
          <w:bCs/>
          <w:sz w:val="32"/>
          <w:szCs w:val="32"/>
          <w:rtl/>
          <w:lang w:bidi="ar-EG"/>
        </w:rPr>
      </w:pPr>
    </w:p>
    <w:p w:rsidR="006A76DC" w:rsidRPr="00B67432" w:rsidRDefault="006A76DC" w:rsidP="00E506A5">
      <w:pPr>
        <w:rPr>
          <w:b/>
          <w:bCs/>
          <w:sz w:val="32"/>
          <w:szCs w:val="32"/>
          <w:lang w:bidi="ar-EG"/>
        </w:rPr>
      </w:pPr>
    </w:p>
    <w:sectPr w:rsidR="006A76DC" w:rsidRPr="00B67432" w:rsidSect="0088218B">
      <w:footerReference w:type="default" r:id="rId8"/>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FE" w:rsidRDefault="005D4AFE" w:rsidP="00CE0E99">
      <w:pPr>
        <w:spacing w:after="0" w:line="240" w:lineRule="auto"/>
      </w:pPr>
      <w:r>
        <w:separator/>
      </w:r>
    </w:p>
  </w:endnote>
  <w:endnote w:type="continuationSeparator" w:id="0">
    <w:p w:rsidR="005D4AFE" w:rsidRDefault="005D4AFE" w:rsidP="00CE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704589418"/>
      <w:docPartObj>
        <w:docPartGallery w:val="Page Numbers (Bottom of Page)"/>
        <w:docPartUnique/>
      </w:docPartObj>
    </w:sdtPr>
    <w:sdtEndPr>
      <w:rPr>
        <w:color w:val="00B050"/>
        <w:sz w:val="24"/>
        <w:szCs w:val="24"/>
        <w:lang w:val="en-US"/>
      </w:rPr>
    </w:sdtEndPr>
    <w:sdtContent>
      <w:p w:rsidR="00B67432" w:rsidRPr="00B67432" w:rsidRDefault="00B67432">
        <w:pPr>
          <w:pStyle w:val="a7"/>
          <w:jc w:val="center"/>
          <w:rPr>
            <w:color w:val="00B050"/>
            <w:sz w:val="24"/>
            <w:szCs w:val="24"/>
          </w:rPr>
        </w:pPr>
        <w:r w:rsidRPr="00B67432">
          <w:rPr>
            <w:color w:val="00B050"/>
            <w:sz w:val="24"/>
            <w:szCs w:val="24"/>
            <w:rtl/>
            <w:lang w:val="ar-SA"/>
          </w:rPr>
          <w:t>[</w:t>
        </w:r>
        <w:r w:rsidRPr="00B67432">
          <w:rPr>
            <w:color w:val="00B050"/>
            <w:sz w:val="24"/>
            <w:szCs w:val="24"/>
          </w:rPr>
          <w:fldChar w:fldCharType="begin"/>
        </w:r>
        <w:r w:rsidRPr="00B67432">
          <w:rPr>
            <w:color w:val="00B050"/>
            <w:sz w:val="24"/>
            <w:szCs w:val="24"/>
          </w:rPr>
          <w:instrText>PAGE   \* MERGEFORMAT</w:instrText>
        </w:r>
        <w:r w:rsidRPr="00B67432">
          <w:rPr>
            <w:color w:val="00B050"/>
            <w:sz w:val="24"/>
            <w:szCs w:val="24"/>
          </w:rPr>
          <w:fldChar w:fldCharType="separate"/>
        </w:r>
        <w:r w:rsidR="00A9664E" w:rsidRPr="00A9664E">
          <w:rPr>
            <w:noProof/>
            <w:color w:val="00B050"/>
            <w:sz w:val="24"/>
            <w:szCs w:val="24"/>
            <w:rtl/>
            <w:lang w:val="ar-SA"/>
          </w:rPr>
          <w:t>1</w:t>
        </w:r>
        <w:r w:rsidRPr="00B67432">
          <w:rPr>
            <w:color w:val="00B050"/>
            <w:sz w:val="24"/>
            <w:szCs w:val="24"/>
          </w:rPr>
          <w:fldChar w:fldCharType="end"/>
        </w:r>
        <w:r w:rsidRPr="00B67432">
          <w:rPr>
            <w:color w:val="00B050"/>
            <w:sz w:val="24"/>
            <w:szCs w:val="24"/>
            <w:rtl/>
            <w:lang w:val="ar-SA"/>
          </w:rPr>
          <w:t>]</w:t>
        </w:r>
      </w:p>
    </w:sdtContent>
  </w:sdt>
  <w:p w:rsidR="00B67432" w:rsidRDefault="00B674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FE" w:rsidRDefault="005D4AFE" w:rsidP="00CE0E99">
      <w:pPr>
        <w:spacing w:after="0" w:line="240" w:lineRule="auto"/>
      </w:pPr>
      <w:r>
        <w:separator/>
      </w:r>
    </w:p>
  </w:footnote>
  <w:footnote w:type="continuationSeparator" w:id="0">
    <w:p w:rsidR="005D4AFE" w:rsidRDefault="005D4AFE" w:rsidP="00CE0E99">
      <w:pPr>
        <w:spacing w:after="0" w:line="240" w:lineRule="auto"/>
      </w:pPr>
      <w:r>
        <w:continuationSeparator/>
      </w:r>
    </w:p>
  </w:footnote>
  <w:footnote w:id="1">
    <w:p w:rsidR="009F76C8" w:rsidRPr="009F76C8" w:rsidRDefault="009F76C8" w:rsidP="00DC5615">
      <w:pPr>
        <w:pStyle w:val="a3"/>
        <w:rPr>
          <w:rFonts w:cs="Akhbar MT"/>
          <w:b/>
          <w:bCs/>
          <w:color w:val="660033"/>
          <w:sz w:val="24"/>
          <w:szCs w:val="24"/>
          <w:rtl/>
          <w:lang w:bidi="ar-EG"/>
        </w:rPr>
      </w:pPr>
      <w:r w:rsidRPr="009F76C8">
        <w:rPr>
          <w:rStyle w:val="a4"/>
          <w:rFonts w:cs="Akhbar MT"/>
          <w:b/>
          <w:bCs/>
          <w:color w:val="660033"/>
          <w:sz w:val="24"/>
          <w:szCs w:val="24"/>
          <w:rtl/>
        </w:rPr>
        <w:t>(</w:t>
      </w:r>
      <w:r w:rsidRPr="009F76C8">
        <w:rPr>
          <w:rStyle w:val="a4"/>
          <w:rFonts w:cs="Akhbar MT"/>
          <w:b/>
          <w:bCs/>
          <w:color w:val="660033"/>
          <w:sz w:val="24"/>
          <w:szCs w:val="24"/>
          <w:rtl/>
        </w:rPr>
        <w:footnoteRef/>
      </w:r>
      <w:r w:rsidRPr="009F76C8">
        <w:rPr>
          <w:rStyle w:val="a4"/>
          <w:rFonts w:cs="Akhbar MT"/>
          <w:b/>
          <w:bCs/>
          <w:color w:val="660033"/>
          <w:sz w:val="24"/>
          <w:szCs w:val="24"/>
          <w:rtl/>
        </w:rPr>
        <w:t>)</w:t>
      </w:r>
      <w:r w:rsidRPr="009F76C8">
        <w:rPr>
          <w:rFonts w:cs="Akhbar MT"/>
          <w:b/>
          <w:bCs/>
          <w:color w:val="660033"/>
          <w:sz w:val="24"/>
          <w:szCs w:val="24"/>
          <w:rtl/>
        </w:rPr>
        <w:t xml:space="preserve"> </w:t>
      </w:r>
      <w:r w:rsidRPr="009F76C8">
        <w:rPr>
          <w:rFonts w:cs="Akhbar MT" w:hint="cs"/>
          <w:b/>
          <w:bCs/>
          <w:color w:val="660033"/>
          <w:sz w:val="24"/>
          <w:szCs w:val="24"/>
          <w:rtl/>
          <w:lang w:bidi="ar-EG"/>
        </w:rPr>
        <w:t>-</w:t>
      </w:r>
      <w:r w:rsidRPr="009F76C8">
        <w:rPr>
          <w:rFonts w:cs="Akhbar MT"/>
          <w:b/>
          <w:bCs/>
          <w:color w:val="660033"/>
          <w:sz w:val="24"/>
          <w:szCs w:val="24"/>
          <w:rtl/>
        </w:rPr>
        <w:t xml:space="preserve"> </w:t>
      </w:r>
      <w:r w:rsidRPr="009F76C8">
        <w:rPr>
          <w:rFonts w:cs="Akhbar MT"/>
          <w:b/>
          <w:bCs/>
          <w:color w:val="660033"/>
          <w:sz w:val="24"/>
          <w:szCs w:val="24"/>
          <w:rtl/>
          <w:lang w:bidi="ar-EG"/>
        </w:rPr>
        <w:t xml:space="preserve">مسند أحمد ط الرسالة (44/ </w:t>
      </w:r>
      <w:proofErr w:type="gramStart"/>
      <w:r w:rsidRPr="009F76C8">
        <w:rPr>
          <w:rFonts w:cs="Akhbar MT"/>
          <w:b/>
          <w:bCs/>
          <w:color w:val="660033"/>
          <w:sz w:val="24"/>
          <w:szCs w:val="24"/>
          <w:rtl/>
          <w:lang w:bidi="ar-EG"/>
        </w:rPr>
        <w:t>216)وأخرجه</w:t>
      </w:r>
      <w:proofErr w:type="gramEnd"/>
      <w:r w:rsidRPr="009F76C8">
        <w:rPr>
          <w:rFonts w:cs="Akhbar MT"/>
          <w:b/>
          <w:bCs/>
          <w:color w:val="660033"/>
          <w:sz w:val="24"/>
          <w:szCs w:val="24"/>
          <w:rtl/>
          <w:lang w:bidi="ar-EG"/>
        </w:rPr>
        <w:t xml:space="preserve"> الطبراني في "الكبير" 23/ (747)</w:t>
      </w:r>
    </w:p>
  </w:footnote>
  <w:footnote w:id="2">
    <w:p w:rsidR="009F76C8" w:rsidRPr="009F76C8" w:rsidRDefault="009F76C8">
      <w:pPr>
        <w:pStyle w:val="a3"/>
        <w:rPr>
          <w:rFonts w:cs="Akhbar MT"/>
          <w:b/>
          <w:bCs/>
          <w:color w:val="660033"/>
          <w:sz w:val="24"/>
          <w:szCs w:val="24"/>
          <w:lang w:bidi="ar-EG"/>
        </w:rPr>
      </w:pPr>
      <w:r w:rsidRPr="009F76C8">
        <w:rPr>
          <w:rStyle w:val="a4"/>
          <w:rFonts w:cs="Akhbar MT"/>
          <w:b/>
          <w:bCs/>
          <w:color w:val="660033"/>
          <w:sz w:val="24"/>
          <w:szCs w:val="24"/>
          <w:rtl/>
        </w:rPr>
        <w:t>(</w:t>
      </w:r>
      <w:r w:rsidRPr="009F76C8">
        <w:rPr>
          <w:rStyle w:val="a4"/>
          <w:rFonts w:cs="Akhbar MT"/>
          <w:b/>
          <w:bCs/>
          <w:color w:val="660033"/>
          <w:sz w:val="24"/>
          <w:szCs w:val="24"/>
          <w:rtl/>
        </w:rPr>
        <w:footnoteRef/>
      </w:r>
      <w:r w:rsidRPr="009F76C8">
        <w:rPr>
          <w:rStyle w:val="a4"/>
          <w:rFonts w:cs="Akhbar MT"/>
          <w:b/>
          <w:bCs/>
          <w:color w:val="660033"/>
          <w:sz w:val="24"/>
          <w:szCs w:val="24"/>
          <w:rtl/>
        </w:rPr>
        <w:t>)</w:t>
      </w:r>
      <w:r w:rsidRPr="009F76C8">
        <w:rPr>
          <w:rFonts w:cs="Akhbar MT"/>
          <w:b/>
          <w:bCs/>
          <w:color w:val="660033"/>
          <w:sz w:val="24"/>
          <w:szCs w:val="24"/>
          <w:rtl/>
        </w:rPr>
        <w:t xml:space="preserve"> </w:t>
      </w:r>
      <w:r w:rsidRPr="009F76C8">
        <w:rPr>
          <w:rFonts w:cs="Akhbar MT" w:hint="cs"/>
          <w:b/>
          <w:bCs/>
          <w:color w:val="660033"/>
          <w:sz w:val="24"/>
          <w:szCs w:val="24"/>
          <w:rtl/>
          <w:lang w:bidi="ar-EG"/>
        </w:rPr>
        <w:t>-</w:t>
      </w:r>
      <w:r w:rsidRPr="009F76C8">
        <w:rPr>
          <w:rFonts w:cs="Akhbar MT"/>
          <w:b/>
          <w:bCs/>
          <w:color w:val="660033"/>
          <w:sz w:val="24"/>
          <w:szCs w:val="24"/>
          <w:rtl/>
        </w:rPr>
        <w:t xml:space="preserve"> </w:t>
      </w:r>
      <w:r w:rsidRPr="009F76C8">
        <w:rPr>
          <w:rFonts w:cs="Akhbar MT"/>
          <w:b/>
          <w:bCs/>
          <w:color w:val="660033"/>
          <w:sz w:val="24"/>
          <w:szCs w:val="24"/>
          <w:rtl/>
          <w:lang w:bidi="ar-EG"/>
        </w:rPr>
        <w:t>أخرجه البخاري (2686)</w:t>
      </w:r>
    </w:p>
  </w:footnote>
  <w:footnote w:id="3">
    <w:p w:rsidR="009F76C8" w:rsidRPr="009F76C8" w:rsidRDefault="009F76C8" w:rsidP="00F71999">
      <w:pPr>
        <w:pStyle w:val="a3"/>
        <w:rPr>
          <w:rFonts w:cs="Akhbar MT"/>
          <w:b/>
          <w:bCs/>
          <w:color w:val="660033"/>
          <w:sz w:val="24"/>
          <w:szCs w:val="24"/>
          <w:rtl/>
          <w:lang w:bidi="ar-EG"/>
        </w:rPr>
      </w:pPr>
      <w:r w:rsidRPr="009F76C8">
        <w:rPr>
          <w:rStyle w:val="a4"/>
          <w:rFonts w:cs="Akhbar MT"/>
          <w:b/>
          <w:bCs/>
          <w:color w:val="660033"/>
          <w:sz w:val="24"/>
          <w:szCs w:val="24"/>
          <w:rtl/>
        </w:rPr>
        <w:t>(</w:t>
      </w:r>
      <w:r w:rsidRPr="009F76C8">
        <w:rPr>
          <w:rStyle w:val="a4"/>
          <w:rFonts w:cs="Akhbar MT"/>
          <w:b/>
          <w:bCs/>
          <w:color w:val="660033"/>
          <w:sz w:val="24"/>
          <w:szCs w:val="24"/>
          <w:rtl/>
        </w:rPr>
        <w:footnoteRef/>
      </w:r>
      <w:r w:rsidRPr="009F76C8">
        <w:rPr>
          <w:rStyle w:val="a4"/>
          <w:rFonts w:cs="Akhbar MT"/>
          <w:b/>
          <w:bCs/>
          <w:color w:val="660033"/>
          <w:sz w:val="24"/>
          <w:szCs w:val="24"/>
          <w:rtl/>
        </w:rPr>
        <w:t>)</w:t>
      </w:r>
      <w:r w:rsidRPr="009F76C8">
        <w:rPr>
          <w:rFonts w:cs="Akhbar MT"/>
          <w:b/>
          <w:bCs/>
          <w:color w:val="660033"/>
          <w:sz w:val="24"/>
          <w:szCs w:val="24"/>
          <w:rtl/>
        </w:rPr>
        <w:t xml:space="preserve"> </w:t>
      </w:r>
      <w:r w:rsidRPr="009F76C8">
        <w:rPr>
          <w:rFonts w:cs="Akhbar MT" w:hint="cs"/>
          <w:b/>
          <w:bCs/>
          <w:color w:val="660033"/>
          <w:sz w:val="24"/>
          <w:szCs w:val="24"/>
          <w:rtl/>
          <w:lang w:bidi="ar-EG"/>
        </w:rPr>
        <w:t>-</w:t>
      </w:r>
      <w:r w:rsidRPr="009F76C8">
        <w:rPr>
          <w:rFonts w:cs="Akhbar MT"/>
          <w:b/>
          <w:bCs/>
          <w:color w:val="660033"/>
          <w:sz w:val="24"/>
          <w:szCs w:val="24"/>
          <w:rtl/>
        </w:rPr>
        <w:t xml:space="preserve"> </w:t>
      </w:r>
      <w:r w:rsidRPr="009F76C8">
        <w:rPr>
          <w:rFonts w:cs="Akhbar MT"/>
          <w:b/>
          <w:bCs/>
          <w:color w:val="660033"/>
          <w:sz w:val="24"/>
          <w:szCs w:val="24"/>
          <w:rtl/>
          <w:lang w:bidi="ar-EG"/>
        </w:rPr>
        <w:t xml:space="preserve">سنن ابن ماجه ت </w:t>
      </w:r>
      <w:proofErr w:type="spellStart"/>
      <w:r w:rsidRPr="009F76C8">
        <w:rPr>
          <w:rFonts w:cs="Akhbar MT"/>
          <w:b/>
          <w:bCs/>
          <w:color w:val="660033"/>
          <w:sz w:val="24"/>
          <w:szCs w:val="24"/>
          <w:rtl/>
          <w:lang w:bidi="ar-EG"/>
        </w:rPr>
        <w:t>الأرنؤوط</w:t>
      </w:r>
      <w:proofErr w:type="spellEnd"/>
      <w:r w:rsidRPr="009F76C8">
        <w:rPr>
          <w:rFonts w:cs="Akhbar MT"/>
          <w:b/>
          <w:bCs/>
          <w:color w:val="660033"/>
          <w:sz w:val="24"/>
          <w:szCs w:val="24"/>
          <w:rtl/>
          <w:lang w:bidi="ar-EG"/>
        </w:rPr>
        <w:t xml:space="preserve"> (5/ 150)</w:t>
      </w:r>
      <w:r w:rsidRPr="009F76C8">
        <w:rPr>
          <w:rFonts w:cs="Akhbar MT" w:hint="cs"/>
          <w:b/>
          <w:bCs/>
          <w:color w:val="660033"/>
          <w:sz w:val="24"/>
          <w:szCs w:val="24"/>
          <w:rtl/>
          <w:lang w:bidi="ar-EG"/>
        </w:rPr>
        <w:t xml:space="preserve"> </w:t>
      </w:r>
      <w:r w:rsidRPr="009F76C8">
        <w:rPr>
          <w:rFonts w:cs="Akhbar MT"/>
          <w:b/>
          <w:bCs/>
          <w:color w:val="660033"/>
          <w:sz w:val="24"/>
          <w:szCs w:val="24"/>
          <w:rtl/>
          <w:lang w:bidi="ar-EG"/>
        </w:rPr>
        <w:t xml:space="preserve">وأخرجه أبو نعيم في "حلية الأولياء" 3/ 220 </w:t>
      </w:r>
      <w:proofErr w:type="gramStart"/>
      <w:r w:rsidRPr="009F76C8">
        <w:rPr>
          <w:rFonts w:cs="Akhbar MT"/>
          <w:b/>
          <w:bCs/>
          <w:color w:val="660033"/>
          <w:sz w:val="24"/>
          <w:szCs w:val="24"/>
          <w:rtl/>
          <w:lang w:bidi="ar-EG"/>
        </w:rPr>
        <w:t>و 8</w:t>
      </w:r>
      <w:proofErr w:type="gramEnd"/>
      <w:r w:rsidRPr="009F76C8">
        <w:rPr>
          <w:rFonts w:cs="Akhbar MT"/>
          <w:b/>
          <w:bCs/>
          <w:color w:val="660033"/>
          <w:sz w:val="24"/>
          <w:szCs w:val="24"/>
          <w:rtl/>
          <w:lang w:bidi="ar-EG"/>
        </w:rPr>
        <w:t xml:space="preserve">/ 333 </w:t>
      </w:r>
      <w:r w:rsidRPr="009F76C8">
        <w:rPr>
          <w:rFonts w:cs="Akhbar MT" w:hint="cs"/>
          <w:b/>
          <w:bCs/>
          <w:color w:val="660033"/>
          <w:sz w:val="24"/>
          <w:szCs w:val="24"/>
          <w:rtl/>
          <w:lang w:bidi="ar-EG"/>
        </w:rPr>
        <w:t>-334</w:t>
      </w:r>
      <w:r w:rsidRPr="009F76C8">
        <w:rPr>
          <w:rFonts w:cs="Akhbar MT"/>
          <w:b/>
          <w:bCs/>
          <w:color w:val="660033"/>
          <w:sz w:val="24"/>
          <w:szCs w:val="24"/>
          <w:rtl/>
          <w:lang w:bidi="ar-EG"/>
        </w:rPr>
        <w:t xml:space="preserve"> إسناده ضعيف،</w:t>
      </w:r>
    </w:p>
  </w:footnote>
  <w:footnote w:id="4">
    <w:p w:rsidR="009F76C8" w:rsidRPr="009F76C8" w:rsidRDefault="009F76C8" w:rsidP="00DC5615">
      <w:pPr>
        <w:pStyle w:val="a3"/>
        <w:rPr>
          <w:rFonts w:cs="Akhbar MT"/>
          <w:b/>
          <w:bCs/>
          <w:color w:val="660033"/>
          <w:sz w:val="24"/>
          <w:szCs w:val="24"/>
          <w:lang w:bidi="ar-EG"/>
        </w:rPr>
      </w:pPr>
      <w:r w:rsidRPr="009F76C8">
        <w:rPr>
          <w:rStyle w:val="a4"/>
          <w:rFonts w:cs="Akhbar MT"/>
          <w:b/>
          <w:bCs/>
          <w:color w:val="660033"/>
          <w:sz w:val="24"/>
          <w:szCs w:val="24"/>
          <w:rtl/>
        </w:rPr>
        <w:t>(</w:t>
      </w:r>
      <w:r w:rsidRPr="009F76C8">
        <w:rPr>
          <w:rStyle w:val="a4"/>
          <w:rFonts w:cs="Akhbar MT"/>
          <w:b/>
          <w:bCs/>
          <w:color w:val="660033"/>
          <w:sz w:val="24"/>
          <w:szCs w:val="24"/>
          <w:rtl/>
        </w:rPr>
        <w:footnoteRef/>
      </w:r>
      <w:r w:rsidRPr="009F76C8">
        <w:rPr>
          <w:rStyle w:val="a4"/>
          <w:rFonts w:cs="Akhbar MT"/>
          <w:b/>
          <w:bCs/>
          <w:color w:val="660033"/>
          <w:sz w:val="24"/>
          <w:szCs w:val="24"/>
          <w:rtl/>
        </w:rPr>
        <w:t>)</w:t>
      </w:r>
      <w:r w:rsidRPr="009F76C8">
        <w:rPr>
          <w:rFonts w:cs="Akhbar MT"/>
          <w:b/>
          <w:bCs/>
          <w:color w:val="660033"/>
          <w:sz w:val="24"/>
          <w:szCs w:val="24"/>
          <w:rtl/>
        </w:rPr>
        <w:t xml:space="preserve"> </w:t>
      </w:r>
      <w:r w:rsidRPr="009F76C8">
        <w:rPr>
          <w:rFonts w:cs="Akhbar MT" w:hint="cs"/>
          <w:b/>
          <w:bCs/>
          <w:color w:val="660033"/>
          <w:sz w:val="24"/>
          <w:szCs w:val="24"/>
          <w:rtl/>
          <w:lang w:bidi="ar-EG"/>
        </w:rPr>
        <w:t>-</w:t>
      </w:r>
      <w:r w:rsidRPr="009F76C8">
        <w:rPr>
          <w:rFonts w:cs="Akhbar MT"/>
          <w:b/>
          <w:bCs/>
          <w:color w:val="660033"/>
          <w:sz w:val="24"/>
          <w:szCs w:val="24"/>
          <w:rtl/>
        </w:rPr>
        <w:t xml:space="preserve"> </w:t>
      </w:r>
      <w:r w:rsidRPr="009F76C8">
        <w:rPr>
          <w:rFonts w:cs="Akhbar MT"/>
          <w:b/>
          <w:bCs/>
          <w:color w:val="660033"/>
          <w:sz w:val="24"/>
          <w:szCs w:val="24"/>
          <w:rtl/>
          <w:lang w:bidi="ar-EG"/>
        </w:rPr>
        <w:t xml:space="preserve">صَحِيح الْجَامِع: 5467 </w:t>
      </w:r>
      <w:proofErr w:type="gramStart"/>
      <w:r w:rsidRPr="009F76C8">
        <w:rPr>
          <w:rFonts w:cs="Akhbar MT"/>
          <w:b/>
          <w:bCs/>
          <w:color w:val="660033"/>
          <w:sz w:val="24"/>
          <w:szCs w:val="24"/>
          <w:rtl/>
          <w:lang w:bidi="ar-EG"/>
        </w:rPr>
        <w:t>,</w:t>
      </w:r>
      <w:proofErr w:type="gramEnd"/>
      <w:r w:rsidRPr="009F76C8">
        <w:rPr>
          <w:rFonts w:cs="Akhbar MT"/>
          <w:b/>
          <w:bCs/>
          <w:color w:val="660033"/>
          <w:sz w:val="24"/>
          <w:szCs w:val="24"/>
          <w:rtl/>
          <w:lang w:bidi="ar-EG"/>
        </w:rPr>
        <w:t xml:space="preserve"> الصَّحِيحَة: 2203</w:t>
      </w:r>
    </w:p>
  </w:footnote>
  <w:footnote w:id="5">
    <w:p w:rsidR="009F76C8" w:rsidRPr="009F76C8" w:rsidRDefault="009F76C8" w:rsidP="00DC5615">
      <w:pPr>
        <w:pStyle w:val="a3"/>
        <w:rPr>
          <w:rFonts w:cs="Akhbar MT"/>
          <w:b/>
          <w:bCs/>
          <w:color w:val="660033"/>
          <w:sz w:val="24"/>
          <w:szCs w:val="24"/>
          <w:lang w:bidi="ar-EG"/>
        </w:rPr>
      </w:pPr>
      <w:r w:rsidRPr="009F76C8">
        <w:rPr>
          <w:rStyle w:val="a4"/>
          <w:rFonts w:cs="Akhbar MT"/>
          <w:b/>
          <w:bCs/>
          <w:color w:val="660033"/>
          <w:sz w:val="24"/>
          <w:szCs w:val="24"/>
          <w:rtl/>
        </w:rPr>
        <w:t>(</w:t>
      </w:r>
      <w:r w:rsidRPr="009F76C8">
        <w:rPr>
          <w:rStyle w:val="a4"/>
          <w:rFonts w:cs="Akhbar MT"/>
          <w:b/>
          <w:bCs/>
          <w:color w:val="660033"/>
          <w:sz w:val="24"/>
          <w:szCs w:val="24"/>
          <w:rtl/>
        </w:rPr>
        <w:footnoteRef/>
      </w:r>
      <w:r w:rsidRPr="009F76C8">
        <w:rPr>
          <w:rStyle w:val="a4"/>
          <w:rFonts w:cs="Akhbar MT"/>
          <w:b/>
          <w:bCs/>
          <w:color w:val="660033"/>
          <w:sz w:val="24"/>
          <w:szCs w:val="24"/>
          <w:rtl/>
        </w:rPr>
        <w:t>)</w:t>
      </w:r>
      <w:r w:rsidRPr="009F76C8">
        <w:rPr>
          <w:rFonts w:cs="Akhbar MT"/>
          <w:b/>
          <w:bCs/>
          <w:color w:val="660033"/>
          <w:sz w:val="24"/>
          <w:szCs w:val="24"/>
          <w:rtl/>
        </w:rPr>
        <w:t xml:space="preserve"> </w:t>
      </w:r>
      <w:r w:rsidRPr="009F76C8">
        <w:rPr>
          <w:rFonts w:cs="Akhbar MT" w:hint="cs"/>
          <w:b/>
          <w:bCs/>
          <w:color w:val="660033"/>
          <w:sz w:val="24"/>
          <w:szCs w:val="24"/>
          <w:rtl/>
          <w:lang w:bidi="ar-EG"/>
        </w:rPr>
        <w:t>-</w:t>
      </w:r>
      <w:r w:rsidRPr="009F76C8">
        <w:rPr>
          <w:rFonts w:cs="Akhbar MT"/>
          <w:b/>
          <w:bCs/>
          <w:color w:val="660033"/>
          <w:sz w:val="24"/>
          <w:szCs w:val="24"/>
          <w:rtl/>
        </w:rPr>
        <w:t xml:space="preserve"> </w:t>
      </w:r>
      <w:r w:rsidRPr="009F76C8">
        <w:rPr>
          <w:rFonts w:cs="Akhbar MT"/>
          <w:b/>
          <w:bCs/>
          <w:color w:val="660033"/>
          <w:sz w:val="24"/>
          <w:szCs w:val="24"/>
          <w:rtl/>
          <w:lang w:bidi="ar-EG"/>
        </w:rPr>
        <w:t>الترمذي (4/495) (2212)</w:t>
      </w:r>
    </w:p>
  </w:footnote>
  <w:footnote w:id="6">
    <w:p w:rsidR="009F76C8" w:rsidRPr="009F76C8" w:rsidRDefault="009F76C8" w:rsidP="005660B5">
      <w:pPr>
        <w:pStyle w:val="a3"/>
        <w:rPr>
          <w:rFonts w:cs="Akhbar MT"/>
          <w:b/>
          <w:bCs/>
          <w:color w:val="660033"/>
          <w:sz w:val="24"/>
          <w:szCs w:val="24"/>
          <w:lang w:bidi="ar-EG"/>
        </w:rPr>
      </w:pPr>
      <w:r w:rsidRPr="009F76C8">
        <w:rPr>
          <w:rStyle w:val="a4"/>
          <w:rFonts w:cs="Akhbar MT"/>
          <w:b/>
          <w:bCs/>
          <w:color w:val="660033"/>
          <w:sz w:val="24"/>
          <w:szCs w:val="24"/>
          <w:rtl/>
        </w:rPr>
        <w:t>(</w:t>
      </w:r>
      <w:r w:rsidRPr="009F76C8">
        <w:rPr>
          <w:rStyle w:val="a4"/>
          <w:rFonts w:cs="Akhbar MT"/>
          <w:b/>
          <w:bCs/>
          <w:color w:val="660033"/>
          <w:sz w:val="24"/>
          <w:szCs w:val="24"/>
          <w:rtl/>
        </w:rPr>
        <w:footnoteRef/>
      </w:r>
      <w:r w:rsidRPr="009F76C8">
        <w:rPr>
          <w:rStyle w:val="a4"/>
          <w:rFonts w:cs="Akhbar MT"/>
          <w:b/>
          <w:bCs/>
          <w:color w:val="660033"/>
          <w:sz w:val="24"/>
          <w:szCs w:val="24"/>
          <w:rtl/>
        </w:rPr>
        <w:t>)</w:t>
      </w:r>
      <w:r w:rsidRPr="009F76C8">
        <w:rPr>
          <w:rFonts w:cs="Akhbar MT"/>
          <w:b/>
          <w:bCs/>
          <w:color w:val="660033"/>
          <w:sz w:val="24"/>
          <w:szCs w:val="24"/>
          <w:rtl/>
        </w:rPr>
        <w:t xml:space="preserve"> </w:t>
      </w:r>
      <w:r w:rsidRPr="009F76C8">
        <w:rPr>
          <w:rFonts w:cs="Akhbar MT" w:hint="cs"/>
          <w:b/>
          <w:bCs/>
          <w:color w:val="660033"/>
          <w:sz w:val="24"/>
          <w:szCs w:val="24"/>
          <w:rtl/>
          <w:lang w:bidi="ar-EG"/>
        </w:rPr>
        <w:t>-</w:t>
      </w:r>
      <w:r w:rsidRPr="009F76C8">
        <w:rPr>
          <w:rFonts w:cs="Akhbar MT"/>
          <w:b/>
          <w:bCs/>
          <w:color w:val="660033"/>
          <w:sz w:val="24"/>
          <w:szCs w:val="24"/>
          <w:rtl/>
        </w:rPr>
        <w:t xml:space="preserve"> </w:t>
      </w:r>
      <w:r w:rsidRPr="009F76C8">
        <w:rPr>
          <w:rFonts w:cs="Akhbar MT"/>
          <w:b/>
          <w:bCs/>
          <w:color w:val="660033"/>
          <w:sz w:val="24"/>
          <w:szCs w:val="24"/>
          <w:rtl/>
          <w:lang w:bidi="ar-EG"/>
        </w:rPr>
        <w:t xml:space="preserve">سنن أبي داود ت </w:t>
      </w:r>
      <w:proofErr w:type="spellStart"/>
      <w:r w:rsidRPr="009F76C8">
        <w:rPr>
          <w:rFonts w:cs="Akhbar MT"/>
          <w:b/>
          <w:bCs/>
          <w:color w:val="660033"/>
          <w:sz w:val="24"/>
          <w:szCs w:val="24"/>
          <w:rtl/>
          <w:lang w:bidi="ar-EG"/>
        </w:rPr>
        <w:t>الأرنؤوط</w:t>
      </w:r>
      <w:proofErr w:type="spellEnd"/>
      <w:r w:rsidRPr="009F76C8">
        <w:rPr>
          <w:rFonts w:cs="Akhbar MT"/>
          <w:b/>
          <w:bCs/>
          <w:color w:val="660033"/>
          <w:sz w:val="24"/>
          <w:szCs w:val="24"/>
          <w:rtl/>
          <w:lang w:bidi="ar-EG"/>
        </w:rPr>
        <w:t xml:space="preserve"> (5/ 530)</w:t>
      </w:r>
      <w:r w:rsidRPr="009F76C8">
        <w:rPr>
          <w:rFonts w:cs="Akhbar MT" w:hint="cs"/>
          <w:b/>
          <w:bCs/>
          <w:color w:val="660033"/>
          <w:sz w:val="24"/>
          <w:szCs w:val="24"/>
          <w:rtl/>
          <w:lang w:bidi="ar-EG"/>
        </w:rPr>
        <w:t xml:space="preserve"> </w:t>
      </w:r>
      <w:r w:rsidRPr="009F76C8">
        <w:rPr>
          <w:rFonts w:cs="Akhbar MT"/>
          <w:b/>
          <w:bCs/>
          <w:color w:val="660033"/>
          <w:sz w:val="24"/>
          <w:szCs w:val="24"/>
          <w:rtl/>
          <w:lang w:bidi="ar-EG"/>
        </w:rPr>
        <w:t>وأخرجه ابن ماجه (4020)</w:t>
      </w:r>
      <w:r w:rsidRPr="009F76C8">
        <w:rPr>
          <w:rFonts w:cs="Akhbar MT"/>
          <w:b/>
          <w:bCs/>
          <w:color w:val="660033"/>
          <w:sz w:val="24"/>
          <w:szCs w:val="24"/>
          <w:rtl/>
        </w:rPr>
        <w:t xml:space="preserve"> </w:t>
      </w:r>
      <w:r w:rsidRPr="009F76C8">
        <w:rPr>
          <w:rFonts w:cs="Akhbar MT"/>
          <w:b/>
          <w:bCs/>
          <w:color w:val="660033"/>
          <w:sz w:val="24"/>
          <w:szCs w:val="24"/>
          <w:rtl/>
          <w:lang w:bidi="ar-EG"/>
        </w:rPr>
        <w:t>(صحيح) انظر حديث رقم: 5453 في صحيح الجامع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285"/>
    <w:multiLevelType w:val="hybridMultilevel"/>
    <w:tmpl w:val="16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C10232"/>
    <w:multiLevelType w:val="hybridMultilevel"/>
    <w:tmpl w:val="F10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3D"/>
    <w:rsid w:val="00172404"/>
    <w:rsid w:val="001A1459"/>
    <w:rsid w:val="001C4532"/>
    <w:rsid w:val="00213A93"/>
    <w:rsid w:val="00280EEA"/>
    <w:rsid w:val="003172AC"/>
    <w:rsid w:val="005050E6"/>
    <w:rsid w:val="005660B5"/>
    <w:rsid w:val="005703B1"/>
    <w:rsid w:val="005D4AFE"/>
    <w:rsid w:val="0064018B"/>
    <w:rsid w:val="006A76DC"/>
    <w:rsid w:val="00824ADF"/>
    <w:rsid w:val="0088218B"/>
    <w:rsid w:val="0089150B"/>
    <w:rsid w:val="008C1645"/>
    <w:rsid w:val="008C69B2"/>
    <w:rsid w:val="00940A4E"/>
    <w:rsid w:val="009F2D3D"/>
    <w:rsid w:val="009F76C8"/>
    <w:rsid w:val="00A6730F"/>
    <w:rsid w:val="00A9664E"/>
    <w:rsid w:val="00B67432"/>
    <w:rsid w:val="00B7108E"/>
    <w:rsid w:val="00BD351A"/>
    <w:rsid w:val="00C27E55"/>
    <w:rsid w:val="00CE0E99"/>
    <w:rsid w:val="00DC5615"/>
    <w:rsid w:val="00E506A5"/>
    <w:rsid w:val="00EF244F"/>
    <w:rsid w:val="00F71999"/>
    <w:rsid w:val="00FD1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E06AC-D9CF-4AF9-83AB-CA85F108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E0E99"/>
    <w:pPr>
      <w:spacing w:after="0" w:line="240" w:lineRule="auto"/>
    </w:pPr>
    <w:rPr>
      <w:sz w:val="20"/>
      <w:szCs w:val="20"/>
    </w:rPr>
  </w:style>
  <w:style w:type="character" w:customStyle="1" w:styleId="Char">
    <w:name w:val="نص حاشية سفلية Char"/>
    <w:basedOn w:val="a0"/>
    <w:link w:val="a3"/>
    <w:uiPriority w:val="99"/>
    <w:semiHidden/>
    <w:rsid w:val="00CE0E99"/>
    <w:rPr>
      <w:sz w:val="20"/>
      <w:szCs w:val="20"/>
    </w:rPr>
  </w:style>
  <w:style w:type="character" w:styleId="a4">
    <w:name w:val="footnote reference"/>
    <w:basedOn w:val="a0"/>
    <w:uiPriority w:val="99"/>
    <w:semiHidden/>
    <w:unhideWhenUsed/>
    <w:rsid w:val="00CE0E99"/>
    <w:rPr>
      <w:vertAlign w:val="superscript"/>
    </w:rPr>
  </w:style>
  <w:style w:type="paragraph" w:styleId="a5">
    <w:name w:val="List Paragraph"/>
    <w:basedOn w:val="a"/>
    <w:uiPriority w:val="34"/>
    <w:qFormat/>
    <w:rsid w:val="00213A93"/>
    <w:pPr>
      <w:ind w:left="720"/>
      <w:contextualSpacing/>
    </w:pPr>
  </w:style>
  <w:style w:type="paragraph" w:styleId="a6">
    <w:name w:val="header"/>
    <w:basedOn w:val="a"/>
    <w:link w:val="Char0"/>
    <w:uiPriority w:val="99"/>
    <w:unhideWhenUsed/>
    <w:rsid w:val="00B67432"/>
    <w:pPr>
      <w:tabs>
        <w:tab w:val="center" w:pos="4153"/>
        <w:tab w:val="right" w:pos="8306"/>
      </w:tabs>
      <w:spacing w:after="0" w:line="240" w:lineRule="auto"/>
    </w:pPr>
  </w:style>
  <w:style w:type="character" w:customStyle="1" w:styleId="Char0">
    <w:name w:val="رأس الصفحة Char"/>
    <w:basedOn w:val="a0"/>
    <w:link w:val="a6"/>
    <w:uiPriority w:val="99"/>
    <w:rsid w:val="00B67432"/>
  </w:style>
  <w:style w:type="paragraph" w:styleId="a7">
    <w:name w:val="footer"/>
    <w:basedOn w:val="a"/>
    <w:link w:val="Char1"/>
    <w:uiPriority w:val="99"/>
    <w:unhideWhenUsed/>
    <w:rsid w:val="00B67432"/>
    <w:pPr>
      <w:tabs>
        <w:tab w:val="center" w:pos="4153"/>
        <w:tab w:val="right" w:pos="8306"/>
      </w:tabs>
      <w:spacing w:after="0" w:line="240" w:lineRule="auto"/>
    </w:pPr>
  </w:style>
  <w:style w:type="character" w:customStyle="1" w:styleId="Char1">
    <w:name w:val="تذييل الصفحة Char"/>
    <w:basedOn w:val="a0"/>
    <w:link w:val="a7"/>
    <w:uiPriority w:val="99"/>
    <w:rsid w:val="00B6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0504-5D10-452C-ADF1-38A88535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1941</Words>
  <Characters>11069</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8</cp:revision>
  <dcterms:created xsi:type="dcterms:W3CDTF">2022-06-12T14:16:00Z</dcterms:created>
  <dcterms:modified xsi:type="dcterms:W3CDTF">2022-06-14T05:58:00Z</dcterms:modified>
</cp:coreProperties>
</file>