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E1D54" w14:textId="75E5D975" w:rsidR="002D359B" w:rsidRPr="0061227C" w:rsidRDefault="00B3481E" w:rsidP="00720256">
      <w:pPr>
        <w:tabs>
          <w:tab w:val="center" w:pos="4153"/>
          <w:tab w:val="right" w:pos="8306"/>
        </w:tabs>
        <w:jc w:val="center"/>
        <w:rPr>
          <w:rFonts w:ascii="Arabic Typesetting" w:hAnsi="Arabic Typesetting" w:cs="mohammad bold art 1"/>
          <w:color w:val="FF0000"/>
          <w:sz w:val="64"/>
          <w:szCs w:val="64"/>
          <w:rtl/>
        </w:rPr>
      </w:pPr>
      <w:bookmarkStart w:id="0" w:name="_Hlk24111407"/>
      <w:r>
        <w:rPr>
          <w:rFonts w:ascii="Arabic Typesetting" w:hAnsi="Arabic Typesetting" w:cs="AL-Battar"/>
          <w:color w:val="FF0000"/>
          <w:sz w:val="78"/>
          <w:szCs w:val="78"/>
        </w:rPr>
        <w:t xml:space="preserve"> </w:t>
      </w:r>
      <w:r w:rsidR="00690EBE" w:rsidRPr="009D738C">
        <w:rPr>
          <w:rFonts w:ascii="Arabic Typesetting" w:hAnsi="Arabic Typesetting" w:cs="AL-Battar" w:hint="cs"/>
          <w:color w:val="FF0000"/>
          <w:sz w:val="78"/>
          <w:szCs w:val="78"/>
        </w:rPr>
        <w:sym w:font="AGA Arabesque" w:char="F029"/>
      </w:r>
      <w:r w:rsidR="002D359B" w:rsidRPr="009D738C">
        <w:rPr>
          <w:rFonts w:ascii="Arabic Typesetting" w:hAnsi="Arabic Typesetting" w:cs="mohammad bold art 1" w:hint="cs"/>
          <w:color w:val="FF0000"/>
          <w:sz w:val="102"/>
          <w:szCs w:val="102"/>
          <w:rtl/>
        </w:rPr>
        <w:t xml:space="preserve"> </w:t>
      </w:r>
      <w:r w:rsidR="00453FE4" w:rsidRPr="00453FE4">
        <w:rPr>
          <w:rFonts w:ascii="Traditional Arabic" w:hAnsi="Traditional Arabic" w:cs="Traditional Arabic"/>
          <w:b/>
          <w:bCs/>
          <w:color w:val="FF0000"/>
          <w:sz w:val="194"/>
          <w:szCs w:val="194"/>
          <w:rtl/>
        </w:rPr>
        <w:t xml:space="preserve">نعم </w:t>
      </w:r>
      <w:proofErr w:type="gramStart"/>
      <w:r w:rsidR="00453FE4" w:rsidRPr="00453FE4">
        <w:rPr>
          <w:rFonts w:ascii="Traditional Arabic" w:hAnsi="Traditional Arabic" w:cs="Traditional Arabic"/>
          <w:b/>
          <w:bCs/>
          <w:color w:val="FF0000"/>
          <w:sz w:val="194"/>
          <w:szCs w:val="194"/>
          <w:rtl/>
        </w:rPr>
        <w:t>للعمل .</w:t>
      </w:r>
      <w:proofErr w:type="gramEnd"/>
      <w:r w:rsidR="00453FE4" w:rsidRPr="00453FE4">
        <w:rPr>
          <w:rFonts w:ascii="Traditional Arabic" w:hAnsi="Traditional Arabic" w:cs="Traditional Arabic"/>
          <w:b/>
          <w:bCs/>
          <w:color w:val="FF0000"/>
          <w:sz w:val="194"/>
          <w:szCs w:val="194"/>
          <w:rtl/>
        </w:rPr>
        <w:t>. لا للتسول</w:t>
      </w:r>
      <w:r w:rsidR="002D359B" w:rsidRPr="00544A88">
        <w:rPr>
          <w:rFonts w:ascii="Arabic Typesetting" w:hAnsi="Arabic Typesetting" w:cs="mohammad bold art 1" w:hint="cs"/>
          <w:color w:val="FF0000"/>
          <w:sz w:val="92"/>
          <w:szCs w:val="92"/>
          <w:rtl/>
        </w:rPr>
        <w:t xml:space="preserve"> </w:t>
      </w:r>
      <w:r w:rsidR="002D359B" w:rsidRPr="00544A88">
        <w:rPr>
          <w:rFonts w:ascii="Arabic Typesetting" w:hAnsi="Arabic Typesetting" w:cs="mohammad bold art 1" w:hint="cs"/>
          <w:color w:val="FF0000"/>
          <w:sz w:val="18"/>
          <w:szCs w:val="18"/>
          <w:rtl/>
        </w:rPr>
        <w:t xml:space="preserve"> </w:t>
      </w:r>
      <w:r w:rsidR="00690EBE" w:rsidRPr="009D738C">
        <w:rPr>
          <w:rFonts w:ascii="Arabic Typesetting" w:hAnsi="Arabic Typesetting" w:cs="AL-Battar"/>
          <w:color w:val="FF0000"/>
          <w:sz w:val="78"/>
          <w:szCs w:val="78"/>
        </w:rPr>
        <w:sym w:font="AGA Arabesque" w:char="F028"/>
      </w:r>
    </w:p>
    <w:p w14:paraId="3F357D3A" w14:textId="0211F1E4" w:rsidR="00E42B3E" w:rsidRDefault="00E42B3E" w:rsidP="00720256">
      <w:pPr>
        <w:tabs>
          <w:tab w:val="center" w:pos="4153"/>
          <w:tab w:val="right" w:pos="8306"/>
        </w:tabs>
        <w:jc w:val="center"/>
        <w:rPr>
          <w:rFonts w:ascii="Arabic Typesetting" w:hAnsi="Arabic Typesetting" w:cs="mohammad bold art 1"/>
          <w:sz w:val="2"/>
          <w:szCs w:val="2"/>
          <w:rtl/>
        </w:rPr>
      </w:pPr>
    </w:p>
    <w:p w14:paraId="057966D0" w14:textId="1D69E8C6" w:rsidR="00E42B3E" w:rsidRDefault="00E42B3E" w:rsidP="00720256">
      <w:pPr>
        <w:tabs>
          <w:tab w:val="center" w:pos="4153"/>
          <w:tab w:val="right" w:pos="8306"/>
        </w:tabs>
        <w:jc w:val="center"/>
        <w:rPr>
          <w:rFonts w:ascii="Arabic Typesetting" w:hAnsi="Arabic Typesetting" w:cs="mohammad bold art 1"/>
          <w:sz w:val="2"/>
          <w:szCs w:val="2"/>
          <w:rtl/>
        </w:rPr>
      </w:pPr>
    </w:p>
    <w:p w14:paraId="0313A8AD" w14:textId="243A9448" w:rsidR="00E42B3E" w:rsidRDefault="00E42B3E" w:rsidP="00720256">
      <w:pPr>
        <w:tabs>
          <w:tab w:val="center" w:pos="4153"/>
          <w:tab w:val="right" w:pos="8306"/>
        </w:tabs>
        <w:jc w:val="center"/>
        <w:rPr>
          <w:rFonts w:ascii="Arabic Typesetting" w:hAnsi="Arabic Typesetting" w:cs="mohammad bold art 1"/>
          <w:sz w:val="2"/>
          <w:szCs w:val="2"/>
          <w:rtl/>
        </w:rPr>
      </w:pPr>
    </w:p>
    <w:p w14:paraId="76575C6B" w14:textId="10816E4C" w:rsidR="00E42B3E" w:rsidRDefault="00E42B3E" w:rsidP="00720256">
      <w:pPr>
        <w:tabs>
          <w:tab w:val="center" w:pos="4153"/>
          <w:tab w:val="right" w:pos="8306"/>
        </w:tabs>
        <w:jc w:val="center"/>
        <w:rPr>
          <w:rFonts w:ascii="Arabic Typesetting" w:hAnsi="Arabic Typesetting" w:cs="mohammad bold art 1"/>
          <w:sz w:val="2"/>
          <w:szCs w:val="2"/>
          <w:rtl/>
        </w:rPr>
      </w:pPr>
    </w:p>
    <w:p w14:paraId="69C3A174" w14:textId="0783CECF" w:rsidR="00E42B3E" w:rsidRDefault="00E42B3E" w:rsidP="00720256">
      <w:pPr>
        <w:tabs>
          <w:tab w:val="center" w:pos="4153"/>
          <w:tab w:val="right" w:pos="8306"/>
        </w:tabs>
        <w:jc w:val="center"/>
        <w:rPr>
          <w:rFonts w:ascii="Arabic Typesetting" w:hAnsi="Arabic Typesetting" w:cs="mohammad bold art 1"/>
          <w:sz w:val="2"/>
          <w:szCs w:val="2"/>
          <w:rtl/>
        </w:rPr>
      </w:pPr>
    </w:p>
    <w:p w14:paraId="66A1A2C1" w14:textId="61EDB1DC" w:rsidR="0061227C" w:rsidRDefault="0061227C" w:rsidP="00720256">
      <w:pPr>
        <w:tabs>
          <w:tab w:val="center" w:pos="4153"/>
          <w:tab w:val="right" w:pos="8306"/>
        </w:tabs>
        <w:jc w:val="center"/>
        <w:rPr>
          <w:rFonts w:ascii="Arabic Typesetting" w:hAnsi="Arabic Typesetting" w:cs="mohammad bold art 1"/>
          <w:sz w:val="2"/>
          <w:szCs w:val="2"/>
          <w:rtl/>
        </w:rPr>
      </w:pPr>
    </w:p>
    <w:p w14:paraId="76CD2667" w14:textId="37472352" w:rsidR="0061227C" w:rsidRDefault="0061227C" w:rsidP="00720256">
      <w:pPr>
        <w:tabs>
          <w:tab w:val="center" w:pos="4153"/>
          <w:tab w:val="right" w:pos="8306"/>
        </w:tabs>
        <w:jc w:val="center"/>
        <w:rPr>
          <w:rFonts w:ascii="Arabic Typesetting" w:hAnsi="Arabic Typesetting" w:cs="mohammad bold art 1"/>
          <w:sz w:val="2"/>
          <w:szCs w:val="2"/>
          <w:rtl/>
        </w:rPr>
      </w:pPr>
    </w:p>
    <w:p w14:paraId="3F22DBD4" w14:textId="37582217" w:rsidR="0061227C" w:rsidRDefault="0061227C" w:rsidP="00720256">
      <w:pPr>
        <w:tabs>
          <w:tab w:val="center" w:pos="4153"/>
          <w:tab w:val="right" w:pos="8306"/>
        </w:tabs>
        <w:jc w:val="center"/>
        <w:rPr>
          <w:rFonts w:ascii="Arabic Typesetting" w:hAnsi="Arabic Typesetting" w:cs="mohammad bold art 1"/>
          <w:sz w:val="2"/>
          <w:szCs w:val="2"/>
          <w:rtl/>
        </w:rPr>
      </w:pPr>
    </w:p>
    <w:p w14:paraId="4B20B089" w14:textId="40214BFD" w:rsidR="0061227C" w:rsidRDefault="0061227C" w:rsidP="00720256">
      <w:pPr>
        <w:tabs>
          <w:tab w:val="center" w:pos="4153"/>
          <w:tab w:val="right" w:pos="8306"/>
        </w:tabs>
        <w:jc w:val="center"/>
        <w:rPr>
          <w:rFonts w:ascii="Arabic Typesetting" w:hAnsi="Arabic Typesetting" w:cs="mohammad bold art 1"/>
          <w:sz w:val="2"/>
          <w:szCs w:val="2"/>
          <w:rtl/>
        </w:rPr>
      </w:pPr>
    </w:p>
    <w:p w14:paraId="586D090B" w14:textId="6A00C68E" w:rsidR="0061227C" w:rsidRDefault="0061227C" w:rsidP="00720256">
      <w:pPr>
        <w:tabs>
          <w:tab w:val="center" w:pos="4153"/>
          <w:tab w:val="right" w:pos="8306"/>
        </w:tabs>
        <w:jc w:val="center"/>
        <w:rPr>
          <w:rFonts w:ascii="Arabic Typesetting" w:hAnsi="Arabic Typesetting" w:cs="mohammad bold art 1"/>
          <w:sz w:val="2"/>
          <w:szCs w:val="2"/>
          <w:rtl/>
        </w:rPr>
      </w:pPr>
    </w:p>
    <w:p w14:paraId="3ACE3471" w14:textId="13BE9A63" w:rsidR="0061227C" w:rsidRDefault="0061227C" w:rsidP="00720256">
      <w:pPr>
        <w:tabs>
          <w:tab w:val="center" w:pos="4153"/>
          <w:tab w:val="right" w:pos="8306"/>
        </w:tabs>
        <w:jc w:val="center"/>
        <w:rPr>
          <w:rFonts w:ascii="Arabic Typesetting" w:hAnsi="Arabic Typesetting" w:cs="mohammad bold art 1"/>
          <w:sz w:val="2"/>
          <w:szCs w:val="2"/>
          <w:rtl/>
        </w:rPr>
      </w:pPr>
    </w:p>
    <w:p w14:paraId="12357872" w14:textId="285A74E6" w:rsidR="0061227C" w:rsidRDefault="0061227C" w:rsidP="00720256">
      <w:pPr>
        <w:tabs>
          <w:tab w:val="center" w:pos="4153"/>
          <w:tab w:val="right" w:pos="8306"/>
        </w:tabs>
        <w:jc w:val="center"/>
        <w:rPr>
          <w:rFonts w:ascii="Arabic Typesetting" w:hAnsi="Arabic Typesetting" w:cs="mohammad bold art 1"/>
          <w:sz w:val="2"/>
          <w:szCs w:val="2"/>
          <w:rtl/>
        </w:rPr>
      </w:pPr>
    </w:p>
    <w:p w14:paraId="314359F9" w14:textId="7FDF64B1" w:rsidR="0061227C" w:rsidRDefault="0061227C" w:rsidP="00720256">
      <w:pPr>
        <w:tabs>
          <w:tab w:val="center" w:pos="4153"/>
          <w:tab w:val="right" w:pos="8306"/>
        </w:tabs>
        <w:jc w:val="center"/>
        <w:rPr>
          <w:rFonts w:ascii="Arabic Typesetting" w:hAnsi="Arabic Typesetting" w:cs="mohammad bold art 1"/>
          <w:sz w:val="2"/>
          <w:szCs w:val="2"/>
          <w:rtl/>
        </w:rPr>
      </w:pPr>
    </w:p>
    <w:p w14:paraId="3826E631" w14:textId="4759C46F" w:rsidR="0061227C" w:rsidRDefault="0061227C" w:rsidP="00720256">
      <w:pPr>
        <w:tabs>
          <w:tab w:val="center" w:pos="4153"/>
          <w:tab w:val="right" w:pos="8306"/>
        </w:tabs>
        <w:jc w:val="center"/>
        <w:rPr>
          <w:rFonts w:ascii="Arabic Typesetting" w:hAnsi="Arabic Typesetting" w:cs="mohammad bold art 1"/>
          <w:sz w:val="2"/>
          <w:szCs w:val="2"/>
          <w:rtl/>
        </w:rPr>
      </w:pPr>
    </w:p>
    <w:p w14:paraId="59D1BFF9" w14:textId="5EBE91A4" w:rsidR="0061227C" w:rsidRDefault="0061227C" w:rsidP="00720256">
      <w:pPr>
        <w:tabs>
          <w:tab w:val="center" w:pos="4153"/>
          <w:tab w:val="right" w:pos="8306"/>
        </w:tabs>
        <w:jc w:val="center"/>
        <w:rPr>
          <w:rFonts w:ascii="Arabic Typesetting" w:hAnsi="Arabic Typesetting" w:cs="mohammad bold art 1"/>
          <w:sz w:val="2"/>
          <w:szCs w:val="2"/>
          <w:rtl/>
        </w:rPr>
      </w:pPr>
    </w:p>
    <w:p w14:paraId="4FE626C8" w14:textId="4B6A9734" w:rsidR="0061227C" w:rsidRDefault="0061227C" w:rsidP="00720256">
      <w:pPr>
        <w:tabs>
          <w:tab w:val="center" w:pos="4153"/>
          <w:tab w:val="right" w:pos="8306"/>
        </w:tabs>
        <w:jc w:val="center"/>
        <w:rPr>
          <w:rFonts w:ascii="Arabic Typesetting" w:hAnsi="Arabic Typesetting" w:cs="mohammad bold art 1"/>
          <w:sz w:val="2"/>
          <w:szCs w:val="2"/>
          <w:rtl/>
        </w:rPr>
      </w:pPr>
    </w:p>
    <w:p w14:paraId="533789D8" w14:textId="14B00926" w:rsidR="0061227C" w:rsidRDefault="0061227C" w:rsidP="00720256">
      <w:pPr>
        <w:tabs>
          <w:tab w:val="center" w:pos="4153"/>
          <w:tab w:val="right" w:pos="8306"/>
        </w:tabs>
        <w:jc w:val="center"/>
        <w:rPr>
          <w:rFonts w:ascii="Arabic Typesetting" w:hAnsi="Arabic Typesetting" w:cs="mohammad bold art 1"/>
          <w:sz w:val="2"/>
          <w:szCs w:val="2"/>
          <w:rtl/>
        </w:rPr>
      </w:pPr>
    </w:p>
    <w:p w14:paraId="405BBCF0" w14:textId="1A6C1DA1" w:rsidR="0061227C" w:rsidRDefault="0061227C" w:rsidP="00720256">
      <w:pPr>
        <w:tabs>
          <w:tab w:val="center" w:pos="4153"/>
          <w:tab w:val="right" w:pos="8306"/>
        </w:tabs>
        <w:jc w:val="center"/>
        <w:rPr>
          <w:rFonts w:ascii="Arabic Typesetting" w:hAnsi="Arabic Typesetting" w:cs="mohammad bold art 1"/>
          <w:sz w:val="2"/>
          <w:szCs w:val="2"/>
          <w:rtl/>
        </w:rPr>
      </w:pPr>
    </w:p>
    <w:p w14:paraId="40B9662E" w14:textId="2391D17F" w:rsidR="0061227C" w:rsidRDefault="0061227C" w:rsidP="00720256">
      <w:pPr>
        <w:tabs>
          <w:tab w:val="center" w:pos="4153"/>
          <w:tab w:val="right" w:pos="8306"/>
        </w:tabs>
        <w:jc w:val="center"/>
        <w:rPr>
          <w:rFonts w:ascii="Arabic Typesetting" w:hAnsi="Arabic Typesetting" w:cs="mohammad bold art 1"/>
          <w:sz w:val="2"/>
          <w:szCs w:val="2"/>
          <w:rtl/>
        </w:rPr>
      </w:pPr>
    </w:p>
    <w:p w14:paraId="2C1EC65C" w14:textId="33AC8D5E" w:rsidR="0061227C" w:rsidRDefault="0061227C" w:rsidP="00720256">
      <w:pPr>
        <w:tabs>
          <w:tab w:val="center" w:pos="4153"/>
          <w:tab w:val="right" w:pos="8306"/>
        </w:tabs>
        <w:jc w:val="center"/>
        <w:rPr>
          <w:rFonts w:ascii="Arabic Typesetting" w:hAnsi="Arabic Typesetting" w:cs="mohammad bold art 1"/>
          <w:sz w:val="2"/>
          <w:szCs w:val="2"/>
          <w:rtl/>
        </w:rPr>
      </w:pPr>
    </w:p>
    <w:p w14:paraId="7DB80FBC" w14:textId="19408F2B" w:rsidR="0061227C" w:rsidRDefault="0061227C" w:rsidP="00720256">
      <w:pPr>
        <w:tabs>
          <w:tab w:val="center" w:pos="4153"/>
          <w:tab w:val="right" w:pos="8306"/>
        </w:tabs>
        <w:jc w:val="center"/>
        <w:rPr>
          <w:rFonts w:ascii="Arabic Typesetting" w:hAnsi="Arabic Typesetting" w:cs="mohammad bold art 1"/>
          <w:sz w:val="2"/>
          <w:szCs w:val="2"/>
          <w:rtl/>
        </w:rPr>
      </w:pPr>
    </w:p>
    <w:p w14:paraId="5CC11F70" w14:textId="77DFFC14" w:rsidR="0061227C" w:rsidRDefault="0061227C" w:rsidP="00720256">
      <w:pPr>
        <w:tabs>
          <w:tab w:val="center" w:pos="4153"/>
          <w:tab w:val="right" w:pos="8306"/>
        </w:tabs>
        <w:jc w:val="center"/>
        <w:rPr>
          <w:rFonts w:ascii="Arabic Typesetting" w:hAnsi="Arabic Typesetting" w:cs="mohammad bold art 1"/>
          <w:sz w:val="2"/>
          <w:szCs w:val="2"/>
          <w:rtl/>
        </w:rPr>
      </w:pPr>
    </w:p>
    <w:p w14:paraId="23D9FDFE" w14:textId="7CF1BE0E" w:rsidR="0061227C" w:rsidRDefault="0061227C" w:rsidP="00720256">
      <w:pPr>
        <w:tabs>
          <w:tab w:val="center" w:pos="4153"/>
          <w:tab w:val="right" w:pos="8306"/>
        </w:tabs>
        <w:jc w:val="center"/>
        <w:rPr>
          <w:rFonts w:ascii="Arabic Typesetting" w:hAnsi="Arabic Typesetting" w:cs="mohammad bold art 1"/>
          <w:sz w:val="2"/>
          <w:szCs w:val="2"/>
          <w:rtl/>
        </w:rPr>
      </w:pPr>
    </w:p>
    <w:p w14:paraId="6115158C" w14:textId="00E87C72" w:rsidR="0061227C" w:rsidRDefault="0061227C" w:rsidP="00720256">
      <w:pPr>
        <w:tabs>
          <w:tab w:val="center" w:pos="4153"/>
          <w:tab w:val="right" w:pos="8306"/>
        </w:tabs>
        <w:jc w:val="center"/>
        <w:rPr>
          <w:rFonts w:ascii="Arabic Typesetting" w:hAnsi="Arabic Typesetting" w:cs="mohammad bold art 1"/>
          <w:sz w:val="2"/>
          <w:szCs w:val="2"/>
          <w:rtl/>
        </w:rPr>
      </w:pPr>
    </w:p>
    <w:p w14:paraId="71FADA0F" w14:textId="3F8C5794" w:rsidR="0061227C" w:rsidRDefault="0061227C" w:rsidP="00720256">
      <w:pPr>
        <w:tabs>
          <w:tab w:val="center" w:pos="4153"/>
          <w:tab w:val="right" w:pos="8306"/>
        </w:tabs>
        <w:jc w:val="center"/>
        <w:rPr>
          <w:rFonts w:ascii="Arabic Typesetting" w:hAnsi="Arabic Typesetting" w:cs="mohammad bold art 1"/>
          <w:sz w:val="2"/>
          <w:szCs w:val="2"/>
          <w:rtl/>
        </w:rPr>
      </w:pPr>
    </w:p>
    <w:p w14:paraId="06089DF7" w14:textId="13A0AE00" w:rsidR="0061227C" w:rsidRDefault="0061227C" w:rsidP="00720256">
      <w:pPr>
        <w:tabs>
          <w:tab w:val="center" w:pos="4153"/>
          <w:tab w:val="right" w:pos="8306"/>
        </w:tabs>
        <w:jc w:val="center"/>
        <w:rPr>
          <w:rFonts w:ascii="Arabic Typesetting" w:hAnsi="Arabic Typesetting" w:cs="mohammad bold art 1"/>
          <w:sz w:val="2"/>
          <w:szCs w:val="2"/>
          <w:rtl/>
        </w:rPr>
      </w:pPr>
    </w:p>
    <w:p w14:paraId="1640025B" w14:textId="77777777" w:rsidR="0061227C" w:rsidRDefault="0061227C" w:rsidP="00720256">
      <w:pPr>
        <w:tabs>
          <w:tab w:val="center" w:pos="4153"/>
          <w:tab w:val="right" w:pos="8306"/>
        </w:tabs>
        <w:jc w:val="center"/>
        <w:rPr>
          <w:rFonts w:ascii="Arabic Typesetting" w:hAnsi="Arabic Typesetting" w:cs="mohammad bold art 1"/>
          <w:sz w:val="2"/>
          <w:szCs w:val="2"/>
          <w:rtl/>
        </w:rPr>
      </w:pPr>
    </w:p>
    <w:p w14:paraId="0EE3E79E" w14:textId="58395D7B" w:rsidR="00E42B3E" w:rsidRDefault="00E42B3E" w:rsidP="00720256">
      <w:pPr>
        <w:tabs>
          <w:tab w:val="center" w:pos="4153"/>
          <w:tab w:val="right" w:pos="8306"/>
        </w:tabs>
        <w:jc w:val="center"/>
        <w:rPr>
          <w:rFonts w:ascii="Arabic Typesetting" w:hAnsi="Arabic Typesetting" w:cs="mohammad bold art 1"/>
          <w:sz w:val="2"/>
          <w:szCs w:val="2"/>
          <w:rtl/>
        </w:rPr>
      </w:pPr>
    </w:p>
    <w:p w14:paraId="2BC423A8" w14:textId="1E98B40F" w:rsidR="00E42B3E" w:rsidRDefault="00E42B3E" w:rsidP="00720256">
      <w:pPr>
        <w:tabs>
          <w:tab w:val="center" w:pos="4153"/>
          <w:tab w:val="right" w:pos="8306"/>
        </w:tabs>
        <w:jc w:val="center"/>
        <w:rPr>
          <w:rFonts w:ascii="Arabic Typesetting" w:hAnsi="Arabic Typesetting" w:cs="mohammad bold art 1"/>
          <w:sz w:val="2"/>
          <w:szCs w:val="2"/>
          <w:rtl/>
        </w:rPr>
      </w:pPr>
    </w:p>
    <w:p w14:paraId="634056A0" w14:textId="3648144A" w:rsidR="00E42B3E" w:rsidRDefault="00E42B3E" w:rsidP="00720256">
      <w:pPr>
        <w:tabs>
          <w:tab w:val="center" w:pos="4153"/>
          <w:tab w:val="right" w:pos="8306"/>
        </w:tabs>
        <w:jc w:val="center"/>
        <w:rPr>
          <w:rFonts w:ascii="Arabic Typesetting" w:hAnsi="Arabic Typesetting" w:cs="mohammad bold art 1"/>
          <w:sz w:val="2"/>
          <w:szCs w:val="2"/>
          <w:rtl/>
        </w:rPr>
      </w:pPr>
    </w:p>
    <w:p w14:paraId="063F1E66" w14:textId="3E7DD56B" w:rsidR="00E42B3E" w:rsidRDefault="00E42B3E" w:rsidP="00720256">
      <w:pPr>
        <w:tabs>
          <w:tab w:val="center" w:pos="4153"/>
          <w:tab w:val="right" w:pos="8306"/>
        </w:tabs>
        <w:jc w:val="center"/>
        <w:rPr>
          <w:rFonts w:ascii="Arabic Typesetting" w:hAnsi="Arabic Typesetting" w:cs="mohammad bold art 1"/>
          <w:sz w:val="2"/>
          <w:szCs w:val="2"/>
          <w:rtl/>
        </w:rPr>
      </w:pPr>
    </w:p>
    <w:p w14:paraId="7C7143B5" w14:textId="203F6ECB" w:rsidR="00E42B3E" w:rsidRDefault="00E42B3E" w:rsidP="00720256">
      <w:pPr>
        <w:tabs>
          <w:tab w:val="center" w:pos="4153"/>
          <w:tab w:val="right" w:pos="8306"/>
        </w:tabs>
        <w:jc w:val="center"/>
        <w:rPr>
          <w:rFonts w:ascii="Arabic Typesetting" w:hAnsi="Arabic Typesetting" w:cs="mohammad bold art 1"/>
          <w:sz w:val="2"/>
          <w:szCs w:val="2"/>
          <w:rtl/>
        </w:rPr>
      </w:pPr>
    </w:p>
    <w:p w14:paraId="3C8A14EC" w14:textId="18517DE6" w:rsidR="00E42B3E" w:rsidRDefault="00E42B3E" w:rsidP="00720256">
      <w:pPr>
        <w:tabs>
          <w:tab w:val="center" w:pos="4153"/>
          <w:tab w:val="right" w:pos="8306"/>
        </w:tabs>
        <w:jc w:val="center"/>
        <w:rPr>
          <w:rFonts w:ascii="Arabic Typesetting" w:hAnsi="Arabic Typesetting" w:cs="mohammad bold art 1"/>
          <w:sz w:val="2"/>
          <w:szCs w:val="2"/>
          <w:rtl/>
        </w:rPr>
      </w:pPr>
    </w:p>
    <w:p w14:paraId="0957A412" w14:textId="44AAE8A5" w:rsidR="00E42B3E" w:rsidRDefault="00E42B3E" w:rsidP="00720256">
      <w:pPr>
        <w:tabs>
          <w:tab w:val="center" w:pos="4153"/>
          <w:tab w:val="right" w:pos="8306"/>
        </w:tabs>
        <w:jc w:val="center"/>
        <w:rPr>
          <w:rFonts w:ascii="Arabic Typesetting" w:hAnsi="Arabic Typesetting" w:cs="mohammad bold art 1"/>
          <w:sz w:val="2"/>
          <w:szCs w:val="2"/>
          <w:rtl/>
        </w:rPr>
      </w:pPr>
    </w:p>
    <w:p w14:paraId="6BABD46F" w14:textId="3A01A601" w:rsidR="00E42B3E" w:rsidRDefault="00E42B3E" w:rsidP="00720256">
      <w:pPr>
        <w:tabs>
          <w:tab w:val="center" w:pos="4153"/>
          <w:tab w:val="right" w:pos="8306"/>
        </w:tabs>
        <w:jc w:val="center"/>
        <w:rPr>
          <w:rFonts w:ascii="Arabic Typesetting" w:hAnsi="Arabic Typesetting" w:cs="mohammad bold art 1"/>
          <w:sz w:val="2"/>
          <w:szCs w:val="2"/>
          <w:rtl/>
        </w:rPr>
      </w:pPr>
    </w:p>
    <w:p w14:paraId="6C4A3B9E" w14:textId="76DE12A2" w:rsidR="00E42B3E" w:rsidRDefault="00E42B3E" w:rsidP="00720256">
      <w:pPr>
        <w:tabs>
          <w:tab w:val="center" w:pos="4153"/>
          <w:tab w:val="right" w:pos="8306"/>
        </w:tabs>
        <w:jc w:val="center"/>
        <w:rPr>
          <w:rFonts w:ascii="Arabic Typesetting" w:hAnsi="Arabic Typesetting" w:cs="mohammad bold art 1"/>
          <w:sz w:val="2"/>
          <w:szCs w:val="2"/>
          <w:rtl/>
        </w:rPr>
      </w:pPr>
    </w:p>
    <w:p w14:paraId="407DC2F8" w14:textId="77777777" w:rsidR="00E42B3E" w:rsidRDefault="00E42B3E" w:rsidP="00720256">
      <w:pPr>
        <w:tabs>
          <w:tab w:val="center" w:pos="4153"/>
          <w:tab w:val="right" w:pos="8306"/>
        </w:tabs>
        <w:jc w:val="center"/>
        <w:rPr>
          <w:rFonts w:ascii="Arabic Typesetting" w:hAnsi="Arabic Typesetting" w:cs="mohammad bold art 1"/>
          <w:sz w:val="2"/>
          <w:szCs w:val="2"/>
          <w:rtl/>
        </w:rPr>
      </w:pPr>
    </w:p>
    <w:p w14:paraId="1CB633C2" w14:textId="14EC6B27" w:rsidR="00E42B3E" w:rsidRDefault="00E42B3E" w:rsidP="00720256">
      <w:pPr>
        <w:tabs>
          <w:tab w:val="center" w:pos="4153"/>
          <w:tab w:val="right" w:pos="8306"/>
        </w:tabs>
        <w:jc w:val="center"/>
        <w:rPr>
          <w:rFonts w:ascii="Arabic Typesetting" w:hAnsi="Arabic Typesetting" w:cs="mohammad bold art 1"/>
          <w:sz w:val="2"/>
          <w:szCs w:val="2"/>
          <w:rtl/>
        </w:rPr>
      </w:pPr>
    </w:p>
    <w:p w14:paraId="4CD78132" w14:textId="028446B1" w:rsidR="00E42B3E" w:rsidRDefault="00E42B3E" w:rsidP="00720256">
      <w:pPr>
        <w:tabs>
          <w:tab w:val="center" w:pos="4153"/>
          <w:tab w:val="right" w:pos="8306"/>
        </w:tabs>
        <w:jc w:val="center"/>
        <w:rPr>
          <w:rFonts w:ascii="Arabic Typesetting" w:hAnsi="Arabic Typesetting" w:cs="mohammad bold art 1"/>
          <w:sz w:val="2"/>
          <w:szCs w:val="2"/>
          <w:rtl/>
        </w:rPr>
      </w:pPr>
    </w:p>
    <w:p w14:paraId="27989A84" w14:textId="246C85DC" w:rsidR="00E42B3E" w:rsidRDefault="00E42B3E" w:rsidP="00720256">
      <w:pPr>
        <w:tabs>
          <w:tab w:val="center" w:pos="4153"/>
          <w:tab w:val="right" w:pos="8306"/>
        </w:tabs>
        <w:jc w:val="center"/>
        <w:rPr>
          <w:rFonts w:ascii="Arabic Typesetting" w:hAnsi="Arabic Typesetting" w:cs="mohammad bold art 1"/>
          <w:sz w:val="2"/>
          <w:szCs w:val="2"/>
          <w:rtl/>
        </w:rPr>
      </w:pPr>
    </w:p>
    <w:p w14:paraId="72581379" w14:textId="37EFFEE5" w:rsidR="00E42B3E" w:rsidRDefault="00E42B3E" w:rsidP="00720256">
      <w:pPr>
        <w:tabs>
          <w:tab w:val="center" w:pos="4153"/>
          <w:tab w:val="right" w:pos="8306"/>
        </w:tabs>
        <w:jc w:val="center"/>
        <w:rPr>
          <w:rFonts w:ascii="Arabic Typesetting" w:hAnsi="Arabic Typesetting" w:cs="mohammad bold art 1"/>
          <w:sz w:val="2"/>
          <w:szCs w:val="2"/>
          <w:rtl/>
        </w:rPr>
      </w:pPr>
    </w:p>
    <w:p w14:paraId="0D126D70" w14:textId="16FD17CA" w:rsidR="00E42B3E" w:rsidRDefault="00E42B3E" w:rsidP="00720256">
      <w:pPr>
        <w:tabs>
          <w:tab w:val="center" w:pos="4153"/>
          <w:tab w:val="right" w:pos="8306"/>
        </w:tabs>
        <w:jc w:val="center"/>
        <w:rPr>
          <w:rFonts w:ascii="Arabic Typesetting" w:hAnsi="Arabic Typesetting" w:cs="mohammad bold art 1"/>
          <w:sz w:val="2"/>
          <w:szCs w:val="2"/>
          <w:rtl/>
        </w:rPr>
      </w:pPr>
    </w:p>
    <w:p w14:paraId="06865968" w14:textId="6B20A705" w:rsidR="00E42B3E" w:rsidRDefault="00E42B3E" w:rsidP="00720256">
      <w:pPr>
        <w:tabs>
          <w:tab w:val="center" w:pos="4153"/>
          <w:tab w:val="right" w:pos="8306"/>
        </w:tabs>
        <w:jc w:val="center"/>
        <w:rPr>
          <w:rFonts w:ascii="Arabic Typesetting" w:hAnsi="Arabic Typesetting" w:cs="mohammad bold art 1"/>
          <w:sz w:val="2"/>
          <w:szCs w:val="2"/>
          <w:rtl/>
        </w:rPr>
      </w:pPr>
    </w:p>
    <w:p w14:paraId="5EB46C84" w14:textId="4AB3EDFA" w:rsidR="00E42B3E" w:rsidRDefault="00E42B3E" w:rsidP="00720256">
      <w:pPr>
        <w:tabs>
          <w:tab w:val="center" w:pos="4153"/>
          <w:tab w:val="right" w:pos="8306"/>
        </w:tabs>
        <w:jc w:val="center"/>
        <w:rPr>
          <w:rFonts w:ascii="Arabic Typesetting" w:hAnsi="Arabic Typesetting" w:cs="mohammad bold art 1"/>
          <w:sz w:val="2"/>
          <w:szCs w:val="2"/>
          <w:rtl/>
        </w:rPr>
      </w:pPr>
    </w:p>
    <w:p w14:paraId="73BD6A7B" w14:textId="77777777" w:rsidR="00E42B3E" w:rsidRPr="008342D7" w:rsidRDefault="00E42B3E" w:rsidP="00720256">
      <w:pPr>
        <w:tabs>
          <w:tab w:val="center" w:pos="4153"/>
          <w:tab w:val="right" w:pos="8306"/>
        </w:tabs>
        <w:jc w:val="center"/>
        <w:rPr>
          <w:rFonts w:ascii="Arabic Typesetting" w:hAnsi="Arabic Typesetting" w:cs="mohammad bold art 1"/>
          <w:sz w:val="2"/>
          <w:szCs w:val="2"/>
          <w:rtl/>
        </w:rPr>
      </w:pPr>
    </w:p>
    <w:p w14:paraId="07D276A3" w14:textId="77777777" w:rsidR="009D738C" w:rsidRPr="00FF35BF" w:rsidRDefault="009D738C" w:rsidP="00720256">
      <w:pPr>
        <w:tabs>
          <w:tab w:val="center" w:pos="4153"/>
          <w:tab w:val="right" w:pos="8306"/>
        </w:tabs>
        <w:jc w:val="center"/>
        <w:rPr>
          <w:rFonts w:ascii="Arabic Typesetting" w:hAnsi="Arabic Typesetting" w:cs="mohammad bold art 1"/>
          <w:sz w:val="20"/>
          <w:szCs w:val="20"/>
          <w:rtl/>
        </w:rPr>
      </w:pPr>
    </w:p>
    <w:p w14:paraId="62225F74" w14:textId="1DDF60F4" w:rsidR="002D359B" w:rsidRPr="00FF35BF" w:rsidRDefault="00CD4916" w:rsidP="00720256">
      <w:pPr>
        <w:tabs>
          <w:tab w:val="center" w:pos="4153"/>
          <w:tab w:val="right" w:pos="8306"/>
        </w:tabs>
        <w:jc w:val="center"/>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9264" behindDoc="0" locked="0" layoutInCell="1" allowOverlap="1" wp14:anchorId="78CC2E57" wp14:editId="12744DD0">
                <wp:simplePos x="0" y="0"/>
                <wp:positionH relativeFrom="column">
                  <wp:posOffset>2047489</wp:posOffset>
                </wp:positionH>
                <wp:positionV relativeFrom="paragraph">
                  <wp:posOffset>5636</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2DF48E21" w14:textId="20C7C52D" w:rsidR="00E86C7C" w:rsidRDefault="0061227C" w:rsidP="00CD4916">
                            <w:pPr>
                              <w:jc w:val="center"/>
                              <w:rPr>
                                <w:rtl/>
                              </w:rPr>
                            </w:pPr>
                            <w:r w:rsidRPr="0061227C">
                              <w:rPr>
                                <w:noProof/>
                                <w:rtl/>
                                <w:lang w:val="ar-SA"/>
                              </w:rPr>
                              <w:drawing>
                                <wp:inline distT="0" distB="0" distL="0" distR="0" wp14:anchorId="7113AC4B" wp14:editId="4A0AF0E1">
                                  <wp:extent cx="4950460" cy="20796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0460" cy="2079625"/>
                                          </a:xfrm>
                                          <a:prstGeom prst="rect">
                                            <a:avLst/>
                                          </a:prstGeom>
                                          <a:noFill/>
                                          <a:ln>
                                            <a:noFill/>
                                          </a:ln>
                                        </pic:spPr>
                                      </pic:pic>
                                    </a:graphicData>
                                  </a:graphic>
                                </wp:inline>
                              </w:drawing>
                            </w:r>
                            <w:r w:rsidR="009D738C">
                              <w:rPr>
                                <w:noProof/>
                                <w:rtl/>
                                <w:lang w:val="ar-SA"/>
                              </w:rPr>
                              <w:drawing>
                                <wp:inline distT="0" distB="0" distL="0" distR="0" wp14:anchorId="5755F61F" wp14:editId="46968E90">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2E57" id="_x0000_t202" coordsize="21600,21600" o:spt="202" path="m,l,21600r21600,l21600,xe">
                <v:stroke joinstyle="miter"/>
                <v:path gradientshapeok="t" o:connecttype="rect"/>
              </v:shapetype>
              <v:shape id="مربع نص 2" o:spid="_x0000_s1026" type="#_x0000_t202" style="position:absolute;left:0;text-align:left;margin-left:161.2pt;margin-top:.45pt;width:408.25pt;height:1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" filled="f" stroked="f" strokeweight=".5pt">
                <v:textbox>
                  <w:txbxContent>
                    <w:p w14:paraId="2DF48E21" w14:textId="20C7C52D" w:rsidR="00E86C7C" w:rsidRDefault="0061227C" w:rsidP="00CD4916">
                      <w:pPr>
                        <w:jc w:val="center"/>
                        <w:rPr>
                          <w:rtl/>
                        </w:rPr>
                      </w:pPr>
                      <w:r w:rsidRPr="0061227C">
                        <w:rPr>
                          <w:noProof/>
                          <w:rtl/>
                          <w:lang w:val="ar-SA"/>
                        </w:rPr>
                        <w:drawing>
                          <wp:inline distT="0" distB="0" distL="0" distR="0" wp14:anchorId="7113AC4B" wp14:editId="4A0AF0E1">
                            <wp:extent cx="4950460" cy="20796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0460" cy="2079625"/>
                                    </a:xfrm>
                                    <a:prstGeom prst="rect">
                                      <a:avLst/>
                                    </a:prstGeom>
                                    <a:noFill/>
                                    <a:ln>
                                      <a:noFill/>
                                    </a:ln>
                                  </pic:spPr>
                                </pic:pic>
                              </a:graphicData>
                            </a:graphic>
                          </wp:inline>
                        </w:drawing>
                      </w:r>
                      <w:r w:rsidR="009D738C">
                        <w:rPr>
                          <w:noProof/>
                          <w:rtl/>
                          <w:lang w:val="ar-SA"/>
                        </w:rPr>
                        <w:drawing>
                          <wp:inline distT="0" distB="0" distL="0" distR="0" wp14:anchorId="5755F61F" wp14:editId="46968E90">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8">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5BB4E065" w14:textId="1D974157" w:rsidR="002D359B" w:rsidRDefault="002D359B" w:rsidP="00720256">
      <w:pPr>
        <w:tabs>
          <w:tab w:val="center" w:pos="4153"/>
          <w:tab w:val="right" w:pos="8306"/>
        </w:tabs>
        <w:jc w:val="center"/>
        <w:rPr>
          <w:rFonts w:ascii="Arabic Typesetting" w:hAnsi="Arabic Typesetting" w:cs="mohammad bold art 1"/>
          <w:sz w:val="20"/>
          <w:szCs w:val="20"/>
          <w:rtl/>
        </w:rPr>
      </w:pPr>
    </w:p>
    <w:p w14:paraId="31548F44" w14:textId="05360ED2" w:rsidR="00CD4916" w:rsidRDefault="00CD4916" w:rsidP="00720256">
      <w:pPr>
        <w:tabs>
          <w:tab w:val="center" w:pos="4153"/>
          <w:tab w:val="right" w:pos="8306"/>
        </w:tabs>
        <w:jc w:val="center"/>
        <w:rPr>
          <w:rFonts w:ascii="Arabic Typesetting" w:hAnsi="Arabic Typesetting" w:cs="mohammad bold art 1"/>
          <w:sz w:val="20"/>
          <w:szCs w:val="20"/>
          <w:rtl/>
        </w:rPr>
      </w:pPr>
    </w:p>
    <w:p w14:paraId="05E35074" w14:textId="7C923486" w:rsidR="00CD4916" w:rsidRDefault="00CD4916" w:rsidP="00720256">
      <w:pPr>
        <w:tabs>
          <w:tab w:val="center" w:pos="4153"/>
          <w:tab w:val="right" w:pos="8306"/>
        </w:tabs>
        <w:jc w:val="center"/>
        <w:rPr>
          <w:rFonts w:ascii="Arabic Typesetting" w:hAnsi="Arabic Typesetting" w:cs="mohammad bold art 1"/>
          <w:sz w:val="20"/>
          <w:szCs w:val="20"/>
          <w:rtl/>
        </w:rPr>
      </w:pPr>
    </w:p>
    <w:p w14:paraId="0FF5F656" w14:textId="77777777" w:rsidR="00CD4916" w:rsidRDefault="00CD4916" w:rsidP="00720256">
      <w:pPr>
        <w:tabs>
          <w:tab w:val="center" w:pos="4153"/>
          <w:tab w:val="right" w:pos="8306"/>
        </w:tabs>
        <w:jc w:val="center"/>
        <w:rPr>
          <w:rFonts w:ascii="Arabic Typesetting" w:hAnsi="Arabic Typesetting" w:cs="mohammad bold art 1"/>
          <w:sz w:val="20"/>
          <w:szCs w:val="20"/>
          <w:rtl/>
        </w:rPr>
      </w:pPr>
    </w:p>
    <w:p w14:paraId="472D8E6E" w14:textId="39BDFEE8" w:rsidR="00E86C7C" w:rsidRDefault="00E86C7C" w:rsidP="00720256">
      <w:pPr>
        <w:tabs>
          <w:tab w:val="center" w:pos="4153"/>
          <w:tab w:val="right" w:pos="8306"/>
        </w:tabs>
        <w:jc w:val="center"/>
        <w:rPr>
          <w:rFonts w:ascii="Arabic Typesetting" w:hAnsi="Arabic Typesetting" w:cs="mohammad bold art 1"/>
          <w:sz w:val="20"/>
          <w:szCs w:val="20"/>
          <w:rtl/>
        </w:rPr>
      </w:pPr>
    </w:p>
    <w:p w14:paraId="48E8E82B" w14:textId="2A1F83F4" w:rsidR="00E86C7C" w:rsidRDefault="00E86C7C" w:rsidP="00720256">
      <w:pPr>
        <w:tabs>
          <w:tab w:val="center" w:pos="4153"/>
          <w:tab w:val="right" w:pos="8306"/>
        </w:tabs>
        <w:jc w:val="center"/>
        <w:rPr>
          <w:rFonts w:ascii="Arabic Typesetting" w:hAnsi="Arabic Typesetting" w:cs="mohammad bold art 1"/>
          <w:sz w:val="20"/>
          <w:szCs w:val="20"/>
          <w:rtl/>
        </w:rPr>
      </w:pPr>
    </w:p>
    <w:p w14:paraId="1615E250" w14:textId="6097D327" w:rsidR="00E86C7C" w:rsidRDefault="00E86C7C" w:rsidP="00720256">
      <w:pPr>
        <w:tabs>
          <w:tab w:val="center" w:pos="4153"/>
          <w:tab w:val="right" w:pos="8306"/>
        </w:tabs>
        <w:jc w:val="center"/>
        <w:rPr>
          <w:rFonts w:ascii="Arabic Typesetting" w:hAnsi="Arabic Typesetting" w:cs="mohammad bold art 1"/>
          <w:sz w:val="20"/>
          <w:szCs w:val="20"/>
          <w:rtl/>
        </w:rPr>
      </w:pPr>
    </w:p>
    <w:p w14:paraId="3B8C72EF" w14:textId="77777777" w:rsidR="00E86C7C" w:rsidRPr="00FF35BF" w:rsidRDefault="00E86C7C" w:rsidP="00720256">
      <w:pPr>
        <w:tabs>
          <w:tab w:val="center" w:pos="4153"/>
          <w:tab w:val="right" w:pos="8306"/>
        </w:tabs>
        <w:jc w:val="center"/>
        <w:rPr>
          <w:rFonts w:ascii="Arabic Typesetting" w:hAnsi="Arabic Typesetting" w:cs="mohammad bold art 1"/>
          <w:sz w:val="20"/>
          <w:szCs w:val="20"/>
          <w:rtl/>
        </w:rPr>
      </w:pPr>
    </w:p>
    <w:p w14:paraId="45117B2D" w14:textId="77777777" w:rsidR="002D359B" w:rsidRPr="00FF35BF" w:rsidRDefault="002D359B" w:rsidP="00720256">
      <w:pPr>
        <w:tabs>
          <w:tab w:val="center" w:pos="4153"/>
          <w:tab w:val="right" w:pos="8306"/>
        </w:tabs>
        <w:jc w:val="center"/>
        <w:rPr>
          <w:rFonts w:ascii="Arabic Typesetting" w:hAnsi="Arabic Typesetting" w:cs="mohammad bold art 1"/>
          <w:sz w:val="20"/>
          <w:szCs w:val="20"/>
          <w:rtl/>
        </w:rPr>
      </w:pPr>
    </w:p>
    <w:p w14:paraId="1FE877E1" w14:textId="77777777" w:rsidR="00CD4916" w:rsidRDefault="00CD4916" w:rsidP="00720256">
      <w:pPr>
        <w:tabs>
          <w:tab w:val="center" w:pos="4153"/>
          <w:tab w:val="right" w:pos="8306"/>
        </w:tabs>
        <w:jc w:val="center"/>
        <w:rPr>
          <w:rFonts w:ascii="Traditional Arabic" w:hAnsi="Traditional Arabic" w:cs="Traditional Arabic"/>
          <w:b/>
          <w:bCs/>
          <w:sz w:val="30"/>
          <w:szCs w:val="30"/>
          <w:rtl/>
        </w:rPr>
      </w:pPr>
    </w:p>
    <w:p w14:paraId="7E7722EF" w14:textId="627FA13B" w:rsidR="00CD4916" w:rsidRPr="00CD4916" w:rsidRDefault="002D359B" w:rsidP="00720256">
      <w:pPr>
        <w:tabs>
          <w:tab w:val="center" w:pos="4153"/>
          <w:tab w:val="right" w:pos="8306"/>
        </w:tabs>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القناة الرسمية على </w:t>
      </w:r>
      <w:proofErr w:type="gramStart"/>
      <w:r w:rsidRPr="00CD4916">
        <w:rPr>
          <w:rFonts w:ascii="Traditional Arabic" w:hAnsi="Traditional Arabic" w:cs="Traditional Arabic"/>
          <w:b/>
          <w:bCs/>
          <w:sz w:val="38"/>
          <w:szCs w:val="38"/>
          <w:rtl/>
        </w:rPr>
        <w:t>اليوتيوب :</w:t>
      </w:r>
      <w:proofErr w:type="gramEnd"/>
      <w:r w:rsidR="00CD4916" w:rsidRPr="00CD4916">
        <w:rPr>
          <w:rFonts w:ascii="Traditional Arabic" w:hAnsi="Traditional Arabic" w:cs="Traditional Arabic" w:hint="cs"/>
          <w:b/>
          <w:bCs/>
          <w:sz w:val="38"/>
          <w:szCs w:val="38"/>
          <w:rtl/>
        </w:rPr>
        <w:t xml:space="preserve"> </w:t>
      </w:r>
      <w:hyperlink r:id="rId9" w:history="1">
        <w:r w:rsidR="00CD4916" w:rsidRPr="00CD4916">
          <w:rPr>
            <w:rStyle w:val="Hyperlink"/>
            <w:rFonts w:ascii="Traditional Arabic" w:hAnsi="Traditional Arabic" w:cs="Traditional Arabic" w:hint="cs"/>
            <w:b/>
            <w:bCs/>
            <w:sz w:val="38"/>
            <w:szCs w:val="38"/>
            <w:rtl/>
          </w:rPr>
          <w:t>اضغط هنا</w:t>
        </w:r>
      </w:hyperlink>
    </w:p>
    <w:p w14:paraId="3CC14BB9" w14:textId="3DC1AC13" w:rsidR="00387B86" w:rsidRDefault="004B57C1" w:rsidP="00720256">
      <w:pPr>
        <w:jc w:val="center"/>
        <w:rPr>
          <w:rFonts w:ascii="Arabic Typesetting" w:hAnsi="Arabic Typesetting" w:cs="AL-Battar"/>
          <w:color w:val="1F497D" w:themeColor="text2"/>
          <w:sz w:val="78"/>
          <w:szCs w:val="78"/>
          <w:rtl/>
        </w:rPr>
      </w:pPr>
      <w:r w:rsidRPr="00FE0B9B">
        <w:rPr>
          <w:rFonts w:ascii="Arabic Typesetting" w:hAnsi="Arabic Typesetting" w:cs="AL-Battar" w:hint="cs"/>
          <w:color w:val="1F497D" w:themeColor="text2"/>
          <w:sz w:val="78"/>
          <w:szCs w:val="78"/>
        </w:rPr>
        <w:lastRenderedPageBreak/>
        <w:sym w:font="AGA Arabesque" w:char="F029"/>
      </w:r>
      <w:r w:rsidRPr="00D72FDD">
        <w:rPr>
          <w:rFonts w:ascii="Arabic Typesetting" w:hAnsi="Arabic Typesetting" w:cs="AL-Battar" w:hint="cs"/>
          <w:color w:val="1F497D" w:themeColor="text2"/>
          <w:sz w:val="132"/>
          <w:szCs w:val="132"/>
          <w:rtl/>
        </w:rPr>
        <w:t xml:space="preserve"> </w:t>
      </w:r>
      <w:r w:rsidRPr="00715C41">
        <w:rPr>
          <w:rFonts w:ascii="Arabic Typesetting" w:hAnsi="Arabic Typesetting" w:cs="AL-Battar" w:hint="cs"/>
          <w:color w:val="1F497D" w:themeColor="text2"/>
          <w:sz w:val="116"/>
          <w:szCs w:val="116"/>
          <w:rtl/>
        </w:rPr>
        <w:t>الأولى</w:t>
      </w:r>
      <w:r w:rsidRPr="00D72FDD">
        <w:rPr>
          <w:rFonts w:ascii="Arabic Typesetting" w:hAnsi="Arabic Typesetting" w:cs="AL-Battar" w:hint="cs"/>
          <w:color w:val="1F497D" w:themeColor="text2"/>
          <w:sz w:val="132"/>
          <w:szCs w:val="132"/>
          <w:rtl/>
        </w:rPr>
        <w:t xml:space="preserve"> </w:t>
      </w:r>
      <w:r w:rsidR="00525039" w:rsidRPr="00525039">
        <w:rPr>
          <w:rFonts w:ascii="Arabic Typesetting" w:hAnsi="Arabic Typesetting" w:cs="AL-Battar"/>
          <w:color w:val="1F497D" w:themeColor="text2"/>
          <w:sz w:val="78"/>
          <w:szCs w:val="78"/>
        </w:rPr>
        <w:sym w:font="AGA Arabesque" w:char="F028"/>
      </w:r>
    </w:p>
    <w:bookmarkEnd w:id="0"/>
    <w:p w14:paraId="49822A66" w14:textId="278148EC" w:rsidR="00715C41" w:rsidRPr="00715C41" w:rsidRDefault="003E7CEB" w:rsidP="00720256">
      <w:pPr>
        <w:jc w:val="both"/>
        <w:rPr>
          <w:rFonts w:ascii="Arabic Typesetting" w:hAnsi="Arabic Typesetting" w:cs="Arabic Typesetting"/>
          <w:sz w:val="138"/>
          <w:szCs w:val="138"/>
          <w:rtl/>
        </w:rPr>
      </w:pPr>
      <w:r w:rsidRPr="00715C41">
        <w:rPr>
          <w:rFonts w:ascii="Arabic Typesetting" w:hAnsi="Arabic Typesetting" w:cs="Arabic Typesetting"/>
          <w:sz w:val="138"/>
          <w:szCs w:val="138"/>
          <w:rtl/>
        </w:rPr>
        <w:t xml:space="preserve">رَأَى </w:t>
      </w:r>
      <w:r w:rsidR="00E47E3B" w:rsidRPr="00715C41">
        <w:rPr>
          <w:rFonts w:ascii="Arabic Typesetting" w:hAnsi="Arabic Typesetting" w:cs="Arabic Typesetting"/>
          <w:sz w:val="138"/>
          <w:szCs w:val="138"/>
          <w:rtl/>
        </w:rPr>
        <w:t xml:space="preserve">عُمَر بْنَ الْخَطَّابِ </w:t>
      </w:r>
      <w:r w:rsidR="00E47E3B" w:rsidRPr="00715C41">
        <w:rPr>
          <w:rFonts w:cs="SC_SHMOOKH 01" w:hint="cs"/>
          <w:sz w:val="88"/>
          <w:szCs w:val="88"/>
          <w:rtl/>
        </w:rPr>
        <w:t>&gt;</w:t>
      </w:r>
      <w:r w:rsidR="00E47E3B" w:rsidRPr="00715C41">
        <w:rPr>
          <w:rFonts w:ascii="Arabic Typesetting" w:hAnsi="Arabic Typesetting" w:cs="Arabic Typesetting" w:hint="cs"/>
          <w:sz w:val="138"/>
          <w:szCs w:val="138"/>
          <w:rtl/>
        </w:rPr>
        <w:t xml:space="preserve"> </w:t>
      </w:r>
      <w:r w:rsidR="00E47E3B" w:rsidRPr="00715C41">
        <w:rPr>
          <w:rFonts w:ascii="Arabic Typesetting" w:hAnsi="Arabic Typesetting" w:cs="Arabic Typesetting"/>
          <w:sz w:val="138"/>
          <w:szCs w:val="138"/>
          <w:rtl/>
        </w:rPr>
        <w:t>ثَلَاثَةَ نَفَرٍ فِي الْمَسْجِدِ مُنْقَطِعِينَ لِلْعِبَادَةِ فَسَأَلَ أَحَدَهُمْ مِنْ أَيْنَ تَأْكُلُ؟</w:t>
      </w:r>
    </w:p>
    <w:p w14:paraId="25F773E8" w14:textId="00F76923" w:rsidR="00715C41" w:rsidRDefault="00E47E3B" w:rsidP="00720256">
      <w:pPr>
        <w:jc w:val="both"/>
        <w:rPr>
          <w:rFonts w:ascii="Arabic Typesetting" w:hAnsi="Arabic Typesetting" w:cs="Arabic Typesetting"/>
          <w:sz w:val="140"/>
          <w:szCs w:val="140"/>
          <w:rtl/>
        </w:rPr>
      </w:pPr>
      <w:r w:rsidRPr="00E47E3B">
        <w:rPr>
          <w:rFonts w:ascii="Arabic Typesetting" w:hAnsi="Arabic Typesetting" w:cs="Arabic Typesetting"/>
          <w:sz w:val="140"/>
          <w:szCs w:val="140"/>
          <w:rtl/>
        </w:rPr>
        <w:t xml:space="preserve">فَقَالَ: </w:t>
      </w:r>
      <w:r>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أَنَا عَبْدُ اللَّهِ، وَهُوَ يَأْتِينِي بِرِزْقِي كَيْفَ شَاءَ</w:t>
      </w:r>
      <w:r>
        <w:rPr>
          <w:rFonts w:ascii="Arabic Typesetting" w:hAnsi="Arabic Typesetting" w:cs="Arabic Typesetting" w:hint="cs"/>
          <w:sz w:val="140"/>
          <w:szCs w:val="140"/>
          <w:rtl/>
        </w:rPr>
        <w:t>"</w:t>
      </w:r>
      <w:r w:rsidR="00715C41">
        <w:rPr>
          <w:rFonts w:ascii="Arabic Typesetting" w:hAnsi="Arabic Typesetting" w:cs="Arabic Typesetting" w:hint="cs"/>
          <w:sz w:val="140"/>
          <w:szCs w:val="140"/>
          <w:rtl/>
        </w:rPr>
        <w:t xml:space="preserve"> </w:t>
      </w:r>
      <w:r w:rsidRPr="00E47E3B">
        <w:rPr>
          <w:rFonts w:ascii="Arabic Typesetting" w:hAnsi="Arabic Typesetting" w:cs="Arabic Typesetting"/>
          <w:sz w:val="140"/>
          <w:szCs w:val="140"/>
          <w:rtl/>
        </w:rPr>
        <w:t xml:space="preserve">فَتَرَكَهُ وَمَضَى إلَى الثَّانِي فَسَأَلَهُ مِثْلَ ذَلِكَ فَأَخْبَرَهُ أَنَّ لَهُ </w:t>
      </w:r>
      <w:r w:rsidRPr="00E47E3B">
        <w:rPr>
          <w:rFonts w:ascii="Arabic Typesetting" w:hAnsi="Arabic Typesetting" w:cs="Arabic Typesetting"/>
          <w:sz w:val="140"/>
          <w:szCs w:val="140"/>
          <w:rtl/>
        </w:rPr>
        <w:lastRenderedPageBreak/>
        <w:t xml:space="preserve">أَخًا يَحْتَطِبُ فِي الْجَبَلِ فَيَبِيعُ مَا </w:t>
      </w:r>
      <w:proofErr w:type="spellStart"/>
      <w:r w:rsidRPr="00E47E3B">
        <w:rPr>
          <w:rFonts w:ascii="Arabic Typesetting" w:hAnsi="Arabic Typesetting" w:cs="Arabic Typesetting"/>
          <w:sz w:val="140"/>
          <w:szCs w:val="140"/>
          <w:rtl/>
        </w:rPr>
        <w:t>يَحْتَطِبُهُ</w:t>
      </w:r>
      <w:proofErr w:type="spellEnd"/>
      <w:r w:rsidRPr="00E47E3B">
        <w:rPr>
          <w:rFonts w:ascii="Arabic Typesetting" w:hAnsi="Arabic Typesetting" w:cs="Arabic Typesetting"/>
          <w:sz w:val="140"/>
          <w:szCs w:val="140"/>
          <w:rtl/>
        </w:rPr>
        <w:t xml:space="preserve"> فَيَأْكُلُ مِنْهُ وَيَأْتِيه </w:t>
      </w:r>
      <w:proofErr w:type="gramStart"/>
      <w:r w:rsidRPr="00E47E3B">
        <w:rPr>
          <w:rFonts w:ascii="Arabic Typesetting" w:hAnsi="Arabic Typesetting" w:cs="Arabic Typesetting"/>
          <w:sz w:val="140"/>
          <w:szCs w:val="140"/>
          <w:rtl/>
        </w:rPr>
        <w:t xml:space="preserve">بِكِفَايَتِهِ </w:t>
      </w:r>
      <w:r w:rsidR="00715C41">
        <w:rPr>
          <w:rFonts w:ascii="Arabic Typesetting" w:hAnsi="Arabic Typesetting" w:cs="Arabic Typesetting" w:hint="cs"/>
          <w:sz w:val="140"/>
          <w:szCs w:val="140"/>
          <w:rtl/>
        </w:rPr>
        <w:t>،</w:t>
      </w:r>
      <w:proofErr w:type="gramEnd"/>
      <w:r w:rsidR="00715C41">
        <w:rPr>
          <w:rFonts w:ascii="Arabic Typesetting" w:hAnsi="Arabic Typesetting" w:cs="Arabic Typesetting" w:hint="cs"/>
          <w:sz w:val="140"/>
          <w:szCs w:val="140"/>
          <w:rtl/>
        </w:rPr>
        <w:t xml:space="preserve"> </w:t>
      </w:r>
      <w:r w:rsidRPr="00E47E3B">
        <w:rPr>
          <w:rFonts w:ascii="Arabic Typesetting" w:hAnsi="Arabic Typesetting" w:cs="Arabic Typesetting"/>
          <w:sz w:val="140"/>
          <w:szCs w:val="140"/>
          <w:rtl/>
        </w:rPr>
        <w:t xml:space="preserve">فَقَالَ لَهُ: </w:t>
      </w:r>
      <w:r>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أَخُوك أَعْبَدُ مِنْك</w:t>
      </w:r>
      <w:r>
        <w:rPr>
          <w:rFonts w:ascii="Arabic Typesetting" w:hAnsi="Arabic Typesetting" w:cs="Arabic Typesetting" w:hint="cs"/>
          <w:sz w:val="140"/>
          <w:szCs w:val="140"/>
          <w:rtl/>
        </w:rPr>
        <w:t>"</w:t>
      </w:r>
    </w:p>
    <w:p w14:paraId="6888FE18" w14:textId="451A889B" w:rsidR="00D9121C" w:rsidRDefault="00E47E3B" w:rsidP="00720256">
      <w:pPr>
        <w:jc w:val="both"/>
        <w:rPr>
          <w:rFonts w:ascii="Arabic Typesetting" w:hAnsi="Arabic Typesetting" w:cs="Arabic Typesetting"/>
          <w:sz w:val="140"/>
          <w:szCs w:val="140"/>
          <w:rtl/>
        </w:rPr>
      </w:pPr>
      <w:r w:rsidRPr="00715C41">
        <w:rPr>
          <w:rFonts w:ascii="Arabic Typesetting" w:hAnsi="Arabic Typesetting" w:cs="Arabic Typesetting"/>
          <w:sz w:val="140"/>
          <w:szCs w:val="140"/>
          <w:rtl/>
        </w:rPr>
        <w:t>ثُمَّ أَتَى الثَّالِثَ فَسَأَلَهُ فَقَالَ لَهُ: إنَّ النَّاسَ يَرَوْنِي فَيَأْتُونِي بِكِفَايَتِي فَضَرَبَهُ بِالدِّرَّةِ وَقَالَ لَهُ</w:t>
      </w:r>
      <w:r w:rsidRPr="00715C41">
        <w:rPr>
          <w:rFonts w:ascii="Arabic Typesetting" w:hAnsi="Arabic Typesetting" w:cs="Arabic Typesetting" w:hint="cs"/>
          <w:sz w:val="140"/>
          <w:szCs w:val="140"/>
          <w:rtl/>
        </w:rPr>
        <w:t>:</w:t>
      </w:r>
      <w:r w:rsidRPr="00715C41">
        <w:rPr>
          <w:rFonts w:ascii="Arabic Typesetting" w:hAnsi="Arabic Typesetting" w:cs="Arabic Typesetting"/>
          <w:sz w:val="140"/>
          <w:szCs w:val="140"/>
          <w:rtl/>
        </w:rPr>
        <w:t xml:space="preserve"> </w:t>
      </w:r>
      <w:r w:rsidRPr="00715C41">
        <w:rPr>
          <w:rFonts w:ascii="Arabic Typesetting" w:hAnsi="Arabic Typesetting" w:cs="Arabic Typesetting" w:hint="cs"/>
          <w:sz w:val="140"/>
          <w:szCs w:val="140"/>
          <w:rtl/>
        </w:rPr>
        <w:t>"</w:t>
      </w:r>
      <w:r w:rsidRPr="00715C41">
        <w:rPr>
          <w:rFonts w:ascii="Arabic Typesetting" w:hAnsi="Arabic Typesetting" w:cs="Arabic Typesetting"/>
          <w:sz w:val="140"/>
          <w:szCs w:val="140"/>
          <w:rtl/>
        </w:rPr>
        <w:t>اُخْرُجْ إلَى السُّوقِ أَوْ كَمَا قَالَ</w:t>
      </w:r>
      <w:r w:rsidRPr="00715C41">
        <w:rPr>
          <w:rFonts w:ascii="Arabic Typesetting" w:hAnsi="Arabic Typesetting" w:cs="Arabic Typesetting" w:hint="cs"/>
          <w:sz w:val="140"/>
          <w:szCs w:val="140"/>
          <w:rtl/>
        </w:rPr>
        <w:t>"</w:t>
      </w:r>
      <w:r w:rsidRPr="00715C41">
        <w:rPr>
          <w:rFonts w:ascii="Arabic Typesetting" w:hAnsi="Arabic Typesetting" w:cs="Arabic Typesetting"/>
          <w:sz w:val="140"/>
          <w:szCs w:val="140"/>
          <w:rtl/>
        </w:rPr>
        <w:t xml:space="preserve">. </w:t>
      </w:r>
      <w:r w:rsidRPr="00E47E3B">
        <w:rPr>
          <w:rFonts w:ascii="Arabic Typesetting" w:hAnsi="Arabic Typesetting" w:cs="Arabic Typesetting"/>
          <w:sz w:val="70"/>
          <w:szCs w:val="70"/>
          <w:rtl/>
        </w:rPr>
        <w:t>المدخل لابن الحاج (4/ 299)</w:t>
      </w:r>
    </w:p>
    <w:p w14:paraId="4293E684" w14:textId="68BBD1B0" w:rsidR="001373AE" w:rsidRDefault="00E47E3B" w:rsidP="00720256">
      <w:pPr>
        <w:jc w:val="both"/>
        <w:rPr>
          <w:rFonts w:ascii="Arabic Typesetting" w:hAnsi="Arabic Typesetting" w:cs="Arabic Typesetting"/>
          <w:sz w:val="140"/>
          <w:szCs w:val="140"/>
          <w:rtl/>
        </w:rPr>
      </w:pPr>
      <w:r w:rsidRPr="00E47E3B">
        <w:rPr>
          <w:rFonts w:ascii="Arabic Typesetting" w:hAnsi="Arabic Typesetting" w:cs="Arabic Typesetting" w:hint="cs"/>
          <w:color w:val="FF0000"/>
          <w:sz w:val="140"/>
          <w:szCs w:val="140"/>
          <w:rtl/>
        </w:rPr>
        <w:lastRenderedPageBreak/>
        <w:t>"</w:t>
      </w:r>
      <w:r w:rsidRPr="00E47E3B">
        <w:rPr>
          <w:rFonts w:ascii="Arabic Typesetting" w:hAnsi="Arabic Typesetting" w:cs="Arabic Typesetting"/>
          <w:color w:val="FF0000"/>
          <w:sz w:val="140"/>
          <w:szCs w:val="140"/>
          <w:rtl/>
        </w:rPr>
        <w:t>أَخُوك أَعْبَدُ مِنْك</w:t>
      </w:r>
      <w:r w:rsidRPr="00E47E3B">
        <w:rPr>
          <w:rFonts w:ascii="Arabic Typesetting" w:hAnsi="Arabic Typesetting" w:cs="Arabic Typesetting" w:hint="cs"/>
          <w:color w:val="FF0000"/>
          <w:sz w:val="140"/>
          <w:szCs w:val="140"/>
          <w:rtl/>
        </w:rPr>
        <w:t xml:space="preserve">" </w:t>
      </w:r>
      <w:r>
        <w:rPr>
          <w:rFonts w:ascii="Arabic Typesetting" w:hAnsi="Arabic Typesetting" w:cs="Arabic Typesetting" w:hint="cs"/>
          <w:sz w:val="140"/>
          <w:szCs w:val="140"/>
          <w:rtl/>
        </w:rPr>
        <w:t>ما أجمل</w:t>
      </w:r>
      <w:r w:rsidR="00E04433">
        <w:rPr>
          <w:rFonts w:ascii="Arabic Typesetting" w:hAnsi="Arabic Typesetting" w:cs="Arabic Typesetting" w:hint="cs"/>
          <w:sz w:val="140"/>
          <w:szCs w:val="140"/>
          <w:rtl/>
        </w:rPr>
        <w:t xml:space="preserve">ها من </w:t>
      </w:r>
      <w:r>
        <w:rPr>
          <w:rFonts w:ascii="Arabic Typesetting" w:hAnsi="Arabic Typesetting" w:cs="Arabic Typesetting" w:hint="cs"/>
          <w:sz w:val="140"/>
          <w:szCs w:val="140"/>
          <w:rtl/>
        </w:rPr>
        <w:t>عبارة</w:t>
      </w:r>
      <w:r w:rsidR="001373AE">
        <w:rPr>
          <w:rFonts w:ascii="Arabic Typesetting" w:hAnsi="Arabic Typesetting" w:cs="Arabic Typesetting" w:hint="cs"/>
          <w:sz w:val="140"/>
          <w:szCs w:val="140"/>
          <w:rtl/>
        </w:rPr>
        <w:t>؟</w:t>
      </w:r>
    </w:p>
    <w:p w14:paraId="7F1A76F7" w14:textId="280AD4D6" w:rsidR="00E47E3B" w:rsidRDefault="00E47E3B" w:rsidP="007202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عبارة تكشف عن المعنى الجامع للعبادة في الإسلام.</w:t>
      </w:r>
    </w:p>
    <w:p w14:paraId="3ED0D47C" w14:textId="77777777" w:rsidR="00715C41" w:rsidRDefault="00E47E3B" w:rsidP="00720256">
      <w:pPr>
        <w:jc w:val="both"/>
        <w:rPr>
          <w:rFonts w:ascii="Arabic Typesetting" w:hAnsi="Arabic Typesetting" w:cs="Arabic Typesetting"/>
          <w:sz w:val="140"/>
          <w:szCs w:val="140"/>
          <w:rtl/>
        </w:rPr>
      </w:pPr>
      <w:r w:rsidRPr="00E47E3B">
        <w:rPr>
          <w:rFonts w:ascii="Arabic Typesetting" w:hAnsi="Arabic Typesetting" w:cs="Arabic Typesetting" w:hint="cs"/>
          <w:color w:val="FF0000"/>
          <w:sz w:val="140"/>
          <w:szCs w:val="140"/>
          <w:rtl/>
        </w:rPr>
        <w:t>"</w:t>
      </w:r>
      <w:r w:rsidRPr="00E47E3B">
        <w:rPr>
          <w:rFonts w:ascii="Arabic Typesetting" w:hAnsi="Arabic Typesetting" w:cs="Arabic Typesetting"/>
          <w:color w:val="FF0000"/>
          <w:sz w:val="140"/>
          <w:szCs w:val="140"/>
          <w:rtl/>
        </w:rPr>
        <w:t>أَخُوك أَعْبَدُ مِنْك</w:t>
      </w:r>
      <w:r w:rsidRPr="00E47E3B">
        <w:rPr>
          <w:rFonts w:ascii="Arabic Typesetting" w:hAnsi="Arabic Typesetting" w:cs="Arabic Typesetting" w:hint="cs"/>
          <w:color w:val="FF0000"/>
          <w:sz w:val="140"/>
          <w:szCs w:val="140"/>
          <w:rtl/>
        </w:rPr>
        <w:t>"</w:t>
      </w:r>
      <w:r>
        <w:rPr>
          <w:rFonts w:ascii="Arabic Typesetting" w:hAnsi="Arabic Typesetting" w:cs="Arabic Typesetting" w:hint="cs"/>
          <w:color w:val="FF0000"/>
          <w:sz w:val="140"/>
          <w:szCs w:val="140"/>
          <w:rtl/>
        </w:rPr>
        <w:t xml:space="preserve"> </w:t>
      </w:r>
    </w:p>
    <w:p w14:paraId="46D4CCE8" w14:textId="25D75041" w:rsidR="00E47E3B" w:rsidRDefault="00E47E3B" w:rsidP="007202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كلمة تق</w:t>
      </w:r>
      <w:r w:rsidR="004E7A6E">
        <w:rPr>
          <w:rFonts w:ascii="Arabic Typesetting" w:hAnsi="Arabic Typesetting" w:cs="Arabic Typesetting" w:hint="cs"/>
          <w:sz w:val="140"/>
          <w:szCs w:val="140"/>
          <w:rtl/>
        </w:rPr>
        <w:t>ا</w:t>
      </w:r>
      <w:r>
        <w:rPr>
          <w:rFonts w:ascii="Arabic Typesetting" w:hAnsi="Arabic Typesetting" w:cs="Arabic Typesetting" w:hint="cs"/>
          <w:sz w:val="140"/>
          <w:szCs w:val="140"/>
          <w:rtl/>
        </w:rPr>
        <w:t>ل للكسالى أن العبادة في الإسلام لم تحصر في صلاة</w:t>
      </w:r>
      <w:r w:rsidR="001373AE">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وصيام</w:t>
      </w:r>
      <w:r w:rsidR="001373AE">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واعتكاف وقيام.</w:t>
      </w:r>
    </w:p>
    <w:p w14:paraId="37DBF437" w14:textId="502E8685" w:rsidR="00E47E3B" w:rsidRDefault="00E47E3B" w:rsidP="007202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كسب الرزق</w:t>
      </w:r>
      <w:r w:rsidR="004E7A6E">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وطلب العيش عبادة يتعبّد المرء</w:t>
      </w:r>
      <w:r w:rsidR="003E7CEB">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بها ربّه بل جهاد في سبيل الله تأمل هذ الحديث الصحيح يقول </w:t>
      </w:r>
      <w:r w:rsidRPr="00E47E3B">
        <w:rPr>
          <w:rFonts w:ascii="Arabic Typesetting" w:hAnsi="Arabic Typesetting" w:cs="Arabic Typesetting"/>
          <w:sz w:val="140"/>
          <w:szCs w:val="140"/>
          <w:rtl/>
        </w:rPr>
        <w:t xml:space="preserve">كعب بن عُجرة </w:t>
      </w:r>
      <w:r w:rsidRPr="00001722">
        <w:rPr>
          <w:rFonts w:cs="SC_SHMOOKH 01" w:hint="cs"/>
          <w:sz w:val="90"/>
          <w:szCs w:val="90"/>
          <w:rtl/>
        </w:rPr>
        <w:t>&gt;</w:t>
      </w:r>
      <w:r w:rsidRPr="00E47E3B">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w:t>
      </w:r>
      <w:r w:rsidRPr="00E47E3B">
        <w:rPr>
          <w:rFonts w:ascii="Arabic Typesetting" w:hAnsi="Arabic Typesetting" w:cs="Arabic Typesetting"/>
          <w:sz w:val="140"/>
          <w:szCs w:val="140"/>
          <w:rtl/>
        </w:rPr>
        <w:t xml:space="preserve">مرَّ على النبيِّ </w:t>
      </w:r>
      <w:r w:rsidRPr="00001722">
        <w:rPr>
          <w:rFonts w:cs="SC_SHMOOKH 01"/>
          <w:sz w:val="90"/>
          <w:szCs w:val="90"/>
          <w:rtl/>
        </w:rPr>
        <w:t>@</w:t>
      </w:r>
      <w:r w:rsidRPr="00E47E3B">
        <w:rPr>
          <w:rFonts w:ascii="Arabic Typesetting" w:hAnsi="Arabic Typesetting" w:cs="Arabic Typesetting"/>
          <w:sz w:val="140"/>
          <w:szCs w:val="140"/>
          <w:rtl/>
        </w:rPr>
        <w:t xml:space="preserve"> رجلٌ، فرأى أصحَابُ رسول الله </w:t>
      </w:r>
      <w:r w:rsidRPr="00001722">
        <w:rPr>
          <w:rFonts w:cs="SC_SHMOOKH 01"/>
          <w:sz w:val="90"/>
          <w:szCs w:val="90"/>
          <w:rtl/>
        </w:rPr>
        <w:t>@</w:t>
      </w:r>
      <w:r w:rsidRPr="00E47E3B">
        <w:rPr>
          <w:rFonts w:ascii="Arabic Typesetting" w:hAnsi="Arabic Typesetting" w:cs="Arabic Typesetting"/>
          <w:sz w:val="140"/>
          <w:szCs w:val="140"/>
          <w:rtl/>
        </w:rPr>
        <w:t xml:space="preserve"> مِنْ جَلَدِه ونشاطِهِ، فقالوا:</w:t>
      </w:r>
      <w:r>
        <w:rPr>
          <w:rFonts w:ascii="Arabic Typesetting" w:hAnsi="Arabic Typesetting" w:cs="Arabic Typesetting" w:hint="cs"/>
          <w:sz w:val="140"/>
          <w:szCs w:val="140"/>
          <w:rtl/>
        </w:rPr>
        <w:t xml:space="preserve"> </w:t>
      </w:r>
      <w:r w:rsidRPr="00E47E3B">
        <w:rPr>
          <w:rFonts w:ascii="Arabic Typesetting" w:hAnsi="Arabic Typesetting" w:cs="Arabic Typesetting"/>
          <w:sz w:val="140"/>
          <w:szCs w:val="140"/>
          <w:rtl/>
        </w:rPr>
        <w:t xml:space="preserve">يا رسولَ الله! لوْ كانَ هذا في سبيلِ الله؟ </w:t>
      </w:r>
      <w:r w:rsidR="004E7A6E">
        <w:rPr>
          <w:rFonts w:ascii="Arabic Typesetting" w:hAnsi="Arabic Typesetting" w:cs="Arabic Typesetting" w:hint="cs"/>
          <w:sz w:val="140"/>
          <w:szCs w:val="140"/>
          <w:rtl/>
        </w:rPr>
        <w:lastRenderedPageBreak/>
        <w:t>وإذا ب</w:t>
      </w:r>
      <w:r w:rsidRPr="00E47E3B">
        <w:rPr>
          <w:rFonts w:ascii="Arabic Typesetting" w:hAnsi="Arabic Typesetting" w:cs="Arabic Typesetting"/>
          <w:sz w:val="140"/>
          <w:szCs w:val="140"/>
          <w:rtl/>
        </w:rPr>
        <w:t xml:space="preserve">رسولُ الله </w:t>
      </w:r>
      <w:r w:rsidRPr="00E47E3B">
        <w:rPr>
          <w:rFonts w:cs="SC_SHMOOKH 01"/>
          <w:sz w:val="90"/>
          <w:szCs w:val="90"/>
          <w:rtl/>
        </w:rPr>
        <w:t>@</w:t>
      </w:r>
      <w:r w:rsidR="004E7A6E">
        <w:rPr>
          <w:rFonts w:cs="SC_SHMOOKH 01" w:hint="cs"/>
          <w:sz w:val="90"/>
          <w:szCs w:val="90"/>
          <w:rtl/>
        </w:rPr>
        <w:t xml:space="preserve"> </w:t>
      </w:r>
      <w:r w:rsidR="004E7A6E">
        <w:rPr>
          <w:rFonts w:ascii="Arabic Typesetting" w:hAnsi="Arabic Typesetting" w:cs="Arabic Typesetting" w:hint="cs"/>
          <w:sz w:val="140"/>
          <w:szCs w:val="140"/>
          <w:rtl/>
        </w:rPr>
        <w:t>يضع منهجاً للناس في العبادة فيقول</w:t>
      </w:r>
      <w:r w:rsidRPr="00E47E3B">
        <w:rPr>
          <w:rFonts w:ascii="Arabic Typesetting" w:hAnsi="Arabic Typesetting" w:cs="Arabic Typesetting"/>
          <w:sz w:val="140"/>
          <w:szCs w:val="140"/>
          <w:rtl/>
        </w:rPr>
        <w:t>:</w:t>
      </w:r>
      <w:r>
        <w:rPr>
          <w:rFonts w:ascii="Arabic Typesetting" w:hAnsi="Arabic Typesetting" w:cs="Arabic Typesetting" w:hint="cs"/>
          <w:sz w:val="140"/>
          <w:szCs w:val="140"/>
          <w:rtl/>
        </w:rPr>
        <w:t xml:space="preserve"> </w:t>
      </w:r>
      <w:r w:rsidRPr="00E47E3B">
        <w:rPr>
          <w:rFonts w:ascii="Arabic Typesetting" w:hAnsi="Arabic Typesetting" w:cs="Arabic Typesetting"/>
          <w:sz w:val="140"/>
          <w:szCs w:val="140"/>
          <w:rtl/>
        </w:rPr>
        <w:t>"إنْ كان</w:t>
      </w:r>
      <w:r w:rsidR="004E7A6E">
        <w:rPr>
          <w:rFonts w:ascii="Arabic Typesetting" w:hAnsi="Arabic Typesetting" w:cs="Arabic Typesetting" w:hint="cs"/>
          <w:sz w:val="140"/>
          <w:szCs w:val="140"/>
          <w:rtl/>
        </w:rPr>
        <w:t>َ</w:t>
      </w:r>
      <w:r w:rsidRPr="00E47E3B">
        <w:rPr>
          <w:rFonts w:ascii="Arabic Typesetting" w:hAnsi="Arabic Typesetting" w:cs="Arabic Typesetting"/>
          <w:sz w:val="140"/>
          <w:szCs w:val="140"/>
          <w:rtl/>
        </w:rPr>
        <w:t xml:space="preserve"> خرج يَسْعى على وَلَدِه صغاراً فهو في سبيل الله، وإنْ كان خرجَ يسْعى على أبوينِ شَيْخَينِ كبيرَينِ فهو في سبيلِ الله، وإنْ كان خَرج يَسْعى على نفْسِه يَعَفُّها فهو في سبيلِ الله، وإنْ كان </w:t>
      </w:r>
      <w:r w:rsidRPr="00E47E3B">
        <w:rPr>
          <w:rFonts w:ascii="Arabic Typesetting" w:hAnsi="Arabic Typesetting" w:cs="Arabic Typesetting"/>
          <w:sz w:val="140"/>
          <w:szCs w:val="140"/>
          <w:rtl/>
        </w:rPr>
        <w:lastRenderedPageBreak/>
        <w:t>خرجَ يَسْعى رياءً ومُفاخَرةً فهو في سبيلِ الشيطانِ".</w:t>
      </w:r>
      <w:r w:rsidR="00715C41">
        <w:rPr>
          <w:rFonts w:ascii="Arabic Typesetting" w:hAnsi="Arabic Typesetting" w:cs="Arabic Typesetting" w:hint="cs"/>
          <w:sz w:val="70"/>
          <w:szCs w:val="70"/>
          <w:rtl/>
        </w:rPr>
        <w:t xml:space="preserve"> </w:t>
      </w:r>
      <w:r w:rsidRPr="00E47E3B">
        <w:rPr>
          <w:rFonts w:ascii="Arabic Typesetting" w:hAnsi="Arabic Typesetting" w:cs="Arabic Typesetting"/>
          <w:sz w:val="70"/>
          <w:szCs w:val="70"/>
          <w:rtl/>
        </w:rPr>
        <w:t>رواه الطبراني وصححه الألباني في صحيح الترغيب والترهيب 1691.</w:t>
      </w:r>
    </w:p>
    <w:p w14:paraId="73F172BD" w14:textId="77777777" w:rsidR="004B6285" w:rsidRDefault="00E47E3B" w:rsidP="004B628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الله </w:t>
      </w:r>
      <w:proofErr w:type="gramStart"/>
      <w:r>
        <w:rPr>
          <w:rFonts w:ascii="Arabic Typesetting" w:hAnsi="Arabic Typesetting" w:cs="Arabic Typesetting" w:hint="cs"/>
          <w:sz w:val="140"/>
          <w:szCs w:val="140"/>
          <w:rtl/>
        </w:rPr>
        <w:t xml:space="preserve">أكبر </w:t>
      </w:r>
      <w:r w:rsidR="000D5BF7">
        <w:rPr>
          <w:rFonts w:ascii="Arabic Typesetting" w:hAnsi="Arabic Typesetting" w:cs="Arabic Typesetting" w:hint="cs"/>
          <w:sz w:val="140"/>
          <w:szCs w:val="140"/>
          <w:rtl/>
        </w:rPr>
        <w:t>.</w:t>
      </w:r>
      <w:proofErr w:type="gramEnd"/>
      <w:r w:rsidR="000D5BF7">
        <w:rPr>
          <w:rFonts w:ascii="Arabic Typesetting" w:hAnsi="Arabic Typesetting" w:cs="Arabic Typesetting" w:hint="cs"/>
          <w:sz w:val="140"/>
          <w:szCs w:val="140"/>
          <w:rtl/>
        </w:rPr>
        <w:t xml:space="preserve">. </w:t>
      </w:r>
      <w:r w:rsidR="004E7A6E">
        <w:rPr>
          <w:rFonts w:ascii="Arabic Typesetting" w:hAnsi="Arabic Typesetting" w:cs="Arabic Typesetting" w:hint="cs"/>
          <w:sz w:val="140"/>
          <w:szCs w:val="140"/>
          <w:rtl/>
        </w:rPr>
        <w:t xml:space="preserve">يا له من دين </w:t>
      </w:r>
      <w:proofErr w:type="gramStart"/>
      <w:r w:rsidR="004E7A6E">
        <w:rPr>
          <w:rFonts w:ascii="Arabic Typesetting" w:hAnsi="Arabic Typesetting" w:cs="Arabic Typesetting" w:hint="cs"/>
          <w:sz w:val="140"/>
          <w:szCs w:val="140"/>
          <w:rtl/>
        </w:rPr>
        <w:t xml:space="preserve">عظيم </w:t>
      </w:r>
      <w:r w:rsidR="004B6285">
        <w:rPr>
          <w:rFonts w:ascii="Arabic Typesetting" w:hAnsi="Arabic Typesetting" w:cs="Arabic Typesetting" w:hint="cs"/>
          <w:sz w:val="140"/>
          <w:szCs w:val="140"/>
          <w:rtl/>
        </w:rPr>
        <w:t>.</w:t>
      </w:r>
      <w:proofErr w:type="gramEnd"/>
      <w:r w:rsidR="004B6285">
        <w:rPr>
          <w:rFonts w:ascii="Arabic Typesetting" w:hAnsi="Arabic Typesetting" w:cs="Arabic Typesetting" w:hint="cs"/>
          <w:sz w:val="140"/>
          <w:szCs w:val="140"/>
          <w:rtl/>
        </w:rPr>
        <w:t>.</w:t>
      </w:r>
    </w:p>
    <w:p w14:paraId="2B671483" w14:textId="19ABEEB6" w:rsidR="00715C41" w:rsidRDefault="00E47E3B" w:rsidP="004B6285">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كسب الرزق وطلب العيش جهاد في سبيل الله</w:t>
      </w:r>
      <w:r w:rsidR="004E7A6E">
        <w:rPr>
          <w:rFonts w:ascii="Arabic Typesetting" w:hAnsi="Arabic Typesetting" w:cs="Arabic Typesetting" w:hint="cs"/>
          <w:sz w:val="140"/>
          <w:szCs w:val="140"/>
          <w:rtl/>
        </w:rPr>
        <w:t xml:space="preserve"> اقرأ معي قول الله تعالى</w:t>
      </w:r>
      <w:r>
        <w:rPr>
          <w:rFonts w:ascii="Arabic Typesetting" w:hAnsi="Arabic Typesetting" w:cs="Arabic Typesetting" w:hint="cs"/>
          <w:sz w:val="140"/>
          <w:szCs w:val="140"/>
          <w:rtl/>
        </w:rPr>
        <w:t xml:space="preserve"> </w:t>
      </w:r>
      <w:r w:rsidR="006A65C4" w:rsidRPr="004B6285">
        <w:rPr>
          <w:rFonts w:ascii="QCF_BSML" w:eastAsiaTheme="minorHAnsi" w:hAnsi="QCF_BSML" w:cs="QCF_BSML"/>
          <w:color w:val="000000"/>
          <w:sz w:val="95"/>
          <w:szCs w:val="95"/>
          <w:rtl/>
        </w:rPr>
        <w:t xml:space="preserve">ﭽ </w:t>
      </w:r>
      <w:r w:rsidR="006A65C4" w:rsidRPr="004B6285">
        <w:rPr>
          <w:rFonts w:ascii="QCF_P575" w:eastAsiaTheme="minorHAnsi" w:hAnsi="QCF_P575" w:cs="QCF_P575"/>
          <w:color w:val="000000"/>
          <w:sz w:val="95"/>
          <w:szCs w:val="95"/>
          <w:rtl/>
        </w:rPr>
        <w:t xml:space="preserve">   </w:t>
      </w:r>
      <w:proofErr w:type="gramStart"/>
      <w:r w:rsidR="006A65C4" w:rsidRPr="004B6285">
        <w:rPr>
          <w:rFonts w:ascii="QCF_P575" w:eastAsiaTheme="minorHAnsi" w:hAnsi="QCF_P575" w:cs="QCF_P575"/>
          <w:color w:val="000000"/>
          <w:sz w:val="95"/>
          <w:szCs w:val="95"/>
          <w:rtl/>
        </w:rPr>
        <w:t>ﭺ  ﭻ</w:t>
      </w:r>
      <w:proofErr w:type="gramEnd"/>
      <w:r w:rsidR="006A65C4" w:rsidRPr="004B6285">
        <w:rPr>
          <w:rFonts w:ascii="QCF_P575" w:eastAsiaTheme="minorHAnsi" w:hAnsi="QCF_P575" w:cs="QCF_P575"/>
          <w:color w:val="000000"/>
          <w:sz w:val="95"/>
          <w:szCs w:val="95"/>
          <w:rtl/>
        </w:rPr>
        <w:t xml:space="preserve">  ﭼ  ﭽ  ﭾ  ﭿ  ﮀ  </w:t>
      </w:r>
      <w:proofErr w:type="spellStart"/>
      <w:r w:rsidR="006A65C4" w:rsidRPr="004B6285">
        <w:rPr>
          <w:rFonts w:ascii="QCF_P575" w:eastAsiaTheme="minorHAnsi" w:hAnsi="QCF_P575" w:cs="QCF_P575"/>
          <w:color w:val="000000"/>
          <w:sz w:val="95"/>
          <w:szCs w:val="95"/>
          <w:rtl/>
        </w:rPr>
        <w:t>ﮁ</w:t>
      </w:r>
      <w:r w:rsidR="006A65C4" w:rsidRPr="004B6285">
        <w:rPr>
          <w:rFonts w:ascii="QCF_P575" w:eastAsiaTheme="minorHAnsi" w:hAnsi="QCF_P575" w:cs="QCF_P575"/>
          <w:color w:val="0000A5"/>
          <w:sz w:val="95"/>
          <w:szCs w:val="95"/>
          <w:rtl/>
        </w:rPr>
        <w:t>ﮂ</w:t>
      </w:r>
      <w:proofErr w:type="spellEnd"/>
      <w:r w:rsidR="006A65C4" w:rsidRPr="004B6285">
        <w:rPr>
          <w:rFonts w:ascii="QCF_P575" w:eastAsiaTheme="minorHAnsi" w:hAnsi="QCF_P575" w:cs="QCF_P575"/>
          <w:color w:val="000000"/>
          <w:sz w:val="95"/>
          <w:szCs w:val="95"/>
          <w:rtl/>
        </w:rPr>
        <w:t xml:space="preserve">  ﮃ   ﮄ  ﮅ  ﮆ    </w:t>
      </w:r>
      <w:proofErr w:type="spellStart"/>
      <w:r w:rsidR="006A65C4" w:rsidRPr="004B6285">
        <w:rPr>
          <w:rFonts w:ascii="QCF_P575" w:eastAsiaTheme="minorHAnsi" w:hAnsi="QCF_P575" w:cs="QCF_P575"/>
          <w:color w:val="000000"/>
          <w:sz w:val="95"/>
          <w:szCs w:val="95"/>
          <w:rtl/>
        </w:rPr>
        <w:t>ﮇ</w:t>
      </w:r>
      <w:r w:rsidR="006A65C4" w:rsidRPr="004B6285">
        <w:rPr>
          <w:rFonts w:ascii="QCF_P575" w:eastAsiaTheme="minorHAnsi" w:hAnsi="QCF_P575" w:cs="QCF_P575"/>
          <w:color w:val="0000A5"/>
          <w:sz w:val="95"/>
          <w:szCs w:val="95"/>
          <w:rtl/>
        </w:rPr>
        <w:t>ﮈ</w:t>
      </w:r>
      <w:proofErr w:type="spellEnd"/>
      <w:r w:rsidR="006A65C4" w:rsidRPr="004B6285">
        <w:rPr>
          <w:rFonts w:ascii="QCF_P575" w:eastAsiaTheme="minorHAnsi" w:hAnsi="QCF_P575" w:cs="QCF_P575"/>
          <w:color w:val="000000"/>
          <w:sz w:val="95"/>
          <w:szCs w:val="95"/>
          <w:rtl/>
        </w:rPr>
        <w:t xml:space="preserve">     </w:t>
      </w:r>
      <w:r w:rsidR="006A65C4" w:rsidRPr="004B6285">
        <w:rPr>
          <w:rFonts w:ascii="QCF_BSML" w:eastAsiaTheme="minorHAnsi" w:hAnsi="QCF_BSML" w:cs="QCF_BSML"/>
          <w:color w:val="000000"/>
          <w:sz w:val="95"/>
          <w:szCs w:val="95"/>
          <w:rtl/>
        </w:rPr>
        <w:t>ﭼ</w:t>
      </w:r>
      <w:r w:rsidR="006A65C4" w:rsidRPr="004B6285">
        <w:rPr>
          <w:rFonts w:ascii="Arial" w:eastAsiaTheme="minorHAnsi" w:hAnsi="Arial" w:cs="Arial"/>
          <w:color w:val="000000"/>
          <w:rtl/>
        </w:rPr>
        <w:t xml:space="preserve"> </w:t>
      </w:r>
      <w:r w:rsidR="006A65C4">
        <w:rPr>
          <w:rFonts w:ascii="Traditional Arabic" w:eastAsiaTheme="minorHAnsi" w:hAnsi="Traditional Arabic" w:cs="Traditional Arabic"/>
          <w:color w:val="9DAB0C"/>
          <w:sz w:val="39"/>
          <w:szCs w:val="39"/>
          <w:rtl/>
        </w:rPr>
        <w:t>المزمل: ٢٠</w:t>
      </w:r>
      <w:r w:rsidR="004E7A6E">
        <w:rPr>
          <w:rFonts w:ascii="Arabic Typesetting" w:hAnsi="Arabic Typesetting" w:cs="Arabic Typesetting" w:hint="cs"/>
          <w:sz w:val="140"/>
          <w:szCs w:val="140"/>
          <w:rtl/>
        </w:rPr>
        <w:t xml:space="preserve"> </w:t>
      </w:r>
    </w:p>
    <w:p w14:paraId="6F56E6E4" w14:textId="175B5DE9" w:rsidR="006A65C4" w:rsidRPr="006A65C4" w:rsidRDefault="004E7A6E" w:rsidP="007202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فقرن الله تعالى بين المجاهدين في سبيل الله والذين يضربون في الأرض يبتغون من فضل </w:t>
      </w:r>
      <w:proofErr w:type="gramStart"/>
      <w:r>
        <w:rPr>
          <w:rFonts w:ascii="Arabic Typesetting" w:hAnsi="Arabic Typesetting" w:cs="Arabic Typesetting" w:hint="cs"/>
          <w:sz w:val="140"/>
          <w:szCs w:val="140"/>
          <w:rtl/>
        </w:rPr>
        <w:t>الله</w:t>
      </w:r>
      <w:r w:rsidR="00715C41">
        <w:rPr>
          <w:rFonts w:ascii="Arabic Typesetting" w:hAnsi="Arabic Typesetting" w:cs="Arabic Typesetting" w:hint="cs"/>
          <w:sz w:val="140"/>
          <w:szCs w:val="140"/>
          <w:rtl/>
        </w:rPr>
        <w:t xml:space="preserve"> </w:t>
      </w:r>
      <w:r w:rsidR="004B6285">
        <w:rPr>
          <w:rFonts w:ascii="Arabic Typesetting" w:hAnsi="Arabic Typesetting" w:cs="Arabic Typesetting" w:hint="cs"/>
          <w:sz w:val="140"/>
          <w:szCs w:val="140"/>
          <w:rtl/>
        </w:rPr>
        <w:t>.</w:t>
      </w:r>
      <w:proofErr w:type="gramEnd"/>
    </w:p>
    <w:p w14:paraId="67AEC3E6" w14:textId="77777777" w:rsidR="004B6285" w:rsidRDefault="002446F4" w:rsidP="007202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فما أسعد العيش وما أجمل الحياة حين يأكل الرجل من عرق </w:t>
      </w:r>
      <w:proofErr w:type="gramStart"/>
      <w:r>
        <w:rPr>
          <w:rFonts w:ascii="Arabic Typesetting" w:hAnsi="Arabic Typesetting" w:cs="Arabic Typesetting" w:hint="cs"/>
          <w:sz w:val="140"/>
          <w:szCs w:val="140"/>
          <w:rtl/>
        </w:rPr>
        <w:t>جبينه</w:t>
      </w:r>
      <w:r w:rsidR="00720256">
        <w:rPr>
          <w:rFonts w:ascii="Arabic Typesetting" w:hAnsi="Arabic Typesetting" w:cs="Arabic Typesetting" w:hint="cs"/>
          <w:sz w:val="140"/>
          <w:szCs w:val="140"/>
          <w:rtl/>
        </w:rPr>
        <w:t xml:space="preserve"> </w:t>
      </w:r>
      <w:r w:rsidR="004B6285">
        <w:rPr>
          <w:rFonts w:ascii="Arabic Typesetting" w:hAnsi="Arabic Typesetting" w:cs="Arabic Typesetting" w:hint="cs"/>
          <w:sz w:val="140"/>
          <w:szCs w:val="140"/>
          <w:rtl/>
        </w:rPr>
        <w:t>.</w:t>
      </w:r>
      <w:proofErr w:type="gramEnd"/>
    </w:p>
    <w:p w14:paraId="2BFE8CDE" w14:textId="6502DFAF" w:rsidR="00D9121C" w:rsidRPr="005E37C3" w:rsidRDefault="007B7593" w:rsidP="00720256">
      <w:pPr>
        <w:jc w:val="both"/>
        <w:rPr>
          <w:rFonts w:ascii="Arabic Typesetting" w:hAnsi="Arabic Typesetting" w:cs="Arabic Typesetting"/>
          <w:sz w:val="70"/>
          <w:szCs w:val="70"/>
          <w:rtl/>
        </w:rPr>
      </w:pPr>
      <w:r>
        <w:rPr>
          <w:rFonts w:ascii="Arabic Typesetting" w:hAnsi="Arabic Typesetting" w:cs="Arabic Typesetting" w:hint="cs"/>
          <w:sz w:val="140"/>
          <w:szCs w:val="140"/>
          <w:rtl/>
        </w:rPr>
        <w:lastRenderedPageBreak/>
        <w:t xml:space="preserve">فالاستغناء </w:t>
      </w:r>
      <w:r w:rsidR="002446F4">
        <w:rPr>
          <w:rFonts w:ascii="Arabic Typesetting" w:hAnsi="Arabic Typesetting" w:cs="Arabic Typesetting" w:hint="cs"/>
          <w:sz w:val="140"/>
          <w:szCs w:val="140"/>
          <w:rtl/>
        </w:rPr>
        <w:t>عن الناس شرف</w:t>
      </w:r>
      <w:r w:rsidR="003E7CEB">
        <w:rPr>
          <w:rFonts w:ascii="Arabic Typesetting" w:hAnsi="Arabic Typesetting" w:cs="Arabic Typesetting" w:hint="cs"/>
          <w:sz w:val="140"/>
          <w:szCs w:val="140"/>
          <w:rtl/>
        </w:rPr>
        <w:t>ٌ</w:t>
      </w:r>
      <w:r w:rsidR="002446F4">
        <w:rPr>
          <w:rFonts w:ascii="Arabic Typesetting" w:hAnsi="Arabic Typesetting" w:cs="Arabic Typesetting" w:hint="cs"/>
          <w:sz w:val="140"/>
          <w:szCs w:val="140"/>
          <w:rtl/>
        </w:rPr>
        <w:t xml:space="preserve"> عال</w:t>
      </w:r>
      <w:r w:rsidR="003E7CEB">
        <w:rPr>
          <w:rFonts w:ascii="Arabic Typesetting" w:hAnsi="Arabic Typesetting" w:cs="Arabic Typesetting" w:hint="cs"/>
          <w:sz w:val="140"/>
          <w:szCs w:val="140"/>
          <w:rtl/>
        </w:rPr>
        <w:t>ٍ</w:t>
      </w:r>
      <w:r w:rsidR="002446F4">
        <w:rPr>
          <w:rFonts w:ascii="Arabic Typesetting" w:hAnsi="Arabic Typesetting" w:cs="Arabic Typesetting" w:hint="cs"/>
          <w:sz w:val="140"/>
          <w:szCs w:val="140"/>
          <w:rtl/>
        </w:rPr>
        <w:t xml:space="preserve"> وعزّ</w:t>
      </w:r>
      <w:r w:rsidR="003E7CEB">
        <w:rPr>
          <w:rFonts w:ascii="Arabic Typesetting" w:hAnsi="Arabic Typesetting" w:cs="Arabic Typesetting" w:hint="cs"/>
          <w:sz w:val="140"/>
          <w:szCs w:val="140"/>
          <w:rtl/>
        </w:rPr>
        <w:t>ٌ</w:t>
      </w:r>
      <w:r w:rsidR="002446F4">
        <w:rPr>
          <w:rFonts w:ascii="Arabic Typesetting" w:hAnsi="Arabic Typesetting" w:cs="Arabic Typesetting" w:hint="cs"/>
          <w:sz w:val="140"/>
          <w:szCs w:val="140"/>
          <w:rtl/>
        </w:rPr>
        <w:t xml:space="preserve"> </w:t>
      </w:r>
      <w:proofErr w:type="gramStart"/>
      <w:r>
        <w:rPr>
          <w:rFonts w:ascii="Arabic Typesetting" w:hAnsi="Arabic Typesetting" w:cs="Arabic Typesetting" w:hint="cs"/>
          <w:sz w:val="140"/>
          <w:szCs w:val="140"/>
          <w:rtl/>
        </w:rPr>
        <w:t>منيف</w:t>
      </w:r>
      <w:r w:rsidR="00720256">
        <w:rPr>
          <w:rFonts w:ascii="Arabic Typesetting" w:hAnsi="Arabic Typesetting" w:cs="Arabic Typesetting" w:hint="cs"/>
          <w:sz w:val="140"/>
          <w:szCs w:val="140"/>
          <w:rtl/>
        </w:rPr>
        <w:t xml:space="preserve"> ،</w:t>
      </w:r>
      <w:proofErr w:type="gramEnd"/>
      <w:r w:rsidR="00720256">
        <w:rPr>
          <w:rFonts w:ascii="Arabic Typesetting" w:hAnsi="Arabic Typesetting" w:cs="Arabic Typesetting" w:hint="cs"/>
          <w:sz w:val="140"/>
          <w:szCs w:val="140"/>
          <w:rtl/>
        </w:rPr>
        <w:t xml:space="preserve"> </w:t>
      </w:r>
      <w:r w:rsidR="002446F4">
        <w:rPr>
          <w:rFonts w:ascii="Arabic Typesetting" w:hAnsi="Arabic Typesetting" w:cs="Arabic Typesetting" w:hint="cs"/>
          <w:sz w:val="140"/>
          <w:szCs w:val="140"/>
          <w:rtl/>
        </w:rPr>
        <w:t>والنبي</w:t>
      </w:r>
      <w:r w:rsidR="005E37C3">
        <w:rPr>
          <w:rFonts w:ascii="Arabic Typesetting" w:hAnsi="Arabic Typesetting" w:cs="Arabic Typesetting" w:hint="cs"/>
          <w:sz w:val="140"/>
          <w:szCs w:val="140"/>
          <w:rtl/>
        </w:rPr>
        <w:t xml:space="preserve"> </w:t>
      </w:r>
      <w:r w:rsidR="005E37C3" w:rsidRPr="00001722">
        <w:rPr>
          <w:rFonts w:cs="SC_SHMOOKH 01"/>
          <w:sz w:val="90"/>
          <w:szCs w:val="90"/>
          <w:rtl/>
        </w:rPr>
        <w:t>@</w:t>
      </w:r>
      <w:r w:rsidR="002446F4">
        <w:rPr>
          <w:rFonts w:ascii="Arabic Typesetting" w:hAnsi="Arabic Typesetting" w:cs="Arabic Typesetting" w:hint="cs"/>
          <w:sz w:val="140"/>
          <w:szCs w:val="140"/>
          <w:rtl/>
        </w:rPr>
        <w:t xml:space="preserve"> يقول: </w:t>
      </w:r>
      <w:r w:rsidR="005E37C3" w:rsidRPr="005E37C3">
        <w:rPr>
          <w:rFonts w:ascii="Arabic Typesetting" w:hAnsi="Arabic Typesetting" w:cs="Arabic Typesetting"/>
          <w:sz w:val="140"/>
          <w:szCs w:val="140"/>
          <w:rtl/>
        </w:rPr>
        <w:t>«مَا أَكَلَ أَحَدٌ طَعَامًا قَطُّ، خَيْرًا مِنْ أَنْ يَأْكُلَ مِنْ عَمَلِ يَدِهِ، وَإِنَّ نَبِيَّ اللَّهِ دَاوُدَ عَلَيْهِ السَّلاَمُ، كَانَ يَأْكُلُ مِنْ عَمَلِ يَدِهِ»</w:t>
      </w:r>
      <w:r w:rsidR="005E37C3">
        <w:rPr>
          <w:rFonts w:ascii="Arabic Typesetting" w:hAnsi="Arabic Typesetting" w:cs="Arabic Typesetting" w:hint="cs"/>
          <w:sz w:val="140"/>
          <w:szCs w:val="140"/>
          <w:rtl/>
        </w:rPr>
        <w:t xml:space="preserve"> </w:t>
      </w:r>
      <w:r w:rsidR="005E37C3" w:rsidRPr="005E37C3">
        <w:rPr>
          <w:rFonts w:ascii="Arabic Typesetting" w:hAnsi="Arabic Typesetting" w:cs="Arabic Typesetting" w:hint="cs"/>
          <w:sz w:val="70"/>
          <w:szCs w:val="70"/>
          <w:rtl/>
        </w:rPr>
        <w:t>رواه البخاري.</w:t>
      </w:r>
    </w:p>
    <w:p w14:paraId="3DCED321" w14:textId="5C557DCC" w:rsidR="00D9121C" w:rsidRDefault="005E37C3" w:rsidP="004B6285">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قال ابن حجر</w:t>
      </w:r>
      <w:r w:rsidR="005A2E1B">
        <w:rPr>
          <w:rFonts w:ascii="Arabic Typesetting" w:hAnsi="Arabic Typesetting" w:cs="Arabic Typesetting" w:hint="cs"/>
          <w:sz w:val="140"/>
          <w:szCs w:val="140"/>
          <w:rtl/>
        </w:rPr>
        <w:t xml:space="preserve"> </w:t>
      </w:r>
      <w:proofErr w:type="gramStart"/>
      <w:r w:rsidR="005A2E1B" w:rsidRPr="00001722">
        <w:rPr>
          <w:rFonts w:cs="SC_SHMOOKH 01" w:hint="cs"/>
          <w:sz w:val="90"/>
          <w:szCs w:val="90"/>
          <w:rtl/>
        </w:rPr>
        <w:t>~</w:t>
      </w:r>
      <w:r>
        <w:rPr>
          <w:rFonts w:ascii="Arabic Typesetting" w:hAnsi="Arabic Typesetting" w:cs="Arabic Typesetting" w:hint="cs"/>
          <w:sz w:val="140"/>
          <w:szCs w:val="140"/>
          <w:rtl/>
        </w:rPr>
        <w:t xml:space="preserve"> :</w:t>
      </w:r>
      <w:proofErr w:type="gramEnd"/>
      <w:r w:rsidR="00315BEC">
        <w:rPr>
          <w:rFonts w:ascii="Arabic Typesetting" w:hAnsi="Arabic Typesetting" w:cs="Arabic Typesetting" w:hint="cs"/>
          <w:sz w:val="140"/>
          <w:szCs w:val="140"/>
          <w:rtl/>
        </w:rPr>
        <w:t xml:space="preserve"> </w:t>
      </w:r>
      <w:r w:rsidRPr="005E37C3">
        <w:rPr>
          <w:rFonts w:ascii="Arabic Typesetting" w:hAnsi="Arabic Typesetting" w:cs="Arabic Typesetting"/>
          <w:sz w:val="140"/>
          <w:szCs w:val="140"/>
          <w:rtl/>
        </w:rPr>
        <w:t>وَالْحِكْمَةُ فِي تَخْصِيصِ دَاوُدَ بِالذِّكْرِ أَنَّ اقْتِصَارَهُ فِي أَكْلِهِ عَلَى مَا يَعْمَلُهُ بِيَدِهِ لَمْ يَكُنْ مِنَ الْحَاجَةِ لِأَنَّهُ كَانَ خَلِيفَةً فِي الْأَرْضِ كَمَا قَالَ اللَّهُ تَعَالَى وَإِنَّمَا ابْتَغَى الْأَكْلَ مِنْ طَرِيقِ الْأَفْضَلِ.</w:t>
      </w:r>
      <w:r w:rsidR="00720256">
        <w:rPr>
          <w:rFonts w:ascii="Arabic Typesetting" w:hAnsi="Arabic Typesetting" w:cs="Arabic Typesetting" w:hint="cs"/>
          <w:sz w:val="70"/>
          <w:szCs w:val="70"/>
          <w:rtl/>
        </w:rPr>
        <w:t xml:space="preserve"> </w:t>
      </w:r>
      <w:r w:rsidRPr="00720256">
        <w:rPr>
          <w:rFonts w:ascii="Arabic Typesetting" w:hAnsi="Arabic Typesetting" w:cs="Arabic Typesetting"/>
          <w:sz w:val="60"/>
          <w:szCs w:val="60"/>
          <w:rtl/>
        </w:rPr>
        <w:t>فتح الباري لابن حجر (4/306)</w:t>
      </w:r>
    </w:p>
    <w:p w14:paraId="5F19243A" w14:textId="14B484AA" w:rsidR="00D9121C" w:rsidRPr="005A2E1B" w:rsidRDefault="005A2E1B" w:rsidP="00720256">
      <w:pPr>
        <w:jc w:val="both"/>
        <w:rPr>
          <w:rFonts w:ascii="Arabic Typesetting" w:hAnsi="Arabic Typesetting" w:cs="Arabic Typesetting"/>
          <w:sz w:val="70"/>
          <w:szCs w:val="70"/>
          <w:rtl/>
        </w:rPr>
      </w:pPr>
      <w:r>
        <w:rPr>
          <w:rFonts w:ascii="Arabic Typesetting" w:hAnsi="Arabic Typesetting" w:cs="Arabic Typesetting" w:hint="cs"/>
          <w:sz w:val="140"/>
          <w:szCs w:val="140"/>
          <w:rtl/>
        </w:rPr>
        <w:lastRenderedPageBreak/>
        <w:t xml:space="preserve">وقال أبو سليمان </w:t>
      </w:r>
      <w:proofErr w:type="spellStart"/>
      <w:r>
        <w:rPr>
          <w:rFonts w:ascii="Arabic Typesetting" w:hAnsi="Arabic Typesetting" w:cs="Arabic Typesetting" w:hint="cs"/>
          <w:sz w:val="140"/>
          <w:szCs w:val="140"/>
          <w:rtl/>
        </w:rPr>
        <w:t>الدارني</w:t>
      </w:r>
      <w:proofErr w:type="spellEnd"/>
      <w:r>
        <w:rPr>
          <w:rFonts w:ascii="Arabic Typesetting" w:hAnsi="Arabic Typesetting" w:cs="Arabic Typesetting" w:hint="cs"/>
          <w:sz w:val="140"/>
          <w:szCs w:val="140"/>
          <w:rtl/>
        </w:rPr>
        <w:t xml:space="preserve"> </w:t>
      </w:r>
      <w:proofErr w:type="gramStart"/>
      <w:r w:rsidRPr="00001722">
        <w:rPr>
          <w:rFonts w:cs="SC_SHMOOKH 01" w:hint="cs"/>
          <w:sz w:val="90"/>
          <w:szCs w:val="90"/>
          <w:rtl/>
        </w:rPr>
        <w:t>~</w:t>
      </w:r>
      <w:r>
        <w:rPr>
          <w:rFonts w:ascii="Arabic Typesetting" w:hAnsi="Arabic Typesetting" w:cs="Arabic Typesetting" w:hint="cs"/>
          <w:sz w:val="140"/>
          <w:szCs w:val="140"/>
          <w:rtl/>
        </w:rPr>
        <w:t xml:space="preserve"> :</w:t>
      </w:r>
      <w:proofErr w:type="gramEnd"/>
      <w:r>
        <w:rPr>
          <w:rFonts w:ascii="Arabic Typesetting" w:hAnsi="Arabic Typesetting" w:cs="Arabic Typesetting" w:hint="cs"/>
          <w:sz w:val="140"/>
          <w:szCs w:val="140"/>
          <w:rtl/>
        </w:rPr>
        <w:t xml:space="preserve"> </w:t>
      </w:r>
      <w:r w:rsidRPr="005A2E1B">
        <w:rPr>
          <w:rFonts w:ascii="Arabic Typesetting" w:hAnsi="Arabic Typesetting" w:cs="Arabic Typesetting"/>
          <w:sz w:val="140"/>
          <w:szCs w:val="140"/>
          <w:rtl/>
        </w:rPr>
        <w:t xml:space="preserve">«لَيْسَ الْعِبَادَةُ عِنْدَنَا أَنْ تَصُفَّ قَدَمَيْكَ وَغَيْرُكَ يَفُتُّ لَكَ، وَلَكِنِ ابْدَأْ بِرَغِيفَيْكَ فَأَحْرِزْهُمَا ثُمَّ تَعْبُدْ» </w:t>
      </w:r>
      <w:r w:rsidRPr="005A2E1B">
        <w:rPr>
          <w:rFonts w:ascii="Arabic Typesetting" w:hAnsi="Arabic Typesetting" w:cs="Arabic Typesetting"/>
          <w:sz w:val="70"/>
          <w:szCs w:val="70"/>
          <w:rtl/>
        </w:rPr>
        <w:t>حلية الأولياء وطبقات الأصفياء (9/ 264)</w:t>
      </w:r>
    </w:p>
    <w:p w14:paraId="38DCED28" w14:textId="77777777" w:rsidR="00720256" w:rsidRDefault="005A2E1B" w:rsidP="007202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فأين أصحاب </w:t>
      </w:r>
      <w:proofErr w:type="gramStart"/>
      <w:r>
        <w:rPr>
          <w:rFonts w:ascii="Arabic Typesetting" w:hAnsi="Arabic Typesetting" w:cs="Arabic Typesetting" w:hint="cs"/>
          <w:sz w:val="140"/>
          <w:szCs w:val="140"/>
          <w:rtl/>
        </w:rPr>
        <w:t>الهمم ؟</w:t>
      </w:r>
      <w:proofErr w:type="gramEnd"/>
      <w:r w:rsidR="00720256">
        <w:rPr>
          <w:rFonts w:ascii="Arabic Typesetting" w:hAnsi="Arabic Typesetting" w:cs="Arabic Typesetting" w:hint="cs"/>
          <w:sz w:val="140"/>
          <w:szCs w:val="140"/>
          <w:rtl/>
        </w:rPr>
        <w:t xml:space="preserve"> </w:t>
      </w:r>
    </w:p>
    <w:p w14:paraId="79C5AA6A" w14:textId="55BBECE7" w:rsidR="002544CF" w:rsidRDefault="005A2E1B" w:rsidP="007202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أين من ينفض غبار</w:t>
      </w:r>
      <w:r w:rsidR="004D2788">
        <w:rPr>
          <w:rFonts w:ascii="Arabic Typesetting" w:hAnsi="Arabic Typesetting" w:cs="Arabic Typesetting" w:hint="cs"/>
          <w:sz w:val="140"/>
          <w:szCs w:val="140"/>
          <w:rtl/>
        </w:rPr>
        <w:t>َ</w:t>
      </w:r>
      <w:r w:rsidR="003F3E3A">
        <w:rPr>
          <w:rFonts w:ascii="Arabic Typesetting" w:hAnsi="Arabic Typesetting" w:cs="Arabic Typesetting" w:hint="cs"/>
          <w:sz w:val="140"/>
          <w:szCs w:val="140"/>
          <w:rtl/>
        </w:rPr>
        <w:t xml:space="preserve"> العجز</w:t>
      </w:r>
      <w:r w:rsidR="004D2788">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r w:rsidR="003F3E3A">
        <w:rPr>
          <w:rFonts w:ascii="Arabic Typesetting" w:hAnsi="Arabic Typesetting" w:cs="Arabic Typesetting" w:hint="cs"/>
          <w:sz w:val="140"/>
          <w:szCs w:val="140"/>
          <w:rtl/>
        </w:rPr>
        <w:t>و</w:t>
      </w:r>
      <w:r>
        <w:rPr>
          <w:rFonts w:ascii="Arabic Typesetting" w:hAnsi="Arabic Typesetting" w:cs="Arabic Typesetting" w:hint="cs"/>
          <w:sz w:val="140"/>
          <w:szCs w:val="140"/>
          <w:rtl/>
        </w:rPr>
        <w:t xml:space="preserve">الكسل </w:t>
      </w:r>
      <w:r w:rsidR="003F3E3A">
        <w:rPr>
          <w:rFonts w:ascii="Arabic Typesetting" w:hAnsi="Arabic Typesetting" w:cs="Arabic Typesetting" w:hint="cs"/>
          <w:sz w:val="140"/>
          <w:szCs w:val="140"/>
          <w:rtl/>
        </w:rPr>
        <w:t xml:space="preserve">ويسعى في طلب </w:t>
      </w:r>
      <w:proofErr w:type="gramStart"/>
      <w:r w:rsidR="003F3E3A">
        <w:rPr>
          <w:rFonts w:ascii="Arabic Typesetting" w:hAnsi="Arabic Typesetting" w:cs="Arabic Typesetting" w:hint="cs"/>
          <w:sz w:val="140"/>
          <w:szCs w:val="140"/>
          <w:rtl/>
        </w:rPr>
        <w:t>العيش ؟</w:t>
      </w:r>
      <w:proofErr w:type="gramEnd"/>
      <w:r w:rsidR="004B7881">
        <w:rPr>
          <w:rFonts w:ascii="Arabic Typesetting" w:hAnsi="Arabic Typesetting" w:cs="Arabic Typesetting" w:hint="cs"/>
          <w:sz w:val="140"/>
          <w:szCs w:val="140"/>
          <w:rtl/>
        </w:rPr>
        <w:t xml:space="preserve"> </w:t>
      </w:r>
    </w:p>
    <w:p w14:paraId="1E9DC539" w14:textId="2D07BB0A" w:rsidR="00D9121C" w:rsidRDefault="003F3E3A" w:rsidP="00720256">
      <w:pPr>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ولا </w:t>
      </w:r>
      <w:r w:rsidR="007B7593">
        <w:rPr>
          <w:rFonts w:ascii="Arabic Typesetting" w:hAnsi="Arabic Typesetting" w:cs="Arabic Typesetting" w:hint="cs"/>
          <w:sz w:val="140"/>
          <w:szCs w:val="140"/>
          <w:rtl/>
        </w:rPr>
        <w:t>غضاضة في أي صنعة،</w:t>
      </w:r>
      <w:r w:rsidR="00720256">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ولا عيب في أي حرفة</w:t>
      </w:r>
      <w:r w:rsidR="004D2788">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يكفّ العبد</w:t>
      </w:r>
      <w:r w:rsidR="004D2788">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بها نفسه وأ</w:t>
      </w:r>
      <w:r w:rsidR="007B7593">
        <w:rPr>
          <w:rFonts w:ascii="Arabic Typesetting" w:hAnsi="Arabic Typesetting" w:cs="Arabic Typesetting" w:hint="cs"/>
          <w:sz w:val="140"/>
          <w:szCs w:val="140"/>
          <w:rtl/>
        </w:rPr>
        <w:t>ه</w:t>
      </w:r>
      <w:r>
        <w:rPr>
          <w:rFonts w:ascii="Arabic Typesetting" w:hAnsi="Arabic Typesetting" w:cs="Arabic Typesetting" w:hint="cs"/>
          <w:sz w:val="140"/>
          <w:szCs w:val="140"/>
          <w:rtl/>
        </w:rPr>
        <w:t>له عن سؤال الناس، قال</w:t>
      </w:r>
      <w:r w:rsidRPr="00001722">
        <w:rPr>
          <w:rFonts w:cs="SC_SHMOOKH 01"/>
          <w:sz w:val="90"/>
          <w:szCs w:val="90"/>
          <w:rtl/>
        </w:rPr>
        <w:t>@</w:t>
      </w:r>
      <w:r>
        <w:rPr>
          <w:rFonts w:ascii="Arabic Typesetting" w:hAnsi="Arabic Typesetting" w:cs="Arabic Typesetting" w:hint="cs"/>
          <w:sz w:val="140"/>
          <w:szCs w:val="140"/>
          <w:rtl/>
        </w:rPr>
        <w:t>:</w:t>
      </w:r>
      <w:r w:rsidR="002544CF">
        <w:rPr>
          <w:rFonts w:ascii="Arabic Typesetting" w:hAnsi="Arabic Typesetting" w:cs="Arabic Typesetting" w:hint="cs"/>
          <w:sz w:val="140"/>
          <w:szCs w:val="140"/>
          <w:rtl/>
        </w:rPr>
        <w:t xml:space="preserve"> </w:t>
      </w:r>
      <w:r w:rsidRPr="003F3E3A">
        <w:rPr>
          <w:rFonts w:ascii="Arabic Typesetting" w:hAnsi="Arabic Typesetting" w:cs="Arabic Typesetting"/>
          <w:sz w:val="140"/>
          <w:szCs w:val="140"/>
          <w:rtl/>
        </w:rPr>
        <w:t xml:space="preserve">«لَأَنْ يَأْخُذَ أَحَدُكُمْ حَبْلَهُ، فَيَأْتِيَ بِحُزْمَةِ </w:t>
      </w:r>
      <w:r w:rsidRPr="003F3E3A">
        <w:rPr>
          <w:rFonts w:ascii="Arabic Typesetting" w:hAnsi="Arabic Typesetting" w:cs="Arabic Typesetting"/>
          <w:sz w:val="140"/>
          <w:szCs w:val="140"/>
          <w:rtl/>
        </w:rPr>
        <w:lastRenderedPageBreak/>
        <w:t>الحَطَبِ عَلَى ظَهْرِهِ، فَيَبِيعَهَا، فَيَكُفَّ اللَّهُ بِهَا وَجْهَهُ خَيْرٌ لَهُ مِنْ أَنْ يَسْأَلَ النَّاسَ أَعْطَوْهُ أَوْ مَنَعُوهُ»</w:t>
      </w:r>
      <w:r>
        <w:rPr>
          <w:rFonts w:ascii="Arabic Typesetting" w:hAnsi="Arabic Typesetting" w:cs="Arabic Typesetting" w:hint="cs"/>
          <w:sz w:val="140"/>
          <w:szCs w:val="140"/>
          <w:rtl/>
        </w:rPr>
        <w:t xml:space="preserve"> </w:t>
      </w:r>
      <w:r w:rsidRPr="003F3E3A">
        <w:rPr>
          <w:rFonts w:ascii="Arabic Typesetting" w:hAnsi="Arabic Typesetting" w:cs="Arabic Typesetting" w:hint="cs"/>
          <w:sz w:val="70"/>
          <w:szCs w:val="70"/>
          <w:rtl/>
        </w:rPr>
        <w:t>رواه البخاري.</w:t>
      </w:r>
    </w:p>
    <w:p w14:paraId="22AF8CB5" w14:textId="4F910E4A" w:rsidR="009651AE" w:rsidRPr="00720256" w:rsidRDefault="009651AE" w:rsidP="00720256">
      <w:pPr>
        <w:jc w:val="both"/>
        <w:rPr>
          <w:rFonts w:ascii="Arabic Typesetting" w:hAnsi="Arabic Typesetting" w:cs="Arabic Typesetting"/>
          <w:sz w:val="138"/>
          <w:szCs w:val="138"/>
          <w:rtl/>
        </w:rPr>
      </w:pPr>
      <w:r w:rsidRPr="000354A6">
        <w:rPr>
          <w:rFonts w:ascii="Arabic Typesetting" w:hAnsi="Arabic Typesetting" w:cs="Arabic Typesetting" w:hint="cs"/>
          <w:sz w:val="138"/>
          <w:szCs w:val="138"/>
          <w:rtl/>
        </w:rPr>
        <w:t>فإلى كل شاب ورجل موفور الصحة قد أخلدت نفسُهُ للراحة وآثر الدعة فلا يهُشُّ</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ولا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ينُشُّ</w:t>
      </w:r>
      <w:r w:rsidRPr="000354A6">
        <w:rPr>
          <w:rFonts w:ascii="Arabic Typesetting" w:hAnsi="Arabic Typesetting" w:cs="Arabic Typesetting"/>
          <w:sz w:val="138"/>
          <w:szCs w:val="138"/>
          <w:rtl/>
        </w:rPr>
        <w:t>،</w:t>
      </w:r>
      <w:r w:rsidRPr="000354A6">
        <w:rPr>
          <w:rFonts w:ascii="Arabic Typesetting" w:hAnsi="Arabic Typesetting" w:cs="Arabic Typesetting" w:hint="cs"/>
          <w:sz w:val="138"/>
          <w:szCs w:val="138"/>
          <w:rtl/>
        </w:rPr>
        <w:t xml:space="preserve"> ينتظر السماء أن تمطر ذهبا أو </w:t>
      </w:r>
      <w:proofErr w:type="gramStart"/>
      <w:r w:rsidRPr="000354A6">
        <w:rPr>
          <w:rFonts w:ascii="Arabic Typesetting" w:hAnsi="Arabic Typesetting" w:cs="Arabic Typesetting" w:hint="cs"/>
          <w:sz w:val="138"/>
          <w:szCs w:val="138"/>
          <w:rtl/>
        </w:rPr>
        <w:t>فضة ،</w:t>
      </w:r>
      <w:proofErr w:type="gramEnd"/>
      <w:r w:rsidRPr="000354A6">
        <w:rPr>
          <w:rFonts w:ascii="Arabic Typesetting" w:hAnsi="Arabic Typesetting" w:cs="Arabic Typesetting" w:hint="cs"/>
          <w:sz w:val="138"/>
          <w:szCs w:val="138"/>
          <w:rtl/>
        </w:rPr>
        <w:t xml:space="preserve"> يرى أن القاعد كالساعي أو</w:t>
      </w:r>
      <w:r w:rsidR="004B6285">
        <w:rPr>
          <w:rFonts w:ascii="Arabic Typesetting" w:hAnsi="Arabic Typesetting" w:cs="Arabic Typesetting" w:hint="cs"/>
          <w:sz w:val="138"/>
          <w:szCs w:val="138"/>
          <w:rtl/>
        </w:rPr>
        <w:t xml:space="preserve"> </w:t>
      </w:r>
      <w:r w:rsidRPr="000354A6">
        <w:rPr>
          <w:rFonts w:ascii="Arabic Typesetting" w:hAnsi="Arabic Typesetting" w:cs="Arabic Typesetting" w:hint="cs"/>
          <w:sz w:val="138"/>
          <w:szCs w:val="138"/>
          <w:rtl/>
        </w:rPr>
        <w:lastRenderedPageBreak/>
        <w:t xml:space="preserve">خيرٌ منه ، وما علم المسكين أن </w:t>
      </w:r>
      <w:r w:rsidRPr="00720256">
        <w:rPr>
          <w:rFonts w:ascii="Arabic Typesetting" w:hAnsi="Arabic Typesetting" w:cs="Arabic Typesetting" w:hint="cs"/>
          <w:sz w:val="138"/>
          <w:szCs w:val="138"/>
          <w:rtl/>
        </w:rPr>
        <w:t xml:space="preserve">الرزق والمال زادُ يتزود به العبد </w:t>
      </w:r>
      <w:r w:rsidRPr="00720256">
        <w:rPr>
          <w:rFonts w:ascii="QCF_BSML" w:hAnsi="QCF_BSML" w:cs="QCF_BSML"/>
          <w:sz w:val="97"/>
          <w:szCs w:val="97"/>
          <w:rtl/>
        </w:rPr>
        <w:t xml:space="preserve">ﭽ </w:t>
      </w:r>
      <w:r w:rsidRPr="00720256">
        <w:rPr>
          <w:rFonts w:ascii="QCF_P031" w:hAnsi="QCF_P031" w:cs="QCF_P031"/>
          <w:sz w:val="97"/>
          <w:szCs w:val="97"/>
          <w:rtl/>
        </w:rPr>
        <w:t xml:space="preserve">ﭩ  ﭪ  ﭫ  ﭬ  </w:t>
      </w:r>
      <w:proofErr w:type="spellStart"/>
      <w:r w:rsidRPr="00720256">
        <w:rPr>
          <w:rFonts w:ascii="QCF_P031" w:hAnsi="QCF_P031" w:cs="QCF_P031"/>
          <w:sz w:val="97"/>
          <w:szCs w:val="97"/>
          <w:rtl/>
        </w:rPr>
        <w:t>ﭭﭮ</w:t>
      </w:r>
      <w:proofErr w:type="spellEnd"/>
      <w:r w:rsidRPr="00720256">
        <w:rPr>
          <w:rFonts w:ascii="QCF_P031" w:hAnsi="QCF_P031" w:cs="QCF_P031"/>
          <w:sz w:val="97"/>
          <w:szCs w:val="97"/>
          <w:rtl/>
        </w:rPr>
        <w:t xml:space="preserve">    </w:t>
      </w:r>
      <w:r w:rsidRPr="00720256">
        <w:rPr>
          <w:rFonts w:ascii="QCF_BSML" w:hAnsi="QCF_BSML" w:cs="QCF_BSML"/>
          <w:sz w:val="97"/>
          <w:szCs w:val="97"/>
          <w:rtl/>
        </w:rPr>
        <w:t>ﭼ</w:t>
      </w:r>
      <w:r w:rsidRPr="00720256">
        <w:rPr>
          <w:rFonts w:ascii="Arial (Arabic)" w:hAnsi="Arial (Arabic)" w:cs="Arial (Arabic)"/>
          <w:sz w:val="20"/>
          <w:szCs w:val="20"/>
          <w:rtl/>
        </w:rPr>
        <w:t xml:space="preserve"> </w:t>
      </w:r>
      <w:r w:rsidRPr="00720256">
        <w:rPr>
          <w:rFonts w:ascii="Traditional Arabic" w:hAnsi="Arial (Arabic)" w:cs="Traditional Arabic"/>
          <w:sz w:val="51"/>
          <w:szCs w:val="51"/>
          <w:rtl/>
        </w:rPr>
        <w:t>البقرة: ١٩٧</w:t>
      </w:r>
    </w:p>
    <w:p w14:paraId="309987DC" w14:textId="1EFEC691" w:rsidR="009651AE" w:rsidRPr="000354A6" w:rsidRDefault="00352BB3" w:rsidP="00720256">
      <w:pPr>
        <w:jc w:val="both"/>
        <w:rPr>
          <w:rFonts w:ascii="Arabic Typesetting" w:hAnsi="Arabic Typesetting" w:cs="Arabic Typesetting"/>
          <w:sz w:val="138"/>
          <w:szCs w:val="138"/>
          <w:rtl/>
        </w:rPr>
      </w:pPr>
      <w:proofErr w:type="gramStart"/>
      <w:r w:rsidRPr="00720256">
        <w:rPr>
          <w:rFonts w:ascii="Arabic Typesetting" w:hAnsi="Arabic Typesetting" w:cs="Arabic Typesetting" w:hint="cs"/>
          <w:sz w:val="138"/>
          <w:szCs w:val="138"/>
          <w:rtl/>
        </w:rPr>
        <w:t>أخي .</w:t>
      </w:r>
      <w:proofErr w:type="gramEnd"/>
      <w:r w:rsidRPr="00720256">
        <w:rPr>
          <w:rFonts w:ascii="Arabic Typesetting" w:hAnsi="Arabic Typesetting" w:cs="Arabic Typesetting" w:hint="cs"/>
          <w:sz w:val="138"/>
          <w:szCs w:val="138"/>
          <w:rtl/>
        </w:rPr>
        <w:t>.</w:t>
      </w:r>
      <w:r w:rsidR="00720256" w:rsidRPr="00720256">
        <w:rPr>
          <w:rFonts w:ascii="Arabic Typesetting" w:hAnsi="Arabic Typesetting" w:cs="Arabic Typesetting" w:hint="cs"/>
          <w:sz w:val="138"/>
          <w:szCs w:val="138"/>
          <w:rtl/>
        </w:rPr>
        <w:t xml:space="preserve"> </w:t>
      </w:r>
      <w:r w:rsidR="009651AE" w:rsidRPr="000354A6">
        <w:rPr>
          <w:rFonts w:ascii="Arabic Typesetting" w:hAnsi="Arabic Typesetting" w:cs="Arabic Typesetting" w:hint="cs"/>
          <w:sz w:val="138"/>
          <w:szCs w:val="138"/>
          <w:rtl/>
        </w:rPr>
        <w:t>اعلم رعاك الله أن</w:t>
      </w:r>
      <w:r w:rsidR="000A0FD1">
        <w:rPr>
          <w:rFonts w:ascii="Arabic Typesetting" w:hAnsi="Arabic Typesetting" w:cs="Arabic Typesetting" w:hint="cs"/>
          <w:sz w:val="138"/>
          <w:szCs w:val="138"/>
          <w:rtl/>
        </w:rPr>
        <w:t xml:space="preserve"> البطالة</w:t>
      </w:r>
      <w:r w:rsidR="009651AE" w:rsidRPr="000354A6">
        <w:rPr>
          <w:rFonts w:ascii="Arabic Typesetting" w:hAnsi="Arabic Typesetting" w:cs="Arabic Typesetting" w:hint="cs"/>
          <w:sz w:val="138"/>
          <w:szCs w:val="138"/>
          <w:rtl/>
        </w:rPr>
        <w:t xml:space="preserve"> </w:t>
      </w:r>
      <w:r w:rsidR="000A0FD1">
        <w:rPr>
          <w:rFonts w:ascii="Arabic Typesetting" w:hAnsi="Arabic Typesetting" w:cs="Arabic Typesetting" w:hint="cs"/>
          <w:sz w:val="138"/>
          <w:szCs w:val="138"/>
          <w:rtl/>
        </w:rPr>
        <w:t>و</w:t>
      </w:r>
      <w:r w:rsidR="009651AE" w:rsidRPr="000354A6">
        <w:rPr>
          <w:rFonts w:ascii="Arabic Typesetting" w:hAnsi="Arabic Typesetting" w:cs="Arabic Typesetting" w:hint="cs"/>
          <w:sz w:val="138"/>
          <w:szCs w:val="138"/>
          <w:rtl/>
        </w:rPr>
        <w:t xml:space="preserve">التسول ثلمة يثلم المرء بها </w:t>
      </w:r>
      <w:proofErr w:type="gramStart"/>
      <w:r w:rsidR="009651AE" w:rsidRPr="000354A6">
        <w:rPr>
          <w:rFonts w:ascii="Arabic Typesetting" w:hAnsi="Arabic Typesetting" w:cs="Arabic Typesetting" w:hint="cs"/>
          <w:sz w:val="138"/>
          <w:szCs w:val="138"/>
          <w:rtl/>
        </w:rPr>
        <w:t xml:space="preserve">نفسه </w:t>
      </w:r>
      <w:r w:rsidR="000A0FD1">
        <w:rPr>
          <w:rFonts w:ascii="Arabic Typesetting" w:hAnsi="Arabic Typesetting" w:cs="Arabic Typesetting" w:hint="cs"/>
          <w:sz w:val="138"/>
          <w:szCs w:val="138"/>
          <w:rtl/>
        </w:rPr>
        <w:t>،</w:t>
      </w:r>
      <w:proofErr w:type="gramEnd"/>
      <w:r w:rsidR="000A0FD1">
        <w:rPr>
          <w:rFonts w:ascii="Arabic Typesetting" w:hAnsi="Arabic Typesetting" w:cs="Arabic Typesetting" w:hint="cs"/>
          <w:sz w:val="138"/>
          <w:szCs w:val="138"/>
          <w:rtl/>
        </w:rPr>
        <w:t xml:space="preserve"> </w:t>
      </w:r>
      <w:r w:rsidR="009651AE" w:rsidRPr="000354A6">
        <w:rPr>
          <w:rFonts w:ascii="Arabic Typesetting" w:hAnsi="Arabic Typesetting" w:cs="Arabic Typesetting" w:hint="cs"/>
          <w:sz w:val="138"/>
          <w:szCs w:val="138"/>
          <w:rtl/>
        </w:rPr>
        <w:t xml:space="preserve">يقول </w:t>
      </w:r>
      <w:r w:rsidR="009651AE" w:rsidRPr="000354A6">
        <w:rPr>
          <w:rFonts w:ascii="Arabic Typesetting" w:hAnsi="Arabic Typesetting" w:cs="Arabic Typesetting" w:hint="cs"/>
          <w:sz w:val="138"/>
          <w:szCs w:val="138"/>
        </w:rPr>
        <w:sym w:font="AGA Arabesque" w:char="F072"/>
      </w:r>
      <w:r w:rsidR="009651AE" w:rsidRPr="000354A6">
        <w:rPr>
          <w:rFonts w:ascii="Arabic Typesetting" w:hAnsi="Arabic Typesetting" w:cs="Arabic Typesetting" w:hint="cs"/>
          <w:sz w:val="138"/>
          <w:szCs w:val="138"/>
          <w:rtl/>
        </w:rPr>
        <w:t xml:space="preserve"> </w:t>
      </w:r>
      <w:r w:rsidR="009651AE" w:rsidRPr="000354A6">
        <w:rPr>
          <w:rFonts w:ascii="Arabic Typesetting" w:hAnsi="Arabic Typesetting" w:cs="Arabic Typesetting"/>
          <w:sz w:val="138"/>
          <w:szCs w:val="138"/>
          <w:rtl/>
        </w:rPr>
        <w:t>«</w:t>
      </w:r>
      <w:r w:rsidR="009651AE" w:rsidRPr="000354A6">
        <w:rPr>
          <w:rFonts w:ascii="Arabic Typesetting" w:hAnsi="Arabic Typesetting" w:cs="Arabic Typesetting" w:hint="cs"/>
          <w:sz w:val="138"/>
          <w:szCs w:val="138"/>
          <w:rtl/>
        </w:rPr>
        <w:t>لَا</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تَزَالُ</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الْمَسْأَلَةُ</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بِأَحَدِكُمْ</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حَتَّى</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يَلْقَى</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اللهَ</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وَلَيْسَ</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فِي</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وَجْهِهِ</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مُزْعَةُ</w:t>
      </w:r>
      <w:r w:rsidR="009651AE" w:rsidRPr="000354A6">
        <w:rPr>
          <w:rFonts w:ascii="Arabic Typesetting" w:hAnsi="Arabic Typesetting" w:cs="Arabic Typesetting"/>
          <w:sz w:val="138"/>
          <w:szCs w:val="138"/>
          <w:rtl/>
        </w:rPr>
        <w:t xml:space="preserve"> </w:t>
      </w:r>
      <w:r w:rsidR="009651AE" w:rsidRPr="000354A6">
        <w:rPr>
          <w:rFonts w:ascii="Arabic Typesetting" w:hAnsi="Arabic Typesetting" w:cs="Arabic Typesetting" w:hint="cs"/>
          <w:sz w:val="138"/>
          <w:szCs w:val="138"/>
          <w:rtl/>
        </w:rPr>
        <w:t>لَحْمٍ</w:t>
      </w:r>
      <w:r w:rsidR="009651AE" w:rsidRPr="000354A6">
        <w:rPr>
          <w:rFonts w:ascii="Arabic Typesetting" w:hAnsi="Arabic Typesetting" w:cs="Arabic Typesetting" w:hint="eastAsia"/>
          <w:sz w:val="138"/>
          <w:szCs w:val="138"/>
          <w:rtl/>
        </w:rPr>
        <w:t>»</w:t>
      </w:r>
      <w:r w:rsidR="009651AE" w:rsidRPr="000354A6">
        <w:rPr>
          <w:rFonts w:ascii="Arabic Typesetting" w:hAnsi="Arabic Typesetting" w:cs="Arabic Typesetting" w:hint="cs"/>
          <w:sz w:val="138"/>
          <w:szCs w:val="138"/>
          <w:rtl/>
        </w:rPr>
        <w:t xml:space="preserve"> </w:t>
      </w:r>
      <w:r w:rsidR="009651AE" w:rsidRPr="000354A6">
        <w:rPr>
          <w:rFonts w:ascii="Arabic Typesetting" w:hAnsi="Arabic Typesetting" w:cs="Arabic Typesetting" w:hint="cs"/>
          <w:sz w:val="68"/>
          <w:szCs w:val="68"/>
          <w:rtl/>
        </w:rPr>
        <w:t>متفق عليه .</w:t>
      </w:r>
    </w:p>
    <w:p w14:paraId="7FAF51AB" w14:textId="77777777" w:rsidR="009651AE" w:rsidRPr="000354A6" w:rsidRDefault="009651AE" w:rsidP="00720256">
      <w:pPr>
        <w:jc w:val="both"/>
        <w:rPr>
          <w:rFonts w:ascii="Arabic Typesetting" w:hAnsi="Arabic Typesetting" w:cs="Arabic Typesetting"/>
          <w:sz w:val="138"/>
          <w:szCs w:val="138"/>
          <w:rtl/>
        </w:rPr>
      </w:pPr>
      <w:r w:rsidRPr="000354A6">
        <w:rPr>
          <w:rFonts w:ascii="Arabic Typesetting" w:hAnsi="Arabic Typesetting" w:cs="Arabic Typesetting" w:hint="cs"/>
          <w:sz w:val="138"/>
          <w:szCs w:val="138"/>
          <w:rtl/>
        </w:rPr>
        <w:lastRenderedPageBreak/>
        <w:t xml:space="preserve">ويقول </w:t>
      </w:r>
      <w:r w:rsidRPr="000354A6">
        <w:rPr>
          <w:rFonts w:ascii="Arabic Typesetting" w:hAnsi="Arabic Typesetting" w:cs="Arabic Typesetting" w:hint="cs"/>
          <w:sz w:val="138"/>
          <w:szCs w:val="138"/>
        </w:rPr>
        <w:sym w:font="AGA Arabesque" w:char="F072"/>
      </w:r>
      <w:r w:rsidRPr="000354A6">
        <w:rPr>
          <w:rFonts w:ascii="Arabic Typesetting" w:hAnsi="Arabic Typesetting" w:cs="Arabic Typesetting" w:hint="cs"/>
          <w:sz w:val="138"/>
          <w:szCs w:val="138"/>
          <w:rtl/>
        </w:rPr>
        <w:t xml:space="preserve"> </w:t>
      </w:r>
      <w:r w:rsidRPr="000354A6">
        <w:rPr>
          <w:rFonts w:ascii="Arabic Typesetting" w:hAnsi="Arabic Typesetting" w:cs="Arabic Typesetting"/>
          <w:sz w:val="138"/>
          <w:szCs w:val="138"/>
          <w:rtl/>
        </w:rPr>
        <w:t>«</w:t>
      </w:r>
      <w:r w:rsidRPr="000354A6">
        <w:rPr>
          <w:rFonts w:ascii="Arabic Typesetting" w:hAnsi="Arabic Typesetting" w:cs="Arabic Typesetting" w:hint="cs"/>
          <w:sz w:val="138"/>
          <w:szCs w:val="138"/>
          <w:rtl/>
        </w:rPr>
        <w:t>لَوْ</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تَعْلَمُونَ</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مَا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فِي</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الْمَسْأَلَةِ</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مَا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مَشَى</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أَحَدٌ</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إِلَى</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أَحَدٍ</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يَسْأَلُهُ</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شَيْئًا</w:t>
      </w:r>
      <w:proofErr w:type="gramStart"/>
      <w:r w:rsidRPr="000354A6">
        <w:rPr>
          <w:rFonts w:ascii="Arabic Typesetting" w:hAnsi="Arabic Typesetting" w:cs="Arabic Typesetting" w:hint="eastAsia"/>
          <w:sz w:val="138"/>
          <w:szCs w:val="138"/>
          <w:rtl/>
        </w:rPr>
        <w:t>»</w:t>
      </w:r>
      <w:r w:rsidRPr="000354A6">
        <w:rPr>
          <w:rFonts w:ascii="Arabic Typesetting" w:hAnsi="Arabic Typesetting" w:cs="Arabic Typesetting" w:hint="cs"/>
          <w:sz w:val="138"/>
          <w:szCs w:val="138"/>
          <w:rtl/>
        </w:rPr>
        <w:t xml:space="preserve"> .</w:t>
      </w:r>
      <w:proofErr w:type="gramEnd"/>
      <w:r w:rsidRPr="000354A6">
        <w:rPr>
          <w:rFonts w:ascii="Arabic Typesetting" w:hAnsi="Arabic Typesetting" w:cs="Arabic Typesetting" w:hint="cs"/>
          <w:sz w:val="138"/>
          <w:szCs w:val="138"/>
          <w:rtl/>
        </w:rPr>
        <w:t xml:space="preserve"> </w:t>
      </w:r>
      <w:r w:rsidRPr="000354A6">
        <w:rPr>
          <w:rFonts w:ascii="Arabic Typesetting" w:hAnsi="Arabic Typesetting" w:cs="Arabic Typesetting" w:hint="cs"/>
          <w:sz w:val="78"/>
          <w:szCs w:val="78"/>
          <w:rtl/>
        </w:rPr>
        <w:t xml:space="preserve">رواه النسائي وحسنه </w:t>
      </w:r>
      <w:proofErr w:type="gramStart"/>
      <w:r w:rsidRPr="000354A6">
        <w:rPr>
          <w:rFonts w:ascii="Arabic Typesetting" w:hAnsi="Arabic Typesetting" w:cs="Arabic Typesetting" w:hint="cs"/>
          <w:sz w:val="78"/>
          <w:szCs w:val="78"/>
          <w:rtl/>
        </w:rPr>
        <w:t>الألباني .</w:t>
      </w:r>
      <w:proofErr w:type="gramEnd"/>
    </w:p>
    <w:p w14:paraId="6C6E1111" w14:textId="04E029AD" w:rsidR="009651AE" w:rsidRPr="000354A6" w:rsidRDefault="009651AE" w:rsidP="00720256">
      <w:pPr>
        <w:jc w:val="both"/>
        <w:rPr>
          <w:rFonts w:ascii="Arabic Typesetting" w:hAnsi="Arabic Typesetting" w:cs="Arabic Typesetting"/>
          <w:sz w:val="138"/>
          <w:szCs w:val="138"/>
          <w:rtl/>
        </w:rPr>
      </w:pPr>
      <w:r w:rsidRPr="000354A6">
        <w:rPr>
          <w:rFonts w:ascii="Arabic Typesetting" w:hAnsi="Arabic Typesetting" w:cs="Arabic Typesetting" w:hint="cs"/>
          <w:sz w:val="138"/>
          <w:szCs w:val="138"/>
          <w:rtl/>
        </w:rPr>
        <w:t xml:space="preserve">بل جعل </w:t>
      </w:r>
      <w:r w:rsidR="000A0FD1" w:rsidRPr="000354A6">
        <w:rPr>
          <w:rFonts w:ascii="Arabic Typesetting" w:hAnsi="Arabic Typesetting" w:cs="Arabic Typesetting" w:hint="cs"/>
          <w:sz w:val="138"/>
          <w:szCs w:val="138"/>
        </w:rPr>
        <w:sym w:font="AGA Arabesque" w:char="F072"/>
      </w:r>
      <w:r w:rsidR="000A0FD1">
        <w:rPr>
          <w:rFonts w:ascii="Arabic Typesetting" w:hAnsi="Arabic Typesetting" w:cs="Arabic Typesetting" w:hint="cs"/>
          <w:sz w:val="138"/>
          <w:szCs w:val="138"/>
          <w:rtl/>
        </w:rPr>
        <w:t xml:space="preserve"> </w:t>
      </w:r>
      <w:r w:rsidRPr="000354A6">
        <w:rPr>
          <w:rFonts w:ascii="Arabic Typesetting" w:hAnsi="Arabic Typesetting" w:cs="Arabic Typesetting" w:hint="cs"/>
          <w:sz w:val="138"/>
          <w:szCs w:val="138"/>
          <w:rtl/>
        </w:rPr>
        <w:t xml:space="preserve">من بنود بيعته لأصحابه الحذر من سؤال الناس ففي صحيح مسلم أن النبي </w:t>
      </w:r>
      <w:r w:rsidRPr="000354A6">
        <w:rPr>
          <w:rFonts w:ascii="Arabic Typesetting" w:hAnsi="Arabic Typesetting" w:cs="Arabic Typesetting" w:hint="cs"/>
          <w:sz w:val="138"/>
          <w:szCs w:val="138"/>
        </w:rPr>
        <w:sym w:font="AGA Arabesque" w:char="F072"/>
      </w:r>
      <w:r w:rsidRPr="000354A6">
        <w:rPr>
          <w:rFonts w:ascii="Arabic Typesetting" w:hAnsi="Arabic Typesetting" w:cs="Arabic Typesetting" w:hint="cs"/>
          <w:sz w:val="138"/>
          <w:szCs w:val="138"/>
          <w:rtl/>
        </w:rPr>
        <w:t xml:space="preserve"> قال </w:t>
      </w:r>
      <w:proofErr w:type="gramStart"/>
      <w:r w:rsidRPr="000354A6">
        <w:rPr>
          <w:rFonts w:ascii="Arabic Typesetting" w:hAnsi="Arabic Typesetting" w:cs="Arabic Typesetting" w:hint="cs"/>
          <w:sz w:val="138"/>
          <w:szCs w:val="138"/>
          <w:rtl/>
        </w:rPr>
        <w:t>لأصحابه :</w:t>
      </w:r>
      <w:proofErr w:type="gramEnd"/>
      <w:r w:rsidRPr="000354A6">
        <w:rPr>
          <w:rFonts w:ascii="Arabic Typesetting" w:hAnsi="Arabic Typesetting" w:cs="Arabic Typesetting" w:hint="cs"/>
          <w:sz w:val="138"/>
          <w:szCs w:val="138"/>
          <w:rtl/>
        </w:rPr>
        <w:t xml:space="preserve"> </w:t>
      </w:r>
      <w:r w:rsidRPr="000354A6">
        <w:rPr>
          <w:rFonts w:ascii="Arabic Typesetting" w:hAnsi="Arabic Typesetting" w:cs="Arabic Typesetting"/>
          <w:sz w:val="138"/>
          <w:szCs w:val="138"/>
          <w:rtl/>
        </w:rPr>
        <w:t>«</w:t>
      </w:r>
      <w:r w:rsidRPr="000354A6">
        <w:rPr>
          <w:rFonts w:ascii="Arabic Typesetting" w:hAnsi="Arabic Typesetting" w:cs="Arabic Typesetting" w:hint="cs"/>
          <w:sz w:val="138"/>
          <w:szCs w:val="138"/>
          <w:rtl/>
        </w:rPr>
        <w:t>أَلَا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تُبَايِعُونَ</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رَسُولَ</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اللهِ</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فَقُلْنَا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قَدْ</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بَايَعْنَاكَ</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يَا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رَسُولَ</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lastRenderedPageBreak/>
        <w:t>اللهِ</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ثُمَّ</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قَالَ</w:t>
      </w:r>
      <w:r w:rsidRPr="000354A6">
        <w:rPr>
          <w:rFonts w:ascii="Arabic Typesetting" w:hAnsi="Arabic Typesetting" w:cs="Arabic Typesetting"/>
          <w:sz w:val="138"/>
          <w:szCs w:val="138"/>
          <w:rtl/>
        </w:rPr>
        <w:t>: «</w:t>
      </w:r>
      <w:r w:rsidRPr="000354A6">
        <w:rPr>
          <w:rFonts w:ascii="Arabic Typesetting" w:hAnsi="Arabic Typesetting" w:cs="Arabic Typesetting" w:hint="cs"/>
          <w:sz w:val="138"/>
          <w:szCs w:val="138"/>
          <w:rtl/>
        </w:rPr>
        <w:t>أَلَا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تُبَايِعُونَ</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رَسُولَ</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اللهِ</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فَقُلْنَا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قَدْ</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بَايَعْنَاكَ</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يَا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رَسُولَ</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اللهِ</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ثُمَّ</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قَالَ</w:t>
      </w:r>
      <w:r w:rsidRPr="000354A6">
        <w:rPr>
          <w:rFonts w:ascii="Arabic Typesetting" w:hAnsi="Arabic Typesetting" w:cs="Arabic Typesetting"/>
          <w:sz w:val="138"/>
          <w:szCs w:val="138"/>
          <w:rtl/>
        </w:rPr>
        <w:t>: «</w:t>
      </w:r>
      <w:r w:rsidRPr="000354A6">
        <w:rPr>
          <w:rFonts w:ascii="Arabic Typesetting" w:hAnsi="Arabic Typesetting" w:cs="Arabic Typesetting" w:hint="cs"/>
          <w:sz w:val="138"/>
          <w:szCs w:val="138"/>
          <w:rtl/>
        </w:rPr>
        <w:t>أَلَا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تُبَايِعُونَ</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رَسُولَ</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اللهِ</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قَالَ</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فَبَسَطْنَا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أَيْدِيَنَا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وَقُلْنَا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قَدْ</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بَايَعْنَاكَ</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يَا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رَسُولَ</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اللهِ</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فَعَلَامَ</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نُبَايِعُكَ</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قَالَ</w:t>
      </w:r>
      <w:r w:rsidRPr="000354A6">
        <w:rPr>
          <w:rFonts w:ascii="Arabic Typesetting" w:hAnsi="Arabic Typesetting" w:cs="Arabic Typesetting"/>
          <w:sz w:val="138"/>
          <w:szCs w:val="138"/>
          <w:rtl/>
        </w:rPr>
        <w:t>: «</w:t>
      </w:r>
      <w:r w:rsidRPr="000354A6">
        <w:rPr>
          <w:rFonts w:ascii="Arabic Typesetting" w:hAnsi="Arabic Typesetting" w:cs="Arabic Typesetting" w:hint="cs"/>
          <w:sz w:val="138"/>
          <w:szCs w:val="138"/>
          <w:rtl/>
        </w:rPr>
        <w:t>عَلَى</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أَنْ</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تَعْبُدُوا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اللهَ</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وَلَا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تُشْرِكُوا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بِهِ</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شَيْئًا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وَالصَّلَوَاتِ</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الْخَمْسِ</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وَتُطِيعُوا</w:t>
      </w:r>
      <w:r w:rsidRPr="000354A6">
        <w:rPr>
          <w:rFonts w:ascii="Arabic Typesetting" w:hAnsi="Arabic Typesetting" w:cs="Arabic Typesetting"/>
          <w:sz w:val="138"/>
          <w:szCs w:val="138"/>
          <w:rtl/>
        </w:rPr>
        <w:t xml:space="preserve"> - </w:t>
      </w:r>
      <w:r w:rsidRPr="000354A6">
        <w:rPr>
          <w:rFonts w:ascii="Arabic Typesetting" w:hAnsi="Arabic Typesetting" w:cs="Arabic Typesetting" w:hint="cs"/>
          <w:sz w:val="138"/>
          <w:szCs w:val="138"/>
          <w:rtl/>
        </w:rPr>
        <w:t>وَأَسَرَّ</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كَلِمَةً</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خَفِيَّةً</w:t>
      </w:r>
      <w:r w:rsidRPr="000354A6">
        <w:rPr>
          <w:rFonts w:ascii="Arabic Typesetting" w:hAnsi="Arabic Typesetting" w:cs="Arabic Typesetting"/>
          <w:sz w:val="138"/>
          <w:szCs w:val="138"/>
          <w:rtl/>
        </w:rPr>
        <w:t xml:space="preserve"> - </w:t>
      </w:r>
      <w:r w:rsidRPr="000354A6">
        <w:rPr>
          <w:rFonts w:ascii="Arabic Typesetting" w:hAnsi="Arabic Typesetting" w:cs="Arabic Typesetting" w:hint="cs"/>
          <w:sz w:val="138"/>
          <w:szCs w:val="138"/>
          <w:rtl/>
        </w:rPr>
        <w:t>وَلَا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تَسْأَلُوا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النَّاسَ</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شَيْئًا</w:t>
      </w:r>
      <w:r w:rsidRPr="000354A6">
        <w:rPr>
          <w:rFonts w:ascii="Arabic Typesetting" w:hAnsi="Arabic Typesetting" w:cs="Arabic Typesetting" w:hint="eastAsia"/>
          <w:sz w:val="138"/>
          <w:szCs w:val="138"/>
          <w:rtl/>
        </w:rPr>
        <w:t>»</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فَلَقَدْ</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lastRenderedPageBreak/>
        <w:t>رَأَيْتُ</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بَعْضَ</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أُولَئِكَ</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النَّفَرِ</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يَسْقُطُ</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سَوْطُ</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أَحَدِهِمْ</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فَمَا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يَسْأَلُ</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أَحَدًا</w:t>
      </w:r>
      <w:r w:rsidRPr="000354A6">
        <w:rPr>
          <w:rFonts w:ascii="Arabic Typesetting" w:hAnsi="Arabic Typesetting" w:cs="Arabic Typesetting"/>
          <w:sz w:val="138"/>
          <w:szCs w:val="138"/>
          <w:rtl/>
        </w:rPr>
        <w:t xml:space="preserve"> </w:t>
      </w:r>
      <w:r w:rsidRPr="000354A6">
        <w:rPr>
          <w:rFonts w:ascii="Arabic Typesetting" w:hAnsi="Arabic Typesetting" w:cs="Arabic Typesetting" w:hint="cs"/>
          <w:sz w:val="138"/>
          <w:szCs w:val="138"/>
          <w:rtl/>
        </w:rPr>
        <w:t>يُنَاوِلُهُ</w:t>
      </w:r>
      <w:r w:rsidRPr="000354A6">
        <w:rPr>
          <w:rFonts w:ascii="Arabic Typesetting" w:hAnsi="Arabic Typesetting" w:cs="Arabic Typesetting"/>
          <w:sz w:val="138"/>
          <w:szCs w:val="138"/>
          <w:rtl/>
        </w:rPr>
        <w:t xml:space="preserve"> </w:t>
      </w:r>
      <w:proofErr w:type="gramStart"/>
      <w:r w:rsidRPr="000354A6">
        <w:rPr>
          <w:rFonts w:ascii="Arabic Typesetting" w:hAnsi="Arabic Typesetting" w:cs="Arabic Typesetting" w:hint="cs"/>
          <w:sz w:val="138"/>
          <w:szCs w:val="138"/>
          <w:rtl/>
        </w:rPr>
        <w:t>إِيَّاهُ .</w:t>
      </w:r>
      <w:proofErr w:type="gramEnd"/>
      <w:r w:rsidR="00720256">
        <w:rPr>
          <w:rFonts w:ascii="Arabic Typesetting" w:hAnsi="Arabic Typesetting" w:cs="Arabic Typesetting" w:hint="cs"/>
          <w:sz w:val="60"/>
          <w:szCs w:val="60"/>
          <w:rtl/>
        </w:rPr>
        <w:t xml:space="preserve"> </w:t>
      </w:r>
      <w:r w:rsidRPr="000354A6">
        <w:rPr>
          <w:rFonts w:ascii="Arabic Typesetting" w:hAnsi="Arabic Typesetting" w:cs="Arabic Typesetting" w:hint="cs"/>
          <w:sz w:val="60"/>
          <w:szCs w:val="60"/>
          <w:rtl/>
        </w:rPr>
        <w:t xml:space="preserve">رواه </w:t>
      </w:r>
      <w:proofErr w:type="gramStart"/>
      <w:r w:rsidRPr="000354A6">
        <w:rPr>
          <w:rFonts w:ascii="Arabic Typesetting" w:hAnsi="Arabic Typesetting" w:cs="Arabic Typesetting" w:hint="cs"/>
          <w:sz w:val="60"/>
          <w:szCs w:val="60"/>
          <w:rtl/>
        </w:rPr>
        <w:t>مسلم .</w:t>
      </w:r>
      <w:proofErr w:type="gramEnd"/>
    </w:p>
    <w:p w14:paraId="783715EF" w14:textId="77777777" w:rsidR="009651AE" w:rsidRPr="000354A6" w:rsidRDefault="009651AE" w:rsidP="00720256">
      <w:pPr>
        <w:jc w:val="both"/>
        <w:rPr>
          <w:rFonts w:ascii="Arabic Typesetting" w:hAnsi="Arabic Typesetting" w:cs="Arabic Typesetting"/>
          <w:sz w:val="138"/>
          <w:szCs w:val="138"/>
          <w:rtl/>
        </w:rPr>
      </w:pPr>
      <w:r w:rsidRPr="000354A6">
        <w:rPr>
          <w:rFonts w:ascii="Arabic Typesetting" w:hAnsi="Arabic Typesetting" w:cs="Arabic Typesetting" w:hint="cs"/>
          <w:sz w:val="138"/>
          <w:szCs w:val="138"/>
          <w:rtl/>
        </w:rPr>
        <w:t xml:space="preserve">فإلى كل من تحدثه نفسه أن يبدأ حياته بمشوار من التسوّل وسؤال الناس أذكره ناصحاً بأنّ الفقر والحاجة مهما كانت مرارتها فهو </w:t>
      </w:r>
      <w:proofErr w:type="spellStart"/>
      <w:r w:rsidRPr="000354A6">
        <w:rPr>
          <w:rFonts w:ascii="Arabic Typesetting" w:hAnsi="Arabic Typesetting" w:cs="Arabic Typesetting" w:hint="cs"/>
          <w:sz w:val="138"/>
          <w:szCs w:val="138"/>
          <w:rtl/>
        </w:rPr>
        <w:t>شيئٌ</w:t>
      </w:r>
      <w:proofErr w:type="spellEnd"/>
      <w:r w:rsidRPr="000354A6">
        <w:rPr>
          <w:rFonts w:ascii="Arabic Typesetting" w:hAnsi="Arabic Typesetting" w:cs="Arabic Typesetting" w:hint="cs"/>
          <w:sz w:val="138"/>
          <w:szCs w:val="138"/>
          <w:rtl/>
        </w:rPr>
        <w:t xml:space="preserve"> هيّن إذا قارنته بما تفقده من ماء وجهك بسؤال </w:t>
      </w:r>
      <w:proofErr w:type="gramStart"/>
      <w:r w:rsidRPr="000354A6">
        <w:rPr>
          <w:rFonts w:ascii="Arabic Typesetting" w:hAnsi="Arabic Typesetting" w:cs="Arabic Typesetting" w:hint="cs"/>
          <w:sz w:val="138"/>
          <w:szCs w:val="138"/>
          <w:rtl/>
        </w:rPr>
        <w:t>الناس .</w:t>
      </w:r>
      <w:proofErr w:type="gramEnd"/>
    </w:p>
    <w:p w14:paraId="0DE0F039" w14:textId="45AE5AAB" w:rsidR="009651AE" w:rsidRPr="000354A6" w:rsidRDefault="009651AE" w:rsidP="00720256">
      <w:pPr>
        <w:jc w:val="both"/>
        <w:rPr>
          <w:rFonts w:ascii="Arabic Typesetting" w:hAnsi="Arabic Typesetting" w:cs="Arabic Typesetting"/>
          <w:sz w:val="158"/>
          <w:szCs w:val="158"/>
          <w:rtl/>
        </w:rPr>
      </w:pPr>
      <w:r w:rsidRPr="000354A6">
        <w:rPr>
          <w:rFonts w:ascii="Arabic Typesetting" w:hAnsi="Arabic Typesetting" w:cs="Arabic Typesetting" w:hint="cs"/>
          <w:sz w:val="138"/>
          <w:szCs w:val="138"/>
          <w:rtl/>
        </w:rPr>
        <w:lastRenderedPageBreak/>
        <w:t xml:space="preserve">فالمتسوّل يفقد عزّته ومكانته عند سؤال </w:t>
      </w:r>
      <w:proofErr w:type="gramStart"/>
      <w:r w:rsidRPr="000354A6">
        <w:rPr>
          <w:rFonts w:ascii="Arabic Typesetting" w:hAnsi="Arabic Typesetting" w:cs="Arabic Typesetting" w:hint="cs"/>
          <w:sz w:val="138"/>
          <w:szCs w:val="138"/>
          <w:rtl/>
        </w:rPr>
        <w:t>النّاس</w:t>
      </w:r>
      <w:r w:rsidR="004B6285">
        <w:rPr>
          <w:rFonts w:ascii="Arabic Typesetting" w:hAnsi="Arabic Typesetting" w:cs="Arabic Typesetting" w:hint="cs"/>
          <w:sz w:val="158"/>
          <w:szCs w:val="158"/>
          <w:rtl/>
        </w:rPr>
        <w:t xml:space="preserve"> </w:t>
      </w:r>
      <w:r w:rsidR="005169F6">
        <w:rPr>
          <w:rFonts w:ascii="Arabic Typesetting" w:hAnsi="Arabic Typesetting" w:cs="Arabic Typesetting" w:hint="cs"/>
          <w:sz w:val="158"/>
          <w:szCs w:val="158"/>
          <w:rtl/>
        </w:rPr>
        <w:t>،</w:t>
      </w:r>
      <w:proofErr w:type="gramEnd"/>
      <w:r w:rsidR="005169F6">
        <w:rPr>
          <w:rFonts w:ascii="Arabic Typesetting" w:hAnsi="Arabic Typesetting" w:cs="Arabic Typesetting" w:hint="cs"/>
          <w:sz w:val="158"/>
          <w:szCs w:val="158"/>
          <w:rtl/>
        </w:rPr>
        <w:t xml:space="preserve"> </w:t>
      </w:r>
      <w:r w:rsidR="005169F6" w:rsidRPr="005169F6">
        <w:rPr>
          <w:rFonts w:ascii="Arabic Typesetting" w:hAnsi="Arabic Typesetting" w:cs="Arabic Typesetting"/>
          <w:sz w:val="158"/>
          <w:szCs w:val="158"/>
          <w:rtl/>
        </w:rPr>
        <w:t>اللهُمَّ اكْفِنِا ‌بِحَلالِكَ ‌عَنْ ‌حَرَامِكَ، وَأَغْنِنا بِفَضْلِكَ عَمَّنْ سِوَاكَ</w:t>
      </w:r>
      <w:r w:rsidR="005169F6">
        <w:rPr>
          <w:rFonts w:ascii="Arabic Typesetting" w:hAnsi="Arabic Typesetting" w:cs="Arabic Typesetting" w:hint="cs"/>
          <w:sz w:val="158"/>
          <w:szCs w:val="158"/>
          <w:rtl/>
        </w:rPr>
        <w:t xml:space="preserve"> </w:t>
      </w:r>
      <w:r w:rsidR="004B6285">
        <w:rPr>
          <w:rFonts w:ascii="Arabic Typesetting" w:hAnsi="Arabic Typesetting" w:cs="Arabic Typesetting" w:hint="cs"/>
          <w:sz w:val="158"/>
          <w:szCs w:val="158"/>
          <w:rtl/>
        </w:rPr>
        <w:t>..</w:t>
      </w:r>
    </w:p>
    <w:p w14:paraId="16375BF6" w14:textId="6A88D421" w:rsidR="00E150F6" w:rsidRPr="000B15EA" w:rsidRDefault="00E150F6" w:rsidP="00720256">
      <w:pPr>
        <w:jc w:val="center"/>
        <w:rPr>
          <w:rFonts w:ascii="Arabic Typesetting" w:hAnsi="Arabic Typesetting" w:cs="Arabic Typesetting"/>
          <w:sz w:val="180"/>
          <w:szCs w:val="180"/>
          <w:rtl/>
        </w:rPr>
      </w:pPr>
      <w:r w:rsidRPr="000B15EA">
        <w:rPr>
          <w:rFonts w:ascii="Arabic Typesetting" w:hAnsi="Arabic Typesetting" w:cs="Arabic Typesetting" w:hint="cs"/>
          <w:b/>
          <w:bCs/>
          <w:color w:val="FF0000"/>
          <w:sz w:val="140"/>
          <w:szCs w:val="140"/>
          <w:rtl/>
        </w:rPr>
        <w:t>أقول قولي هذ</w:t>
      </w:r>
      <w:r w:rsidR="00FE0B9B" w:rsidRPr="000B15EA">
        <w:rPr>
          <w:rFonts w:ascii="Arabic Typesetting" w:hAnsi="Arabic Typesetting" w:cs="Arabic Typesetting" w:hint="cs"/>
          <w:b/>
          <w:bCs/>
          <w:color w:val="FF0000"/>
          <w:sz w:val="140"/>
          <w:szCs w:val="140"/>
          <w:rtl/>
        </w:rPr>
        <w:t>ا ...</w:t>
      </w:r>
      <w:r w:rsidRPr="000B15EA">
        <w:rPr>
          <w:rFonts w:ascii="Arabic Typesetting" w:hAnsi="Arabic Typesetting" w:cs="Arabic Typesetting"/>
          <w:sz w:val="180"/>
          <w:szCs w:val="180"/>
          <w:rtl/>
        </w:rPr>
        <w:br w:type="page"/>
      </w:r>
    </w:p>
    <w:p w14:paraId="64CF98DF" w14:textId="7AD0036C" w:rsidR="00E150F6" w:rsidRPr="00325DBE" w:rsidRDefault="00E150F6" w:rsidP="00720256">
      <w:pPr>
        <w:jc w:val="center"/>
        <w:rPr>
          <w:rFonts w:ascii="Arabic Typesetting" w:eastAsiaTheme="minorHAnsi" w:hAnsi="Arabic Typesetting" w:cs="Arabic Typesetting"/>
          <w:color w:val="1F497D" w:themeColor="text2"/>
          <w:sz w:val="140"/>
          <w:szCs w:val="140"/>
          <w:rtl/>
        </w:rPr>
      </w:pPr>
      <w:r w:rsidRPr="00FE0B9B">
        <w:rPr>
          <w:rFonts w:ascii="Arabic Typesetting" w:hAnsi="Arabic Typesetting" w:cs="AL-Battar" w:hint="cs"/>
          <w:color w:val="1F497D" w:themeColor="text2"/>
          <w:sz w:val="78"/>
          <w:szCs w:val="78"/>
        </w:rPr>
        <w:lastRenderedPageBreak/>
        <w:sym w:font="AGA Arabesque" w:char="F029"/>
      </w:r>
      <w:r w:rsidRPr="00325DBE">
        <w:rPr>
          <w:rFonts w:ascii="Arabic Typesetting" w:hAnsi="Arabic Typesetting" w:cs="AL-Battar" w:hint="cs"/>
          <w:color w:val="1F497D" w:themeColor="text2"/>
          <w:sz w:val="140"/>
          <w:szCs w:val="140"/>
          <w:rtl/>
        </w:rPr>
        <w:t xml:space="preserve"> </w:t>
      </w:r>
      <w:r w:rsidRPr="006418AC">
        <w:rPr>
          <w:rFonts w:ascii="Arabic Typesetting" w:hAnsi="Arabic Typesetting" w:cs="AL-Battar" w:hint="cs"/>
          <w:color w:val="1F497D" w:themeColor="text2"/>
          <w:sz w:val="118"/>
          <w:szCs w:val="118"/>
          <w:rtl/>
        </w:rPr>
        <w:t>الثانية</w:t>
      </w:r>
      <w:r w:rsidRPr="00325DBE">
        <w:rPr>
          <w:rFonts w:ascii="Arabic Typesetting" w:hAnsi="Arabic Typesetting" w:cs="AL-Battar" w:hint="cs"/>
          <w:color w:val="1F497D" w:themeColor="text2"/>
          <w:sz w:val="140"/>
          <w:szCs w:val="140"/>
          <w:rtl/>
        </w:rPr>
        <w:t xml:space="preserve"> </w:t>
      </w:r>
      <w:r w:rsidRPr="00FE0B9B">
        <w:rPr>
          <w:rFonts w:ascii="Arabic Typesetting" w:hAnsi="Arabic Typesetting" w:cs="AL-Battar"/>
          <w:color w:val="1F497D" w:themeColor="text2"/>
          <w:sz w:val="78"/>
          <w:szCs w:val="78"/>
        </w:rPr>
        <w:sym w:font="AGA Arabesque" w:char="F028"/>
      </w:r>
    </w:p>
    <w:p w14:paraId="5FAF612D" w14:textId="2AB17BB4" w:rsidR="004B7881" w:rsidRPr="000E47EC" w:rsidRDefault="00590375" w:rsidP="00720256">
      <w:pPr>
        <w:jc w:val="both"/>
        <w:rPr>
          <w:rFonts w:ascii="Arabic Typesetting" w:hAnsi="Arabic Typesetting" w:cs="Arabic Typesetting"/>
          <w:sz w:val="140"/>
          <w:szCs w:val="140"/>
          <w:rtl/>
        </w:rPr>
      </w:pPr>
      <w:r w:rsidRPr="000E47EC">
        <w:rPr>
          <w:rFonts w:ascii="Arabic Typesetting" w:hAnsi="Arabic Typesetting" w:cs="Arabic Typesetting" w:hint="cs"/>
          <w:sz w:val="140"/>
          <w:szCs w:val="140"/>
          <w:rtl/>
        </w:rPr>
        <w:t>يقولُ</w:t>
      </w:r>
      <w:r w:rsidRPr="000E47EC">
        <w:rPr>
          <w:rFonts w:ascii="Arabic Typesetting" w:hAnsi="Arabic Typesetting" w:cs="Arabic Typesetting"/>
          <w:sz w:val="140"/>
          <w:szCs w:val="140"/>
          <w:rtl/>
        </w:rPr>
        <w:t xml:space="preserve"> ‌حكيم بن ‌حزام </w:t>
      </w:r>
      <w:r w:rsidR="00720256" w:rsidRPr="0035151F">
        <w:rPr>
          <w:rFonts w:cs="SC_SHMOOKH 01" w:hint="cs"/>
          <w:sz w:val="92"/>
          <w:szCs w:val="92"/>
          <w:rtl/>
        </w:rPr>
        <w:t>&gt;</w:t>
      </w:r>
      <w:r w:rsidR="00720256">
        <w:rPr>
          <w:rFonts w:ascii="Arabic Typesetting" w:hAnsi="Arabic Typesetting" w:cs="Arabic Typesetting" w:hint="cs"/>
          <w:sz w:val="140"/>
          <w:szCs w:val="140"/>
          <w:rtl/>
        </w:rPr>
        <w:t xml:space="preserve"> </w:t>
      </w:r>
      <w:r w:rsidRPr="000E47EC">
        <w:rPr>
          <w:rFonts w:ascii="Arabic Typesetting" w:hAnsi="Arabic Typesetting" w:cs="Arabic Typesetting"/>
          <w:sz w:val="140"/>
          <w:szCs w:val="140"/>
          <w:rtl/>
        </w:rPr>
        <w:t xml:space="preserve">‌سَأَلْتُ رَسُولَ اللَّهِ </w:t>
      </w:r>
      <w:r w:rsidR="00720256" w:rsidRPr="000354A6">
        <w:rPr>
          <w:rFonts w:ascii="Arabic Typesetting" w:hAnsi="Arabic Typesetting" w:cs="Arabic Typesetting" w:hint="cs"/>
          <w:sz w:val="138"/>
          <w:szCs w:val="138"/>
        </w:rPr>
        <w:sym w:font="AGA Arabesque" w:char="F072"/>
      </w:r>
      <w:r w:rsidR="00720256">
        <w:rPr>
          <w:rFonts w:ascii="Arabic Typesetting" w:hAnsi="Arabic Typesetting" w:cs="Arabic Typesetting" w:hint="cs"/>
          <w:sz w:val="140"/>
          <w:szCs w:val="140"/>
          <w:rtl/>
        </w:rPr>
        <w:t xml:space="preserve"> </w:t>
      </w:r>
      <w:r w:rsidRPr="000E47EC">
        <w:rPr>
          <w:rFonts w:ascii="Arabic Typesetting" w:hAnsi="Arabic Typesetting" w:cs="Arabic Typesetting"/>
          <w:sz w:val="140"/>
          <w:szCs w:val="140"/>
          <w:rtl/>
        </w:rPr>
        <w:t xml:space="preserve">‌فَأَعْطَانِي، ثُمَّ سَأَلْتُهُ ‌فَأَعْطَانِي، ثُمَّ قَالَ لِي: (يَا ‌حَكِيمُ، إِنَّ هَذَا الْمَالَ خَضِرٌ حُلْوٌ، فَمَنْ أَخَذَهُ بِسَخَاوَةِ نَفْسٍ بُورِكَ لَهُ فِيهِ، وَمَنْ أَخَذَهُ بِإِشْرَافِ نَفْسٍ لَمْ يُبَارَكْ لَهُ </w:t>
      </w:r>
      <w:r w:rsidRPr="000E47EC">
        <w:rPr>
          <w:rFonts w:ascii="Arabic Typesetting" w:hAnsi="Arabic Typesetting" w:cs="Arabic Typesetting"/>
          <w:sz w:val="140"/>
          <w:szCs w:val="140"/>
          <w:rtl/>
        </w:rPr>
        <w:lastRenderedPageBreak/>
        <w:t xml:space="preserve">فِيهِ، وَكَانَ كَالَّذِي يَأْكُلُ وَلَا يَشْبَعُ، وَالْيَدُ الْعُلْيَا خَيْرٌ مِنَ الْيَدِ السُّفْلَى). قَالَ ‌حَكِيمٌ: فَقُلْتُ: يَا رَسُولَ اللَّهِ، وَالَّذِي بَعَثَكَ بِالْحَقِّ، لَا أَرْزَأُ أَحَدًا بَعْدَكَ شَيْئًا، حَتَّى أُفَارِقَ الدُّنْيَا. فَكَانَ أَبُو بَكْرٍ يَدْعُو حَكِيمًا لِيُعْطِيَهُ الْعَطَاءَ فَيَأْبَى أَنْ يَقْبَلَ مِنْهُ شَيْئًا، ثُمَّ إِنَّ ‌عُمَرَ دَعَاهُ </w:t>
      </w:r>
      <w:r w:rsidRPr="000E47EC">
        <w:rPr>
          <w:rFonts w:ascii="Arabic Typesetting" w:hAnsi="Arabic Typesetting" w:cs="Arabic Typesetting"/>
          <w:sz w:val="140"/>
          <w:szCs w:val="140"/>
          <w:rtl/>
        </w:rPr>
        <w:lastRenderedPageBreak/>
        <w:t xml:space="preserve">لِيُعْطِيَهُ فأبى أَنْ يَقْبَلَهُ، فَقَالَ يَا مَعْشَرَ الْمُسْلِمِينَ، إِنِّي أَعْرِضُ عَلَيْهِ حَقَّهُ الَّذِي قَسَمَ اللَّهُ لَهُ مِنْ هَذَا الْفَيْءِ فَيَأْبَى أَنْ يَأْخُذَهُ. فَلَمْ يَرْزَأْ ‌حَكِيمٌ أَحَدًا مِنَ النَّاسِ بَعْدَ النَّبِيِّ </w:t>
      </w:r>
      <w:r w:rsidR="00720256" w:rsidRPr="000354A6">
        <w:rPr>
          <w:rFonts w:ascii="Arabic Typesetting" w:hAnsi="Arabic Typesetting" w:cs="Arabic Typesetting" w:hint="cs"/>
          <w:sz w:val="138"/>
          <w:szCs w:val="138"/>
        </w:rPr>
        <w:sym w:font="AGA Arabesque" w:char="F072"/>
      </w:r>
      <w:r w:rsidR="00720256">
        <w:rPr>
          <w:rFonts w:ascii="Arabic Typesetting" w:hAnsi="Arabic Typesetting" w:cs="Arabic Typesetting" w:hint="cs"/>
          <w:sz w:val="140"/>
          <w:szCs w:val="140"/>
          <w:rtl/>
        </w:rPr>
        <w:t xml:space="preserve"> </w:t>
      </w:r>
      <w:r w:rsidRPr="000E47EC">
        <w:rPr>
          <w:rFonts w:ascii="Arabic Typesetting" w:hAnsi="Arabic Typesetting" w:cs="Arabic Typesetting"/>
          <w:sz w:val="140"/>
          <w:szCs w:val="140"/>
          <w:rtl/>
        </w:rPr>
        <w:t xml:space="preserve">حَتَّى تُوُفِّيَ رَحِمَهُ </w:t>
      </w:r>
      <w:proofErr w:type="gramStart"/>
      <w:r w:rsidRPr="000E47EC">
        <w:rPr>
          <w:rFonts w:ascii="Arabic Typesetting" w:hAnsi="Arabic Typesetting" w:cs="Arabic Typesetting"/>
          <w:sz w:val="140"/>
          <w:szCs w:val="140"/>
          <w:rtl/>
        </w:rPr>
        <w:t>الله</w:t>
      </w:r>
      <w:r w:rsidR="003F5CCA" w:rsidRPr="000E47EC">
        <w:rPr>
          <w:rFonts w:ascii="Arabic Typesetting" w:hAnsi="Arabic Typesetting" w:cs="Arabic Typesetting" w:hint="cs"/>
          <w:sz w:val="140"/>
          <w:szCs w:val="140"/>
          <w:rtl/>
        </w:rPr>
        <w:t xml:space="preserve"> .</w:t>
      </w:r>
      <w:proofErr w:type="gramEnd"/>
      <w:r w:rsidR="003F5CCA" w:rsidRPr="000E47EC">
        <w:rPr>
          <w:rFonts w:ascii="Arabic Typesetting" w:hAnsi="Arabic Typesetting" w:cs="Arabic Typesetting" w:hint="cs"/>
          <w:sz w:val="140"/>
          <w:szCs w:val="140"/>
          <w:rtl/>
        </w:rPr>
        <w:t xml:space="preserve"> </w:t>
      </w:r>
      <w:r w:rsidR="003F5CCA" w:rsidRPr="00720256">
        <w:rPr>
          <w:rFonts w:ascii="Arabic Typesetting" w:hAnsi="Arabic Typesetting" w:cs="Arabic Typesetting" w:hint="cs"/>
          <w:sz w:val="60"/>
          <w:szCs w:val="60"/>
          <w:rtl/>
        </w:rPr>
        <w:t>رواه البخار</w:t>
      </w:r>
      <w:r w:rsidR="00720256">
        <w:rPr>
          <w:rFonts w:ascii="Arabic Typesetting" w:hAnsi="Arabic Typesetting" w:cs="Arabic Typesetting" w:hint="cs"/>
          <w:sz w:val="60"/>
          <w:szCs w:val="60"/>
          <w:rtl/>
        </w:rPr>
        <w:t>ي.</w:t>
      </w:r>
    </w:p>
    <w:p w14:paraId="4E363AFF" w14:textId="696BED53" w:rsidR="003F5CCA" w:rsidRPr="000E47EC" w:rsidRDefault="003F5CCA" w:rsidP="00720256">
      <w:pPr>
        <w:jc w:val="both"/>
        <w:rPr>
          <w:rFonts w:ascii="Arabic Typesetting" w:hAnsi="Arabic Typesetting" w:cs="Arabic Typesetting"/>
          <w:sz w:val="140"/>
          <w:szCs w:val="140"/>
          <w:rtl/>
        </w:rPr>
      </w:pPr>
      <w:r w:rsidRPr="000E47EC">
        <w:rPr>
          <w:rFonts w:ascii="Arabic Typesetting" w:hAnsi="Arabic Typesetting" w:cs="Arabic Typesetting" w:hint="cs"/>
          <w:sz w:val="140"/>
          <w:szCs w:val="140"/>
          <w:rtl/>
        </w:rPr>
        <w:t xml:space="preserve">الله </w:t>
      </w:r>
      <w:proofErr w:type="gramStart"/>
      <w:r w:rsidRPr="000E47EC">
        <w:rPr>
          <w:rFonts w:ascii="Arabic Typesetting" w:hAnsi="Arabic Typesetting" w:cs="Arabic Typesetting" w:hint="cs"/>
          <w:sz w:val="140"/>
          <w:szCs w:val="140"/>
          <w:rtl/>
        </w:rPr>
        <w:t>أكبر .</w:t>
      </w:r>
      <w:proofErr w:type="gramEnd"/>
      <w:r w:rsidRPr="000E47EC">
        <w:rPr>
          <w:rFonts w:ascii="Arabic Typesetting" w:hAnsi="Arabic Typesetting" w:cs="Arabic Typesetting" w:hint="cs"/>
          <w:sz w:val="140"/>
          <w:szCs w:val="140"/>
          <w:rtl/>
        </w:rPr>
        <w:t xml:space="preserve">. ما هذه </w:t>
      </w:r>
      <w:proofErr w:type="gramStart"/>
      <w:r w:rsidRPr="000E47EC">
        <w:rPr>
          <w:rFonts w:ascii="Arabic Typesetting" w:hAnsi="Arabic Typesetting" w:cs="Arabic Typesetting" w:hint="cs"/>
          <w:sz w:val="140"/>
          <w:szCs w:val="140"/>
          <w:rtl/>
        </w:rPr>
        <w:t>النفوس ؟</w:t>
      </w:r>
      <w:proofErr w:type="gramEnd"/>
    </w:p>
    <w:p w14:paraId="6C7C659D" w14:textId="09ACB7E4" w:rsidR="003F5CCA" w:rsidRPr="000E47EC" w:rsidRDefault="003F5CCA" w:rsidP="00720256">
      <w:pPr>
        <w:jc w:val="both"/>
        <w:rPr>
          <w:rFonts w:ascii="Arabic Typesetting" w:hAnsi="Arabic Typesetting" w:cs="Arabic Typesetting"/>
          <w:sz w:val="140"/>
          <w:szCs w:val="140"/>
          <w:rtl/>
        </w:rPr>
      </w:pPr>
      <w:r w:rsidRPr="000E47EC">
        <w:rPr>
          <w:rFonts w:ascii="Arabic Typesetting" w:hAnsi="Arabic Typesetting" w:cs="Arabic Typesetting" w:hint="cs"/>
          <w:sz w:val="140"/>
          <w:szCs w:val="140"/>
          <w:rtl/>
        </w:rPr>
        <w:lastRenderedPageBreak/>
        <w:t xml:space="preserve">ما هذه القناعة </w:t>
      </w:r>
      <w:proofErr w:type="gramStart"/>
      <w:r w:rsidRPr="000E47EC">
        <w:rPr>
          <w:rFonts w:ascii="Arabic Typesetting" w:hAnsi="Arabic Typesetting" w:cs="Arabic Typesetting" w:hint="cs"/>
          <w:sz w:val="140"/>
          <w:szCs w:val="140"/>
          <w:rtl/>
        </w:rPr>
        <w:t>والعفّة ؟</w:t>
      </w:r>
      <w:proofErr w:type="gramEnd"/>
    </w:p>
    <w:p w14:paraId="7C5CA7A5" w14:textId="2EC97F81" w:rsidR="003F5CCA" w:rsidRDefault="003F5CCA" w:rsidP="00720256">
      <w:pPr>
        <w:jc w:val="both"/>
        <w:rPr>
          <w:rFonts w:ascii="Arabic Typesetting" w:hAnsi="Arabic Typesetting" w:cs="Arabic Typesetting"/>
          <w:sz w:val="140"/>
          <w:szCs w:val="140"/>
          <w:rtl/>
        </w:rPr>
      </w:pPr>
      <w:r w:rsidRPr="000E47EC">
        <w:rPr>
          <w:rFonts w:ascii="Arabic Typesetting" w:hAnsi="Arabic Typesetting" w:cs="Arabic Typesetting" w:hint="cs"/>
          <w:sz w:val="140"/>
          <w:szCs w:val="140"/>
          <w:rtl/>
        </w:rPr>
        <w:t xml:space="preserve">ماذا يقول حكيم بن حزام </w:t>
      </w:r>
      <w:r w:rsidR="00720256" w:rsidRPr="0035151F">
        <w:rPr>
          <w:rFonts w:cs="SC_SHMOOKH 01" w:hint="cs"/>
          <w:sz w:val="92"/>
          <w:szCs w:val="92"/>
          <w:rtl/>
        </w:rPr>
        <w:t>&gt;</w:t>
      </w:r>
      <w:r w:rsidRPr="000E47EC">
        <w:rPr>
          <w:rFonts w:ascii="Arabic Typesetting" w:hAnsi="Arabic Typesetting" w:cs="Arabic Typesetting" w:hint="cs"/>
          <w:sz w:val="140"/>
          <w:szCs w:val="140"/>
          <w:rtl/>
        </w:rPr>
        <w:t xml:space="preserve"> لو وقف على فنون التسول التي يمارسها </w:t>
      </w:r>
      <w:proofErr w:type="spellStart"/>
      <w:r w:rsidRPr="000E47EC">
        <w:rPr>
          <w:rFonts w:ascii="Arabic Typesetting" w:hAnsi="Arabic Typesetting" w:cs="Arabic Typesetting" w:hint="cs"/>
          <w:sz w:val="140"/>
          <w:szCs w:val="140"/>
          <w:rtl/>
        </w:rPr>
        <w:t>فئامٌ</w:t>
      </w:r>
      <w:proofErr w:type="spellEnd"/>
      <w:r w:rsidRPr="000E47EC">
        <w:rPr>
          <w:rFonts w:ascii="Arabic Typesetting" w:hAnsi="Arabic Typesetting" w:cs="Arabic Typesetting" w:hint="cs"/>
          <w:sz w:val="140"/>
          <w:szCs w:val="140"/>
          <w:rtl/>
        </w:rPr>
        <w:t xml:space="preserve"> من الناس </w:t>
      </w:r>
      <w:proofErr w:type="gramStart"/>
      <w:r w:rsidRPr="000E47EC">
        <w:rPr>
          <w:rFonts w:ascii="Arabic Typesetting" w:hAnsi="Arabic Typesetting" w:cs="Arabic Typesetting" w:hint="cs"/>
          <w:sz w:val="140"/>
          <w:szCs w:val="140"/>
          <w:rtl/>
        </w:rPr>
        <w:t>اليوم ؟</w:t>
      </w:r>
      <w:proofErr w:type="gramEnd"/>
    </w:p>
    <w:p w14:paraId="0EAD24CD" w14:textId="55722F7C" w:rsidR="000A0FD1" w:rsidRDefault="000A0FD1" w:rsidP="00890D01">
      <w:pPr>
        <w:jc w:val="both"/>
        <w:rPr>
          <w:rFonts w:ascii="Arabic Typesetting" w:hAnsi="Arabic Typesetting" w:cs="Arabic Typesetting"/>
          <w:sz w:val="140"/>
          <w:szCs w:val="140"/>
          <w:rtl/>
        </w:rPr>
      </w:pPr>
      <w:r>
        <w:rPr>
          <w:rFonts w:ascii="Arabic Typesetting" w:hAnsi="Arabic Typesetting" w:cs="Arabic Typesetting" w:hint="cs"/>
          <w:sz w:val="140"/>
          <w:szCs w:val="140"/>
          <w:rtl/>
        </w:rPr>
        <w:t>ففي أدبار الصلوات</w:t>
      </w:r>
      <w:r w:rsidRPr="000A0FD1">
        <w:rPr>
          <w:rFonts w:ascii="Arabic Typesetting" w:hAnsi="Arabic Typesetting" w:cs="Arabic Typesetting"/>
          <w:sz w:val="140"/>
          <w:szCs w:val="140"/>
          <w:rtl/>
        </w:rPr>
        <w:t>، وفي الطرق</w:t>
      </w:r>
      <w:r>
        <w:rPr>
          <w:rFonts w:ascii="Arabic Typesetting" w:hAnsi="Arabic Typesetting" w:cs="Arabic Typesetting" w:hint="cs"/>
          <w:sz w:val="140"/>
          <w:szCs w:val="140"/>
          <w:rtl/>
        </w:rPr>
        <w:t>ات</w:t>
      </w:r>
      <w:r w:rsidRPr="000A0FD1">
        <w:rPr>
          <w:rFonts w:ascii="Arabic Typesetting" w:hAnsi="Arabic Typesetting" w:cs="Arabic Typesetting"/>
          <w:sz w:val="140"/>
          <w:szCs w:val="140"/>
          <w:rtl/>
        </w:rPr>
        <w:t xml:space="preserve"> وعند الإشارات</w:t>
      </w:r>
      <w:r>
        <w:rPr>
          <w:rFonts w:ascii="Arabic Typesetting" w:hAnsi="Arabic Typesetting" w:cs="Arabic Typesetting" w:hint="cs"/>
          <w:sz w:val="140"/>
          <w:szCs w:val="140"/>
          <w:rtl/>
        </w:rPr>
        <w:t xml:space="preserve">، </w:t>
      </w:r>
      <w:r w:rsidRPr="000E47EC">
        <w:rPr>
          <w:rFonts w:ascii="Arabic Typesetting" w:hAnsi="Arabic Typesetting" w:cs="Arabic Typesetting" w:hint="cs"/>
          <w:sz w:val="140"/>
          <w:szCs w:val="140"/>
          <w:rtl/>
        </w:rPr>
        <w:t>وعند مكائن الصرف الآلي</w:t>
      </w:r>
      <w:r w:rsidRPr="000A0FD1">
        <w:rPr>
          <w:rFonts w:ascii="Arabic Typesetting" w:hAnsi="Arabic Typesetting" w:cs="Arabic Typesetting"/>
          <w:sz w:val="140"/>
          <w:szCs w:val="140"/>
          <w:rtl/>
        </w:rPr>
        <w:t xml:space="preserve"> </w:t>
      </w:r>
      <w:r>
        <w:rPr>
          <w:rFonts w:ascii="Arabic Typesetting" w:hAnsi="Arabic Typesetting" w:cs="Arabic Typesetting" w:hint="cs"/>
          <w:sz w:val="140"/>
          <w:szCs w:val="140"/>
          <w:rtl/>
        </w:rPr>
        <w:t xml:space="preserve">نقف </w:t>
      </w:r>
      <w:r w:rsidRPr="000A0FD1">
        <w:rPr>
          <w:rFonts w:ascii="Arabic Typesetting" w:hAnsi="Arabic Typesetting" w:cs="Arabic Typesetting"/>
          <w:sz w:val="140"/>
          <w:szCs w:val="140"/>
          <w:rtl/>
        </w:rPr>
        <w:t xml:space="preserve">على مناظر مؤذية، </w:t>
      </w:r>
      <w:r w:rsidRPr="000A0FD1">
        <w:rPr>
          <w:rFonts w:ascii="Arabic Typesetting" w:hAnsi="Arabic Typesetting" w:cs="Arabic Typesetting"/>
          <w:sz w:val="140"/>
          <w:szCs w:val="140"/>
          <w:rtl/>
        </w:rPr>
        <w:lastRenderedPageBreak/>
        <w:t xml:space="preserve">ومشاهد مؤلمة يمثلها شباب متدربون، وشيب متعلمون لفنون المسألة والتسول قد حفظوا كلمات يستعطفون بها قلوب </w:t>
      </w:r>
      <w:proofErr w:type="gramStart"/>
      <w:r w:rsidRPr="000A0FD1">
        <w:rPr>
          <w:rFonts w:ascii="Arabic Typesetting" w:hAnsi="Arabic Typesetting" w:cs="Arabic Typesetting"/>
          <w:sz w:val="140"/>
          <w:szCs w:val="140"/>
          <w:rtl/>
        </w:rPr>
        <w:t xml:space="preserve">المحسنين </w:t>
      </w:r>
      <w:r w:rsidR="00890D01">
        <w:rPr>
          <w:rFonts w:ascii="Arabic Typesetting" w:hAnsi="Arabic Typesetting" w:cs="Arabic Typesetting" w:hint="cs"/>
          <w:sz w:val="140"/>
          <w:szCs w:val="140"/>
          <w:rtl/>
        </w:rPr>
        <w:t>،</w:t>
      </w:r>
      <w:proofErr w:type="gramEnd"/>
      <w:r w:rsidR="00890D01">
        <w:rPr>
          <w:rFonts w:ascii="Arabic Typesetting" w:hAnsi="Arabic Typesetting" w:cs="Arabic Typesetting" w:hint="cs"/>
          <w:sz w:val="140"/>
          <w:szCs w:val="140"/>
          <w:rtl/>
        </w:rPr>
        <w:t xml:space="preserve"> </w:t>
      </w:r>
      <w:r w:rsidR="003F5CCA" w:rsidRPr="000E47EC">
        <w:rPr>
          <w:rFonts w:ascii="Arabic Typesetting" w:hAnsi="Arabic Typesetting" w:cs="Arabic Typesetting" w:hint="cs"/>
          <w:sz w:val="140"/>
          <w:szCs w:val="140"/>
          <w:rtl/>
        </w:rPr>
        <w:t>فتلك تغطّي يدها تستّراً وتفرش عباءتها</w:t>
      </w:r>
      <w:r w:rsidR="00890D01">
        <w:rPr>
          <w:rFonts w:ascii="Arabic Typesetting" w:hAnsi="Arabic Typesetting" w:cs="Arabic Typesetting" w:hint="cs"/>
          <w:sz w:val="140"/>
          <w:szCs w:val="140"/>
          <w:rtl/>
        </w:rPr>
        <w:t xml:space="preserve"> </w:t>
      </w:r>
      <w:r w:rsidR="003F5CCA" w:rsidRPr="000E47EC">
        <w:rPr>
          <w:rFonts w:ascii="Arabic Typesetting" w:hAnsi="Arabic Typesetting" w:cs="Arabic Typesetting" w:hint="cs"/>
          <w:sz w:val="140"/>
          <w:szCs w:val="140"/>
          <w:rtl/>
        </w:rPr>
        <w:t>، وآخرٌ يلاحقك بعباراتٍ وأيمانٍ مغلظةٍ ،</w:t>
      </w:r>
      <w:r w:rsidR="009171CB" w:rsidRPr="000E47EC">
        <w:rPr>
          <w:rFonts w:ascii="Arabic Typesetting" w:hAnsi="Arabic Typesetting" w:cs="Arabic Typesetting" w:hint="cs"/>
          <w:sz w:val="140"/>
          <w:szCs w:val="140"/>
          <w:rtl/>
        </w:rPr>
        <w:t xml:space="preserve"> ومنهم</w:t>
      </w:r>
      <w:r w:rsidR="005169F6">
        <w:rPr>
          <w:rFonts w:ascii="Arabic Typesetting" w:hAnsi="Arabic Typesetting" w:cs="Arabic Typesetting" w:hint="cs"/>
          <w:sz w:val="140"/>
          <w:szCs w:val="140"/>
          <w:rtl/>
        </w:rPr>
        <w:t xml:space="preserve"> من</w:t>
      </w:r>
      <w:r w:rsidR="009171CB" w:rsidRPr="000E47EC">
        <w:rPr>
          <w:rFonts w:ascii="Arabic Typesetting" w:hAnsi="Arabic Typesetting" w:cs="Arabic Typesetting" w:hint="cs"/>
          <w:sz w:val="140"/>
          <w:szCs w:val="140"/>
          <w:rtl/>
        </w:rPr>
        <w:t xml:space="preserve"> يتصنّع البلاهة والجنون ، </w:t>
      </w:r>
      <w:r w:rsidR="009171CB" w:rsidRPr="000E47EC">
        <w:rPr>
          <w:rFonts w:ascii="Arabic Typesetting" w:hAnsi="Arabic Typesetting" w:cs="Arabic Typesetting" w:hint="cs"/>
          <w:sz w:val="140"/>
          <w:szCs w:val="140"/>
          <w:rtl/>
        </w:rPr>
        <w:lastRenderedPageBreak/>
        <w:t xml:space="preserve">ومنهم من يدّعي الإصابة بحادثٍ ومرضٍ وعاهةٍ </w:t>
      </w:r>
      <w:r w:rsidR="003F5CCA" w:rsidRPr="000E47EC">
        <w:rPr>
          <w:rFonts w:ascii="Arabic Typesetting" w:hAnsi="Arabic Typesetting" w:cs="Arabic Typesetting" w:hint="cs"/>
          <w:sz w:val="140"/>
          <w:szCs w:val="140"/>
          <w:rtl/>
        </w:rPr>
        <w:t xml:space="preserve"> ناهيكم عمّن آذوا الناس في بيوت الله ، فهذا يحمل طفلاً، وهذا يحمل ورقةً يشكو فيها مرضه وفقره ، وهذا يسكب عبرته ، وآخر يمسح دمعته </w:t>
      </w:r>
      <w:r>
        <w:rPr>
          <w:rFonts w:ascii="Arabic Typesetting" w:hAnsi="Arabic Typesetting" w:cs="Arabic Typesetting" w:hint="cs"/>
          <w:sz w:val="140"/>
          <w:szCs w:val="140"/>
          <w:rtl/>
        </w:rPr>
        <w:t>.</w:t>
      </w:r>
    </w:p>
    <w:p w14:paraId="42175961" w14:textId="40281B1C" w:rsidR="003F5CCA" w:rsidRPr="000E47EC" w:rsidRDefault="00EE3A6A" w:rsidP="00720256">
      <w:pPr>
        <w:jc w:val="both"/>
        <w:rPr>
          <w:rFonts w:ascii="Arabic Typesetting" w:hAnsi="Arabic Typesetting" w:cs="Arabic Typesetting"/>
          <w:sz w:val="140"/>
          <w:szCs w:val="140"/>
          <w:rtl/>
        </w:rPr>
      </w:pPr>
      <w:r w:rsidRPr="000E47EC">
        <w:rPr>
          <w:rFonts w:ascii="Arabic Typesetting" w:hAnsi="Arabic Typesetting" w:cs="Arabic Typesetting" w:hint="cs"/>
          <w:sz w:val="140"/>
          <w:szCs w:val="140"/>
          <w:rtl/>
        </w:rPr>
        <w:lastRenderedPageBreak/>
        <w:t xml:space="preserve">ظاهرةٌ مؤلمة مؤذية تشمئزّ </w:t>
      </w:r>
      <w:r w:rsidR="000A0FD1">
        <w:rPr>
          <w:rFonts w:ascii="Arabic Typesetting" w:hAnsi="Arabic Typesetting" w:cs="Arabic Typesetting" w:hint="cs"/>
          <w:sz w:val="140"/>
          <w:szCs w:val="140"/>
          <w:rtl/>
        </w:rPr>
        <w:t xml:space="preserve">منها </w:t>
      </w:r>
      <w:r w:rsidRPr="000E47EC">
        <w:rPr>
          <w:rFonts w:ascii="Arabic Typesetting" w:hAnsi="Arabic Typesetting" w:cs="Arabic Typesetting" w:hint="cs"/>
          <w:sz w:val="140"/>
          <w:szCs w:val="140"/>
          <w:rtl/>
        </w:rPr>
        <w:t xml:space="preserve">النفوس العفيفة الأبيّة، والنبي </w:t>
      </w:r>
      <w:r w:rsidR="00890D01" w:rsidRPr="0035151F">
        <w:rPr>
          <w:rFonts w:cs="SC_SHMOOKH 01"/>
          <w:sz w:val="92"/>
          <w:szCs w:val="92"/>
        </w:rPr>
        <w:sym w:font="AGA Arabesque" w:char="F065"/>
      </w:r>
      <w:r w:rsidRPr="000E47EC">
        <w:rPr>
          <w:rFonts w:ascii="Arabic Typesetting" w:hAnsi="Arabic Typesetting" w:cs="Arabic Typesetting" w:hint="cs"/>
          <w:sz w:val="140"/>
          <w:szCs w:val="140"/>
          <w:rtl/>
        </w:rPr>
        <w:t xml:space="preserve"> </w:t>
      </w:r>
      <w:r w:rsidR="009171CB" w:rsidRPr="000E47EC">
        <w:rPr>
          <w:rFonts w:ascii="Arabic Typesetting" w:hAnsi="Arabic Typesetting" w:cs="Arabic Typesetting" w:hint="cs"/>
          <w:sz w:val="140"/>
          <w:szCs w:val="140"/>
          <w:rtl/>
        </w:rPr>
        <w:t xml:space="preserve">يأتيه رجلٌ </w:t>
      </w:r>
      <w:r w:rsidRPr="000E47EC">
        <w:rPr>
          <w:rFonts w:ascii="Arabic Typesetting" w:hAnsi="Arabic Typesetting" w:cs="Arabic Typesetting"/>
          <w:sz w:val="140"/>
          <w:szCs w:val="140"/>
          <w:rtl/>
        </w:rPr>
        <w:t>فَسَأَلَهُ فَأَعْطَاهُ، فَلَمَّا وَضَعَ رِجْلَهُ عَلَى أُسْكُفَّةِ الْبَابِ</w:t>
      </w:r>
      <w:r w:rsidR="009171CB" w:rsidRPr="000E47EC">
        <w:rPr>
          <w:rFonts w:ascii="Arabic Typesetting" w:hAnsi="Arabic Typesetting" w:cs="Arabic Typesetting" w:hint="cs"/>
          <w:sz w:val="140"/>
          <w:szCs w:val="140"/>
          <w:rtl/>
        </w:rPr>
        <w:t xml:space="preserve"> (عتبة الباب)</w:t>
      </w:r>
      <w:r w:rsidRPr="000E47EC">
        <w:rPr>
          <w:rFonts w:ascii="Arabic Typesetting" w:hAnsi="Arabic Typesetting" w:cs="Arabic Typesetting"/>
          <w:sz w:val="140"/>
          <w:szCs w:val="140"/>
          <w:rtl/>
        </w:rPr>
        <w:t xml:space="preserve"> قَالَ رَسُولُ اللَّهِ </w:t>
      </w:r>
      <w:r w:rsidR="00890D01" w:rsidRPr="0035151F">
        <w:rPr>
          <w:rFonts w:cs="SC_SHMOOKH 01"/>
          <w:sz w:val="92"/>
          <w:szCs w:val="92"/>
        </w:rPr>
        <w:sym w:font="AGA Arabesque" w:char="F065"/>
      </w:r>
      <w:r w:rsidRPr="000E47EC">
        <w:rPr>
          <w:rFonts w:ascii="Arabic Typesetting" w:hAnsi="Arabic Typesetting" w:cs="Arabic Typesetting"/>
          <w:sz w:val="140"/>
          <w:szCs w:val="140"/>
          <w:rtl/>
        </w:rPr>
        <w:t xml:space="preserve">: «لَوْ تَعْلَمُونَ مَا فِي الْمَسْأَلَةِ، ‌مَا ‌مَشَى ‌أَحَدٌ ‌إِلَى ‌أَحَدٍ ‌يَسْأَلُهُ شَيْئًا» </w:t>
      </w:r>
      <w:r w:rsidRPr="000E47EC">
        <w:rPr>
          <w:rFonts w:ascii="Arabic Typesetting" w:hAnsi="Arabic Typesetting" w:cs="Arabic Typesetting"/>
          <w:sz w:val="68"/>
          <w:szCs w:val="68"/>
          <w:rtl/>
        </w:rPr>
        <w:t>رواه النسائي وحسّنه الألباني في صحيح الترغيب والترهيب (٧٩٤).</w:t>
      </w:r>
      <w:r w:rsidR="003F5CCA" w:rsidRPr="000E47EC">
        <w:rPr>
          <w:rFonts w:ascii="Arabic Typesetting" w:hAnsi="Arabic Typesetting" w:cs="Arabic Typesetting" w:hint="cs"/>
          <w:sz w:val="140"/>
          <w:szCs w:val="140"/>
          <w:rtl/>
        </w:rPr>
        <w:t xml:space="preserve"> </w:t>
      </w:r>
    </w:p>
    <w:p w14:paraId="173F7959" w14:textId="235E56E0" w:rsidR="003003DE" w:rsidRPr="000E47EC" w:rsidRDefault="000E47EC" w:rsidP="00720256">
      <w:pPr>
        <w:jc w:val="both"/>
        <w:rPr>
          <w:rFonts w:ascii="Arabic Typesetting" w:hAnsi="Arabic Typesetting" w:cs="Arabic Typesetting"/>
          <w:sz w:val="140"/>
          <w:szCs w:val="140"/>
          <w:rtl/>
        </w:rPr>
      </w:pPr>
      <w:r w:rsidRPr="000E47EC">
        <w:rPr>
          <w:rFonts w:ascii="Arabic Typesetting" w:hAnsi="Arabic Typesetting" w:cs="Arabic Typesetting" w:hint="cs"/>
          <w:sz w:val="140"/>
          <w:szCs w:val="140"/>
          <w:rtl/>
        </w:rPr>
        <w:lastRenderedPageBreak/>
        <w:t xml:space="preserve">قال ابن القيم </w:t>
      </w:r>
      <w:proofErr w:type="gramStart"/>
      <w:r w:rsidR="00890D01" w:rsidRPr="0035151F">
        <w:rPr>
          <w:rFonts w:cs="SC_SHMOOKH 01" w:hint="cs"/>
          <w:sz w:val="92"/>
          <w:szCs w:val="92"/>
          <w:rtl/>
        </w:rPr>
        <w:t>~</w:t>
      </w:r>
      <w:r w:rsidRPr="000E47EC">
        <w:rPr>
          <w:rFonts w:ascii="Arabic Typesetting" w:hAnsi="Arabic Typesetting" w:cs="Arabic Typesetting" w:hint="cs"/>
          <w:sz w:val="140"/>
          <w:szCs w:val="140"/>
          <w:rtl/>
        </w:rPr>
        <w:t xml:space="preserve"> :</w:t>
      </w:r>
      <w:proofErr w:type="gramEnd"/>
      <w:r w:rsidRPr="000E47EC">
        <w:rPr>
          <w:rFonts w:ascii="Arabic Typesetting" w:hAnsi="Arabic Typesetting" w:cs="Arabic Typesetting" w:hint="cs"/>
          <w:sz w:val="140"/>
          <w:szCs w:val="140"/>
          <w:rtl/>
        </w:rPr>
        <w:t xml:space="preserve"> </w:t>
      </w:r>
      <w:r w:rsidRPr="000E47EC">
        <w:rPr>
          <w:rFonts w:ascii="Arabic Typesetting" w:hAnsi="Arabic Typesetting" w:cs="Arabic Typesetting"/>
          <w:sz w:val="140"/>
          <w:szCs w:val="140"/>
          <w:rtl/>
        </w:rPr>
        <w:t>«المسألة في الأصل ‌حرام، وإنَّما أبيحت للحاجة والضرورة، لأنَّها ظلم في حقِّ الربوبيَّة، وظلم في حقِّ المسؤول، وظلم في حقِّ السائل»</w:t>
      </w:r>
      <w:r w:rsidRPr="000E47EC">
        <w:rPr>
          <w:rFonts w:ascii="Arabic Typesetting" w:hAnsi="Arabic Typesetting" w:cs="Arabic Typesetting" w:hint="cs"/>
          <w:sz w:val="140"/>
          <w:szCs w:val="140"/>
          <w:rtl/>
        </w:rPr>
        <w:t xml:space="preserve"> </w:t>
      </w:r>
      <w:r w:rsidRPr="000E47EC">
        <w:rPr>
          <w:rFonts w:ascii="Arabic Typesetting" w:hAnsi="Arabic Typesetting" w:cs="Arabic Typesetting"/>
          <w:sz w:val="68"/>
          <w:szCs w:val="68"/>
          <w:rtl/>
        </w:rPr>
        <w:t>مدارج السالكين (2/ 568)</w:t>
      </w:r>
      <w:r w:rsidRPr="000E47EC">
        <w:rPr>
          <w:rFonts w:ascii="Arabic Typesetting" w:hAnsi="Arabic Typesetting" w:cs="Arabic Typesetting" w:hint="cs"/>
          <w:sz w:val="68"/>
          <w:szCs w:val="68"/>
          <w:rtl/>
        </w:rPr>
        <w:t>.</w:t>
      </w:r>
    </w:p>
    <w:p w14:paraId="02F79E28" w14:textId="5A904862" w:rsidR="00887892" w:rsidRPr="004B7881" w:rsidRDefault="00887892" w:rsidP="00720256">
      <w:pPr>
        <w:jc w:val="center"/>
        <w:rPr>
          <w:rFonts w:ascii="Arabic Typesetting" w:hAnsi="Arabic Typesetting" w:cs="Arabic Typesetting"/>
          <w:sz w:val="136"/>
          <w:szCs w:val="136"/>
          <w:rtl/>
        </w:rPr>
      </w:pPr>
      <w:r w:rsidRPr="004B7881">
        <w:rPr>
          <w:rFonts w:ascii="Mcs Hadeith 2" w:hAnsi="Mcs Hadeith 2" w:cs="Arabic Typesetting"/>
          <w:color w:val="FF0000"/>
          <w:sz w:val="106"/>
          <w:szCs w:val="106"/>
        </w:rPr>
        <w:sym w:font="AGA Arabesque" w:char="F062"/>
      </w:r>
    </w:p>
    <w:sectPr w:rsidR="00887892" w:rsidRPr="004B7881" w:rsidSect="00BD1B6F">
      <w:headerReference w:type="default" r:id="rId10"/>
      <w:footerReference w:type="default" r:id="rId11"/>
      <w:pgSz w:w="16838" w:h="11906" w:orient="landscape"/>
      <w:pgMar w:top="851" w:right="851" w:bottom="709" w:left="962" w:header="709" w:footer="510" w:gutter="0"/>
      <w:pgBorders w:offsetFrom="page">
        <w:top w:val="threeDEngrave" w:sz="24" w:space="24" w:color="auto"/>
        <w:left w:val="threeDEngrave" w:sz="24" w:space="24" w:color="auto"/>
        <w:bottom w:val="threeDEmboss" w:sz="24" w:space="24" w:color="auto"/>
        <w:right w:val="threeDEmboss"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AEE88" w14:textId="77777777" w:rsidR="009A046A" w:rsidRDefault="009A046A" w:rsidP="00D45DA3">
      <w:r>
        <w:separator/>
      </w:r>
    </w:p>
  </w:endnote>
  <w:endnote w:type="continuationSeparator" w:id="0">
    <w:p w14:paraId="04183985" w14:textId="77777777" w:rsidR="009A046A" w:rsidRDefault="009A046A" w:rsidP="00D4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C_SHMOOKH 01">
    <w:panose1 w:val="00000000000000000000"/>
    <w:charset w:val="B2"/>
    <w:family w:val="auto"/>
    <w:pitch w:val="variable"/>
    <w:sig w:usb0="00002001" w:usb1="00000000" w:usb2="00000000" w:usb3="00000000" w:csb0="00000040" w:csb1="00000000"/>
  </w:font>
  <w:font w:name="QCF_BSML">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031">
    <w:panose1 w:val="02000400000000000000"/>
    <w:charset w:val="00"/>
    <w:family w:val="auto"/>
    <w:pitch w:val="variable"/>
    <w:sig w:usb0="80002003" w:usb1="90000000" w:usb2="00000008" w:usb3="00000000" w:csb0="80000041" w:csb1="00000000"/>
  </w:font>
  <w:font w:name="Arial (Arabic)">
    <w:altName w:val="Arial"/>
    <w:charset w:val="00"/>
    <w:family w:val="swiss"/>
    <w:pitch w:val="variable"/>
    <w:sig w:usb0="E0002EFF" w:usb1="C000785B" w:usb2="00000009" w:usb3="00000000" w:csb0="000001FF" w:csb1="00000000"/>
  </w:font>
  <w:font w:name="Mcs Hadeith 2">
    <w:altName w:val="Calibri"/>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2EBB" w14:textId="77777777" w:rsidR="000E01BC" w:rsidRDefault="000E01BC">
    <w:pPr>
      <w:pStyle w:val="a4"/>
      <w:jc w:val="center"/>
    </w:pPr>
    <w:r>
      <w:rPr>
        <w:noProof/>
      </w:rPr>
      <mc:AlternateContent>
        <mc:Choice Requires="wps">
          <w:drawing>
            <wp:inline distT="0" distB="0" distL="0" distR="0" wp14:anchorId="67C22BA5" wp14:editId="1F115087">
              <wp:extent cx="5759450" cy="45085"/>
              <wp:effectExtent l="0" t="9525" r="3175"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95377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5AABFA" id="_x0000_t110" coordsize="21600,21600" o:spt="110" path="m10800,l,10800,10800,21600,21600,10800xe">
              <v:stroke joinstyle="miter"/>
              <v:path gradientshapeok="t" o:connecttype="rect" textboxrect="5400,5400,16200,16200"/>
            </v:shapetype>
            <v:shape id="AutoShape 1" o:spid="_x0000_s1026" type="#_x0000_t110" alt="Light horizontal" style="width:453.5pt;height:3.55pt;flip:x 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" fillcolor="black" stroked="f">
              <v:fill r:id="rId1" o:title="" type="pattern"/>
              <w10:wrap anchorx="page"/>
              <w10:anchorlock/>
            </v:shape>
          </w:pict>
        </mc:Fallback>
      </mc:AlternateContent>
    </w:r>
  </w:p>
  <w:p w14:paraId="4800CA2B" w14:textId="0A602B20" w:rsidR="000E01BC" w:rsidRPr="00BD1B6F" w:rsidRDefault="000E01BC" w:rsidP="00BD1B6F">
    <w:pPr>
      <w:pStyle w:val="a4"/>
      <w:jc w:val="center"/>
      <w:rPr>
        <w:rFonts w:ascii="Traditional Arabic" w:hAnsi="Traditional Arabic" w:cs="Traditional Arabic"/>
        <w:sz w:val="32"/>
        <w:szCs w:val="32"/>
        <w:rtl/>
      </w:rPr>
    </w:pPr>
    <w:r w:rsidRPr="0039258C">
      <w:rPr>
        <w:rFonts w:ascii="Traditional Arabic" w:hAnsi="Traditional Arabic" w:cs="Traditional Arabic"/>
        <w:sz w:val="32"/>
        <w:szCs w:val="32"/>
      </w:rPr>
      <w:fldChar w:fldCharType="begin"/>
    </w:r>
    <w:r w:rsidRPr="0039258C">
      <w:rPr>
        <w:rFonts w:ascii="Traditional Arabic" w:hAnsi="Traditional Arabic" w:cs="Traditional Arabic"/>
        <w:sz w:val="32"/>
        <w:szCs w:val="32"/>
      </w:rPr>
      <w:instrText xml:space="preserve"> PAGE    \* MERGEFORMAT </w:instrText>
    </w:r>
    <w:r w:rsidRPr="0039258C">
      <w:rPr>
        <w:rFonts w:ascii="Traditional Arabic" w:hAnsi="Traditional Arabic" w:cs="Traditional Arabic"/>
        <w:sz w:val="32"/>
        <w:szCs w:val="32"/>
      </w:rPr>
      <w:fldChar w:fldCharType="separate"/>
    </w:r>
    <w:r w:rsidR="00ED594B" w:rsidRPr="00ED594B">
      <w:rPr>
        <w:rFonts w:ascii="Traditional Arabic" w:hAnsi="Traditional Arabic" w:cs="Traditional Arabic"/>
        <w:noProof/>
        <w:sz w:val="32"/>
        <w:szCs w:val="32"/>
        <w:rtl/>
        <w:lang w:val="ar-SA"/>
      </w:rPr>
      <w:t>37</w:t>
    </w:r>
    <w:r w:rsidRPr="0039258C">
      <w:rPr>
        <w:rFonts w:ascii="Traditional Arabic" w:hAnsi="Traditional Arabic" w:cs="Traditional Arabic"/>
        <w:sz w:val="32"/>
        <w:szCs w:val="3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2BEF5" w14:textId="77777777" w:rsidR="009A046A" w:rsidRDefault="009A046A" w:rsidP="00D45DA3">
      <w:r>
        <w:separator/>
      </w:r>
    </w:p>
  </w:footnote>
  <w:footnote w:type="continuationSeparator" w:id="0">
    <w:p w14:paraId="6EE0226E" w14:textId="77777777" w:rsidR="009A046A" w:rsidRDefault="009A046A" w:rsidP="00D45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5A12" w14:textId="644485D1" w:rsidR="000E01BC" w:rsidRPr="00BD1B6F" w:rsidRDefault="0061227C" w:rsidP="00BD1B6F">
    <w:pPr>
      <w:pStyle w:val="a3"/>
      <w:jc w:val="right"/>
      <w:rPr>
        <w:rFonts w:ascii="Arabic Typesetting" w:hAnsi="Arabic Typesetting" w:cs="Arabic Typesetting"/>
        <w:sz w:val="36"/>
        <w:szCs w:val="36"/>
      </w:rPr>
    </w:pPr>
    <w:r>
      <w:rPr>
        <w:rFonts w:ascii="Arabic Typesetting" w:hAnsi="Arabic Typesetting" w:cs="Arabic Typesetting" w:hint="cs"/>
        <w:sz w:val="36"/>
        <w:szCs w:val="36"/>
        <w:rtl/>
      </w:rPr>
      <w:t>22</w:t>
    </w:r>
    <w:r w:rsidR="000E01BC" w:rsidRPr="004117DA">
      <w:rPr>
        <w:rFonts w:ascii="Arabic Typesetting" w:hAnsi="Arabic Typesetting" w:cs="Arabic Typesetting"/>
        <w:sz w:val="36"/>
        <w:szCs w:val="36"/>
        <w:rtl/>
      </w:rPr>
      <w:t>/</w:t>
    </w:r>
    <w:r>
      <w:rPr>
        <w:rFonts w:ascii="Arabic Typesetting" w:hAnsi="Arabic Typesetting" w:cs="Arabic Typesetting" w:hint="cs"/>
        <w:sz w:val="36"/>
        <w:szCs w:val="36"/>
        <w:rtl/>
      </w:rPr>
      <w:t>08</w:t>
    </w:r>
    <w:r w:rsidR="00A4379D">
      <w:rPr>
        <w:rFonts w:ascii="Arabic Typesetting" w:hAnsi="Arabic Typesetting" w:cs="Arabic Typesetting"/>
        <w:sz w:val="36"/>
        <w:szCs w:val="36"/>
        <w:rtl/>
      </w:rPr>
      <w:t>/14</w:t>
    </w:r>
    <w:r>
      <w:rPr>
        <w:rFonts w:ascii="Arabic Typesetting" w:hAnsi="Arabic Typesetting" w:cs="Arabic Typesetting" w:hint="cs"/>
        <w:sz w:val="36"/>
        <w:szCs w:val="36"/>
        <w:rtl/>
      </w:rPr>
      <w:t>43</w:t>
    </w:r>
    <w:r w:rsidR="000E01BC" w:rsidRPr="004117DA">
      <w:rPr>
        <w:rFonts w:ascii="Arabic Typesetting" w:hAnsi="Arabic Typesetting" w:cs="Arabic Typesetting"/>
        <w:sz w:val="36"/>
        <w:szCs w:val="36"/>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A5"/>
    <w:rsid w:val="00003F00"/>
    <w:rsid w:val="000042A0"/>
    <w:rsid w:val="00011D35"/>
    <w:rsid w:val="00021184"/>
    <w:rsid w:val="000235CD"/>
    <w:rsid w:val="000301D9"/>
    <w:rsid w:val="0003317D"/>
    <w:rsid w:val="000354A6"/>
    <w:rsid w:val="00044EC6"/>
    <w:rsid w:val="00046A5A"/>
    <w:rsid w:val="00052311"/>
    <w:rsid w:val="00056375"/>
    <w:rsid w:val="00057A23"/>
    <w:rsid w:val="0006215C"/>
    <w:rsid w:val="0006420D"/>
    <w:rsid w:val="000740BA"/>
    <w:rsid w:val="00075837"/>
    <w:rsid w:val="00081D1B"/>
    <w:rsid w:val="00082034"/>
    <w:rsid w:val="00082730"/>
    <w:rsid w:val="000925C5"/>
    <w:rsid w:val="000A0FD1"/>
    <w:rsid w:val="000A11D5"/>
    <w:rsid w:val="000A6840"/>
    <w:rsid w:val="000B15EA"/>
    <w:rsid w:val="000B4FD5"/>
    <w:rsid w:val="000B5A23"/>
    <w:rsid w:val="000C7287"/>
    <w:rsid w:val="000D5BF7"/>
    <w:rsid w:val="000D6837"/>
    <w:rsid w:val="000E01BC"/>
    <w:rsid w:val="000E23FE"/>
    <w:rsid w:val="000E275B"/>
    <w:rsid w:val="000E3B43"/>
    <w:rsid w:val="000E470D"/>
    <w:rsid w:val="000E47EC"/>
    <w:rsid w:val="000E72EF"/>
    <w:rsid w:val="000E7958"/>
    <w:rsid w:val="000F34B4"/>
    <w:rsid w:val="000F401E"/>
    <w:rsid w:val="00102B93"/>
    <w:rsid w:val="00117D57"/>
    <w:rsid w:val="00123D56"/>
    <w:rsid w:val="0012419E"/>
    <w:rsid w:val="00126A1C"/>
    <w:rsid w:val="00134613"/>
    <w:rsid w:val="001356AE"/>
    <w:rsid w:val="001373AE"/>
    <w:rsid w:val="00150AD8"/>
    <w:rsid w:val="00155D72"/>
    <w:rsid w:val="00162228"/>
    <w:rsid w:val="00164A7A"/>
    <w:rsid w:val="00170B65"/>
    <w:rsid w:val="00186FA2"/>
    <w:rsid w:val="001A7E84"/>
    <w:rsid w:val="001B64D9"/>
    <w:rsid w:val="001C2AA8"/>
    <w:rsid w:val="001C37E7"/>
    <w:rsid w:val="001C7427"/>
    <w:rsid w:val="001F0568"/>
    <w:rsid w:val="001F1049"/>
    <w:rsid w:val="001F55AC"/>
    <w:rsid w:val="0021220B"/>
    <w:rsid w:val="00214B2A"/>
    <w:rsid w:val="002157E8"/>
    <w:rsid w:val="00215EA0"/>
    <w:rsid w:val="00223BD5"/>
    <w:rsid w:val="00224783"/>
    <w:rsid w:val="00224929"/>
    <w:rsid w:val="00243412"/>
    <w:rsid w:val="002446F4"/>
    <w:rsid w:val="00246CCE"/>
    <w:rsid w:val="002500D9"/>
    <w:rsid w:val="0025417F"/>
    <w:rsid w:val="002544CF"/>
    <w:rsid w:val="0025515B"/>
    <w:rsid w:val="00283281"/>
    <w:rsid w:val="00291E39"/>
    <w:rsid w:val="00291FEE"/>
    <w:rsid w:val="002A017D"/>
    <w:rsid w:val="002A1EBC"/>
    <w:rsid w:val="002A5042"/>
    <w:rsid w:val="002C5AAF"/>
    <w:rsid w:val="002C7187"/>
    <w:rsid w:val="002D359B"/>
    <w:rsid w:val="002D5AD2"/>
    <w:rsid w:val="002D5CD5"/>
    <w:rsid w:val="002E371E"/>
    <w:rsid w:val="002E7967"/>
    <w:rsid w:val="002F070D"/>
    <w:rsid w:val="002F2D6F"/>
    <w:rsid w:val="003003DE"/>
    <w:rsid w:val="0030546C"/>
    <w:rsid w:val="00312EF2"/>
    <w:rsid w:val="00315BEC"/>
    <w:rsid w:val="00316FC3"/>
    <w:rsid w:val="00325DBE"/>
    <w:rsid w:val="00330307"/>
    <w:rsid w:val="00336148"/>
    <w:rsid w:val="00352BB3"/>
    <w:rsid w:val="00362002"/>
    <w:rsid w:val="0036283D"/>
    <w:rsid w:val="00363670"/>
    <w:rsid w:val="003637AB"/>
    <w:rsid w:val="003677A6"/>
    <w:rsid w:val="0037046D"/>
    <w:rsid w:val="00371A61"/>
    <w:rsid w:val="00374264"/>
    <w:rsid w:val="0038687D"/>
    <w:rsid w:val="00387B86"/>
    <w:rsid w:val="00387C6F"/>
    <w:rsid w:val="00391C53"/>
    <w:rsid w:val="0039258C"/>
    <w:rsid w:val="00392DED"/>
    <w:rsid w:val="003A2E45"/>
    <w:rsid w:val="003A60DF"/>
    <w:rsid w:val="003A6856"/>
    <w:rsid w:val="003A6DA7"/>
    <w:rsid w:val="003B3B03"/>
    <w:rsid w:val="003B4CE8"/>
    <w:rsid w:val="003C2FCA"/>
    <w:rsid w:val="003D5B4C"/>
    <w:rsid w:val="003D5BCA"/>
    <w:rsid w:val="003E7CEB"/>
    <w:rsid w:val="003F3E3A"/>
    <w:rsid w:val="003F5CCA"/>
    <w:rsid w:val="00403261"/>
    <w:rsid w:val="00416D00"/>
    <w:rsid w:val="00426D7F"/>
    <w:rsid w:val="004461A8"/>
    <w:rsid w:val="004470CD"/>
    <w:rsid w:val="00450E2B"/>
    <w:rsid w:val="0045346A"/>
    <w:rsid w:val="00453FE4"/>
    <w:rsid w:val="0046338A"/>
    <w:rsid w:val="00464F35"/>
    <w:rsid w:val="00467143"/>
    <w:rsid w:val="00472B4E"/>
    <w:rsid w:val="004731B3"/>
    <w:rsid w:val="00481C43"/>
    <w:rsid w:val="00484FBA"/>
    <w:rsid w:val="00493D5D"/>
    <w:rsid w:val="004A4469"/>
    <w:rsid w:val="004A596E"/>
    <w:rsid w:val="004A7566"/>
    <w:rsid w:val="004B57C1"/>
    <w:rsid w:val="004B6285"/>
    <w:rsid w:val="004B7881"/>
    <w:rsid w:val="004D1CDC"/>
    <w:rsid w:val="004D2788"/>
    <w:rsid w:val="004D5B60"/>
    <w:rsid w:val="004E0EFF"/>
    <w:rsid w:val="004E77A4"/>
    <w:rsid w:val="004E7A6E"/>
    <w:rsid w:val="004F10D8"/>
    <w:rsid w:val="004F4FB7"/>
    <w:rsid w:val="00500EFA"/>
    <w:rsid w:val="005169F6"/>
    <w:rsid w:val="00525039"/>
    <w:rsid w:val="00527273"/>
    <w:rsid w:val="00533892"/>
    <w:rsid w:val="00544A88"/>
    <w:rsid w:val="00564A49"/>
    <w:rsid w:val="0056597F"/>
    <w:rsid w:val="00576CA7"/>
    <w:rsid w:val="005772D1"/>
    <w:rsid w:val="00590375"/>
    <w:rsid w:val="00591522"/>
    <w:rsid w:val="00591EF6"/>
    <w:rsid w:val="00594465"/>
    <w:rsid w:val="005972A7"/>
    <w:rsid w:val="005A0153"/>
    <w:rsid w:val="005A2E1B"/>
    <w:rsid w:val="005A314A"/>
    <w:rsid w:val="005A53FC"/>
    <w:rsid w:val="005B1051"/>
    <w:rsid w:val="005C05E4"/>
    <w:rsid w:val="005C6E61"/>
    <w:rsid w:val="005D18BC"/>
    <w:rsid w:val="005D1960"/>
    <w:rsid w:val="005D215D"/>
    <w:rsid w:val="005D757D"/>
    <w:rsid w:val="005E37C3"/>
    <w:rsid w:val="005E67A5"/>
    <w:rsid w:val="005F5C78"/>
    <w:rsid w:val="005F77E1"/>
    <w:rsid w:val="0061227C"/>
    <w:rsid w:val="00616F27"/>
    <w:rsid w:val="00625226"/>
    <w:rsid w:val="00632364"/>
    <w:rsid w:val="00633D70"/>
    <w:rsid w:val="00636E58"/>
    <w:rsid w:val="00636EBC"/>
    <w:rsid w:val="0063753F"/>
    <w:rsid w:val="00637F14"/>
    <w:rsid w:val="006418AC"/>
    <w:rsid w:val="00643C4F"/>
    <w:rsid w:val="00647D38"/>
    <w:rsid w:val="00653FD1"/>
    <w:rsid w:val="00655A04"/>
    <w:rsid w:val="0065697A"/>
    <w:rsid w:val="006639A5"/>
    <w:rsid w:val="00665D08"/>
    <w:rsid w:val="00683137"/>
    <w:rsid w:val="00690EBE"/>
    <w:rsid w:val="00693E38"/>
    <w:rsid w:val="006A65C4"/>
    <w:rsid w:val="006B5A68"/>
    <w:rsid w:val="006D1F70"/>
    <w:rsid w:val="006D6308"/>
    <w:rsid w:val="006E0540"/>
    <w:rsid w:val="006F16ED"/>
    <w:rsid w:val="00707376"/>
    <w:rsid w:val="0071336A"/>
    <w:rsid w:val="00715C41"/>
    <w:rsid w:val="00720256"/>
    <w:rsid w:val="00722D90"/>
    <w:rsid w:val="00742424"/>
    <w:rsid w:val="00743798"/>
    <w:rsid w:val="0074684D"/>
    <w:rsid w:val="00747B3F"/>
    <w:rsid w:val="007650E2"/>
    <w:rsid w:val="00766D39"/>
    <w:rsid w:val="00786352"/>
    <w:rsid w:val="007922EA"/>
    <w:rsid w:val="00793AEE"/>
    <w:rsid w:val="007948AA"/>
    <w:rsid w:val="007A0516"/>
    <w:rsid w:val="007A3F40"/>
    <w:rsid w:val="007A6043"/>
    <w:rsid w:val="007B36BC"/>
    <w:rsid w:val="007B5EFE"/>
    <w:rsid w:val="007B7593"/>
    <w:rsid w:val="007E3656"/>
    <w:rsid w:val="007E5BE8"/>
    <w:rsid w:val="007E7DC9"/>
    <w:rsid w:val="00800120"/>
    <w:rsid w:val="0081442B"/>
    <w:rsid w:val="00814B93"/>
    <w:rsid w:val="0081623F"/>
    <w:rsid w:val="008316FF"/>
    <w:rsid w:val="00837876"/>
    <w:rsid w:val="00840EDF"/>
    <w:rsid w:val="00842C28"/>
    <w:rsid w:val="008455BF"/>
    <w:rsid w:val="00845A10"/>
    <w:rsid w:val="00853510"/>
    <w:rsid w:val="008572A5"/>
    <w:rsid w:val="008575C6"/>
    <w:rsid w:val="008642CB"/>
    <w:rsid w:val="00887892"/>
    <w:rsid w:val="00890D01"/>
    <w:rsid w:val="008965C6"/>
    <w:rsid w:val="008B0CF7"/>
    <w:rsid w:val="008C02B4"/>
    <w:rsid w:val="008C6E79"/>
    <w:rsid w:val="008C6F13"/>
    <w:rsid w:val="008D5642"/>
    <w:rsid w:val="008D57B2"/>
    <w:rsid w:val="008E0714"/>
    <w:rsid w:val="008F6918"/>
    <w:rsid w:val="00911127"/>
    <w:rsid w:val="00911D4A"/>
    <w:rsid w:val="00916060"/>
    <w:rsid w:val="009171CB"/>
    <w:rsid w:val="0094548D"/>
    <w:rsid w:val="009512F9"/>
    <w:rsid w:val="00960A91"/>
    <w:rsid w:val="00963E45"/>
    <w:rsid w:val="009647FC"/>
    <w:rsid w:val="009651AE"/>
    <w:rsid w:val="009758A3"/>
    <w:rsid w:val="009778EB"/>
    <w:rsid w:val="00994BF2"/>
    <w:rsid w:val="00994DF2"/>
    <w:rsid w:val="009962C5"/>
    <w:rsid w:val="00997EBF"/>
    <w:rsid w:val="009A046A"/>
    <w:rsid w:val="009A2506"/>
    <w:rsid w:val="009A3631"/>
    <w:rsid w:val="009B290B"/>
    <w:rsid w:val="009D55A8"/>
    <w:rsid w:val="009D738C"/>
    <w:rsid w:val="009D79C7"/>
    <w:rsid w:val="00A05E1D"/>
    <w:rsid w:val="00A15085"/>
    <w:rsid w:val="00A17FA2"/>
    <w:rsid w:val="00A269E5"/>
    <w:rsid w:val="00A32DD0"/>
    <w:rsid w:val="00A35C2C"/>
    <w:rsid w:val="00A42958"/>
    <w:rsid w:val="00A4379D"/>
    <w:rsid w:val="00A47594"/>
    <w:rsid w:val="00A574FA"/>
    <w:rsid w:val="00A5756F"/>
    <w:rsid w:val="00A649FF"/>
    <w:rsid w:val="00A64E6A"/>
    <w:rsid w:val="00A722F4"/>
    <w:rsid w:val="00AA5A81"/>
    <w:rsid w:val="00AB0D60"/>
    <w:rsid w:val="00AB476D"/>
    <w:rsid w:val="00AB76B3"/>
    <w:rsid w:val="00AC2712"/>
    <w:rsid w:val="00AD4719"/>
    <w:rsid w:val="00AE1609"/>
    <w:rsid w:val="00AE7115"/>
    <w:rsid w:val="00AF0B0A"/>
    <w:rsid w:val="00AF6720"/>
    <w:rsid w:val="00B06BC3"/>
    <w:rsid w:val="00B11B8E"/>
    <w:rsid w:val="00B17F7F"/>
    <w:rsid w:val="00B20E02"/>
    <w:rsid w:val="00B25273"/>
    <w:rsid w:val="00B33CAB"/>
    <w:rsid w:val="00B3481E"/>
    <w:rsid w:val="00B37B2B"/>
    <w:rsid w:val="00B37BD4"/>
    <w:rsid w:val="00B93BCB"/>
    <w:rsid w:val="00B9718E"/>
    <w:rsid w:val="00BA2752"/>
    <w:rsid w:val="00BA302C"/>
    <w:rsid w:val="00BA4241"/>
    <w:rsid w:val="00BA5397"/>
    <w:rsid w:val="00BA6329"/>
    <w:rsid w:val="00BB32EC"/>
    <w:rsid w:val="00BC7D4A"/>
    <w:rsid w:val="00BD1B1D"/>
    <w:rsid w:val="00BD1B6F"/>
    <w:rsid w:val="00BD563A"/>
    <w:rsid w:val="00BD693E"/>
    <w:rsid w:val="00BE2D9F"/>
    <w:rsid w:val="00BE4ED7"/>
    <w:rsid w:val="00BF23BF"/>
    <w:rsid w:val="00C038C5"/>
    <w:rsid w:val="00C05EF5"/>
    <w:rsid w:val="00C06F2C"/>
    <w:rsid w:val="00C07303"/>
    <w:rsid w:val="00C12207"/>
    <w:rsid w:val="00C14F02"/>
    <w:rsid w:val="00C22597"/>
    <w:rsid w:val="00C23A06"/>
    <w:rsid w:val="00C243A4"/>
    <w:rsid w:val="00C27DD6"/>
    <w:rsid w:val="00C316FC"/>
    <w:rsid w:val="00C35559"/>
    <w:rsid w:val="00C35F51"/>
    <w:rsid w:val="00C36C10"/>
    <w:rsid w:val="00C442EF"/>
    <w:rsid w:val="00C45975"/>
    <w:rsid w:val="00C50D73"/>
    <w:rsid w:val="00C6020A"/>
    <w:rsid w:val="00C63BAC"/>
    <w:rsid w:val="00C70300"/>
    <w:rsid w:val="00C7646E"/>
    <w:rsid w:val="00C86262"/>
    <w:rsid w:val="00C954D9"/>
    <w:rsid w:val="00CA3328"/>
    <w:rsid w:val="00CC1BC4"/>
    <w:rsid w:val="00CD041E"/>
    <w:rsid w:val="00CD4916"/>
    <w:rsid w:val="00CF5D78"/>
    <w:rsid w:val="00D00D19"/>
    <w:rsid w:val="00D01790"/>
    <w:rsid w:val="00D02458"/>
    <w:rsid w:val="00D1258E"/>
    <w:rsid w:val="00D16601"/>
    <w:rsid w:val="00D16EA1"/>
    <w:rsid w:val="00D24C01"/>
    <w:rsid w:val="00D30D47"/>
    <w:rsid w:val="00D4447F"/>
    <w:rsid w:val="00D454AA"/>
    <w:rsid w:val="00D45DA3"/>
    <w:rsid w:val="00D67286"/>
    <w:rsid w:val="00D71B51"/>
    <w:rsid w:val="00D72FDD"/>
    <w:rsid w:val="00D81EC8"/>
    <w:rsid w:val="00D9043A"/>
    <w:rsid w:val="00D9121C"/>
    <w:rsid w:val="00D92049"/>
    <w:rsid w:val="00D92966"/>
    <w:rsid w:val="00D97F61"/>
    <w:rsid w:val="00DA0C35"/>
    <w:rsid w:val="00DB2467"/>
    <w:rsid w:val="00DB3375"/>
    <w:rsid w:val="00DC5381"/>
    <w:rsid w:val="00DD1F7D"/>
    <w:rsid w:val="00DD3591"/>
    <w:rsid w:val="00DD7D7B"/>
    <w:rsid w:val="00E007B5"/>
    <w:rsid w:val="00E02291"/>
    <w:rsid w:val="00E04433"/>
    <w:rsid w:val="00E06365"/>
    <w:rsid w:val="00E07E88"/>
    <w:rsid w:val="00E150F6"/>
    <w:rsid w:val="00E16CDE"/>
    <w:rsid w:val="00E42660"/>
    <w:rsid w:val="00E42B3E"/>
    <w:rsid w:val="00E45AB1"/>
    <w:rsid w:val="00E45D5F"/>
    <w:rsid w:val="00E464C5"/>
    <w:rsid w:val="00E47E3B"/>
    <w:rsid w:val="00E5596D"/>
    <w:rsid w:val="00E56723"/>
    <w:rsid w:val="00E6533E"/>
    <w:rsid w:val="00E65C63"/>
    <w:rsid w:val="00E67657"/>
    <w:rsid w:val="00E77A3E"/>
    <w:rsid w:val="00E80923"/>
    <w:rsid w:val="00E84C3C"/>
    <w:rsid w:val="00E8598D"/>
    <w:rsid w:val="00E86C7C"/>
    <w:rsid w:val="00E87A4E"/>
    <w:rsid w:val="00E87C37"/>
    <w:rsid w:val="00E922DC"/>
    <w:rsid w:val="00E97960"/>
    <w:rsid w:val="00ED2244"/>
    <w:rsid w:val="00ED2DD8"/>
    <w:rsid w:val="00ED594B"/>
    <w:rsid w:val="00EE3A6A"/>
    <w:rsid w:val="00EE5428"/>
    <w:rsid w:val="00EF3C5C"/>
    <w:rsid w:val="00EF7718"/>
    <w:rsid w:val="00EF797C"/>
    <w:rsid w:val="00F0048A"/>
    <w:rsid w:val="00F04CE6"/>
    <w:rsid w:val="00F06106"/>
    <w:rsid w:val="00F20058"/>
    <w:rsid w:val="00F237D3"/>
    <w:rsid w:val="00F24D22"/>
    <w:rsid w:val="00F26FD7"/>
    <w:rsid w:val="00F41590"/>
    <w:rsid w:val="00F42CD2"/>
    <w:rsid w:val="00F447BF"/>
    <w:rsid w:val="00F5472B"/>
    <w:rsid w:val="00F6082B"/>
    <w:rsid w:val="00F90C84"/>
    <w:rsid w:val="00F96161"/>
    <w:rsid w:val="00F97B9D"/>
    <w:rsid w:val="00FA75F8"/>
    <w:rsid w:val="00FB1EAC"/>
    <w:rsid w:val="00FB2734"/>
    <w:rsid w:val="00FB4436"/>
    <w:rsid w:val="00FB5ECF"/>
    <w:rsid w:val="00FB70B3"/>
    <w:rsid w:val="00FD2156"/>
    <w:rsid w:val="00FD32CB"/>
    <w:rsid w:val="00FE0348"/>
    <w:rsid w:val="00FE0B9B"/>
    <w:rsid w:val="00FF072F"/>
    <w:rsid w:val="00FF2770"/>
    <w:rsid w:val="00FF7C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D4A80"/>
  <w15:docId w15:val="{DB8D018A-0F48-4F89-ACF4-46AC95669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67A5"/>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E67A5"/>
    <w:pPr>
      <w:tabs>
        <w:tab w:val="center" w:pos="4153"/>
        <w:tab w:val="right" w:pos="8306"/>
      </w:tabs>
    </w:pPr>
  </w:style>
  <w:style w:type="character" w:customStyle="1" w:styleId="Char">
    <w:name w:val="رأس الصفحة Char"/>
    <w:basedOn w:val="a0"/>
    <w:link w:val="a3"/>
    <w:uiPriority w:val="99"/>
    <w:rsid w:val="005E67A5"/>
    <w:rPr>
      <w:rFonts w:ascii="Times New Roman" w:eastAsia="Times New Roman" w:hAnsi="Times New Roman" w:cs="Times New Roman"/>
      <w:sz w:val="24"/>
      <w:szCs w:val="24"/>
    </w:rPr>
  </w:style>
  <w:style w:type="paragraph" w:styleId="a4">
    <w:name w:val="footer"/>
    <w:basedOn w:val="a"/>
    <w:link w:val="Char0"/>
    <w:uiPriority w:val="99"/>
    <w:rsid w:val="005E67A5"/>
    <w:pPr>
      <w:tabs>
        <w:tab w:val="center" w:pos="4153"/>
        <w:tab w:val="right" w:pos="8306"/>
      </w:tabs>
    </w:pPr>
  </w:style>
  <w:style w:type="character" w:customStyle="1" w:styleId="Char0">
    <w:name w:val="تذييل الصفحة Char"/>
    <w:basedOn w:val="a0"/>
    <w:link w:val="a4"/>
    <w:uiPriority w:val="99"/>
    <w:rsid w:val="005E67A5"/>
    <w:rPr>
      <w:rFonts w:ascii="Times New Roman" w:eastAsia="Times New Roman" w:hAnsi="Times New Roman" w:cs="Times New Roman"/>
      <w:sz w:val="24"/>
      <w:szCs w:val="24"/>
    </w:rPr>
  </w:style>
  <w:style w:type="paragraph" w:styleId="a5">
    <w:name w:val="Balloon Text"/>
    <w:basedOn w:val="a"/>
    <w:link w:val="Char1"/>
    <w:uiPriority w:val="99"/>
    <w:semiHidden/>
    <w:unhideWhenUsed/>
    <w:rsid w:val="00D24C01"/>
    <w:rPr>
      <w:rFonts w:ascii="Tahoma" w:eastAsiaTheme="minorHAnsi" w:hAnsi="Tahoma" w:cs="Tahoma"/>
      <w:sz w:val="16"/>
      <w:szCs w:val="16"/>
    </w:rPr>
  </w:style>
  <w:style w:type="character" w:customStyle="1" w:styleId="Char1">
    <w:name w:val="نص في بالون Char"/>
    <w:basedOn w:val="a0"/>
    <w:link w:val="a5"/>
    <w:uiPriority w:val="99"/>
    <w:semiHidden/>
    <w:rsid w:val="00D24C01"/>
    <w:rPr>
      <w:rFonts w:ascii="Tahoma" w:hAnsi="Tahoma" w:cs="Tahoma"/>
      <w:sz w:val="16"/>
      <w:szCs w:val="16"/>
    </w:rPr>
  </w:style>
  <w:style w:type="character" w:styleId="a6">
    <w:name w:val="Placeholder Text"/>
    <w:basedOn w:val="a0"/>
    <w:uiPriority w:val="99"/>
    <w:semiHidden/>
    <w:rsid w:val="003D5B4C"/>
    <w:rPr>
      <w:color w:val="808080"/>
    </w:rPr>
  </w:style>
  <w:style w:type="character" w:styleId="Hyperlink">
    <w:name w:val="Hyperlink"/>
    <w:basedOn w:val="a0"/>
    <w:uiPriority w:val="99"/>
    <w:unhideWhenUsed/>
    <w:rsid w:val="002D359B"/>
    <w:rPr>
      <w:color w:val="0000FF" w:themeColor="hyperlink"/>
      <w:u w:val="single"/>
    </w:rPr>
  </w:style>
  <w:style w:type="character" w:styleId="a7">
    <w:name w:val="FollowedHyperlink"/>
    <w:basedOn w:val="a0"/>
    <w:uiPriority w:val="99"/>
    <w:semiHidden/>
    <w:unhideWhenUsed/>
    <w:rsid w:val="00CD4916"/>
    <w:rPr>
      <w:color w:val="800080" w:themeColor="followedHyperlink"/>
      <w:u w:val="single"/>
    </w:rPr>
  </w:style>
  <w:style w:type="character" w:styleId="a8">
    <w:name w:val="Unresolved Mention"/>
    <w:basedOn w:val="a0"/>
    <w:uiPriority w:val="99"/>
    <w:semiHidden/>
    <w:unhideWhenUsed/>
    <w:rsid w:val="00CD49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677E4-EBF3-4F73-94E2-4815843E5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3409</TotalTime>
  <Pages>26</Pages>
  <Words>1019</Words>
  <Characters>5809</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ss</Company>
  <LinksUpToDate>false</LinksUpToDate>
  <CharactersWithSpaces>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محمد شكري شافعي</cp:lastModifiedBy>
  <cp:revision>61</cp:revision>
  <cp:lastPrinted>2022-03-25T08:39:00Z</cp:lastPrinted>
  <dcterms:created xsi:type="dcterms:W3CDTF">2019-10-11T03:16:00Z</dcterms:created>
  <dcterms:modified xsi:type="dcterms:W3CDTF">2022-03-25T08:39:00Z</dcterms:modified>
</cp:coreProperties>
</file>