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6496C" w14:textId="77777777" w:rsidR="00A33AA8" w:rsidRPr="00957601" w:rsidRDefault="004E4BB2" w:rsidP="00A33AA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تشجيع الخاص</w:t>
      </w:r>
      <w:r w:rsidR="006E02C1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ة والعام</w:t>
      </w:r>
      <w:r w:rsidR="006E02C1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="00A33AA8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</w:p>
    <w:p w14:paraId="0F4996B5" w14:textId="0C1B9439" w:rsidR="00192FF5" w:rsidRPr="00957601" w:rsidRDefault="004E4BB2" w:rsidP="00A33AA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على الحفاظ</w:t>
      </w:r>
      <w:r w:rsidR="006E02C1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المرافق العام</w:t>
      </w:r>
      <w:r w:rsidR="006E02C1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</w:p>
    <w:p w14:paraId="48AA76B2" w14:textId="063BFB20" w:rsidR="00957601" w:rsidRPr="00912E7A" w:rsidRDefault="00957601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D23A4F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4E9862C7" w14:textId="77777777" w:rsidR="00957601" w:rsidRPr="00912E7A" w:rsidRDefault="00957601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47125D82" w14:textId="77777777" w:rsidR="00957601" w:rsidRPr="00912E7A" w:rsidRDefault="00957601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269A2FAD" w14:textId="77777777" w:rsidR="00957601" w:rsidRPr="00912E7A" w:rsidRDefault="00957601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912E7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1E85655E" w14:textId="77777777" w:rsidR="00957601" w:rsidRDefault="00957601" w:rsidP="00957601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4369EB06" w14:textId="77777777" w:rsidR="00BF5713" w:rsidRDefault="00957601" w:rsidP="00957601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آمين</w:t>
      </w:r>
      <w:proofErr w:type="spellEnd"/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2D268271" w14:textId="7B97E57D" w:rsidR="00210F5D" w:rsidRPr="00C4020F" w:rsidRDefault="00BF5713" w:rsidP="00BF571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إن الدول والحكومات تتبرع وتخترع لمصالح الأمة ما فيه خير لدنياها ونفع لحياتها ومعاشها، </w:t>
      </w:r>
      <w:proofErr w:type="spellStart"/>
      <w:r w:rsidRPr="00C4020F">
        <w:rPr>
          <w:rFonts w:ascii="Traditional Arabic" w:hAnsi="Traditional Arabic" w:cs="Traditional Arabic" w:hint="cs"/>
          <w:sz w:val="36"/>
          <w:szCs w:val="36"/>
          <w:rtl/>
        </w:rPr>
        <w:t>فأنشؤ</w:t>
      </w:r>
      <w:r w:rsidR="00DB1309" w:rsidRPr="00C4020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>ا</w:t>
      </w:r>
      <w:proofErr w:type="spellEnd"/>
      <w:r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 البلديات وأقاموا المؤسسات والهيئات لخدمة المجتمع بالمرافق العامة، فعلى المواطنين علينا جميعا أن نحافظ على هذه المرافق</w:t>
      </w:r>
      <w:r w:rsidR="00E650F8" w:rsidRPr="00C4020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3ECFE80" w14:textId="2710984A" w:rsidR="00957601" w:rsidRPr="00C4020F" w:rsidRDefault="00BF5713" w:rsidP="00210F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02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فـالحفاظ</w:t>
      </w:r>
      <w:r w:rsidR="006D1220" w:rsidRPr="00C402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مرافق البلدية: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>الشوارع والطرقات، وتنظيف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ها من القاذورات، 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هذا واجب علينا، 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>وعدم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5489" w:rsidRPr="00C4020F">
        <w:rPr>
          <w:rFonts w:ascii="Traditional Arabic" w:hAnsi="Traditional Arabic" w:cs="Traditional Arabic"/>
          <w:sz w:val="36"/>
          <w:szCs w:val="36"/>
          <w:rtl/>
        </w:rPr>
        <w:t>تضييق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D5489" w:rsidRPr="00C4020F">
        <w:rPr>
          <w:rFonts w:ascii="Traditional Arabic" w:hAnsi="Traditional Arabic" w:cs="Traditional Arabic"/>
          <w:sz w:val="36"/>
          <w:szCs w:val="36"/>
          <w:rtl/>
        </w:rPr>
        <w:t>ها ب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>عرض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 xml:space="preserve">البضائع 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>أمام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المحلات، ولا حفرها لأغراض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شخصي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ّ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>ة، وعدم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وضع المطب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؛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إلا بموافقة المسئولين، ويجب الحفاظ على المجاري وأغطيتها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،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1220" w:rsidRPr="00C402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فلا يجوز 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استخدام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ها ل</w:t>
      </w:r>
      <w:r w:rsidR="006D1220" w:rsidRPr="00C4020F">
        <w:rPr>
          <w:rFonts w:ascii="Traditional Arabic" w:hAnsi="Traditional Arabic" w:cs="Traditional Arabic"/>
          <w:sz w:val="36"/>
          <w:szCs w:val="36"/>
          <w:rtl/>
        </w:rPr>
        <w:t xml:space="preserve">إلقاء 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الزبل فيها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 xml:space="preserve"> والتبن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والحفائظ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والأقمشة البالية،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 xml:space="preserve"> ومخل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فات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 xml:space="preserve"> الذبائح من الجلود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 xml:space="preserve"> والكروش،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 xml:space="preserve"> ونحو ذلك من المواد الصلبة التي 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ت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ت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سب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ب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 xml:space="preserve"> في حشر المياه العادمة النجسة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،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 xml:space="preserve"> مما يؤدي إلى تفج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ُّ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رها في الشوارع والطرقات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>، وانتشار النجاسات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،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5489" w:rsidRPr="00C4020F">
        <w:rPr>
          <w:rFonts w:ascii="Traditional Arabic" w:hAnsi="Traditional Arabic" w:cs="Traditional Arabic"/>
          <w:sz w:val="36"/>
          <w:szCs w:val="36"/>
          <w:rtl/>
        </w:rPr>
        <w:t>وانتعاش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D5489" w:rsidRPr="00C4020F">
        <w:rPr>
          <w:rFonts w:ascii="Traditional Arabic" w:hAnsi="Traditional Arabic" w:cs="Traditional Arabic"/>
          <w:sz w:val="36"/>
          <w:szCs w:val="36"/>
          <w:rtl/>
        </w:rPr>
        <w:t xml:space="preserve"> البعوض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D5489" w:rsidRPr="00C4020F">
        <w:rPr>
          <w:rFonts w:ascii="Traditional Arabic" w:hAnsi="Traditional Arabic" w:cs="Traditional Arabic"/>
          <w:sz w:val="36"/>
          <w:szCs w:val="36"/>
          <w:rtl/>
        </w:rPr>
        <w:t xml:space="preserve"> والحشرات، وتفوح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 منها</w:t>
      </w:r>
      <w:r w:rsidR="009D5489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>الروائح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 xml:space="preserve"> الكريهات، و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تفش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C4020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 xml:space="preserve"> الأوبئة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 xml:space="preserve"> والأمراض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 xml:space="preserve"> والآفات</w:t>
      </w:r>
      <w:r w:rsidR="00626633" w:rsidRPr="00C4020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9B9774" w14:textId="61F91BE5" w:rsidR="000E088D" w:rsidRPr="00C4020F" w:rsidRDefault="00626633" w:rsidP="000E088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020F">
        <w:rPr>
          <w:rFonts w:ascii="Traditional Arabic" w:hAnsi="Traditional Arabic" w:cs="Traditional Arabic"/>
          <w:sz w:val="36"/>
          <w:szCs w:val="36"/>
          <w:rtl/>
        </w:rPr>
        <w:lastRenderedPageBreak/>
        <w:t>ويجب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أن نحافظ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على م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جم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عات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النفايات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ونربي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أولاد</w:t>
      </w:r>
      <w:r w:rsidR="006E02C1" w:rsidRPr="00C4020F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نا على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وضع القمامة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في مكانها المعد</w:t>
      </w:r>
      <w:r w:rsidR="008B4CBF" w:rsidRPr="00C4020F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BF5713" w:rsidRPr="00C4020F">
        <w:rPr>
          <w:rFonts w:ascii="Traditional Arabic" w:hAnsi="Traditional Arabic" w:cs="Traditional Arabic"/>
          <w:sz w:val="36"/>
          <w:szCs w:val="36"/>
          <w:rtl/>
        </w:rPr>
        <w:t xml:space="preserve"> لها لا بجانبها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 وحواليها</w:t>
      </w:r>
      <w:r w:rsidR="00BF5713" w:rsidRPr="00C402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407B5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F5713" w:rsidRPr="00C4020F">
        <w:rPr>
          <w:rFonts w:ascii="Traditional Arabic" w:hAnsi="Traditional Arabic" w:cs="Traditional Arabic" w:hint="cs"/>
          <w:sz w:val="36"/>
          <w:szCs w:val="36"/>
          <w:rtl/>
        </w:rPr>
        <w:t>فقد قال صلى الله عليه وسلم في صفات المؤمن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 وتشجيعه على النظافة</w:t>
      </w:r>
      <w:r w:rsidR="00BF5713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7D792F" w:rsidRPr="00C4020F">
        <w:rPr>
          <w:rFonts w:ascii="Traditional Arabic" w:hAnsi="Traditional Arabic" w:cs="Traditional Arabic"/>
          <w:sz w:val="36"/>
          <w:szCs w:val="36"/>
          <w:rtl/>
        </w:rPr>
        <w:t xml:space="preserve">"... </w:t>
      </w:r>
      <w:r w:rsidR="007D792F" w:rsidRPr="00C4020F">
        <w:rPr>
          <w:rFonts w:ascii="Traditional Arabic" w:hAnsi="Traditional Arabic" w:cs="Traditional Arabic"/>
          <w:b/>
          <w:bCs/>
          <w:sz w:val="36"/>
          <w:szCs w:val="36"/>
          <w:rtl/>
        </w:rPr>
        <w:t>وَيُمِيطُ الأَذَى عَنِ الطَّرِيقِ صَدَقَةٌ</w:t>
      </w:r>
      <w:r w:rsidR="007D792F" w:rsidRPr="00C4020F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="007D792F" w:rsidRPr="00C4020F">
        <w:rPr>
          <w:rFonts w:ascii="Traditional Arabic" w:hAnsi="Traditional Arabic" w:cs="Traditional Arabic"/>
          <w:sz w:val="24"/>
          <w:szCs w:val="24"/>
          <w:rtl/>
        </w:rPr>
        <w:t>(خ) (2989)</w:t>
      </w:r>
      <w:r w:rsidR="00E54B3E" w:rsidRPr="00C4020F">
        <w:rPr>
          <w:rFonts w:ascii="Traditional Arabic" w:hAnsi="Traditional Arabic" w:cs="Traditional Arabic"/>
          <w:sz w:val="24"/>
          <w:szCs w:val="24"/>
          <w:rtl/>
        </w:rPr>
        <w:t xml:space="preserve"> (م) 56</w:t>
      </w:r>
      <w:r w:rsidR="007D792F" w:rsidRPr="00C4020F">
        <w:rPr>
          <w:rFonts w:ascii="Traditional Arabic" w:hAnsi="Traditional Arabic" w:cs="Traditional Arabic"/>
          <w:sz w:val="24"/>
          <w:szCs w:val="24"/>
          <w:rtl/>
        </w:rPr>
        <w:t>- (1009).</w:t>
      </w:r>
      <w:r w:rsidR="007D792F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088D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="007D792F" w:rsidRPr="00C4020F">
        <w:rPr>
          <w:rFonts w:ascii="Traditional Arabic" w:hAnsi="Traditional Arabic" w:cs="Traditional Arabic"/>
          <w:sz w:val="36"/>
          <w:szCs w:val="36"/>
          <w:rtl/>
        </w:rPr>
        <w:t xml:space="preserve">"... </w:t>
      </w:r>
      <w:r w:rsidR="008407B5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792F" w:rsidRPr="00C4020F">
        <w:rPr>
          <w:rFonts w:ascii="Traditional Arabic" w:hAnsi="Traditional Arabic" w:cs="Traditional Arabic"/>
          <w:b/>
          <w:bCs/>
          <w:sz w:val="36"/>
          <w:szCs w:val="36"/>
          <w:rtl/>
        </w:rPr>
        <w:t>أَوِ الشَّيْءُ تُنَحِّيهِ عَنِ الطَّرِيقِ</w:t>
      </w:r>
      <w:r w:rsidR="00957601" w:rsidRPr="00C4020F">
        <w:rPr>
          <w:rFonts w:ascii="Traditional Arabic" w:hAnsi="Traditional Arabic" w:cs="Traditional Arabic"/>
          <w:sz w:val="36"/>
          <w:szCs w:val="36"/>
          <w:rtl/>
        </w:rPr>
        <w:t>،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792F" w:rsidRPr="00C4020F">
        <w:rPr>
          <w:rFonts w:ascii="Traditional Arabic" w:hAnsi="Traditional Arabic" w:cs="Traditional Arabic"/>
          <w:sz w:val="36"/>
          <w:szCs w:val="36"/>
          <w:rtl/>
        </w:rPr>
        <w:t xml:space="preserve">...". </w:t>
      </w:r>
      <w:r w:rsidR="007D792F" w:rsidRPr="00C4020F">
        <w:rPr>
          <w:rFonts w:ascii="Traditional Arabic" w:hAnsi="Traditional Arabic" w:cs="Traditional Arabic"/>
          <w:sz w:val="24"/>
          <w:szCs w:val="24"/>
          <w:rtl/>
        </w:rPr>
        <w:t>(حب) (1642)، الإرواء: (461).</w:t>
      </w:r>
      <w:r w:rsidR="00E54B3E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088D" w:rsidRPr="00C4020F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="008407B5" w:rsidRPr="00C4020F">
        <w:rPr>
          <w:rFonts w:ascii="Traditional Arabic" w:hAnsi="Traditional Arabic" w:cs="Traditional Arabic"/>
          <w:sz w:val="36"/>
          <w:szCs w:val="36"/>
          <w:rtl/>
        </w:rPr>
        <w:t>"</w:t>
      </w:r>
      <w:r w:rsidR="008407B5" w:rsidRPr="00C4020F">
        <w:rPr>
          <w:rFonts w:ascii="Traditional Arabic" w:hAnsi="Traditional Arabic" w:cs="Traditional Arabic"/>
          <w:b/>
          <w:bCs/>
          <w:sz w:val="36"/>
          <w:szCs w:val="36"/>
          <w:rtl/>
        </w:rPr>
        <w:t>رَفْعُكَ الْعَظْمَ عَنِ الطَّرِيقِ صَدَقَةٌ</w:t>
      </w:r>
      <w:r w:rsidR="008407B5" w:rsidRPr="00C4020F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8407B5" w:rsidRPr="00C4020F">
        <w:rPr>
          <w:rFonts w:ascii="Traditional Arabic" w:hAnsi="Traditional Arabic" w:cs="Traditional Arabic"/>
          <w:sz w:val="24"/>
          <w:szCs w:val="24"/>
          <w:rtl/>
        </w:rPr>
        <w:t>(حم) (21363).</w:t>
      </w:r>
      <w:r w:rsidR="009D5489" w:rsidRPr="00C4020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088D" w:rsidRPr="00C4020F">
        <w:rPr>
          <w:rFonts w:ascii="Traditional Arabic" w:hAnsi="Traditional Arabic" w:cs="Traditional Arabic" w:hint="cs"/>
          <w:sz w:val="36"/>
          <w:szCs w:val="36"/>
          <w:rtl/>
        </w:rPr>
        <w:t>هكذا يعلمنا ديننا.</w:t>
      </w:r>
    </w:p>
    <w:p w14:paraId="5C578115" w14:textId="5A6B487F" w:rsidR="00957601" w:rsidRDefault="009D5489" w:rsidP="000E088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020F">
        <w:rPr>
          <w:rFonts w:ascii="Traditional Arabic" w:hAnsi="Traditional Arabic" w:cs="Traditional Arabic"/>
          <w:sz w:val="36"/>
          <w:szCs w:val="36"/>
          <w:rtl/>
        </w:rPr>
        <w:t>وعَنْ امْرَأَةٍ مِنْ بَنِي عَبْدِ الْأَشْهَلِ قَالَتْ: سَأَلْتُ النَّبِيَّ صَلَّى اللهُ عَلَيْهِ وَسَلَّمَ</w:t>
      </w:r>
      <w:r w:rsidR="00E650F8" w:rsidRPr="00C4020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فَقُلْتُ: 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إِنَّ بَيْنِي وَبَيْنَ الْمَسْجِدِ طَرِيقًا قَذِرَةً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، قَالَ: "</w:t>
      </w:r>
      <w:r w:rsidRPr="00C4020F">
        <w:rPr>
          <w:rFonts w:ascii="Traditional Arabic" w:hAnsi="Traditional Arabic" w:cs="Traditional Arabic"/>
          <w:b/>
          <w:bCs/>
          <w:sz w:val="36"/>
          <w:szCs w:val="36"/>
          <w:rtl/>
        </w:rPr>
        <w:t>فَبَعْدَهَا طَرِيقٌ أَنْظَفُ مِنْهَا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؟"، قُلْتُ: 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210F5D" w:rsidRPr="00C4020F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 xml:space="preserve"> قَالَ: "</w:t>
      </w:r>
      <w:r w:rsidRPr="00C4020F">
        <w:rPr>
          <w:rFonts w:ascii="Traditional Arabic" w:hAnsi="Traditional Arabic" w:cs="Traditional Arabic"/>
          <w:b/>
          <w:bCs/>
          <w:sz w:val="36"/>
          <w:szCs w:val="36"/>
          <w:rtl/>
        </w:rPr>
        <w:t>فَهَذِهِ بِهَذِهِ</w:t>
      </w:r>
      <w:r w:rsidRPr="00C4020F">
        <w:rPr>
          <w:rFonts w:ascii="Traditional Arabic" w:hAnsi="Traditional Arabic" w:cs="Traditional Arabic"/>
          <w:sz w:val="36"/>
          <w:szCs w:val="36"/>
          <w:rtl/>
        </w:rPr>
        <w:t>"،</w:t>
      </w:r>
      <w:r w:rsidRPr="00C4020F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Pr="00C4020F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C4020F">
        <w:rPr>
          <w:rFonts w:ascii="Traditional Arabic" w:hAnsi="Traditional Arabic" w:cs="Traditional Arabic"/>
          <w:sz w:val="24"/>
          <w:szCs w:val="24"/>
          <w:rtl/>
        </w:rPr>
        <w:t>) (533).</w:t>
      </w:r>
    </w:p>
    <w:p w14:paraId="4C70C5FB" w14:textId="252178F0" w:rsidR="00957601" w:rsidRDefault="00626633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وتجب المحافظة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على ما ي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غرس في الشوارع من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 xml:space="preserve"> أشجار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 xml:space="preserve"> تزيّن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 xml:space="preserve"> البلاد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 xml:space="preserve"> وت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ظ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ل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 xml:space="preserve"> العباد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>، عَنْ عَبْدِ اللَّهِ بْنِ حُبْشِيٍّ، قَالَ: قَالَ رَسُولُ اللَّهِ صَلَّى اللهُ عَلَيْهِ وَسَلَّمَ: "</w:t>
      </w:r>
      <w:r w:rsidR="007D792F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قَطَعَ سِدْرَةً صَوَّبَ اللَّهُ رَأْسَهُ فِي النَّارِ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>"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 xml:space="preserve"> سُئِلَ أَبُو دَاوُدَ 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-مُخَرِّجُ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 هذا الحديث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>عَنْ مَعْنَى هَذَا الْحَدِيثِ فَقَالَ: (هَذَا الْحَدِيثُ مُخْتَصَرٌ، يَعْنِي مَنْ قَطَعَ سِدْرَةً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أو أي شجرة 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>فِي فَلَاةٍ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 أو في مكان 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>يَسْتَظِلُّ بِهَا ابْنُ السَّبِيلِ، وَالْبَهَائِمُ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8642C">
        <w:rPr>
          <w:rFonts w:ascii="Traditional Arabic" w:hAnsi="Traditional Arabic" w:cs="Traditional Arabic" w:hint="cs"/>
          <w:sz w:val="36"/>
          <w:szCs w:val="36"/>
          <w:rtl/>
        </w:rPr>
        <w:t>يقطعها (</w:t>
      </w:r>
      <w:r w:rsidR="007D792F" w:rsidRPr="00957601">
        <w:rPr>
          <w:rFonts w:ascii="Traditional Arabic" w:hAnsi="Traditional Arabic" w:cs="Traditional Arabic"/>
          <w:sz w:val="36"/>
          <w:szCs w:val="36"/>
          <w:rtl/>
        </w:rPr>
        <w:t xml:space="preserve">عَبَثًا، وَظُلْمًا بِغَيْرِ حَقٍّ يَكُونُ لَهُ فِيهَا، صَوَّبَ اللَّهُ رَأْسَهُ فِي النَّارِ)، </w:t>
      </w:r>
      <w:r w:rsidR="007D792F" w:rsidRPr="00E54B3E">
        <w:rPr>
          <w:rFonts w:ascii="Traditional Arabic" w:hAnsi="Traditional Arabic" w:cs="Traditional Arabic"/>
          <w:sz w:val="24"/>
          <w:szCs w:val="24"/>
          <w:rtl/>
        </w:rPr>
        <w:t>(د) (5239).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 نسأل الله السلامة.</w:t>
      </w:r>
    </w:p>
    <w:p w14:paraId="3EE574EC" w14:textId="60C919B6" w:rsidR="00957601" w:rsidRDefault="00626633" w:rsidP="000E088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كما يجب</w:t>
      </w:r>
      <w:r w:rsid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علينا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أن نحافظ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 w:rsidR="000E088D">
        <w:rPr>
          <w:rFonts w:ascii="Traditional Arabic" w:hAnsi="Traditional Arabic" w:cs="Traditional Arabic"/>
          <w:sz w:val="36"/>
          <w:szCs w:val="36"/>
          <w:rtl/>
        </w:rPr>
        <w:t>الأسواق نظيفة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E088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على الباعة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والمتسو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قين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ألا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يتركوا مخلّفات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البضائع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وراءهم، بل يضعوها في أماكنها المعدّة.</w:t>
      </w:r>
    </w:p>
    <w:p w14:paraId="6A232FE0" w14:textId="7E1EEB7C" w:rsidR="00957601" w:rsidRDefault="00F37CE4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26633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البلدية</w:t>
      </w:r>
      <w:r w:rsid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26633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مسئولة</w:t>
      </w:r>
      <w:r w:rsid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26633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633" w:rsidRPr="00957601">
        <w:rPr>
          <w:rFonts w:ascii="Traditional Arabic" w:hAnsi="Traditional Arabic" w:cs="Traditional Arabic"/>
          <w:sz w:val="36"/>
          <w:szCs w:val="36"/>
          <w:rtl/>
        </w:rPr>
        <w:t xml:space="preserve">عن توفير المياه 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>ل</w:t>
      </w:r>
      <w:r w:rsidR="00626633" w:rsidRPr="00957601">
        <w:rPr>
          <w:rFonts w:ascii="Traditional Arabic" w:hAnsi="Traditional Arabic" w:cs="Traditional Arabic"/>
          <w:sz w:val="36"/>
          <w:szCs w:val="36"/>
          <w:rtl/>
        </w:rPr>
        <w:t>ل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>مواطنين، والماء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 xml:space="preserve"> نعمة من 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نعم 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علينا 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 xml:space="preserve">سبحانه،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فيجب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علينا عدم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العبث بعداد المياه الذي يبي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ن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الاستهلاك، حتى لا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أخذ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ما ليس بحق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ٍّ لنا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2EF1E1" w14:textId="1DEC3256" w:rsidR="00957601" w:rsidRDefault="00F37CE4" w:rsidP="00957601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72D2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المحافظة 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>على هذه النعمة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نعمة الماء</w:t>
      </w:r>
      <w:r w:rsidR="009D5489" w:rsidRPr="00957601">
        <w:rPr>
          <w:rFonts w:ascii="Traditional Arabic" w:hAnsi="Traditional Arabic" w:cs="Traditional Arabic"/>
          <w:sz w:val="36"/>
          <w:szCs w:val="36"/>
          <w:rtl/>
        </w:rPr>
        <w:t>، وعدم إهدارها واجب؛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>لئلا ت</w:t>
      </w:r>
      <w:r w:rsidR="009D5489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>سلب</w:t>
      </w:r>
      <w:r w:rsidR="00E650F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>ن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72D20" w:rsidRPr="00957601">
        <w:rPr>
          <w:rFonts w:ascii="Traditional Arabic" w:hAnsi="Traditional Arabic" w:cs="Traditional Arabic"/>
          <w:sz w:val="36"/>
          <w:szCs w:val="36"/>
          <w:rtl/>
        </w:rPr>
        <w:t>ا.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فَعَنْ عَبْدِ اللهِ بْنِ مَسْعُودٍ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قَالَ: (يُوشِكُ أَنْ تَطْلُبُوا فِي قُرَاكُمْ هَذِهِ طَسْتًا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E088D">
        <w:rPr>
          <w:rFonts w:ascii="Traditional Arabic" w:hAnsi="Traditional Arabic" w:cs="Traditional Arabic" w:hint="cs"/>
          <w:sz w:val="36"/>
          <w:szCs w:val="36"/>
          <w:rtl/>
        </w:rPr>
        <w:t xml:space="preserve"> إناء 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مِنْ مَاءٍ فَلَا تَجِدُونَهُ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يَنْزَوِي كُلُّ مَاءٍ إِلَى عُنْصُرِهِ، فَيَكُونُ فِي الشَّامِ بَقِيَّةُ الْمُؤْمِنِينَ وَالْمَاءُ)،</w:t>
      </w:r>
      <w:r w:rsidR="00A217DB" w:rsidRPr="00E54B3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 xml:space="preserve">(ك)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8538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 xml:space="preserve">انظر الصحيحة: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3078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7C29A2A" w14:textId="6B1CE955" w:rsidR="00957601" w:rsidRDefault="00A217DB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2"/>
          <w:szCs w:val="32"/>
          <w:rtl/>
        </w:rPr>
        <w:t>قال الألباني: والحديث وإن كان موقوفاً؛ فهو في حكم المرفوع؛ لأنه لا يُقال من قبل الرأي كما هو ظاهر.</w:t>
      </w:r>
    </w:p>
    <w:p w14:paraId="07D1A2F4" w14:textId="205C28A8" w:rsidR="00957601" w:rsidRDefault="00772D20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ويجب علينا المحافظة</w:t>
      </w:r>
      <w:r w:rsidR="00D328FC" w:rsidRP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على الحدائق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والاستراحات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العام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ة، وذلك بعدم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ترك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إلقاء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القاذورات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ومخلفات الأطعمة وال</w:t>
      </w:r>
      <w:r w:rsidR="00E650F8">
        <w:rPr>
          <w:rFonts w:ascii="Traditional Arabic" w:hAnsi="Traditional Arabic" w:cs="Traditional Arabic" w:hint="cs"/>
          <w:sz w:val="36"/>
          <w:szCs w:val="36"/>
          <w:rtl/>
        </w:rPr>
        <w:t>مشروبات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وكذلك نحافظ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عليها بمنع أولاد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نا من قطف أز</w:t>
      </w:r>
      <w:r w:rsidR="007855B9">
        <w:rPr>
          <w:rFonts w:ascii="Traditional Arabic" w:hAnsi="Traditional Arabic" w:cs="Traditional Arabic"/>
          <w:sz w:val="36"/>
          <w:szCs w:val="36"/>
          <w:rtl/>
        </w:rPr>
        <w:t>هارها وورودها، أو تكسير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855B9">
        <w:rPr>
          <w:rFonts w:ascii="Traditional Arabic" w:hAnsi="Traditional Arabic" w:cs="Traditional Arabic"/>
          <w:sz w:val="36"/>
          <w:szCs w:val="36"/>
          <w:rtl/>
        </w:rPr>
        <w:t xml:space="preserve"> أغصانها</w:t>
      </w:r>
      <w:r w:rsidR="007855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فعند مغادرتها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إن لم نترك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ها أجمل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مما كانت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فلنترك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ها كما كانت، ليستمتع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بها غير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نا كما استمتعنا بها نحن.</w:t>
      </w:r>
    </w:p>
    <w:p w14:paraId="469CB1A6" w14:textId="61716AB3" w:rsidR="00957601" w:rsidRDefault="00772D20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وعلينا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أن نحافظ على </w:t>
      </w:r>
      <w:r w:rsidR="007855B9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البحر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وشاطئ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ه نظيف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ا خالي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ا من بقايا الأط</w:t>
      </w:r>
      <w:r w:rsidR="00957601">
        <w:rPr>
          <w:rFonts w:ascii="Traditional Arabic" w:hAnsi="Traditional Arabic" w:cs="Traditional Arabic"/>
          <w:sz w:val="36"/>
          <w:szCs w:val="36"/>
          <w:rtl/>
        </w:rPr>
        <w:t>عمة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57601">
        <w:rPr>
          <w:rFonts w:ascii="Traditional Arabic" w:hAnsi="Traditional Arabic" w:cs="Traditional Arabic"/>
          <w:sz w:val="36"/>
          <w:szCs w:val="36"/>
          <w:rtl/>
        </w:rPr>
        <w:t xml:space="preserve"> والأشربة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57601">
        <w:rPr>
          <w:rFonts w:ascii="Traditional Arabic" w:hAnsi="Traditional Arabic" w:cs="Traditional Arabic"/>
          <w:sz w:val="36"/>
          <w:szCs w:val="36"/>
          <w:rtl/>
        </w:rPr>
        <w:t xml:space="preserve"> وأعلفت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57601">
        <w:rPr>
          <w:rFonts w:ascii="Traditional Arabic" w:hAnsi="Traditional Arabic" w:cs="Traditional Arabic"/>
          <w:sz w:val="36"/>
          <w:szCs w:val="36"/>
          <w:rtl/>
        </w:rPr>
        <w:t>ها وأكياسها.</w:t>
      </w:r>
    </w:p>
    <w:p w14:paraId="79E37B4A" w14:textId="12B82041" w:rsidR="00E54B3E" w:rsidRDefault="005617F3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>ل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نحظى بمجتمع نظيف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ماديا ومعنوي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ا، ذي أخلاق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عالية، ي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قوِّم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نفس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ه ذاتيًّا،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فَعَنْ سَعْدٍ رضي الله عنه قَالَ: قَالَ رَسُولُ اللهِ صلى الله عليه وسلم: "</w:t>
      </w:r>
      <w:r w:rsidR="00A217DB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طَهِّرُوا أَفْنِيَتَكُمْ</w:t>
      </w:r>
      <w:r w:rsid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328FC" w:rsidRPr="00D328F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855B9" w:rsidRPr="00D328FC">
        <w:rPr>
          <w:rFonts w:ascii="Traditional Arabic" w:hAnsi="Traditional Arabic" w:cs="Traditional Arabic" w:hint="cs"/>
          <w:sz w:val="36"/>
          <w:szCs w:val="36"/>
          <w:rtl/>
        </w:rPr>
        <w:t xml:space="preserve"> أي نظ</w:t>
      </w:r>
      <w:r w:rsidR="00D328F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7855B9" w:rsidRPr="00D328FC">
        <w:rPr>
          <w:rFonts w:ascii="Traditional Arabic" w:hAnsi="Traditional Arabic" w:cs="Traditional Arabic" w:hint="cs"/>
          <w:sz w:val="36"/>
          <w:szCs w:val="36"/>
          <w:rtl/>
        </w:rPr>
        <w:t>فوها</w:t>
      </w:r>
      <w:r w:rsid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217DB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217DB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 الْيَهُود لَا تُطَهِّرُ أَفْنِيَتَهَا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 xml:space="preserve">(طس)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4057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 xml:space="preserve">انظر صَحِيح الْجَامِع: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3935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3941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 xml:space="preserve">والصحيحة: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236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3B47AFB" w14:textId="709E2A3B" w:rsidR="00957601" w:rsidRDefault="00C16599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ويجب </w:t>
      </w:r>
      <w:r w:rsidR="00785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علينا </w:t>
      </w:r>
      <w:r w:rsidR="005617F3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الحفاظ</w:t>
      </w:r>
      <w:r w:rsidR="00D328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617F3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>على مرافق شركة الكهرباء التي تمدنا بالطاقة، وإن شعرنا بالتقصير من ناحيتها</w:t>
      </w:r>
      <w:r w:rsidR="00037D9D"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وانقطاع التيار لساعات، فهذا لا يعني ألا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ّ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نحافظ على مرافقها</w:t>
      </w:r>
      <w:r w:rsidR="00037D9D"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فلا نربط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َ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الخيل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َ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والبغال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َ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والحمير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َ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الأعمدة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الخشبي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ة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تي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حملُ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الأسلاك، حيث نشاهد هذه الدواب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تتسل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ّ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ى 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>ب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>أسنانها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="005617F3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مما يؤدي إلى تقويضها أو تآكلها وسقوطها.</w:t>
      </w:r>
    </w:p>
    <w:p w14:paraId="06D3DB3C" w14:textId="2A690976" w:rsidR="00957601" w:rsidRDefault="005617F3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ولنحافظ</w:t>
      </w:r>
      <w:r w:rsidR="0072028D" w:rsidRPr="007202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 xml:space="preserve">على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أسلاك</w:t>
      </w:r>
      <w:r w:rsidR="007202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ولنحذ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ر أطفالنا من إلقاء الحبال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الخيطان عليها.</w:t>
      </w:r>
    </w:p>
    <w:p w14:paraId="284B4225" w14:textId="0986D13E" w:rsidR="00957601" w:rsidRDefault="005617F3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ولنحافظ</w:t>
      </w:r>
      <w:r w:rsidR="0072028D" w:rsidRPr="007202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على مصابيح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الشوارع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التي تضيء للسالكين ظلام</w:t>
      </w:r>
      <w:r w:rsidR="007202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37CE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الليل.</w:t>
      </w:r>
    </w:p>
    <w:p w14:paraId="377900EC" w14:textId="1415FB26" w:rsidR="00957601" w:rsidRDefault="00F37CE4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ولنحافظ</w:t>
      </w:r>
      <w:r w:rsidR="0072028D" w:rsidRPr="007202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على عداداتها وعدم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اللعب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بها لإيقافها عن العدّ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؛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فنستهلك ما ليس لنا، فيحاسبنا الله على ما </w:t>
      </w:r>
      <w:proofErr w:type="spellStart"/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>استفدناه</w:t>
      </w:r>
      <w:proofErr w:type="spellEnd"/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بغير حقٍّ.</w:t>
      </w:r>
    </w:p>
    <w:p w14:paraId="6C7E07CF" w14:textId="77777777" w:rsidR="00957601" w:rsidRDefault="008B4CBF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>***</w:t>
      </w:r>
    </w:p>
    <w:p w14:paraId="7B45E520" w14:textId="5380082A" w:rsidR="00957601" w:rsidRDefault="007855B9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B4CBF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مرافق الاتصالات </w:t>
      </w:r>
      <w:r w:rsidR="00EC2A3B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والبريد والهاتف، </w:t>
      </w:r>
      <w:r w:rsidR="008B4CBF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والمواصلات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فالمحافظة عليها واجب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ٌ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وطني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>، والعبث بها عمل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ٌ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لا أخلاقيّ، فيجب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ألا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ّ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نتعرض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>بسوء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تخريب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>للمقاعد ذات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المظلات في الشوارع الرئيسة، وساحات الانتظار العامة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>، ولنحافظ</w:t>
      </w:r>
      <w:r w:rsidR="0072028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على سيارات</w:t>
      </w:r>
      <w:r w:rsidR="007202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 xml:space="preserve"> نقل</w:t>
      </w:r>
      <w:r w:rsidR="007202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الركاب والأجرة وال</w:t>
      </w:r>
      <w:r w:rsidR="00957601">
        <w:rPr>
          <w:rFonts w:ascii="Traditional Arabic" w:hAnsi="Traditional Arabic" w:cs="Traditional Arabic"/>
          <w:sz w:val="36"/>
          <w:szCs w:val="36"/>
          <w:rtl/>
        </w:rPr>
        <w:t>حافلات، ونصونها مما يسيء إليها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يخدشها</w:t>
      </w:r>
      <w:r w:rsidR="0095760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705715" w14:textId="71C624FF" w:rsidR="00E54B3E" w:rsidRDefault="00DE4E87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وهنا تنبيه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لمن لا يحلو له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العبث إلا بالسيارات التي تقف على أبواب المساجد، فيكسر م</w:t>
      </w:r>
      <w:r w:rsidR="00037D9D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رآة، أو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يحطّمُ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مصباح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ا، أو يرسم عليها كشطا طويلا متعر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جا أو مستقيما، </w:t>
      </w:r>
      <w:r w:rsidRPr="007855B9">
        <w:rPr>
          <w:rFonts w:ascii="Traditional Arabic" w:hAnsi="Traditional Arabic" w:cs="Traditional Arabic"/>
          <w:b/>
          <w:bCs/>
          <w:sz w:val="36"/>
          <w:szCs w:val="36"/>
          <w:rtl/>
        </w:rPr>
        <w:t>ولا يستفيد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ذلك بشيء إلا العبث والتخريب، وهذا الطفل مسئول عنه ولي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أمره، </w:t>
      </w:r>
      <w:r w:rsidRPr="007855B9">
        <w:rPr>
          <w:rFonts w:ascii="Traditional Arabic" w:hAnsi="Traditional Arabic" w:cs="Traditional Arabic"/>
          <w:b/>
          <w:bCs/>
          <w:sz w:val="36"/>
          <w:szCs w:val="36"/>
          <w:rtl/>
        </w:rPr>
        <w:t>فعلي</w:t>
      </w:r>
      <w:r w:rsidR="00A217DB" w:rsidRPr="007855B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785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تعويض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الكسر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والخراب،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تأديب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ً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ا من الشرع له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؛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لأنه لم يؤد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ْ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ولده على أدب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ِ</w:t>
      </w:r>
      <w:r w:rsidR="007855B9">
        <w:rPr>
          <w:rFonts w:ascii="Traditional Arabic" w:hAnsi="Traditional Arabic" w:cs="Traditional Arabic"/>
          <w:sz w:val="36"/>
          <w:szCs w:val="36"/>
          <w:rtl/>
        </w:rPr>
        <w:t xml:space="preserve"> الحفاظ على أموال الآخرين</w:t>
      </w:r>
      <w:r w:rsidR="007855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855B9">
        <w:rPr>
          <w:rFonts w:ascii="Traditional Arabic" w:hAnsi="Traditional Arabic" w:cs="Traditional Arabic" w:hint="cs"/>
          <w:sz w:val="36"/>
          <w:szCs w:val="36"/>
          <w:rtl/>
        </w:rPr>
        <w:t>لا تؤمن الله حتى تحب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855B9">
        <w:rPr>
          <w:rFonts w:ascii="Traditional Arabic" w:hAnsi="Traditional Arabic" w:cs="Traditional Arabic" w:hint="cs"/>
          <w:sz w:val="36"/>
          <w:szCs w:val="36"/>
          <w:rtl/>
        </w:rPr>
        <w:t xml:space="preserve"> الآخرين،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عَنْ أَنَسٍ عَنِ النَّبِيِّ صَلَّى اللهُ عَلَيْهِ وَسَلَّمَ قَالَ: «</w:t>
      </w:r>
      <w:r w:rsidR="00A217DB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لاَ يُؤْمِنُ أَحَدُكُمْ، حَتَّى يُحِبَّ لِأَخِيهِ مَا يُحِبُّ لِنَفْسِهِ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»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(خ) (13)،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55B9">
        <w:rPr>
          <w:rFonts w:ascii="Traditional Arabic" w:hAnsi="Traditional Arabic" w:cs="Traditional Arabic" w:hint="cs"/>
          <w:sz w:val="36"/>
          <w:szCs w:val="36"/>
          <w:rtl/>
        </w:rPr>
        <w:t xml:space="preserve">=وفي رواية: 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-أَوْ قَالَ: </w:t>
      </w:r>
      <w:r w:rsidR="00A217DB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لِجَارِهِ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A217DB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يُحِبُّ لِنَفْسِهِ</w:t>
      </w:r>
      <w:r w:rsidR="00A217DB" w:rsidRPr="00957601">
        <w:rPr>
          <w:rFonts w:ascii="Traditional Arabic" w:hAnsi="Traditional Arabic" w:cs="Traditional Arabic"/>
          <w:sz w:val="36"/>
          <w:szCs w:val="36"/>
          <w:rtl/>
        </w:rPr>
        <w:t>"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(</w:t>
      </w:r>
      <w:r w:rsidR="00E54B3E" w:rsidRPr="00E54B3E">
        <w:rPr>
          <w:rFonts w:ascii="Traditional Arabic" w:hAnsi="Traditional Arabic" w:cs="Traditional Arabic"/>
          <w:sz w:val="24"/>
          <w:szCs w:val="24"/>
          <w:rtl/>
        </w:rPr>
        <w:t>م) 71</w:t>
      </w:r>
      <w:r w:rsidR="00A217DB" w:rsidRPr="00E54B3E">
        <w:rPr>
          <w:rFonts w:ascii="Traditional Arabic" w:hAnsi="Traditional Arabic" w:cs="Traditional Arabic"/>
          <w:sz w:val="24"/>
          <w:szCs w:val="24"/>
          <w:rtl/>
        </w:rPr>
        <w:t>- (45).</w:t>
      </w:r>
      <w:r w:rsidR="00616BCF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هذه أخلاقنا نحن المسلمين.</w:t>
      </w:r>
    </w:p>
    <w:p w14:paraId="5BBA2A5D" w14:textId="12DB013E" w:rsidR="00957601" w:rsidRDefault="00616BCF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lastRenderedPageBreak/>
        <w:t>وَعَنْ أَنَسِ بْنِ مَالِكٍ رضي الله عنه قَالَ: قَالَ رَسُولُ اللهِ صلى الله عليه وسلم: "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يَبْلُغُ الْعَبْدُ حَقِيقَةَ الْإِيمَانِ</w:t>
      </w:r>
      <w:r w:rsidR="001C7D0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يُحِبَّ لِلنَّاسِ مَا يُحِبُّ لِنَفْسِهِ مِنَ الْخَيْرِ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E54B3E">
        <w:rPr>
          <w:rFonts w:ascii="Traditional Arabic" w:hAnsi="Traditional Arabic" w:cs="Traditional Arabic"/>
          <w:sz w:val="24"/>
          <w:szCs w:val="24"/>
          <w:rtl/>
        </w:rPr>
        <w:t>يع</w:t>
      </w:r>
      <w:proofErr w:type="spellEnd"/>
      <w:r w:rsidRPr="00E54B3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>3081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>235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 xml:space="preserve">صَحِيح التَّرْغِيبِ وَالتَّرْهِيب: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>1780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46497F8" w14:textId="77777777" w:rsidR="00957601" w:rsidRDefault="008B4CBF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>***</w:t>
      </w:r>
    </w:p>
    <w:p w14:paraId="028DA539" w14:textId="157BC03D" w:rsidR="00957601" w:rsidRDefault="005E0F07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="008B4CBF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دور التعليم 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>من مدارس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ومعاهد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وجامعات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وكلي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وسائر</w:t>
      </w:r>
      <w:r w:rsidR="00192FF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المؤسسات الخدماتية، سواء كانت ذات رسوم أو مجانية، </w:t>
      </w:r>
      <w:r w:rsidR="008B4CBF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فالحفاظ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>ى مقاعدِها وأبنيتِها، ومصاعدِها الكهربائية، وساحاتِها وأشجارِها وسائرِ ممتلكاتها؛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أمانة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>ٌ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>ُ</w:t>
      </w:r>
      <w:r w:rsidR="008B4CBF" w:rsidRPr="00957601">
        <w:rPr>
          <w:rFonts w:ascii="Traditional Arabic" w:hAnsi="Traditional Arabic" w:cs="Traditional Arabic"/>
          <w:sz w:val="36"/>
          <w:szCs w:val="36"/>
          <w:rtl/>
        </w:rPr>
        <w:t>سأل عنها المواطن</w:t>
      </w:r>
      <w:r w:rsidR="00EC2A3B" w:rsidRPr="00957601">
        <w:rPr>
          <w:rFonts w:ascii="Traditional Arabic" w:hAnsi="Traditional Arabic" w:cs="Traditional Arabic"/>
          <w:sz w:val="36"/>
          <w:szCs w:val="36"/>
          <w:rtl/>
        </w:rPr>
        <w:t xml:space="preserve">، ويُحاسَب عليها. </w:t>
      </w:r>
      <w:r w:rsidR="00226473" w:rsidRPr="00192FF5">
        <w:rPr>
          <w:rFonts w:ascii="Traditional Arabic" w:hAnsi="Traditional Arabic" w:cs="Traditional Arabic"/>
          <w:sz w:val="36"/>
          <w:szCs w:val="36"/>
          <w:rtl/>
        </w:rPr>
        <w:t xml:space="preserve">فلا ننس ذلك اليوم </w:t>
      </w:r>
      <w:r w:rsidRPr="00192FF5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2FF5" w:rsidRPr="00192FF5">
        <w:rPr>
          <w:rFonts w:ascii="Traditional Arabic" w:hAnsi="Traditional Arabic" w:cs="Traditional Arabic"/>
          <w:sz w:val="36"/>
          <w:szCs w:val="36"/>
          <w:rtl/>
        </w:rPr>
        <w:t>{</w:t>
      </w:r>
      <w:r w:rsidR="00192FF5" w:rsidRPr="00192FF5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يَوْمَ يَقُومُ النَّاسُ لِرَبِّ الْعَالَمِينَ</w:t>
      </w:r>
      <w:r w:rsidR="00192FF5" w:rsidRPr="00192FF5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192FF5" w:rsidRPr="00192FF5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192FF5" w:rsidRPr="00192FF5">
        <w:rPr>
          <w:rFonts w:ascii="Traditional Arabic" w:hAnsi="Traditional Arabic" w:cs="Traditional Arabic"/>
          <w:sz w:val="28"/>
          <w:szCs w:val="28"/>
          <w:rtl/>
        </w:rPr>
        <w:t>المطففين: 6</w:t>
      </w:r>
      <w:r w:rsidR="00192FF5" w:rsidRPr="00192FF5">
        <w:rPr>
          <w:rFonts w:ascii="Traditional Arabic" w:hAnsi="Traditional Arabic" w:cs="Traditional Arabic" w:hint="cs"/>
          <w:sz w:val="28"/>
          <w:szCs w:val="28"/>
          <w:rtl/>
        </w:rPr>
        <w:t xml:space="preserve">)، 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>{</w:t>
      </w:r>
      <w:r w:rsidR="0022647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يوْمَئِذٍ يَصْدُرُ النَّاسُ أَش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ْتَاتًا لِيُرَوْا أَعْمَالَهُمْ</w:t>
      </w:r>
      <w:r w:rsidR="0022647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* فَمَنْ يَعْمَلْ م</w:t>
      </w:r>
      <w:r w:rsid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ِثْقَالَ ذَرَّةٍ خَيْرًا يَرَهُ</w:t>
      </w:r>
      <w:r w:rsidR="0022647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* وَمَنْ يَعْمَلْ مِثْقَالَ ذَرَّةٍ شَرًّا يَرَهُ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="00226473" w:rsidRPr="00E54B3E">
        <w:rPr>
          <w:rFonts w:ascii="Traditional Arabic" w:hAnsi="Traditional Arabic" w:cs="Traditional Arabic"/>
          <w:sz w:val="24"/>
          <w:szCs w:val="24"/>
          <w:rtl/>
        </w:rPr>
        <w:t>(الزلزلة: 6- 8).</w:t>
      </w:r>
    </w:p>
    <w:p w14:paraId="457E06C7" w14:textId="77777777" w:rsidR="00957601" w:rsidRDefault="00957601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***</w:t>
      </w:r>
    </w:p>
    <w:p w14:paraId="3A80BF27" w14:textId="3310DAE3" w:rsidR="00957601" w:rsidRDefault="00EC2A3B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ا مرافق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البنوك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والمصارف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والصرافات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الآلية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فإن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نا نشاهد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يعتدي عليها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بالتكسير 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والتخريب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ممن لا يجد فيها بغيت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ه، أو تأخ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عليه مستحق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ه، وهذا لا يليق بإنسان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عادي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أن يفعل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ه، فكيف يصدر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مسلمٍ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0F07">
        <w:rPr>
          <w:rFonts w:ascii="Traditional Arabic" w:hAnsi="Traditional Arabic" w:cs="Traditional Arabic" w:hint="cs"/>
          <w:sz w:val="36"/>
          <w:szCs w:val="36"/>
          <w:rtl/>
        </w:rPr>
        <w:t>أو مثق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E0F0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5E0F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يت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ب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ع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هدي محم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د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 في الأخلاق والمعاملات؟ فإن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الخدمة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التي لا تستفيد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منها أنت؛ يستفيد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منها غير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ك، فلا تكن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 xml:space="preserve"> سبب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ا في حرمان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E4E87" w:rsidRPr="00957601">
        <w:rPr>
          <w:rFonts w:ascii="Traditional Arabic" w:hAnsi="Traditional Arabic" w:cs="Traditional Arabic"/>
          <w:sz w:val="36"/>
          <w:szCs w:val="36"/>
          <w:rtl/>
        </w:rPr>
        <w:t>ه منها!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 xml:space="preserve">بل 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>ك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>ن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في حاجة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 أخيك يك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>ن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في حاجتك، 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َعَنْ زَيْدِ بن ثَابِتٍ رضي الله عنه قَالَ: قَالَ رَسُولُ اللهِ صلى الله عليه وسلم: "</w:t>
      </w:r>
      <w:r w:rsidR="0022647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يَزَالُ اللهُ فِي حَاجَةِ الْعَبْدِ</w:t>
      </w:r>
      <w:r w:rsidR="001C7D0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2647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مَا دَامَ الْعَبْدُ فِي حَاجَةِ أَخِيهِ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>"</w:t>
      </w:r>
      <w:r w:rsidR="00E54B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6473" w:rsidRPr="00E54B3E">
        <w:rPr>
          <w:rFonts w:ascii="Traditional Arabic" w:hAnsi="Traditional Arabic" w:cs="Traditional Arabic"/>
          <w:sz w:val="24"/>
          <w:szCs w:val="24"/>
          <w:rtl/>
        </w:rPr>
        <w:t xml:space="preserve">(طب)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26473" w:rsidRPr="00E54B3E">
        <w:rPr>
          <w:rFonts w:ascii="Traditional Arabic" w:hAnsi="Traditional Arabic" w:cs="Traditional Arabic"/>
          <w:sz w:val="24"/>
          <w:szCs w:val="24"/>
          <w:rtl/>
        </w:rPr>
        <w:t>4801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26473" w:rsidRPr="00E54B3E">
        <w:rPr>
          <w:rFonts w:ascii="Traditional Arabic" w:hAnsi="Traditional Arabic" w:cs="Traditional Arabic"/>
          <w:sz w:val="24"/>
          <w:szCs w:val="24"/>
          <w:rtl/>
        </w:rPr>
        <w:t>انظر صَحِيح التَّرْغِيبِ: (2619</w:t>
      </w:r>
      <w:r w:rsidR="00E54B3E">
        <w:rPr>
          <w:rFonts w:ascii="Traditional Arabic" w:hAnsi="Traditional Arabic" w:cs="Traditional Arabic"/>
          <w:sz w:val="24"/>
          <w:szCs w:val="24"/>
          <w:rtl/>
        </w:rPr>
        <w:t>)</w:t>
      </w:r>
      <w:r w:rsidR="001C7D03" w:rsidRPr="00957601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وَعَنْ ابْنِ عُمَرَ رضي الله عنهما قَالَ: قَالَ رَسُولُ اللهِ صلى الله عليه وسلم: "</w:t>
      </w:r>
      <w:r w:rsidR="0022647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كَانَ فِي حَاجَةِ أَخِيهِ</w:t>
      </w:r>
      <w:r w:rsidR="001C7D0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اللهُ فِي حَاجَتِهِ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>"</w:t>
      </w:r>
      <w:r w:rsidR="00E54B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6473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85C63" w:rsidRPr="00E54B3E">
        <w:rPr>
          <w:rFonts w:ascii="Traditional Arabic" w:hAnsi="Traditional Arabic" w:cs="Traditional Arabic"/>
          <w:sz w:val="24"/>
          <w:szCs w:val="24"/>
          <w:rtl/>
        </w:rPr>
        <w:t>(خ) (2442)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54B3E" w:rsidRPr="00E54B3E">
        <w:rPr>
          <w:rFonts w:ascii="Traditional Arabic" w:hAnsi="Traditional Arabic" w:cs="Traditional Arabic"/>
          <w:sz w:val="24"/>
          <w:szCs w:val="24"/>
          <w:rtl/>
        </w:rPr>
        <w:t xml:space="preserve"> (م) 58</w:t>
      </w:r>
      <w:r w:rsidR="00226473" w:rsidRPr="00E54B3E">
        <w:rPr>
          <w:rFonts w:ascii="Traditional Arabic" w:hAnsi="Traditional Arabic" w:cs="Traditional Arabic"/>
          <w:sz w:val="24"/>
          <w:szCs w:val="24"/>
          <w:rtl/>
        </w:rPr>
        <w:t>- (2580)</w:t>
      </w:r>
      <w:r w:rsidR="00185C63" w:rsidRPr="00E54B3E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66887C44" w14:textId="77777777" w:rsidR="00957601" w:rsidRDefault="00957601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***</w:t>
      </w:r>
    </w:p>
    <w:p w14:paraId="183FEDAB" w14:textId="2482E9D0" w:rsidR="00957601" w:rsidRDefault="005E0F07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وكذلك </w:t>
      </w:r>
      <w:r w:rsidR="00FC45F4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مرافق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45F4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الأوقاف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ِ؛</w:t>
      </w:r>
      <w:r w:rsidR="00FC45F4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وأقصد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بذلك ما يوق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ف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ه ف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رد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جمعي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مؤس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س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حكومة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لمنفعة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المواطنين، فمثلا لحاجة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الناس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لماء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الشرب؛ يتبر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ع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بعض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أهل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الخير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والإحسان 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جزاهم الله خيرا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بتوفير مياه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محلاة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لعامة الناس، فبدلا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الحفاظ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عليها؛</w:t>
      </w:r>
      <w:r w:rsidR="00FC45F4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57601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إنني شاهدت بنفسي </w:t>
      </w:r>
      <w:r w:rsidR="00F84E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وشاهدتم </w:t>
      </w:r>
      <w:r w:rsidR="00957601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هذه المخالفات:</w:t>
      </w:r>
    </w:p>
    <w:p w14:paraId="23D3402E" w14:textId="3185B613" w:rsidR="00957601" w:rsidRDefault="00037D9D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*)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ترك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الحنفي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مفتوحة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بعد أخذ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الحاجة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الماء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وعدم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إغلاقها بإحكام.</w:t>
      </w:r>
    </w:p>
    <w:p w14:paraId="26030087" w14:textId="52877E43" w:rsidR="00957601" w:rsidRDefault="00037D9D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*)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الوضوء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منها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غسل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الأيدي والأرجل لغير وضوء</w:t>
      </w:r>
      <w:r w:rsidR="00185C63"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مع وجود الماء الصالح لل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 xml:space="preserve">وضوء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بجوارها.</w:t>
      </w:r>
    </w:p>
    <w:p w14:paraId="051A33FB" w14:textId="745F6CE3" w:rsidR="00957601" w:rsidRDefault="00037D9D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*) </w:t>
      </w:r>
      <w:r w:rsidR="00185C63" w:rsidRPr="00957601">
        <w:rPr>
          <w:rFonts w:ascii="Traditional Arabic" w:hAnsi="Traditional Arabic" w:cs="Traditional Arabic"/>
          <w:sz w:val="36"/>
          <w:szCs w:val="36"/>
          <w:rtl/>
        </w:rPr>
        <w:t>مل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185C63" w:rsidRPr="00957601">
        <w:rPr>
          <w:rFonts w:ascii="Traditional Arabic" w:hAnsi="Traditional Arabic" w:cs="Traditional Arabic"/>
          <w:sz w:val="36"/>
          <w:szCs w:val="36"/>
          <w:rtl/>
        </w:rPr>
        <w:t>ء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85C63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الدلو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85C63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الماء المحلّى وغسل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85C63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الدابة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به</w:t>
      </w:r>
      <w:r w:rsidR="00185C63" w:rsidRPr="0095760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07AEE1" w14:textId="4E086095" w:rsidR="00957601" w:rsidRDefault="00037D9D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*) 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غسل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الزجاجات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والأوعية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المياه المحلاة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بدل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أن يغسل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>ها في البيت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C45F4" w:rsidRPr="00957601">
        <w:rPr>
          <w:rFonts w:ascii="Traditional Arabic" w:hAnsi="Traditional Arabic" w:cs="Traditional Arabic"/>
          <w:sz w:val="36"/>
          <w:szCs w:val="36"/>
          <w:rtl/>
        </w:rPr>
        <w:t xml:space="preserve"> مع أنه لا يفعل ذلك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فيما يشتريه من ماء.</w:t>
      </w:r>
    </w:p>
    <w:p w14:paraId="5E9F419D" w14:textId="21274DDA" w:rsidR="00957601" w:rsidRDefault="00037D9D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*)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يملأ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بعض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الأطفال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الأوعية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بالماء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المحل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للعبث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واللعب.</w:t>
      </w:r>
    </w:p>
    <w:p w14:paraId="222333C1" w14:textId="3594B3A8" w:rsidR="00957601" w:rsidRDefault="00037D9D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*)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مرور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الكبار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والشباب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ورؤيت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هم لهذه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المخالفات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دون إنكار</w:t>
      </w:r>
      <w:r w:rsidR="00F84EB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12E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2EB4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إبداء</w:t>
      </w:r>
      <w:r w:rsidR="00012E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نصيحة.</w:t>
      </w:r>
    </w:p>
    <w:p w14:paraId="27235C59" w14:textId="58AD4A6F" w:rsidR="00695D37" w:rsidRDefault="00185C63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>فإذا كان ا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قتصاد في الماء الكثير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وعدم الإسراف فيه مطلب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شرعي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فكي</w:t>
      </w:r>
      <w:r w:rsidR="00695D37"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>ف بالماء الذي يكل</w:t>
      </w:r>
      <w:r w:rsidR="00EF6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95D37"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F6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5D37"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مبالغ</w:t>
      </w:r>
      <w:r w:rsidR="00EF6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5D37"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طائلة؟</w:t>
      </w:r>
    </w:p>
    <w:p w14:paraId="07ECF168" w14:textId="2F32969F" w:rsidR="00957601" w:rsidRDefault="00185C63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7601">
        <w:rPr>
          <w:rFonts w:ascii="Traditional Arabic" w:hAnsi="Traditional Arabic" w:cs="Traditional Arabic"/>
          <w:sz w:val="36"/>
          <w:szCs w:val="36"/>
          <w:rtl/>
        </w:rPr>
        <w:t>عَنْ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 xml:space="preserve"> عَبْدِ اللهِ بْنِ عَمْرٍو رضي الله عنهما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 xml:space="preserve"> قَالَ: (مَرَّ رَسُولُ اللهِ صلى الله عليه وسلم بِسَعْدٍ رضي الله عنه وَهُوَ يَتَوَضَّأُ)، فَقَالَ: "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مَا هَذَا السَّرَفُ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؟!"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سعد رضي الله عنه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: (أَفِي الْوُضُوءِ إِسْرَافٌ؟!)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قَالَ: "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نَعَمْ</w:t>
      </w:r>
      <w:r w:rsidR="001C7D03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كُنْتَ عَلَى نَهَرٍ جَارٍ</w:t>
      </w:r>
      <w:r w:rsidRPr="00957601">
        <w:rPr>
          <w:rFonts w:ascii="Traditional Arabic" w:hAnsi="Traditional Arabic" w:cs="Traditional Arabic"/>
          <w:sz w:val="36"/>
          <w:szCs w:val="36"/>
          <w:rtl/>
        </w:rPr>
        <w:t>"،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Pr="00E54B3E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E54B3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>425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>(حم) (7065)، تراجع الشيخ الألباني رحمه الله عن تضعيفه، ف</w:t>
      </w:r>
      <w:r w:rsidR="00E54B3E" w:rsidRPr="00E54B3E">
        <w:rPr>
          <w:rFonts w:ascii="Traditional Arabic" w:hAnsi="Traditional Arabic" w:cs="Traditional Arabic"/>
          <w:sz w:val="24"/>
          <w:szCs w:val="24"/>
          <w:rtl/>
        </w:rPr>
        <w:t>حسنه في السلسلة الصحيحة (7/ 860</w:t>
      </w:r>
      <w:r w:rsidRPr="00E54B3E">
        <w:rPr>
          <w:rFonts w:ascii="Traditional Arabic" w:hAnsi="Traditional Arabic" w:cs="Traditional Arabic"/>
          <w:sz w:val="24"/>
          <w:szCs w:val="24"/>
          <w:rtl/>
        </w:rPr>
        <w:t>– 861) ح (3292).</w:t>
      </w:r>
    </w:p>
    <w:p w14:paraId="724E651D" w14:textId="36B7F15D" w:rsidR="00695D37" w:rsidRDefault="00695D37" w:rsidP="00695D3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هذا، وأستغفر الله لي ولكم.</w:t>
      </w:r>
    </w:p>
    <w:p w14:paraId="02301F66" w14:textId="77777777" w:rsidR="00695D37" w:rsidRDefault="00695D37" w:rsidP="00695D3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الخطبة الآخرة</w:t>
      </w:r>
    </w:p>
    <w:p w14:paraId="1964A8B3" w14:textId="77777777" w:rsidR="00695D37" w:rsidRDefault="00695D37" w:rsidP="00695D3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الحمد لله والصلاة والسلام على رسول الله،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واهتدى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أما بعد:</w:t>
      </w:r>
    </w:p>
    <w:p w14:paraId="7D99985F" w14:textId="742BFE14" w:rsidR="00957601" w:rsidRDefault="00695D37" w:rsidP="00695D3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هذه بعض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المرافق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يجب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علينا المحافظة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عليها، وأخص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أيضا </w:t>
      </w:r>
      <w:bookmarkStart w:id="1" w:name="_Hlk105145722"/>
      <w:r w:rsidR="006478F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من المرافق</w:t>
      </w:r>
      <w:r w:rsidR="00EF6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8F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F6823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الأخرى </w:t>
      </w:r>
      <w:r w:rsidR="006478F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العامة </w:t>
      </w:r>
      <w:r w:rsidR="00EF6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التي يجب الحفاظ عليها؛ </w:t>
      </w:r>
      <w:r w:rsidR="006478F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المساجد؛ </w:t>
      </w:r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 xml:space="preserve">بيوت الله، أطهر الأماكن وأقدسُها، </w:t>
      </w:r>
      <w:r w:rsidR="006478F0"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>فلنحافظ</w:t>
      </w:r>
      <w:r w:rsidR="00EF68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478F0"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 xml:space="preserve"> بنظافتها، </w:t>
      </w:r>
      <w:proofErr w:type="spellStart"/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>وتطييبها</w:t>
      </w:r>
      <w:proofErr w:type="spellEnd"/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وتحسينها، فلا نتنخَّم ولا نتفل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المسجد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ولا من نوافذه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عن </w:t>
      </w:r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>أَنَسَ بْنَ مَالِكٍ، قَالَ: قَالَ النَّبِيُّ صَلَّى اللهُ عَلَيْهِ وَسَلَّمَ: «</w:t>
      </w:r>
      <w:r w:rsidR="006478F0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البُزَاقُ فِي المَسْجِدِ خَطِيئَةٌ وَكَفَّارَتُهَا دَفْنُهَا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»</w:t>
      </w:r>
      <w:r w:rsidR="00E54B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78F0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78F0" w:rsidRPr="00E54B3E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478F0" w:rsidRPr="00E54B3E">
        <w:rPr>
          <w:rFonts w:ascii="Traditional Arabic" w:hAnsi="Traditional Arabic" w:cs="Traditional Arabic"/>
          <w:sz w:val="24"/>
          <w:szCs w:val="24"/>
          <w:rtl/>
        </w:rPr>
        <w:t>415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6478F0" w:rsidRPr="00E54B3E">
        <w:rPr>
          <w:rFonts w:ascii="Traditional Arabic" w:hAnsi="Traditional Arabic" w:cs="Traditional Arabic"/>
          <w:sz w:val="14"/>
          <w:szCs w:val="14"/>
          <w:rtl/>
        </w:rPr>
        <w:t xml:space="preserve"> </w:t>
      </w:r>
      <w:r w:rsidR="00957601" w:rsidRPr="00E54B3E">
        <w:rPr>
          <w:rFonts w:ascii="Traditional Arabic" w:hAnsi="Traditional Arabic" w:cs="Traditional Arabic"/>
          <w:sz w:val="24"/>
          <w:szCs w:val="24"/>
          <w:rtl/>
        </w:rPr>
        <w:t>(م) 55</w:t>
      </w:r>
      <w:r w:rsidR="006478F0" w:rsidRPr="00E54B3E">
        <w:rPr>
          <w:rFonts w:ascii="Traditional Arabic" w:hAnsi="Traditional Arabic" w:cs="Traditional Arabic"/>
          <w:sz w:val="24"/>
          <w:szCs w:val="24"/>
          <w:rtl/>
        </w:rPr>
        <w:t>- (552).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وقال صلى الله عليه وسلم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 xml:space="preserve"> مبينا زكاة الأعضاء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EF6823" w:rsidRPr="00EF6823">
        <w:rPr>
          <w:rFonts w:ascii="Traditional Arabic" w:hAnsi="Traditional Arabic" w:cs="Traditional Arabic"/>
          <w:sz w:val="36"/>
          <w:szCs w:val="36"/>
          <w:rtl/>
        </w:rPr>
        <w:t>"</w:t>
      </w:r>
      <w:r w:rsidR="00EF6823" w:rsidRPr="00EF6823">
        <w:rPr>
          <w:rFonts w:ascii="Traditional Arabic" w:hAnsi="Traditional Arabic" w:cs="Traditional Arabic"/>
          <w:b/>
          <w:bCs/>
          <w:sz w:val="36"/>
          <w:szCs w:val="36"/>
          <w:rtl/>
        </w:rPr>
        <w:t>فِي الْإِنْسَانِ ثَلَاثُ مِائَةٍ وَسِتُّونَ، مَفْصِلًا فَعَلَيْهِ أَنْ يَتَصَدَّقَ عَنْ كُلِّ مَفْصِلٍ مِنْهُ بِصَدَقَةٍ</w:t>
      </w:r>
      <w:r w:rsidR="00EF6823" w:rsidRPr="00EF6823">
        <w:rPr>
          <w:rFonts w:ascii="Traditional Arabic" w:hAnsi="Traditional Arabic" w:cs="Traditional Arabic"/>
          <w:sz w:val="36"/>
          <w:szCs w:val="36"/>
          <w:rtl/>
        </w:rPr>
        <w:t xml:space="preserve">" قَالُوا: 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F6823" w:rsidRPr="00EF6823">
        <w:rPr>
          <w:rFonts w:ascii="Traditional Arabic" w:hAnsi="Traditional Arabic" w:cs="Traditional Arabic"/>
          <w:sz w:val="36"/>
          <w:szCs w:val="36"/>
          <w:rtl/>
        </w:rPr>
        <w:t>وَمَنْ يُطِيقُ ذَلِكَ يَا نَبِيَّ اللَّهِ؟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EF6823" w:rsidRPr="00EF6823">
        <w:rPr>
          <w:rFonts w:ascii="Traditional Arabic" w:hAnsi="Traditional Arabic" w:cs="Traditional Arabic"/>
          <w:sz w:val="36"/>
          <w:szCs w:val="36"/>
          <w:rtl/>
        </w:rPr>
        <w:t xml:space="preserve"> قَالَ: "</w:t>
      </w:r>
      <w:r w:rsidR="00EF6823" w:rsidRPr="00EF6823">
        <w:rPr>
          <w:rFonts w:ascii="Traditional Arabic" w:hAnsi="Traditional Arabic" w:cs="Traditional Arabic"/>
          <w:b/>
          <w:bCs/>
          <w:sz w:val="36"/>
          <w:szCs w:val="36"/>
          <w:rtl/>
        </w:rPr>
        <w:t>النُّخَاعَةُ فِي الْمَسْجِدِ تَدْفِنُهَا، وَالشَّيْءُ تُنَحِّيهِ عَنِ الطَّرِيقِ فَإِنْ لَمْ تَجِدْ فَرَكْعَتَا الضُّحَى تُجْزِئُكَ</w:t>
      </w:r>
      <w:r w:rsidR="00EF6823" w:rsidRPr="00EF6823">
        <w:rPr>
          <w:rFonts w:ascii="Traditional Arabic" w:hAnsi="Traditional Arabic" w:cs="Traditional Arabic"/>
          <w:sz w:val="36"/>
          <w:szCs w:val="36"/>
          <w:rtl/>
        </w:rPr>
        <w:t>"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F6823" w:rsidRPr="00EF68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6823" w:rsidRPr="008E4593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EF6823" w:rsidRPr="008E459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F6823" w:rsidRPr="008E4593">
        <w:rPr>
          <w:rFonts w:ascii="Traditional Arabic" w:hAnsi="Traditional Arabic" w:cs="Traditional Arabic"/>
          <w:sz w:val="24"/>
          <w:szCs w:val="24"/>
          <w:rtl/>
        </w:rPr>
        <w:t>5242</w:t>
      </w:r>
      <w:r w:rsidR="00EF6823" w:rsidRPr="008E4593">
        <w:rPr>
          <w:rFonts w:ascii="Traditional Arabic" w:hAnsi="Traditional Arabic" w:cs="Traditional Arabic" w:hint="cs"/>
          <w:sz w:val="24"/>
          <w:szCs w:val="24"/>
          <w:rtl/>
        </w:rPr>
        <w:t>)</w:t>
      </w:r>
      <w:bookmarkEnd w:id="1"/>
      <w:r w:rsidR="00E724D0" w:rsidRPr="00E54B3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6823" w:rsidRPr="00EF6823">
        <w:rPr>
          <w:rFonts w:ascii="Traditional Arabic" w:hAnsi="Traditional Arabic" w:cs="Traditional Arabic"/>
          <w:sz w:val="24"/>
          <w:szCs w:val="24"/>
          <w:rtl/>
        </w:rPr>
        <w:t>(حم) 22998</w:t>
      </w:r>
      <w:r w:rsidR="00EF6823" w:rsidRPr="00EF682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F6823" w:rsidRPr="00EF6823">
        <w:rPr>
          <w:rFonts w:ascii="Traditional Arabic" w:hAnsi="Traditional Arabic" w:cs="Traditional Arabic"/>
          <w:sz w:val="24"/>
          <w:szCs w:val="24"/>
          <w:rtl/>
        </w:rPr>
        <w:t>(خز) 1226 قال الأعظمي: إسناده صحيح</w:t>
      </w:r>
      <w:r w:rsidR="00EF6823" w:rsidRPr="008E459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6823" w:rsidRPr="00EF6823">
        <w:rPr>
          <w:rFonts w:ascii="Traditional Arabic" w:hAnsi="Traditional Arabic" w:cs="Traditional Arabic"/>
          <w:sz w:val="24"/>
          <w:szCs w:val="24"/>
          <w:rtl/>
        </w:rPr>
        <w:t>"الإرواء" (461).</w:t>
      </w:r>
      <w:r w:rsidR="00EF6823" w:rsidRPr="00EF682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F6823" w:rsidRPr="00EF6823">
        <w:rPr>
          <w:rFonts w:ascii="Traditional Arabic" w:hAnsi="Traditional Arabic" w:cs="Traditional Arabic" w:hint="cs"/>
          <w:sz w:val="36"/>
          <w:szCs w:val="36"/>
          <w:rtl/>
        </w:rPr>
        <w:t xml:space="preserve">فالنخاعة </w:t>
      </w:r>
      <w:r w:rsidR="004700C2">
        <w:rPr>
          <w:rFonts w:ascii="Traditional Arabic" w:hAnsi="Traditional Arabic" w:cs="Traditional Arabic" w:hint="cs"/>
          <w:sz w:val="36"/>
          <w:szCs w:val="36"/>
          <w:rtl/>
        </w:rPr>
        <w:t xml:space="preserve">أو النخامة إذا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دفن</w:t>
      </w:r>
      <w:r w:rsidR="004700C2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 في الرمل إذا كان المسجد غير مفروش، 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أو تجعلها في خ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ر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ق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و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ر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ق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ع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د</w:t>
      </w:r>
      <w:r w:rsidR="00EF6823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 xml:space="preserve"> 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أو </w:t>
      </w:r>
      <w:r w:rsidR="004700C2">
        <w:rPr>
          <w:rFonts w:ascii="Traditional Arabic" w:hAnsi="Traditional Arabic" w:cs="Traditional Arabic" w:hint="cs"/>
          <w:sz w:val="36"/>
          <w:szCs w:val="36"/>
          <w:rtl/>
        </w:rPr>
        <w:t xml:space="preserve">تجعلها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ثوبك </w:t>
      </w:r>
      <w:r w:rsidR="004700C2">
        <w:rPr>
          <w:rFonts w:ascii="Traditional Arabic" w:hAnsi="Traditional Arabic" w:cs="Traditional Arabic" w:hint="cs"/>
          <w:sz w:val="36"/>
          <w:szCs w:val="36"/>
          <w:rtl/>
        </w:rPr>
        <w:t xml:space="preserve">فلك بذلك صدقة،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ولا تفعلها </w:t>
      </w:r>
      <w:r w:rsidR="004700C2">
        <w:rPr>
          <w:rFonts w:ascii="Traditional Arabic" w:hAnsi="Traditional Arabic" w:cs="Traditional Arabic" w:hint="cs"/>
          <w:sz w:val="36"/>
          <w:szCs w:val="36"/>
          <w:rtl/>
        </w:rPr>
        <w:t xml:space="preserve">وتلقيها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المسجد</w:t>
      </w:r>
      <w:r w:rsidR="004700C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B4A9041" w14:textId="5EC28DF7" w:rsidR="00957601" w:rsidRDefault="00C70147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*) </w:t>
      </w:r>
      <w:r w:rsidR="0003161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ومن المخالفات المشاهدة </w:t>
      </w:r>
      <w:r w:rsidR="001438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المساجد </w:t>
      </w:r>
      <w:r w:rsidR="0003161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من بعضهم: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إخراج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ما في جيبه من خيطان أو تراب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تبن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أو ورق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وإلقا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ه في المسجد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، ينظف نفسه 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 xml:space="preserve">فيلقي قاذوراته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في المسجد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!!</w:t>
      </w:r>
    </w:p>
    <w:p w14:paraId="5CBCB56B" w14:textId="54FB72C4" w:rsidR="00957601" w:rsidRDefault="00C70147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*)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التخل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ص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من بعض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شعره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أو أظافره وإلقائه في المسجد.</w:t>
      </w:r>
    </w:p>
    <w:p w14:paraId="27C76AD9" w14:textId="104FF672" w:rsidR="00957601" w:rsidRDefault="00C70147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*) </w:t>
      </w:r>
      <w:r w:rsidR="00031610" w:rsidRPr="00695D37">
        <w:rPr>
          <w:rFonts w:ascii="Traditional Arabic" w:hAnsi="Traditional Arabic" w:cs="Traditional Arabic"/>
          <w:b/>
          <w:bCs/>
          <w:sz w:val="36"/>
          <w:szCs w:val="36"/>
          <w:rtl/>
        </w:rPr>
        <w:t>عند قضاء الحاجة في دورات المسجد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هناك من يتركُ نجاسات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ه و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لا ينظ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ف، قائلا: هناك موظ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ف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!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ف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ـت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المناظر</w:t>
      </w:r>
      <w:r w:rsidR="001438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القبيحة</w:t>
      </w:r>
      <w:r w:rsidR="00B14299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تنبعث</w:t>
      </w:r>
      <w:r w:rsidR="00150E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الروائح</w:t>
      </w:r>
      <w:r w:rsidR="00150E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الكريهة، </w:t>
      </w:r>
      <w:r w:rsidR="00150E8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عَائِشَةَ، قَالَتْ: 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(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>"أَمَرَ رَسُولُ اللَّهِ صَلَّى اللَّهُ عَلَيْهِ وَسَلَّمَ بِبِنَاءِ ال</w:t>
      </w:r>
      <w:r w:rsidR="008844E1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>مَسَاجِدِ فِي الدُّورِ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")؛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أي: في الأحياء والقبائل ("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>وَأَنْ تُنَظَّفَ، وَتُطَيَّبَ"</w:t>
      </w:r>
      <w:r w:rsidR="00E724D0" w:rsidRPr="00957601">
        <w:rPr>
          <w:rFonts w:ascii="Traditional Arabic" w:hAnsi="Traditional Arabic" w:cs="Traditional Arabic"/>
          <w:sz w:val="36"/>
          <w:szCs w:val="36"/>
          <w:rtl/>
        </w:rPr>
        <w:t>)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411B" w:rsidRPr="00E54B3E">
        <w:rPr>
          <w:rFonts w:ascii="Traditional Arabic" w:hAnsi="Traditional Arabic" w:cs="Traditional Arabic"/>
          <w:sz w:val="24"/>
          <w:szCs w:val="24"/>
          <w:rtl/>
        </w:rPr>
        <w:t xml:space="preserve"> (ت) (594</w:t>
      </w:r>
      <w:r w:rsidR="00E54B3E" w:rsidRPr="00E54B3E">
        <w:rPr>
          <w:rFonts w:ascii="Traditional Arabic" w:hAnsi="Traditional Arabic" w:cs="Traditional Arabic"/>
          <w:sz w:val="24"/>
          <w:szCs w:val="24"/>
          <w:rtl/>
        </w:rPr>
        <w:t>)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407B5" w:rsidRPr="00E54B3E">
        <w:rPr>
          <w:rFonts w:ascii="Traditional Arabic" w:hAnsi="Traditional Arabic" w:cs="Traditional Arabic"/>
          <w:sz w:val="14"/>
          <w:szCs w:val="14"/>
          <w:rtl/>
        </w:rPr>
        <w:t xml:space="preserve"> </w:t>
      </w:r>
      <w:r w:rsidR="008407B5" w:rsidRPr="00E54B3E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407B5" w:rsidRPr="00E54B3E">
        <w:rPr>
          <w:rFonts w:ascii="Traditional Arabic" w:hAnsi="Traditional Arabic" w:cs="Traditional Arabic"/>
          <w:sz w:val="24"/>
          <w:szCs w:val="24"/>
          <w:rtl/>
        </w:rPr>
        <w:t>455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8407B5" w:rsidRPr="00E54B3E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8407B5" w:rsidRPr="00E54B3E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8407B5" w:rsidRPr="00E54B3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407B5" w:rsidRPr="00E54B3E">
        <w:rPr>
          <w:rFonts w:ascii="Traditional Arabic" w:hAnsi="Traditional Arabic" w:cs="Traditional Arabic"/>
          <w:sz w:val="24"/>
          <w:szCs w:val="24"/>
          <w:rtl/>
        </w:rPr>
        <w:t>758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8412FEF" w14:textId="15481F73" w:rsidR="00957601" w:rsidRDefault="00C70147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*)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كذلك من المخالفات</w:t>
      </w:r>
      <w:r w:rsidR="00455217">
        <w:rPr>
          <w:rFonts w:ascii="Traditional Arabic" w:hAnsi="Traditional Arabic" w:cs="Traditional Arabic" w:hint="cs"/>
          <w:sz w:val="36"/>
          <w:szCs w:val="36"/>
          <w:rtl/>
        </w:rPr>
        <w:t xml:space="preserve"> في بيوت الله؛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العبث</w:t>
      </w:r>
      <w:r w:rsidR="004552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بممتلكات</w:t>
      </w:r>
      <w:r w:rsidR="004552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المسجد، كأجهزة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الصوت، والمراوح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والمصابيح، وفتح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النوافذ أو إغلاق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ها لغير حاجة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،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ونحو ذلك.</w:t>
      </w:r>
    </w:p>
    <w:p w14:paraId="496BE462" w14:textId="1294FDB0" w:rsidR="00957601" w:rsidRDefault="00C70147" w:rsidP="009576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*) </w:t>
      </w:r>
      <w:r w:rsidR="006E02C1" w:rsidRPr="00957601">
        <w:rPr>
          <w:rFonts w:ascii="Traditional Arabic" w:hAnsi="Traditional Arabic" w:cs="Traditional Arabic"/>
          <w:sz w:val="36"/>
          <w:szCs w:val="36"/>
          <w:rtl/>
        </w:rPr>
        <w:t>و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كذلك </w:t>
      </w:r>
      <w:r w:rsidR="006E02C1" w:rsidRPr="00957601">
        <w:rPr>
          <w:rFonts w:ascii="Traditional Arabic" w:hAnsi="Traditional Arabic" w:cs="Traditional Arabic"/>
          <w:sz w:val="36"/>
          <w:szCs w:val="36"/>
          <w:rtl/>
        </w:rPr>
        <w:t>ترك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E02C1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الأطفال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E02C1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وهذا نلاحظه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كل إنسان 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 xml:space="preserve">في المسجد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أنا غير مسئول عن هذا الطفل، ولا يوجه له نصيحة، والطفل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يجري ويلعب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ويعبث، حتى سقطت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هيبة المساجد من 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 xml:space="preserve">صدور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من الناس، كن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ا ونحن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صغار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نخاف من الرجال في المسجد، والله ما كان أحد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من الأ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طف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ل يفعل شيئ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ا مخالفا، والآن يجرون 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 xml:space="preserve">ويعبثون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proofErr w:type="spellStart"/>
      <w:r w:rsidR="00A40C03">
        <w:rPr>
          <w:rFonts w:ascii="Traditional Arabic" w:hAnsi="Traditional Arabic" w:cs="Traditional Arabic" w:hint="cs"/>
          <w:sz w:val="36"/>
          <w:szCs w:val="36"/>
          <w:rtl/>
        </w:rPr>
        <w:t>مرآى</w:t>
      </w:r>
      <w:proofErr w:type="spellEnd"/>
      <w:r w:rsidR="00A40C03">
        <w:rPr>
          <w:rFonts w:ascii="Traditional Arabic" w:hAnsi="Traditional Arabic" w:cs="Traditional Arabic" w:hint="cs"/>
          <w:sz w:val="36"/>
          <w:szCs w:val="36"/>
          <w:rtl/>
        </w:rPr>
        <w:t xml:space="preserve"> ومسمَعٍ من الجميع، 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ولا أحد يقول لهم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لا تفعلوا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لا أبوه 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ينكر عليه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، ولا المصلي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الكل يقول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ما لي، لذلك ذهبت الهيبة، تجد الطفل يجري بين المصلين وينظر إليهم لا هيبة عنده، ما في هيبة من الكبار، لماذا؟ هم أتوا بهذا لأنفسهم، لو كان هناك شيء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من الأدب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وتوجيه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النصيحة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لا نقول أطردو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ا الأطفال،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ولكن نقول أدبوهم، </w:t>
      </w:r>
      <w:r w:rsidR="006E02C1" w:rsidRPr="00957601">
        <w:rPr>
          <w:rFonts w:ascii="Traditional Arabic" w:hAnsi="Traditional Arabic" w:cs="Traditional Arabic"/>
          <w:sz w:val="36"/>
          <w:szCs w:val="36"/>
          <w:rtl/>
        </w:rPr>
        <w:t>وعدم الإنكار عليهم في لهوهم وعبثهم في المسجد، فيسرحون ويمرحون كما شاءوا.</w:t>
      </w:r>
    </w:p>
    <w:p w14:paraId="3099D1B8" w14:textId="1DCAD8D0" w:rsidR="00957601" w:rsidRDefault="00C70147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*) 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و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من المخالفات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رفع</w:t>
      </w:r>
      <w:r w:rsidR="00A40C0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الأصوات في المساجد</w:t>
      </w:r>
      <w:r w:rsidR="00695D37">
        <w:rPr>
          <w:rFonts w:ascii="Traditional Arabic" w:hAnsi="Traditional Arabic" w:cs="Traditional Arabic" w:hint="cs"/>
          <w:sz w:val="36"/>
          <w:szCs w:val="36"/>
          <w:rtl/>
        </w:rPr>
        <w:t>، وبعض المساجد كأنها سوق، نسأل الله السلامة، ورفع الصوت فقط للأذان، للإمام للخطيب للواعظ، أما غيره فلماذا يرفع صوته؟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فيرفع صوته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31610" w:rsidRPr="00957601">
        <w:rPr>
          <w:rFonts w:ascii="Traditional Arabic" w:hAnsi="Traditional Arabic" w:cs="Traditional Arabic"/>
          <w:sz w:val="36"/>
          <w:szCs w:val="36"/>
          <w:rtl/>
        </w:rPr>
        <w:t>لغير الأذان والخطبة والوعظ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407B5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فقد قال صلى اللهُ عليه وسلَّم ... "</w:t>
      </w:r>
      <w:r w:rsidR="008407B5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وَإِيَّاكُمْ وَهَيْشَاتِ الْأَسْوَاقِ</w:t>
      </w:r>
      <w:r w:rsidR="008407B5" w:rsidRPr="00957601">
        <w:rPr>
          <w:rFonts w:ascii="Traditional Arabic" w:hAnsi="Traditional Arabic" w:cs="Traditional Arabic"/>
          <w:sz w:val="36"/>
          <w:szCs w:val="36"/>
          <w:rtl/>
        </w:rPr>
        <w:t>".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4B3E" w:rsidRPr="00E54B3E">
        <w:rPr>
          <w:rFonts w:ascii="Traditional Arabic" w:hAnsi="Traditional Arabic" w:cs="Traditional Arabic"/>
          <w:sz w:val="24"/>
          <w:szCs w:val="24"/>
          <w:rtl/>
        </w:rPr>
        <w:t>(م) 123</w:t>
      </w:r>
      <w:r w:rsidR="008407B5" w:rsidRPr="00E54B3E">
        <w:rPr>
          <w:rFonts w:ascii="Traditional Arabic" w:hAnsi="Traditional Arabic" w:cs="Traditional Arabic"/>
          <w:sz w:val="24"/>
          <w:szCs w:val="24"/>
          <w:rtl/>
        </w:rPr>
        <w:t>- (432).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يعني لا نجعل المسجد كالسوق، الكل يتكلم من عنده،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عَنِ السَّائِبِ بْنِ يَزِيدَ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كُنْتُ قَائِمًا فِي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مَسْجِدِ فَحَصَبَنِي رَجُلٌ</w:t>
      </w:r>
      <w:r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رماني بحصاة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فَنَظَرْتُ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 فَإِذَا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عُمَرُ بْنُ الخَطَّابِ، فَقَالَ: اذْهَبْ فَأْتِنِي بِهَذَيْنِ</w:t>
      </w:r>
      <w:r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برجلين كانا يرفعان أصواتهما في المسجد،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فَجِئْتُهُ بِهِمَا، قَالَ: مَنْ أَنْتُمَا -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أَوْ مِنْ أَيْنَ أَنْتُمَا؟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- قَالاَ: مِنْ أَهْلِ الطَّائِفِ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>(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لَوْ كُنْتُمَا مِنْ أَهْلِ البَلَدِ لَأَوْجَعْتُكُمَا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وما أكثر ما سيوجعهم عمر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كان 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في زماننا هذا، قال: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تَرْفَعَانِ أَصْوَاتَكُمَا فِي مَسْجِدِ رَسُولِ اللَّهِ صَلَّى اللهُ عَلَيْهِ وَسَلَّمَ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>)،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>(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>470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>)</w:t>
      </w:r>
    </w:p>
    <w:p w14:paraId="7EE59209" w14:textId="77777777" w:rsidR="00C70147" w:rsidRDefault="00C70147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*) </w:t>
      </w:r>
      <w:r w:rsidR="00422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3161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>الكلام الجانبي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31610" w:rsidRPr="00E54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>الذي يشو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9411B" w:rsidRPr="00957601">
        <w:rPr>
          <w:rFonts w:ascii="Traditional Arabic" w:hAnsi="Traditional Arabic" w:cs="Traditional Arabic"/>
          <w:sz w:val="36"/>
          <w:szCs w:val="36"/>
          <w:rtl/>
        </w:rPr>
        <w:t xml:space="preserve"> على المصلين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والداعين والذاكرين؛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مكروه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F1668" w:rsidRPr="00957601">
        <w:rPr>
          <w:rFonts w:ascii="Traditional Arabic" w:hAnsi="Traditional Arabic" w:cs="Traditional Arabic"/>
          <w:sz w:val="36"/>
          <w:szCs w:val="36"/>
          <w:rtl/>
        </w:rPr>
        <w:t>، ف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>إذا كانت قراءة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القرآن لا ينبغي أن نجهر بها في المساجد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إلا لإمام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>خطيب أو واعظ، فكيف بغيره من كلام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0F1668" w:rsidRPr="00957601">
        <w:rPr>
          <w:rFonts w:ascii="Traditional Arabic" w:hAnsi="Traditional Arabic" w:cs="Traditional Arabic"/>
          <w:sz w:val="32"/>
          <w:szCs w:val="32"/>
          <w:rtl/>
        </w:rPr>
        <w:t>عَنْ عَبْدِ اللَّهِ بْنِ عُمَرَ،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-رضي الله عنه-؛</w:t>
      </w:r>
      <w:r w:rsidR="000F1668" w:rsidRPr="00957601">
        <w:rPr>
          <w:rFonts w:ascii="Traditional Arabic" w:hAnsi="Traditional Arabic" w:cs="Traditional Arabic"/>
          <w:sz w:val="32"/>
          <w:szCs w:val="32"/>
          <w:rtl/>
        </w:rPr>
        <w:t xml:space="preserve"> أَنَّ </w:t>
      </w:r>
      <w:r w:rsidR="000F1668" w:rsidRPr="00957601">
        <w:rPr>
          <w:rFonts w:ascii="Traditional Arabic" w:hAnsi="Traditional Arabic" w:cs="Traditional Arabic"/>
          <w:sz w:val="32"/>
          <w:szCs w:val="32"/>
          <w:rtl/>
        </w:rPr>
        <w:lastRenderedPageBreak/>
        <w:t>النَّبِيَّ صَلَّى اللهُ عَلَيْهِ وَسَلَّمَ اعْتَكَفَ وَخَطَبَ النَّاسَ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F1668" w:rsidRPr="00957601">
        <w:rPr>
          <w:rFonts w:ascii="Traditional Arabic" w:hAnsi="Traditional Arabic" w:cs="Traditional Arabic"/>
          <w:sz w:val="32"/>
          <w:szCs w:val="32"/>
          <w:rtl/>
        </w:rPr>
        <w:t xml:space="preserve"> فَقَالَ: "</w:t>
      </w:r>
      <w:r w:rsidR="000F1668" w:rsidRPr="00957601">
        <w:rPr>
          <w:rFonts w:ascii="Traditional Arabic" w:hAnsi="Traditional Arabic" w:cs="Traditional Arabic"/>
          <w:b/>
          <w:bCs/>
          <w:sz w:val="32"/>
          <w:szCs w:val="32"/>
          <w:rtl/>
        </w:rPr>
        <w:t>أَمَا إِنَّ أَحَدَكُمْ إِذَا قَامَ فِي الصَّلَاةِ، فَإِنَّهُ يُنَاجِي رَبَّهُ، فَلْيَعْلَمْ أَحَدُكُمْ مَا يُنَاجِي رَبَّهُ، وَلَا يَجْهَرْ بَعْضُكُمْ عَلَى بَعْضٍ بِالْقِرَاءَةِ فِي الصَّلَاةِ</w:t>
      </w:r>
      <w:r w:rsidR="000F1668" w:rsidRPr="00957601">
        <w:rPr>
          <w:rFonts w:ascii="Traditional Arabic" w:hAnsi="Traditional Arabic" w:cs="Traditional Arabic"/>
          <w:sz w:val="32"/>
          <w:szCs w:val="32"/>
          <w:rtl/>
        </w:rPr>
        <w:t xml:space="preserve">"، </w:t>
      </w:r>
      <w:r w:rsidR="000F1668" w:rsidRPr="00E54B3E">
        <w:rPr>
          <w:rFonts w:ascii="Traditional Arabic" w:hAnsi="Traditional Arabic" w:cs="Traditional Arabic"/>
          <w:sz w:val="24"/>
          <w:szCs w:val="24"/>
          <w:rtl/>
        </w:rPr>
        <w:t>(حم) (4928)</w:t>
      </w:r>
      <w:r w:rsidR="0099411B" w:rsidRPr="00E54B3E">
        <w:rPr>
          <w:rFonts w:ascii="Traditional Arabic" w:hAnsi="Traditional Arabic" w:cs="Traditional Arabic"/>
          <w:sz w:val="24"/>
          <w:szCs w:val="24"/>
          <w:rtl/>
        </w:rPr>
        <w:t>.</w:t>
      </w:r>
      <w:r w:rsidR="00C93662" w:rsidRPr="00957601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</w:p>
    <w:p w14:paraId="1D3784F1" w14:textId="052EF3EA" w:rsidR="00C93662" w:rsidRDefault="00422C58" w:rsidP="00E54B3E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كان </w:t>
      </w:r>
      <w:r w:rsidR="00C70147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ينهانا عن </w:t>
      </w:r>
      <w:r w:rsidR="00C70147">
        <w:rPr>
          <w:rFonts w:ascii="Traditional Arabic" w:hAnsi="Traditional Arabic" w:cs="Traditional Arabic" w:hint="cs"/>
          <w:sz w:val="36"/>
          <w:szCs w:val="36"/>
          <w:rtl/>
        </w:rPr>
        <w:t xml:space="preserve">الجهر بالقراءة 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70147">
        <w:rPr>
          <w:rFonts w:ascii="Traditional Arabic" w:hAnsi="Traditional Arabic" w:cs="Traditional Arabic" w:hint="cs"/>
          <w:sz w:val="36"/>
          <w:szCs w:val="36"/>
          <w:rtl/>
        </w:rPr>
        <w:t>التلاوة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وهناك تحذير من النبي صلى الله عليه وسلم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44167" w:rsidRPr="000441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تحذير من الحديث الجانبي،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ودل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يلٌ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أنه علامة من علامات الساعة ، فـ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مَسْعُودٍ </w:t>
      </w:r>
      <w:r w:rsidR="00E54B3E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اللهُ عليه وسلَّم: "</w:t>
      </w:r>
      <w:r w:rsidR="00C93662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سَيَكُونُ فِي آخِرِ الزَّمَانِ قَوْمٌ يَجْلِسُونَ فِي الْمَسَاجِدِ حِلَقًا </w:t>
      </w:r>
      <w:proofErr w:type="spellStart"/>
      <w:r w:rsidR="00C93662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حِلَقًا</w:t>
      </w:r>
      <w:proofErr w:type="spellEnd"/>
      <w:r w:rsidR="00C93662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إِمَامُهُمُ الدُّنْيَا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"</w:t>
      </w:r>
      <w:r w:rsidR="001C7D03" w:rsidRPr="0095760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وفي رواية: ("</w:t>
      </w:r>
      <w:r w:rsidR="00C93662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يكون حَدِيثُهُمْ فِي مَسَاجِدِهِمْ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")، ("</w:t>
      </w:r>
      <w:r w:rsidR="00C93662" w:rsidRPr="00957601">
        <w:rPr>
          <w:rFonts w:ascii="Traditional Arabic" w:hAnsi="Traditional Arabic" w:cs="Traditional Arabic"/>
          <w:b/>
          <w:bCs/>
          <w:sz w:val="36"/>
          <w:szCs w:val="36"/>
          <w:rtl/>
        </w:rPr>
        <w:t>فلَا تُجَالِسُوهُمْ، فَإِنَّهُ لَيْسَ للهِ فِيهِمْ حَاجَةٌ</w:t>
      </w:r>
      <w:r w:rsidR="00C93662" w:rsidRPr="00957601">
        <w:rPr>
          <w:rFonts w:ascii="Traditional Arabic" w:hAnsi="Traditional Arabic" w:cs="Traditional Arabic"/>
          <w:sz w:val="36"/>
          <w:szCs w:val="36"/>
          <w:rtl/>
        </w:rPr>
        <w:t>")،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 xml:space="preserve"> (طب)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>10452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 xml:space="preserve">انظر الصَّحِيحَة: (1163)، (حب)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>6761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C7D03" w:rsidRPr="00E54B3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 xml:space="preserve">انظر صَحِيحَ التَّرْغِيبِ: 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93662" w:rsidRPr="00E54B3E">
        <w:rPr>
          <w:rFonts w:ascii="Traditional Arabic" w:hAnsi="Traditional Arabic" w:cs="Traditional Arabic"/>
          <w:sz w:val="24"/>
          <w:szCs w:val="24"/>
          <w:rtl/>
        </w:rPr>
        <w:t>296</w:t>
      </w:r>
      <w:r w:rsidR="00E54B3E" w:rsidRPr="00E54B3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1A5B7EB" w14:textId="1D2E981D" w:rsidR="00422C58" w:rsidRDefault="00422C58" w:rsidP="00422C58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عباد الله؛ صلوا على رسول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فقد صل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اللهُ عليه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كتابه، فقال: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3D8D8132" w14:textId="77777777" w:rsidR="00422C58" w:rsidRDefault="00422C58" w:rsidP="00422C58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اهتدى بهديه إلى يوم الدين.</w:t>
      </w:r>
    </w:p>
    <w:p w14:paraId="78A2384C" w14:textId="7D69DCEB" w:rsidR="00422C58" w:rsidRDefault="001B4E28" w:rsidP="001B4E28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="000441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اغفرْ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ارحم</w:t>
      </w:r>
      <w:r w:rsidR="000441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2C58"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وارض</w:t>
      </w:r>
      <w:r w:rsidR="00044167" w:rsidRPr="000441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عن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مع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الخلفاء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الأربعة؛ أبي بكر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وعمر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وعثمان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وعليّ، </w:t>
      </w:r>
      <w:r w:rsidR="00422C58"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وسائر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الصحابة أجمعين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22C58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العالمين.</w:t>
      </w:r>
    </w:p>
    <w:p w14:paraId="0256B359" w14:textId="77777777" w:rsidR="00422C58" w:rsidRDefault="00422C58" w:rsidP="00422C58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C3F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0B4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6FC06E62" w14:textId="2396B278" w:rsidR="0053143A" w:rsidRDefault="0053143A" w:rsidP="0053143A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41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إلا غفرته، ولا هم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إلا فر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جته، ولا د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إلا قضيت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ه، ولا مريض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شفيت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 ولا مبتلى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غائب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إلا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رددته إلى أهله سالما غانما يا رب العالمين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32B1AFF" w14:textId="4457971E" w:rsidR="00422C58" w:rsidRDefault="00422C58" w:rsidP="0053143A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1C17C7C4" w14:textId="05692804" w:rsidR="00E54B3E" w:rsidRDefault="00E54B3E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جمعها من مظانها وألف بين حروفها وكلماتها وخطبها</w:t>
      </w:r>
      <w:r w:rsidR="00044167">
        <w:rPr>
          <w:rFonts w:ascii="Traditional Arabic" w:hAnsi="Traditional Arabic" w:cs="Traditional Arabic" w:hint="cs"/>
          <w:sz w:val="36"/>
          <w:szCs w:val="36"/>
          <w:rtl/>
        </w:rPr>
        <w:t>/</w:t>
      </w:r>
    </w:p>
    <w:p w14:paraId="33A393A9" w14:textId="67496308" w:rsidR="00E54B3E" w:rsidRDefault="00E54B3E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02A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أبو المنذر فؤاد بن يوسف أبو سعيد </w:t>
      </w:r>
      <w:r>
        <w:rPr>
          <w:rFonts w:ascii="Traditional Arabic" w:hAnsi="Traditional Arabic" w:cs="Traditional Arabic" w:hint="cs"/>
          <w:sz w:val="36"/>
          <w:szCs w:val="36"/>
          <w:rtl/>
        </w:rPr>
        <w:t>نفع الله به البلاد والعباد.</w:t>
      </w:r>
    </w:p>
    <w:p w14:paraId="749067DC" w14:textId="7A5D6DF1" w:rsidR="00E54B3E" w:rsidRDefault="00EA0801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مسجد الزعفران- المغازي- الوسطى- غزة- فلسطين حررها الله.</w:t>
      </w:r>
    </w:p>
    <w:p w14:paraId="2D78478B" w14:textId="5563EB46" w:rsidR="00EA0801" w:rsidRDefault="00EA0801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3/ ذو القعدة/ 1443هـ،</w:t>
      </w:r>
    </w:p>
    <w:p w14:paraId="7545CB78" w14:textId="332E3C34" w:rsidR="00EA0801" w:rsidRPr="00E54B3E" w:rsidRDefault="00EA0801" w:rsidP="00E54B3E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A08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وفق: </w:t>
      </w:r>
      <w:r>
        <w:rPr>
          <w:rFonts w:ascii="Traditional Arabic" w:hAnsi="Traditional Arabic" w:cs="Traditional Arabic" w:hint="cs"/>
          <w:sz w:val="36"/>
          <w:szCs w:val="36"/>
          <w:rtl/>
        </w:rPr>
        <w:t>3/ 6/ 2022م.</w:t>
      </w:r>
    </w:p>
    <w:sectPr w:rsidR="00EA0801" w:rsidRPr="00E54B3E" w:rsidSect="00A33AA8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B2"/>
    <w:rsid w:val="00012EB4"/>
    <w:rsid w:val="00031610"/>
    <w:rsid w:val="00037D9D"/>
    <w:rsid w:val="00044167"/>
    <w:rsid w:val="00092C01"/>
    <w:rsid w:val="000E088D"/>
    <w:rsid w:val="000F1668"/>
    <w:rsid w:val="00143812"/>
    <w:rsid w:val="00150E8E"/>
    <w:rsid w:val="00185C63"/>
    <w:rsid w:val="00192FF5"/>
    <w:rsid w:val="001B4E28"/>
    <w:rsid w:val="001C7D03"/>
    <w:rsid w:val="001E281F"/>
    <w:rsid w:val="00210F5D"/>
    <w:rsid w:val="00226473"/>
    <w:rsid w:val="00367EFE"/>
    <w:rsid w:val="00422C58"/>
    <w:rsid w:val="00455217"/>
    <w:rsid w:val="004700C2"/>
    <w:rsid w:val="0048642C"/>
    <w:rsid w:val="004E4BB2"/>
    <w:rsid w:val="0053143A"/>
    <w:rsid w:val="005617F3"/>
    <w:rsid w:val="00591C4B"/>
    <w:rsid w:val="005D57A8"/>
    <w:rsid w:val="005E0F07"/>
    <w:rsid w:val="00604957"/>
    <w:rsid w:val="00610ACE"/>
    <w:rsid w:val="00616BCF"/>
    <w:rsid w:val="00626633"/>
    <w:rsid w:val="006478F0"/>
    <w:rsid w:val="00695D37"/>
    <w:rsid w:val="006D1220"/>
    <w:rsid w:val="006E02C1"/>
    <w:rsid w:val="00702A22"/>
    <w:rsid w:val="0072028D"/>
    <w:rsid w:val="00772D20"/>
    <w:rsid w:val="007855B9"/>
    <w:rsid w:val="007B1DDF"/>
    <w:rsid w:val="007D792F"/>
    <w:rsid w:val="008407B5"/>
    <w:rsid w:val="008844E1"/>
    <w:rsid w:val="008B4CBF"/>
    <w:rsid w:val="008E4593"/>
    <w:rsid w:val="00957601"/>
    <w:rsid w:val="0099411B"/>
    <w:rsid w:val="009D5489"/>
    <w:rsid w:val="00A217DB"/>
    <w:rsid w:val="00A33AA8"/>
    <w:rsid w:val="00A40C03"/>
    <w:rsid w:val="00B14299"/>
    <w:rsid w:val="00BF5713"/>
    <w:rsid w:val="00C16599"/>
    <w:rsid w:val="00C4020F"/>
    <w:rsid w:val="00C70147"/>
    <w:rsid w:val="00C75451"/>
    <w:rsid w:val="00C93662"/>
    <w:rsid w:val="00D328FC"/>
    <w:rsid w:val="00D7709A"/>
    <w:rsid w:val="00DB1309"/>
    <w:rsid w:val="00DE4E87"/>
    <w:rsid w:val="00DF1E77"/>
    <w:rsid w:val="00E54B3E"/>
    <w:rsid w:val="00E650F8"/>
    <w:rsid w:val="00E724D0"/>
    <w:rsid w:val="00EA0801"/>
    <w:rsid w:val="00EC2A3B"/>
    <w:rsid w:val="00EF6823"/>
    <w:rsid w:val="00F37CE4"/>
    <w:rsid w:val="00F84EB8"/>
    <w:rsid w:val="00F9571A"/>
    <w:rsid w:val="00FA11B6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4D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2022-06-07T20:03:00Z</dcterms:created>
  <dcterms:modified xsi:type="dcterms:W3CDTF">2022-06-07T20:03:00Z</dcterms:modified>
</cp:coreProperties>
</file>