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801AD" w14:textId="77777777" w:rsidR="009E6655" w:rsidRDefault="009E6655" w:rsidP="00673A91">
      <w:pPr>
        <w:jc w:val="center"/>
        <w:rPr>
          <w:rFonts w:ascii="Traditional Arabic" w:hAnsi="Traditional Arabic" w:cs="Traditional Arabic" w:hint="cs"/>
          <w:b/>
          <w:bCs/>
          <w:sz w:val="36"/>
          <w:szCs w:val="36"/>
          <w:rtl/>
        </w:rPr>
      </w:pPr>
      <w:bookmarkStart w:id="0" w:name="_GoBack"/>
      <w:r w:rsidRPr="009E6655">
        <w:rPr>
          <w:rFonts w:ascii="Traditional Arabic" w:hAnsi="Traditional Arabic" w:cs="Traditional Arabic"/>
          <w:b/>
          <w:bCs/>
          <w:sz w:val="36"/>
          <w:szCs w:val="36"/>
          <w:rtl/>
        </w:rPr>
        <w:t>محو الذنوب والسيئات</w:t>
      </w:r>
    </w:p>
    <w:p w14:paraId="267987B4" w14:textId="48751E11" w:rsidR="007F5A33" w:rsidRPr="00FC0366" w:rsidRDefault="009E6655" w:rsidP="00673A91">
      <w:pPr>
        <w:jc w:val="center"/>
        <w:rPr>
          <w:rFonts w:ascii="Traditional Arabic" w:hAnsi="Traditional Arabic" w:cs="Traditional Arabic"/>
          <w:b/>
          <w:bCs/>
          <w:sz w:val="36"/>
          <w:szCs w:val="36"/>
          <w:rtl/>
        </w:rPr>
      </w:pPr>
      <w:r w:rsidRPr="009E6655">
        <w:rPr>
          <w:rFonts w:ascii="Traditional Arabic" w:hAnsi="Traditional Arabic" w:cs="Traditional Arabic"/>
          <w:b/>
          <w:bCs/>
          <w:sz w:val="36"/>
          <w:szCs w:val="36"/>
          <w:rtl/>
        </w:rPr>
        <w:t>بأسباب وطاعات</w:t>
      </w:r>
    </w:p>
    <w:bookmarkEnd w:id="0"/>
    <w:p w14:paraId="480F6054" w14:textId="2A78F9D0" w:rsidR="00F34A6B" w:rsidRPr="00912E7A" w:rsidRDefault="00F34A6B" w:rsidP="00673A91">
      <w:pPr>
        <w:ind w:firstLine="332"/>
        <w:jc w:val="both"/>
        <w:rPr>
          <w:rFonts w:ascii="Traditional Arabic" w:hAnsi="Traditional Arabic" w:cs="Traditional Arabic"/>
          <w:sz w:val="36"/>
          <w:szCs w:val="36"/>
        </w:rPr>
      </w:pPr>
      <w:r w:rsidRPr="00D23A4F">
        <w:rPr>
          <w:rFonts w:ascii="Traditional Arabic" w:hAnsi="Traditional Arabic" w:cs="Traditional Arabic"/>
          <w:b/>
          <w:bCs/>
          <w:sz w:val="36"/>
          <w:szCs w:val="36"/>
          <w:rtl/>
        </w:rPr>
        <w:t>إن</w:t>
      </w:r>
      <w:r w:rsidRPr="00912E7A">
        <w:rPr>
          <w:rFonts w:ascii="Traditional Arabic" w:hAnsi="Traditional Arabic" w:cs="Traditional Arabic"/>
          <w:sz w:val="36"/>
          <w:szCs w:val="36"/>
          <w:rtl/>
        </w:rPr>
        <w:t xml:space="preserve">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10EF578D" w14:textId="77777777" w:rsidR="00F34A6B" w:rsidRPr="00912E7A" w:rsidRDefault="00F34A6B" w:rsidP="00673A91">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48FE7851" w14:textId="77777777" w:rsidR="00F34A6B" w:rsidRPr="00912E7A" w:rsidRDefault="00F34A6B" w:rsidP="00673A91">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655A88D3" w14:textId="77777777" w:rsidR="00F34A6B" w:rsidRPr="00912E7A" w:rsidRDefault="00F34A6B" w:rsidP="00673A91">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5D3FF8D7" w14:textId="77777777" w:rsidR="00F34A6B" w:rsidRPr="00912E7A" w:rsidRDefault="00F34A6B" w:rsidP="00673A91">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76564C3F" w14:textId="15DEC030" w:rsidR="00F34A6B" w:rsidRDefault="00F34A6B" w:rsidP="00673A91">
      <w:pPr>
        <w:ind w:firstLine="332"/>
        <w:jc w:val="both"/>
        <w:rPr>
          <w:rFonts w:ascii="Traditional Arabic" w:hAnsi="Traditional Arabic" w:cs="Traditional Arabic"/>
          <w:sz w:val="36"/>
          <w:szCs w:val="36"/>
          <w:rtl/>
        </w:rPr>
      </w:pPr>
      <w:proofErr w:type="spellStart"/>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ي</w:t>
      </w:r>
      <w:proofErr w:type="spellEnd"/>
      <w:r w:rsidRPr="00912E7A">
        <w:rPr>
          <w:rFonts w:ascii="Traditional Arabic" w:hAnsi="Traditional Arabic" w:cs="Traditional Arabic" w:hint="cs"/>
          <w:b/>
          <w:bCs/>
          <w:sz w:val="36"/>
          <w:szCs w:val="36"/>
          <w:rtl/>
        </w:rPr>
        <w:t xml:space="preserve">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p>
    <w:p w14:paraId="0C6E976F" w14:textId="3FF6439E" w:rsidR="00781644" w:rsidRDefault="00D32BE2"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هذه الخطبة كغيرها من الخطب</w:t>
      </w:r>
      <w:r w:rsidR="002F4427" w:rsidRPr="00673A91">
        <w:rPr>
          <w:rFonts w:ascii="Traditional Arabic" w:hAnsi="Traditional Arabic" w:cs="Traditional Arabic" w:hint="cs"/>
          <w:b/>
          <w:bCs/>
          <w:sz w:val="36"/>
          <w:szCs w:val="36"/>
          <w:rtl/>
        </w:rPr>
        <w:t>؛</w:t>
      </w:r>
      <w:r w:rsidRPr="00673A9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فيها التذكير والوعظ، فهنيئا لمن يتذك</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ويتعظ، وهذه الخطبة لن تختلف </w:t>
      </w:r>
      <w:r w:rsidR="002F4427">
        <w:rPr>
          <w:rFonts w:ascii="Traditional Arabic" w:hAnsi="Traditional Arabic" w:cs="Traditional Arabic" w:hint="cs"/>
          <w:sz w:val="36"/>
          <w:szCs w:val="36"/>
          <w:rtl/>
        </w:rPr>
        <w:t>ع</w:t>
      </w:r>
      <w:r>
        <w:rPr>
          <w:rFonts w:ascii="Traditional Arabic" w:hAnsi="Traditional Arabic" w:cs="Traditional Arabic" w:hint="cs"/>
          <w:sz w:val="36"/>
          <w:szCs w:val="36"/>
          <w:rtl/>
        </w:rPr>
        <w:t>م</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سيأتي من خطب لمن بقي له عمر أو بقية، </w:t>
      </w:r>
      <w:r w:rsidRPr="00673A91">
        <w:rPr>
          <w:rFonts w:ascii="Traditional Arabic" w:hAnsi="Traditional Arabic" w:cs="Traditional Arabic" w:hint="cs"/>
          <w:b/>
          <w:bCs/>
          <w:sz w:val="36"/>
          <w:szCs w:val="36"/>
          <w:rtl/>
        </w:rPr>
        <w:t>لكن ه</w:t>
      </w:r>
      <w:r w:rsidR="002F4427" w:rsidRPr="00673A91">
        <w:rPr>
          <w:rFonts w:ascii="Traditional Arabic" w:hAnsi="Traditional Arabic" w:cs="Traditional Arabic" w:hint="cs"/>
          <w:b/>
          <w:bCs/>
          <w:sz w:val="36"/>
          <w:szCs w:val="36"/>
          <w:rtl/>
        </w:rPr>
        <w:t>ذه</w:t>
      </w:r>
      <w:r w:rsidRPr="00673A91">
        <w:rPr>
          <w:rFonts w:ascii="Traditional Arabic" w:hAnsi="Traditional Arabic" w:cs="Traditional Arabic" w:hint="cs"/>
          <w:b/>
          <w:bCs/>
          <w:sz w:val="36"/>
          <w:szCs w:val="36"/>
          <w:rtl/>
        </w:rPr>
        <w:t xml:space="preserve"> مركزة على ثلاثة أمور:</w:t>
      </w:r>
      <w:r>
        <w:rPr>
          <w:rFonts w:ascii="Traditional Arabic" w:hAnsi="Traditional Arabic" w:cs="Traditional Arabic" w:hint="cs"/>
          <w:sz w:val="36"/>
          <w:szCs w:val="36"/>
          <w:rtl/>
        </w:rPr>
        <w:t xml:space="preserve"> على أمر </w:t>
      </w:r>
      <w:r w:rsidRPr="00673A91">
        <w:rPr>
          <w:rFonts w:ascii="Traditional Arabic" w:hAnsi="Traditional Arabic" w:cs="Traditional Arabic" w:hint="cs"/>
          <w:b/>
          <w:bCs/>
          <w:sz w:val="36"/>
          <w:szCs w:val="36"/>
          <w:rtl/>
        </w:rPr>
        <w:t>الدنيا،</w:t>
      </w:r>
      <w:r>
        <w:rPr>
          <w:rFonts w:ascii="Traditional Arabic" w:hAnsi="Traditional Arabic" w:cs="Traditional Arabic" w:hint="cs"/>
          <w:sz w:val="36"/>
          <w:szCs w:val="36"/>
          <w:rtl/>
        </w:rPr>
        <w:t xml:space="preserve"> </w:t>
      </w:r>
      <w:r w:rsidR="002F4427">
        <w:rPr>
          <w:rFonts w:ascii="Traditional Arabic" w:hAnsi="Traditional Arabic" w:cs="Traditional Arabic" w:hint="cs"/>
          <w:sz w:val="36"/>
          <w:szCs w:val="36"/>
          <w:rtl/>
        </w:rPr>
        <w:t xml:space="preserve">التي </w:t>
      </w:r>
      <w:r>
        <w:rPr>
          <w:rFonts w:ascii="Traditional Arabic" w:hAnsi="Traditional Arabic" w:cs="Traditional Arabic" w:hint="cs"/>
          <w:sz w:val="36"/>
          <w:szCs w:val="36"/>
          <w:rtl/>
        </w:rPr>
        <w:t xml:space="preserve">هي مزرعة للآخرة، </w:t>
      </w:r>
      <w:r w:rsidRPr="00673A91">
        <w:rPr>
          <w:rFonts w:ascii="Traditional Arabic" w:hAnsi="Traditional Arabic" w:cs="Traditional Arabic" w:hint="cs"/>
          <w:b/>
          <w:bCs/>
          <w:sz w:val="36"/>
          <w:szCs w:val="36"/>
          <w:rtl/>
        </w:rPr>
        <w:t xml:space="preserve">وأمر البرزخ </w:t>
      </w:r>
      <w:r>
        <w:rPr>
          <w:rFonts w:ascii="Traditional Arabic" w:hAnsi="Traditional Arabic" w:cs="Traditional Arabic" w:hint="cs"/>
          <w:sz w:val="36"/>
          <w:szCs w:val="36"/>
          <w:rtl/>
        </w:rPr>
        <w:t xml:space="preserve">بين الآخرة والدنيا، وما فيه من عذاب أو نعيم، </w:t>
      </w:r>
      <w:r w:rsidRPr="00673A91">
        <w:rPr>
          <w:rFonts w:ascii="Traditional Arabic" w:hAnsi="Traditional Arabic" w:cs="Traditional Arabic" w:hint="cs"/>
          <w:b/>
          <w:bCs/>
          <w:sz w:val="36"/>
          <w:szCs w:val="36"/>
          <w:rtl/>
        </w:rPr>
        <w:t>وأمر الآخرة</w:t>
      </w:r>
      <w:r w:rsidR="002F4427" w:rsidRPr="00673A91">
        <w:rPr>
          <w:rFonts w:ascii="Traditional Arabic" w:hAnsi="Traditional Arabic" w:cs="Traditional Arabic" w:hint="cs"/>
          <w:b/>
          <w:bCs/>
          <w:sz w:val="36"/>
          <w:szCs w:val="36"/>
          <w:rtl/>
        </w:rPr>
        <w:t>؛</w:t>
      </w:r>
      <w:r w:rsidR="002F4427">
        <w:rPr>
          <w:rFonts w:ascii="Traditional Arabic" w:hAnsi="Traditional Arabic" w:cs="Traditional Arabic" w:hint="cs"/>
          <w:sz w:val="36"/>
          <w:szCs w:val="36"/>
          <w:rtl/>
        </w:rPr>
        <w:t xml:space="preserve"> التي فيها الحياة الدائمة</w:t>
      </w:r>
      <w:r>
        <w:rPr>
          <w:rFonts w:ascii="Traditional Arabic" w:hAnsi="Traditional Arabic" w:cs="Traditional Arabic" w:hint="cs"/>
          <w:sz w:val="36"/>
          <w:szCs w:val="36"/>
          <w:rtl/>
        </w:rPr>
        <w:t>.</w:t>
      </w:r>
    </w:p>
    <w:p w14:paraId="5F0CF28B" w14:textId="4D5B0BCE" w:rsidR="00D32BE2" w:rsidRDefault="00D32BE2"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والذي</w:t>
      </w:r>
      <w:r>
        <w:rPr>
          <w:rFonts w:ascii="Traditional Arabic" w:hAnsi="Traditional Arabic" w:cs="Traditional Arabic" w:hint="cs"/>
          <w:sz w:val="36"/>
          <w:szCs w:val="36"/>
          <w:rtl/>
        </w:rPr>
        <w:t xml:space="preserve"> أريد أن أمه</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د له قبل الدخول في الخطبة</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73A91">
        <w:rPr>
          <w:rFonts w:ascii="Traditional Arabic" w:hAnsi="Traditional Arabic" w:cs="Traditional Arabic" w:hint="cs"/>
          <w:b/>
          <w:bCs/>
          <w:sz w:val="36"/>
          <w:szCs w:val="36"/>
          <w:rtl/>
        </w:rPr>
        <w:t xml:space="preserve">أن الجنة </w:t>
      </w:r>
      <w:r>
        <w:rPr>
          <w:rFonts w:ascii="Traditional Arabic" w:hAnsi="Traditional Arabic" w:cs="Traditional Arabic" w:hint="cs"/>
          <w:sz w:val="36"/>
          <w:szCs w:val="36"/>
          <w:rtl/>
        </w:rPr>
        <w:t>لن يدخلها أحد</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وعليه خطيئة أو سيئة واحدة، </w:t>
      </w:r>
      <w:r w:rsidRPr="00673A91">
        <w:rPr>
          <w:rFonts w:ascii="Traditional Arabic" w:hAnsi="Traditional Arabic" w:cs="Traditional Arabic" w:hint="cs"/>
          <w:b/>
          <w:bCs/>
          <w:sz w:val="36"/>
          <w:szCs w:val="36"/>
          <w:rtl/>
        </w:rPr>
        <w:t>وأن النار</w:t>
      </w:r>
      <w:r>
        <w:rPr>
          <w:rFonts w:ascii="Traditional Arabic" w:hAnsi="Traditional Arabic" w:cs="Traditional Arabic" w:hint="cs"/>
          <w:sz w:val="36"/>
          <w:szCs w:val="36"/>
          <w:rtl/>
        </w:rPr>
        <w:t xml:space="preserve"> لن يبقى فيها أحد عنده لا إله إلا الله، وبين هذين</w:t>
      </w:r>
      <w:r w:rsidR="002F4427">
        <w:rPr>
          <w:rFonts w:ascii="Traditional Arabic" w:hAnsi="Traditional Arabic" w:cs="Traditional Arabic" w:hint="cs"/>
          <w:sz w:val="36"/>
          <w:szCs w:val="36"/>
          <w:rtl/>
        </w:rPr>
        <w:t xml:space="preserve"> الأمرين فلن</w:t>
      </w:r>
      <w:r>
        <w:rPr>
          <w:rFonts w:ascii="Traditional Arabic" w:hAnsi="Traditional Arabic" w:cs="Traditional Arabic" w:hint="cs"/>
          <w:sz w:val="36"/>
          <w:szCs w:val="36"/>
          <w:rtl/>
        </w:rPr>
        <w:t>ف</w:t>
      </w:r>
      <w:r w:rsidR="002F4427">
        <w:rPr>
          <w:rFonts w:ascii="Traditional Arabic" w:hAnsi="Traditional Arabic" w:cs="Traditional Arabic" w:hint="cs"/>
          <w:sz w:val="36"/>
          <w:szCs w:val="36"/>
          <w:rtl/>
        </w:rPr>
        <w:t>ت</w:t>
      </w:r>
      <w:r>
        <w:rPr>
          <w:rFonts w:ascii="Traditional Arabic" w:hAnsi="Traditional Arabic" w:cs="Traditional Arabic" w:hint="cs"/>
          <w:sz w:val="36"/>
          <w:szCs w:val="36"/>
          <w:rtl/>
        </w:rPr>
        <w:t>كر.</w:t>
      </w:r>
    </w:p>
    <w:p w14:paraId="581FC665" w14:textId="7FF6057C" w:rsidR="002F4427" w:rsidRDefault="00D32BE2"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ومن كرم الله سبحانه وتعالى</w:t>
      </w:r>
      <w:r w:rsidR="002F4427" w:rsidRPr="00673A91">
        <w:rPr>
          <w:rFonts w:ascii="Traditional Arabic" w:hAnsi="Traditional Arabic" w:cs="Traditional Arabic" w:hint="cs"/>
          <w:b/>
          <w:bCs/>
          <w:sz w:val="36"/>
          <w:szCs w:val="36"/>
          <w:rtl/>
        </w:rPr>
        <w:t>؛</w:t>
      </w:r>
      <w:r w:rsidRPr="00673A9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 جعل لنا في هذه الحياة الدنيا</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فضلا </w:t>
      </w:r>
      <w:r w:rsidR="002F4427">
        <w:rPr>
          <w:rFonts w:ascii="Traditional Arabic" w:hAnsi="Traditional Arabic" w:cs="Traditional Arabic" w:hint="cs"/>
          <w:sz w:val="36"/>
          <w:szCs w:val="36"/>
          <w:rtl/>
        </w:rPr>
        <w:t xml:space="preserve">منه </w:t>
      </w:r>
      <w:r>
        <w:rPr>
          <w:rFonts w:ascii="Traditional Arabic" w:hAnsi="Traditional Arabic" w:cs="Traditional Arabic" w:hint="cs"/>
          <w:sz w:val="36"/>
          <w:szCs w:val="36"/>
          <w:rtl/>
        </w:rPr>
        <w:t>وكرم</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إذا أغضبناه </w:t>
      </w:r>
      <w:r w:rsidR="002F4427">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أسخطناه </w:t>
      </w:r>
      <w:r w:rsidR="002F4427">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عملا </w:t>
      </w:r>
      <w:r w:rsidR="002F4427">
        <w:rPr>
          <w:rFonts w:ascii="Traditional Arabic" w:hAnsi="Traditional Arabic" w:cs="Traditional Arabic" w:hint="cs"/>
          <w:sz w:val="36"/>
          <w:szCs w:val="36"/>
          <w:rtl/>
        </w:rPr>
        <w:t>لا</w:t>
      </w:r>
      <w:r>
        <w:rPr>
          <w:rFonts w:ascii="Traditional Arabic" w:hAnsi="Traditional Arabic" w:cs="Traditional Arabic" w:hint="cs"/>
          <w:sz w:val="36"/>
          <w:szCs w:val="36"/>
          <w:rtl/>
        </w:rPr>
        <w:t xml:space="preserve"> رضاه، جعل لنا س</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لا</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وطرقا</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نرجع </w:t>
      </w:r>
      <w:r w:rsidR="002F4427">
        <w:rPr>
          <w:rFonts w:ascii="Traditional Arabic" w:hAnsi="Traditional Arabic" w:cs="Traditional Arabic" w:hint="cs"/>
          <w:sz w:val="36"/>
          <w:szCs w:val="36"/>
          <w:rtl/>
        </w:rPr>
        <w:t>ب</w:t>
      </w:r>
      <w:r>
        <w:rPr>
          <w:rFonts w:ascii="Traditional Arabic" w:hAnsi="Traditional Arabic" w:cs="Traditional Arabic" w:hint="cs"/>
          <w:sz w:val="36"/>
          <w:szCs w:val="36"/>
          <w:rtl/>
        </w:rPr>
        <w:t>ها إليه، فيقبلنا سبحانه وتعالى مهما فعلنا</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يقبل الراجعين إليه سبحانه، </w:t>
      </w:r>
      <w:r w:rsidR="002F4427">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كيف نرجع إلى الله، وإن لم نرجع إلى الله عز وجل </w:t>
      </w:r>
      <w:r w:rsidR="002F4427">
        <w:rPr>
          <w:rFonts w:ascii="Traditional Arabic" w:hAnsi="Traditional Arabic" w:cs="Traditional Arabic" w:hint="cs"/>
          <w:sz w:val="36"/>
          <w:szCs w:val="36"/>
          <w:rtl/>
        </w:rPr>
        <w:t>عاقبنا ليخلصنا من معاصينا.</w:t>
      </w:r>
    </w:p>
    <w:p w14:paraId="7540F85F" w14:textId="1C3D516C" w:rsidR="00D32BE2" w:rsidRDefault="002F4427"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lastRenderedPageBreak/>
        <w:t xml:space="preserve">لكنه </w:t>
      </w:r>
      <w:r w:rsidR="00D32BE2" w:rsidRPr="00673A91">
        <w:rPr>
          <w:rFonts w:ascii="Traditional Arabic" w:hAnsi="Traditional Arabic" w:cs="Traditional Arabic" w:hint="cs"/>
          <w:b/>
          <w:bCs/>
          <w:sz w:val="36"/>
          <w:szCs w:val="36"/>
          <w:rtl/>
        </w:rPr>
        <w:t>هو يحبنا</w:t>
      </w:r>
      <w:r w:rsidRPr="00673A91">
        <w:rPr>
          <w:rFonts w:ascii="Traditional Arabic" w:hAnsi="Traditional Arabic" w:cs="Traditional Arabic" w:hint="cs"/>
          <w:b/>
          <w:bCs/>
          <w:sz w:val="36"/>
          <w:szCs w:val="36"/>
          <w:rtl/>
        </w:rPr>
        <w:t>؛</w:t>
      </w:r>
      <w:r w:rsidR="00D32BE2">
        <w:rPr>
          <w:rFonts w:ascii="Traditional Arabic" w:hAnsi="Traditional Arabic" w:cs="Traditional Arabic" w:hint="cs"/>
          <w:sz w:val="36"/>
          <w:szCs w:val="36"/>
          <w:rtl/>
        </w:rPr>
        <w:t xml:space="preserve"> لأننا من أمة محمد صلى الله عليه وسلم، </w:t>
      </w:r>
      <w:r>
        <w:rPr>
          <w:rFonts w:ascii="Traditional Arabic" w:hAnsi="Traditional Arabic" w:cs="Traditional Arabic" w:hint="cs"/>
          <w:sz w:val="36"/>
          <w:szCs w:val="36"/>
          <w:rtl/>
        </w:rPr>
        <w:t>ف</w:t>
      </w:r>
      <w:r w:rsidR="00D32BE2">
        <w:rPr>
          <w:rFonts w:ascii="Traditional Arabic" w:hAnsi="Traditional Arabic" w:cs="Traditional Arabic" w:hint="cs"/>
          <w:sz w:val="36"/>
          <w:szCs w:val="36"/>
          <w:rtl/>
        </w:rPr>
        <w:t xml:space="preserve">يعمل عمله في عبده العاصي الذي هو يحبه، يعمل عمله فيه كما سنعلم ليقبله عنده، </w:t>
      </w:r>
      <w:r w:rsidR="00D32BE2" w:rsidRPr="00673A91">
        <w:rPr>
          <w:rFonts w:ascii="Traditional Arabic" w:hAnsi="Traditional Arabic" w:cs="Traditional Arabic" w:hint="cs"/>
          <w:b/>
          <w:bCs/>
          <w:sz w:val="36"/>
          <w:szCs w:val="36"/>
          <w:rtl/>
        </w:rPr>
        <w:t>كيف ذلك؟</w:t>
      </w:r>
    </w:p>
    <w:p w14:paraId="54DC46AF" w14:textId="40B30651" w:rsidR="002F4427" w:rsidRDefault="00D32BE2"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لو نظرت إلى نفسي خمسين سنة من سن التكليف حتى الآن لو كل سنة يا عباد الله لو كل يوم نخطئ خطيئة واحدة، في الأسبوع كم؟ في الشهر كم؟ في السنة كم؟ في الخمسين كم؟ ثم نوارى التراب</w:t>
      </w:r>
      <w:r w:rsidR="002F4427">
        <w:rPr>
          <w:rFonts w:ascii="Traditional Arabic" w:hAnsi="Traditional Arabic" w:cs="Traditional Arabic" w:hint="cs"/>
          <w:sz w:val="36"/>
          <w:szCs w:val="36"/>
          <w:rtl/>
        </w:rPr>
        <w:t xml:space="preserve"> وقد حملنا أوزارا وخطايا.</w:t>
      </w:r>
    </w:p>
    <w:p w14:paraId="57FAB63C" w14:textId="77777777" w:rsidR="002F4427" w:rsidRDefault="00D32BE2"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لكن</w:t>
      </w:r>
      <w:r w:rsidR="002F4427" w:rsidRPr="00673A9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الله جعل لهذه الخطايا والذنوب ماحيات</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ممحصات</w:t>
      </w:r>
      <w:r w:rsidR="002F4427">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r w:rsidR="002F4427">
        <w:rPr>
          <w:rFonts w:ascii="Traditional Arabic" w:hAnsi="Traditional Arabic" w:cs="Traditional Arabic" w:hint="cs"/>
          <w:sz w:val="36"/>
          <w:szCs w:val="36"/>
          <w:rtl/>
        </w:rPr>
        <w:t xml:space="preserve">تمحوها، </w:t>
      </w:r>
      <w:r w:rsidR="002F4427" w:rsidRPr="00673A91">
        <w:rPr>
          <w:rFonts w:ascii="Traditional Arabic" w:hAnsi="Traditional Arabic" w:cs="Traditional Arabic" w:hint="cs"/>
          <w:b/>
          <w:bCs/>
          <w:sz w:val="36"/>
          <w:szCs w:val="36"/>
          <w:rtl/>
        </w:rPr>
        <w:t>ف</w:t>
      </w:r>
      <w:r w:rsidRPr="00673A91">
        <w:rPr>
          <w:rFonts w:ascii="Traditional Arabic" w:hAnsi="Traditional Arabic" w:cs="Traditional Arabic" w:hint="cs"/>
          <w:b/>
          <w:bCs/>
          <w:sz w:val="36"/>
          <w:szCs w:val="36"/>
          <w:rtl/>
        </w:rPr>
        <w:t xml:space="preserve">لا </w:t>
      </w:r>
      <w:r w:rsidR="002F4427" w:rsidRPr="00673A91">
        <w:rPr>
          <w:rFonts w:ascii="Traditional Arabic" w:hAnsi="Traditional Arabic" w:cs="Traditional Arabic" w:hint="cs"/>
          <w:b/>
          <w:bCs/>
          <w:sz w:val="36"/>
          <w:szCs w:val="36"/>
          <w:rtl/>
        </w:rPr>
        <w:t>ن</w:t>
      </w:r>
      <w:r w:rsidRPr="00673A91">
        <w:rPr>
          <w:rFonts w:ascii="Traditional Arabic" w:hAnsi="Traditional Arabic" w:cs="Traditional Arabic" w:hint="cs"/>
          <w:b/>
          <w:bCs/>
          <w:sz w:val="36"/>
          <w:szCs w:val="36"/>
          <w:rtl/>
        </w:rPr>
        <w:t xml:space="preserve">حاسب </w:t>
      </w:r>
      <w:r>
        <w:rPr>
          <w:rFonts w:ascii="Traditional Arabic" w:hAnsi="Traditional Arabic" w:cs="Traditional Arabic" w:hint="cs"/>
          <w:sz w:val="36"/>
          <w:szCs w:val="36"/>
          <w:rtl/>
        </w:rPr>
        <w:t>عليها عند الله يوم القيامة إذا قم</w:t>
      </w:r>
      <w:r w:rsidR="002F4427">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بها في الدنيا</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وقعت علي</w:t>
      </w:r>
      <w:r w:rsidR="002F4427">
        <w:rPr>
          <w:rFonts w:ascii="Traditional Arabic" w:hAnsi="Traditional Arabic" w:cs="Traditional Arabic" w:hint="cs"/>
          <w:sz w:val="36"/>
          <w:szCs w:val="36"/>
          <w:rtl/>
        </w:rPr>
        <w:t>نا</w:t>
      </w:r>
      <w:r>
        <w:rPr>
          <w:rFonts w:ascii="Traditional Arabic" w:hAnsi="Traditional Arabic" w:cs="Traditional Arabic" w:hint="cs"/>
          <w:sz w:val="36"/>
          <w:szCs w:val="36"/>
          <w:rtl/>
        </w:rPr>
        <w:t>،</w:t>
      </w:r>
      <w:r w:rsidRPr="00673A91">
        <w:rPr>
          <w:rFonts w:ascii="Traditional Arabic" w:hAnsi="Traditional Arabic" w:cs="Traditional Arabic" w:hint="cs"/>
          <w:b/>
          <w:bCs/>
          <w:sz w:val="36"/>
          <w:szCs w:val="36"/>
          <w:rtl/>
        </w:rPr>
        <w:t xml:space="preserve"> ولا ننسى </w:t>
      </w:r>
      <w:r>
        <w:rPr>
          <w:rFonts w:ascii="Traditional Arabic" w:hAnsi="Traditional Arabic" w:cs="Traditional Arabic" w:hint="cs"/>
          <w:sz w:val="36"/>
          <w:szCs w:val="36"/>
          <w:rtl/>
        </w:rPr>
        <w:t>أن الجنة لن يدخلها أحد وعليه سيئة واحدة،</w:t>
      </w:r>
      <w:r w:rsidRPr="00673A91">
        <w:rPr>
          <w:rFonts w:ascii="Traditional Arabic" w:hAnsi="Traditional Arabic" w:cs="Traditional Arabic" w:hint="cs"/>
          <w:b/>
          <w:bCs/>
          <w:sz w:val="36"/>
          <w:szCs w:val="36"/>
          <w:rtl/>
        </w:rPr>
        <w:t xml:space="preserve"> </w:t>
      </w:r>
      <w:r w:rsidR="002F4427" w:rsidRPr="00673A91">
        <w:rPr>
          <w:rFonts w:ascii="Traditional Arabic" w:hAnsi="Traditional Arabic" w:cs="Traditional Arabic" w:hint="cs"/>
          <w:b/>
          <w:bCs/>
          <w:sz w:val="36"/>
          <w:szCs w:val="36"/>
          <w:rtl/>
        </w:rPr>
        <w:t>ف</w:t>
      </w:r>
      <w:r w:rsidRPr="00673A91">
        <w:rPr>
          <w:rFonts w:ascii="Traditional Arabic" w:hAnsi="Traditional Arabic" w:cs="Traditional Arabic" w:hint="cs"/>
          <w:b/>
          <w:bCs/>
          <w:sz w:val="36"/>
          <w:szCs w:val="36"/>
          <w:rtl/>
        </w:rPr>
        <w:t xml:space="preserve">من كرم الله </w:t>
      </w:r>
      <w:r>
        <w:rPr>
          <w:rFonts w:ascii="Traditional Arabic" w:hAnsi="Traditional Arabic" w:cs="Traditional Arabic" w:hint="cs"/>
          <w:sz w:val="36"/>
          <w:szCs w:val="36"/>
          <w:rtl/>
        </w:rPr>
        <w:t>أن فتح لنا أبوابا عشرة</w:t>
      </w:r>
      <w:r w:rsidR="002F44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 من صنعه هو وحده سبحانه، لا دخل ل</w:t>
      </w:r>
      <w:r w:rsidR="002F4427">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فيه</w:t>
      </w:r>
      <w:r w:rsidR="002F4427">
        <w:rPr>
          <w:rFonts w:ascii="Traditional Arabic" w:hAnsi="Traditional Arabic" w:cs="Traditional Arabic" w:hint="cs"/>
          <w:sz w:val="36"/>
          <w:szCs w:val="36"/>
          <w:rtl/>
        </w:rPr>
        <w:t>ا</w:t>
      </w:r>
      <w:r>
        <w:rPr>
          <w:rFonts w:ascii="Traditional Arabic" w:hAnsi="Traditional Arabic" w:cs="Traditional Arabic" w:hint="cs"/>
          <w:sz w:val="36"/>
          <w:szCs w:val="36"/>
          <w:rtl/>
        </w:rPr>
        <w:t>، ومنها من صنع العبد</w:t>
      </w:r>
      <w:r w:rsidR="002F4427">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w:t>
      </w:r>
    </w:p>
    <w:p w14:paraId="5B2F7BF1" w14:textId="7B561EA4" w:rsidR="00D32BE2" w:rsidRDefault="00A70B9A"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صنع العبد فالتوبة، والتوبة تجب ما قبلها، </w:t>
      </w:r>
      <w:r w:rsidR="002F4427">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ما أكثر الآيات في التوبة والتائبين </w:t>
      </w:r>
      <w:proofErr w:type="spellStart"/>
      <w:r>
        <w:rPr>
          <w:rFonts w:ascii="Traditional Arabic" w:hAnsi="Traditional Arabic" w:cs="Traditional Arabic" w:hint="cs"/>
          <w:sz w:val="36"/>
          <w:szCs w:val="36"/>
          <w:rtl/>
        </w:rPr>
        <w:t>والرجاعين</w:t>
      </w:r>
      <w:proofErr w:type="spellEnd"/>
      <w:r>
        <w:rPr>
          <w:rFonts w:ascii="Traditional Arabic" w:hAnsi="Traditional Arabic" w:cs="Traditional Arabic" w:hint="cs"/>
          <w:sz w:val="36"/>
          <w:szCs w:val="36"/>
          <w:rtl/>
        </w:rPr>
        <w:t xml:space="preserve"> إلى الله</w:t>
      </w:r>
      <w:r w:rsidR="002F4427">
        <w:rPr>
          <w:rFonts w:ascii="Traditional Arabic" w:hAnsi="Traditional Arabic" w:cs="Traditional Arabic" w:hint="cs"/>
          <w:sz w:val="36"/>
          <w:szCs w:val="36"/>
          <w:rtl/>
        </w:rPr>
        <w:t>،</w:t>
      </w:r>
      <w:r w:rsidR="002F4427" w:rsidRPr="002F4427">
        <w:rPr>
          <w:rtl/>
        </w:rPr>
        <w:t xml:space="preserve"> </w:t>
      </w:r>
      <w:r w:rsidR="002F4427" w:rsidRPr="00673A91">
        <w:rPr>
          <w:rFonts w:ascii="Traditional Arabic" w:hAnsi="Traditional Arabic" w:cs="Traditional Arabic"/>
          <w:b/>
          <w:bCs/>
          <w:sz w:val="36"/>
          <w:szCs w:val="36"/>
          <w:rtl/>
        </w:rPr>
        <w:t xml:space="preserve">{وَتُوبُوا إِلَى اللَّهِ جَمِيعًا أَيُّهَ الْمُؤْمِنُونَ لَعَلَّكُمْ تُفْلِحُونَ} </w:t>
      </w:r>
      <w:r w:rsidR="002F4427" w:rsidRPr="00673A91">
        <w:rPr>
          <w:rFonts w:ascii="Traditional Arabic" w:hAnsi="Traditional Arabic" w:cs="Traditional Arabic"/>
          <w:sz w:val="24"/>
          <w:szCs w:val="24"/>
          <w:rtl/>
        </w:rPr>
        <w:t>[النور: 31]</w:t>
      </w:r>
      <w:r w:rsidR="002F4427" w:rsidRPr="00673A91">
        <w:rPr>
          <w:rFonts w:ascii="Traditional Arabic" w:hAnsi="Traditional Arabic" w:cs="Traditional Arabic" w:hint="cs"/>
          <w:sz w:val="24"/>
          <w:szCs w:val="24"/>
          <w:rtl/>
        </w:rPr>
        <w:t>.</w:t>
      </w:r>
    </w:p>
    <w:p w14:paraId="33612C66" w14:textId="6676746F" w:rsidR="00C22988" w:rsidRDefault="00A70B9A"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والاستغفار؛ </w:t>
      </w:r>
      <w:r w:rsidR="00C22988" w:rsidRPr="00673A91">
        <w:rPr>
          <w:rFonts w:ascii="Traditional Arabic" w:hAnsi="Traditional Arabic" w:cs="Traditional Arabic"/>
          <w:b/>
          <w:bCs/>
          <w:sz w:val="36"/>
          <w:szCs w:val="36"/>
          <w:rtl/>
        </w:rPr>
        <w:t>{فَقُلْتُ اسْتَغْفِرُوا رَبَّكُمْ إِنَّهُ كَانَ</w:t>
      </w:r>
      <w:r w:rsidR="00673A91">
        <w:rPr>
          <w:rFonts w:ascii="Traditional Arabic" w:hAnsi="Traditional Arabic" w:cs="Traditional Arabic"/>
          <w:b/>
          <w:bCs/>
          <w:sz w:val="36"/>
          <w:szCs w:val="36"/>
          <w:rtl/>
        </w:rPr>
        <w:t xml:space="preserve"> غَفَّارًا</w:t>
      </w:r>
      <w:r w:rsidR="00C22988" w:rsidRPr="00673A91">
        <w:rPr>
          <w:rFonts w:ascii="Traditional Arabic" w:hAnsi="Traditional Arabic" w:cs="Traditional Arabic"/>
          <w:b/>
          <w:bCs/>
          <w:sz w:val="36"/>
          <w:szCs w:val="36"/>
          <w:rtl/>
        </w:rPr>
        <w:t>}</w:t>
      </w:r>
      <w:r w:rsidR="00673A91">
        <w:rPr>
          <w:rFonts w:ascii="Traditional Arabic" w:hAnsi="Traditional Arabic" w:cs="Traditional Arabic" w:hint="cs"/>
          <w:b/>
          <w:bCs/>
          <w:sz w:val="36"/>
          <w:szCs w:val="36"/>
          <w:rtl/>
        </w:rPr>
        <w:t>،</w:t>
      </w:r>
      <w:r w:rsidR="00C22988" w:rsidRPr="00C22988">
        <w:rPr>
          <w:rFonts w:ascii="Traditional Arabic" w:hAnsi="Traditional Arabic" w:cs="Traditional Arabic"/>
          <w:sz w:val="36"/>
          <w:szCs w:val="36"/>
          <w:rtl/>
        </w:rPr>
        <w:t xml:space="preserve"> </w:t>
      </w:r>
      <w:r w:rsidR="00C22988" w:rsidRPr="00673A91">
        <w:rPr>
          <w:rFonts w:ascii="Traditional Arabic" w:hAnsi="Traditional Arabic" w:cs="Traditional Arabic"/>
          <w:sz w:val="24"/>
          <w:szCs w:val="24"/>
          <w:rtl/>
        </w:rPr>
        <w:t>[نوح: 10]</w:t>
      </w:r>
      <w:r w:rsidR="00C22988" w:rsidRPr="00673A91">
        <w:rPr>
          <w:rFonts w:ascii="Traditional Arabic" w:hAnsi="Traditional Arabic" w:cs="Traditional Arabic" w:hint="cs"/>
          <w:sz w:val="24"/>
          <w:szCs w:val="24"/>
          <w:rtl/>
        </w:rPr>
        <w:t>،</w:t>
      </w:r>
      <w:r w:rsidR="00C22988" w:rsidRPr="00C22988">
        <w:rPr>
          <w:rFonts w:ascii="Traditional Arabic" w:hAnsi="Traditional Arabic" w:cs="Traditional Arabic" w:hint="cs"/>
          <w:sz w:val="36"/>
          <w:szCs w:val="36"/>
          <w:rtl/>
        </w:rPr>
        <w:t xml:space="preserve"> </w:t>
      </w:r>
      <w:r w:rsidR="00C22988">
        <w:rPr>
          <w:rFonts w:ascii="Traditional Arabic" w:hAnsi="Traditional Arabic" w:cs="Traditional Arabic" w:hint="cs"/>
          <w:sz w:val="36"/>
          <w:szCs w:val="36"/>
          <w:rtl/>
        </w:rPr>
        <w:t>ف</w:t>
      </w:r>
      <w:r>
        <w:rPr>
          <w:rFonts w:ascii="Traditional Arabic" w:hAnsi="Traditional Arabic" w:cs="Traditional Arabic" w:hint="cs"/>
          <w:sz w:val="36"/>
          <w:szCs w:val="36"/>
          <w:rtl/>
        </w:rPr>
        <w:t>التوبة والاستغفار إذا وجدناها في كتاب الله أو في سنة رسول الله مفردة، فكل واحدة تعني الأخرى، وإذا وجدناها مجتمعة علمنا أن الاستغفار</w:t>
      </w:r>
      <w:r w:rsidR="00C229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طلب الوقاية والحفظ من شر شيء مضى، سيئة تريد أن يغفرها الله لك، </w:t>
      </w:r>
      <w:r w:rsidRPr="00673A91">
        <w:rPr>
          <w:rFonts w:ascii="Traditional Arabic" w:hAnsi="Traditional Arabic" w:cs="Traditional Arabic" w:hint="cs"/>
          <w:b/>
          <w:bCs/>
          <w:sz w:val="36"/>
          <w:szCs w:val="36"/>
          <w:rtl/>
        </w:rPr>
        <w:t>أما التوبة فتشمل الأمرين:</w:t>
      </w:r>
      <w:r>
        <w:rPr>
          <w:rFonts w:ascii="Traditional Arabic" w:hAnsi="Traditional Arabic" w:cs="Traditional Arabic" w:hint="cs"/>
          <w:sz w:val="36"/>
          <w:szCs w:val="36"/>
          <w:rtl/>
        </w:rPr>
        <w:t xml:space="preserve"> طلب الوقاية من شر مضى، وألا يقع في المستقبل في شر آت</w:t>
      </w:r>
      <w:r w:rsidR="00C22988">
        <w:rPr>
          <w:rFonts w:ascii="Traditional Arabic" w:hAnsi="Traditional Arabic" w:cs="Traditional Arabic" w:hint="cs"/>
          <w:sz w:val="36"/>
          <w:szCs w:val="36"/>
          <w:rtl/>
        </w:rPr>
        <w:t>، قال سبحانه:</w:t>
      </w:r>
      <w:r>
        <w:rPr>
          <w:rFonts w:ascii="Traditional Arabic" w:hAnsi="Traditional Arabic" w:cs="Traditional Arabic" w:hint="cs"/>
          <w:sz w:val="36"/>
          <w:szCs w:val="36"/>
          <w:rtl/>
        </w:rPr>
        <w:t xml:space="preserve"> </w:t>
      </w:r>
      <w:r w:rsidR="00C22988" w:rsidRPr="00673A91">
        <w:rPr>
          <w:rFonts w:ascii="Traditional Arabic" w:hAnsi="Traditional Arabic" w:cs="Traditional Arabic"/>
          <w:b/>
          <w:bCs/>
          <w:sz w:val="36"/>
          <w:szCs w:val="36"/>
          <w:rtl/>
        </w:rPr>
        <w:t>{فَاسْتَغْفِرُوهُ ثُمَّ تُوبُوا إِلَيْهِ إِنَّ رَبِّي قَرِيبٌ مُجِيبٌ}</w:t>
      </w:r>
      <w:r w:rsidR="00673A91">
        <w:rPr>
          <w:rFonts w:ascii="Traditional Arabic" w:hAnsi="Traditional Arabic" w:cs="Traditional Arabic" w:hint="cs"/>
          <w:sz w:val="36"/>
          <w:szCs w:val="36"/>
          <w:rtl/>
        </w:rPr>
        <w:t>،</w:t>
      </w:r>
      <w:r w:rsidR="00C22988" w:rsidRPr="00673A91">
        <w:rPr>
          <w:rFonts w:ascii="Traditional Arabic" w:hAnsi="Traditional Arabic" w:cs="Traditional Arabic"/>
          <w:sz w:val="24"/>
          <w:szCs w:val="24"/>
          <w:rtl/>
        </w:rPr>
        <w:t xml:space="preserve"> [هود: 61]</w:t>
      </w:r>
      <w:r w:rsidR="00C22988" w:rsidRPr="00C2298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تسمعو</w:t>
      </w:r>
      <w:r w:rsidR="00C22988">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ها كثيرا، توبة مع الاستغفار ماحيات، </w:t>
      </w:r>
      <w:r w:rsidR="00C22988">
        <w:rPr>
          <w:rFonts w:hint="cs"/>
          <w:rtl/>
        </w:rPr>
        <w:t>و</w:t>
      </w:r>
      <w:r w:rsidR="00C22988" w:rsidRPr="002F4427">
        <w:rPr>
          <w:rFonts w:ascii="Traditional Arabic" w:hAnsi="Traditional Arabic" w:cs="Traditional Arabic"/>
          <w:sz w:val="36"/>
          <w:szCs w:val="36"/>
          <w:rtl/>
        </w:rPr>
        <w:t>قَالَ رَسُولُ اللهِ صلى الله عليه و</w:t>
      </w:r>
      <w:r w:rsidR="00673A91">
        <w:rPr>
          <w:rFonts w:ascii="Traditional Arabic" w:hAnsi="Traditional Arabic" w:cs="Traditional Arabic"/>
          <w:sz w:val="36"/>
          <w:szCs w:val="36"/>
          <w:rtl/>
        </w:rPr>
        <w:t>سلم:</w:t>
      </w:r>
      <w:r w:rsidR="00673A91" w:rsidRPr="00673A91">
        <w:rPr>
          <w:rFonts w:ascii="Traditional Arabic" w:hAnsi="Traditional Arabic" w:cs="Traditional Arabic"/>
          <w:b/>
          <w:bCs/>
          <w:sz w:val="36"/>
          <w:szCs w:val="36"/>
          <w:rtl/>
        </w:rPr>
        <w:t xml:space="preserve"> "التَّائِبُ مِنْ الذَّنْبِ</w:t>
      </w:r>
      <w:r w:rsidR="00C22988" w:rsidRPr="00673A91">
        <w:rPr>
          <w:rFonts w:ascii="Traditional Arabic" w:hAnsi="Traditional Arabic" w:cs="Traditional Arabic"/>
          <w:b/>
          <w:bCs/>
          <w:sz w:val="36"/>
          <w:szCs w:val="36"/>
          <w:rtl/>
        </w:rPr>
        <w:t>, كَمَنْ لَا ذَنْبَ لَهُ"</w:t>
      </w:r>
      <w:r w:rsidR="00673A91" w:rsidRPr="00673A91">
        <w:rPr>
          <w:rFonts w:ascii="Traditional Arabic" w:hAnsi="Traditional Arabic" w:cs="Traditional Arabic" w:hint="cs"/>
          <w:b/>
          <w:bCs/>
          <w:sz w:val="36"/>
          <w:szCs w:val="36"/>
          <w:rtl/>
        </w:rPr>
        <w:t>،</w:t>
      </w:r>
      <w:r w:rsidR="00C22988" w:rsidRPr="002F4427">
        <w:rPr>
          <w:rFonts w:ascii="Traditional Arabic" w:hAnsi="Traditional Arabic" w:cs="Traditional Arabic"/>
          <w:sz w:val="36"/>
          <w:szCs w:val="36"/>
          <w:rtl/>
        </w:rPr>
        <w:t xml:space="preserve"> </w:t>
      </w:r>
      <w:r w:rsidR="00C22988" w:rsidRPr="00673A91">
        <w:rPr>
          <w:rFonts w:ascii="Traditional Arabic" w:hAnsi="Traditional Arabic" w:cs="Traditional Arabic"/>
          <w:sz w:val="24"/>
          <w:szCs w:val="24"/>
          <w:rtl/>
        </w:rPr>
        <w:t>(</w:t>
      </w:r>
      <w:proofErr w:type="spellStart"/>
      <w:r w:rsidR="00C22988" w:rsidRPr="00673A91">
        <w:rPr>
          <w:rFonts w:ascii="Traditional Arabic" w:hAnsi="Traditional Arabic" w:cs="Traditional Arabic"/>
          <w:sz w:val="24"/>
          <w:szCs w:val="24"/>
          <w:rtl/>
        </w:rPr>
        <w:t>جة</w:t>
      </w:r>
      <w:proofErr w:type="spellEnd"/>
      <w:r w:rsidR="00C22988" w:rsidRPr="00673A91">
        <w:rPr>
          <w:rFonts w:ascii="Traditional Arabic" w:hAnsi="Traditional Arabic" w:cs="Traditional Arabic"/>
          <w:sz w:val="24"/>
          <w:szCs w:val="24"/>
          <w:rtl/>
        </w:rPr>
        <w:t xml:space="preserve">) </w:t>
      </w:r>
      <w:r w:rsidR="00C22988" w:rsidRPr="00673A91">
        <w:rPr>
          <w:rFonts w:ascii="Traditional Arabic" w:hAnsi="Traditional Arabic" w:cs="Traditional Arabic" w:hint="cs"/>
          <w:sz w:val="24"/>
          <w:szCs w:val="24"/>
          <w:rtl/>
        </w:rPr>
        <w:t>(</w:t>
      </w:r>
      <w:r w:rsidR="00C22988" w:rsidRPr="00673A91">
        <w:rPr>
          <w:rFonts w:ascii="Traditional Arabic" w:hAnsi="Traditional Arabic" w:cs="Traditional Arabic"/>
          <w:sz w:val="24"/>
          <w:szCs w:val="24"/>
          <w:rtl/>
        </w:rPr>
        <w:t>4250</w:t>
      </w:r>
      <w:r w:rsidR="00C22988" w:rsidRPr="00673A91">
        <w:rPr>
          <w:rFonts w:ascii="Traditional Arabic" w:hAnsi="Traditional Arabic" w:cs="Traditional Arabic" w:hint="cs"/>
          <w:sz w:val="24"/>
          <w:szCs w:val="24"/>
          <w:rtl/>
        </w:rPr>
        <w:t>)</w:t>
      </w:r>
      <w:r w:rsidR="00C22988" w:rsidRPr="00673A91">
        <w:rPr>
          <w:rFonts w:ascii="Traditional Arabic" w:hAnsi="Traditional Arabic" w:cs="Traditional Arabic"/>
          <w:sz w:val="24"/>
          <w:szCs w:val="24"/>
          <w:rtl/>
        </w:rPr>
        <w:t xml:space="preserve">, انظر صَحِيح الْجَامِع: </w:t>
      </w:r>
      <w:r w:rsidR="00673A91">
        <w:rPr>
          <w:rFonts w:ascii="Traditional Arabic" w:hAnsi="Traditional Arabic" w:cs="Traditional Arabic" w:hint="cs"/>
          <w:sz w:val="24"/>
          <w:szCs w:val="24"/>
          <w:rtl/>
        </w:rPr>
        <w:t>(</w:t>
      </w:r>
      <w:r w:rsidR="00C22988" w:rsidRPr="00673A91">
        <w:rPr>
          <w:rFonts w:ascii="Traditional Arabic" w:hAnsi="Traditional Arabic" w:cs="Traditional Arabic"/>
          <w:sz w:val="24"/>
          <w:szCs w:val="24"/>
          <w:rtl/>
        </w:rPr>
        <w:t>3008</w:t>
      </w:r>
      <w:r w:rsidR="00673A91">
        <w:rPr>
          <w:rFonts w:ascii="Traditional Arabic" w:hAnsi="Traditional Arabic" w:cs="Traditional Arabic" w:hint="cs"/>
          <w:sz w:val="24"/>
          <w:szCs w:val="24"/>
          <w:rtl/>
        </w:rPr>
        <w:t>)</w:t>
      </w:r>
      <w:r w:rsidR="00C22988" w:rsidRPr="00673A91">
        <w:rPr>
          <w:rFonts w:ascii="Traditional Arabic" w:hAnsi="Traditional Arabic" w:cs="Traditional Arabic"/>
          <w:sz w:val="24"/>
          <w:szCs w:val="24"/>
          <w:rtl/>
        </w:rPr>
        <w:t>,</w:t>
      </w:r>
      <w:r w:rsidR="00C22988" w:rsidRPr="002F442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وهذا من بركات الله علينا</w:t>
      </w:r>
      <w:r w:rsidR="00C22988">
        <w:rPr>
          <w:rFonts w:ascii="Traditional Arabic" w:hAnsi="Traditional Arabic" w:cs="Traditional Arabic" w:hint="cs"/>
          <w:sz w:val="36"/>
          <w:szCs w:val="36"/>
          <w:rtl/>
        </w:rPr>
        <w:t>.</w:t>
      </w:r>
    </w:p>
    <w:p w14:paraId="60BD3098" w14:textId="790DE446" w:rsidR="00A70B9A" w:rsidRDefault="00A70B9A"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ومن فعلك أنت إذا قصرت في التوبة أو في الاستغفار</w:t>
      </w:r>
      <w:r w:rsidR="00C229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سهوت أو نسيت</w:t>
      </w:r>
      <w:r w:rsidR="00C229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فتح لك بابا ثالثا حتى تقوم به، وهو الحسنات</w:t>
      </w:r>
      <w:r w:rsidR="00C229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22988" w:rsidRPr="00673A91">
        <w:rPr>
          <w:rFonts w:ascii="Traditional Arabic" w:hAnsi="Traditional Arabic" w:cs="Traditional Arabic"/>
          <w:b/>
          <w:bCs/>
          <w:sz w:val="36"/>
          <w:szCs w:val="36"/>
          <w:rtl/>
        </w:rPr>
        <w:t>{إِنَّ الْحَسَنَاتِ يُذْهِبْنَ السَّيِّئَاتِ ذَلِكَ ذِكْرَى لِلذَّاكِرِينَ}</w:t>
      </w:r>
      <w:r w:rsidR="00673A91">
        <w:rPr>
          <w:rFonts w:ascii="Traditional Arabic" w:hAnsi="Traditional Arabic" w:cs="Traditional Arabic" w:hint="cs"/>
          <w:sz w:val="36"/>
          <w:szCs w:val="36"/>
          <w:rtl/>
        </w:rPr>
        <w:t>،</w:t>
      </w:r>
      <w:r w:rsidR="00C22988" w:rsidRPr="00673A91">
        <w:rPr>
          <w:rFonts w:ascii="Traditional Arabic" w:hAnsi="Traditional Arabic" w:cs="Traditional Arabic"/>
          <w:sz w:val="24"/>
          <w:szCs w:val="24"/>
          <w:rtl/>
        </w:rPr>
        <w:t xml:space="preserve"> [هود: 114]</w:t>
      </w:r>
      <w:r w:rsidR="00673A91">
        <w:rPr>
          <w:rFonts w:ascii="Traditional Arabic" w:hAnsi="Traditional Arabic" w:cs="Traditional Arabic" w:hint="cs"/>
          <w:sz w:val="36"/>
          <w:szCs w:val="36"/>
          <w:rtl/>
        </w:rPr>
        <w:t>،</w:t>
      </w:r>
      <w:r w:rsidR="00C22988" w:rsidRPr="00C2298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وقال صلى الله عليه وسلم: </w:t>
      </w:r>
      <w:r w:rsidR="00C2383D" w:rsidRPr="00673A91">
        <w:rPr>
          <w:rFonts w:ascii="Traditional Arabic" w:hAnsi="Traditional Arabic" w:cs="Traditional Arabic"/>
          <w:b/>
          <w:bCs/>
          <w:sz w:val="36"/>
          <w:szCs w:val="36"/>
          <w:rtl/>
        </w:rPr>
        <w:t>"اتَّقِ اللَّهِ حَيْثُمَا كُنْتَ، وَأَتْبِعِ السَّيِّئَةَ الحَسَنَةَ تَمْحُهَا، وَخَالِقِ النَّاسَ بِخُلُقٍ حَسَنٍ"</w:t>
      </w:r>
      <w:r w:rsidR="00673A91">
        <w:rPr>
          <w:rFonts w:ascii="Traditional Arabic" w:hAnsi="Traditional Arabic" w:cs="Traditional Arabic" w:hint="cs"/>
          <w:sz w:val="36"/>
          <w:szCs w:val="36"/>
          <w:rtl/>
        </w:rPr>
        <w:t>،</w:t>
      </w:r>
      <w:r w:rsidR="00C2383D" w:rsidRPr="00673A91">
        <w:rPr>
          <w:rFonts w:ascii="Traditional Arabic" w:hAnsi="Traditional Arabic" w:cs="Traditional Arabic"/>
          <w:sz w:val="24"/>
          <w:szCs w:val="24"/>
          <w:rtl/>
        </w:rPr>
        <w:t xml:space="preserve"> (ت) </w:t>
      </w:r>
      <w:r w:rsidR="00C2383D" w:rsidRPr="00673A91">
        <w:rPr>
          <w:rFonts w:ascii="Traditional Arabic" w:hAnsi="Traditional Arabic" w:cs="Traditional Arabic" w:hint="cs"/>
          <w:sz w:val="24"/>
          <w:szCs w:val="24"/>
          <w:rtl/>
        </w:rPr>
        <w:t>(</w:t>
      </w:r>
      <w:r w:rsidR="00C2383D" w:rsidRPr="00673A91">
        <w:rPr>
          <w:rFonts w:ascii="Traditional Arabic" w:hAnsi="Traditional Arabic" w:cs="Traditional Arabic"/>
          <w:sz w:val="24"/>
          <w:szCs w:val="24"/>
          <w:rtl/>
        </w:rPr>
        <w:t>1987</w:t>
      </w:r>
      <w:r w:rsidR="00C2383D" w:rsidRPr="00673A91">
        <w:rPr>
          <w:rFonts w:ascii="Traditional Arabic" w:hAnsi="Traditional Arabic" w:cs="Traditional Arabic" w:hint="cs"/>
          <w:sz w:val="24"/>
          <w:szCs w:val="24"/>
          <w:rtl/>
        </w:rPr>
        <w:t>)،</w:t>
      </w:r>
      <w:r w:rsidR="00C2383D" w:rsidRPr="00673A91">
        <w:rPr>
          <w:rFonts w:ascii="Traditional Arabic" w:hAnsi="Traditional Arabic" w:cs="Traditional Arabic"/>
          <w:sz w:val="24"/>
          <w:szCs w:val="24"/>
          <w:rtl/>
        </w:rPr>
        <w:t xml:space="preserve"> (حم) </w:t>
      </w:r>
      <w:r w:rsidR="00C2383D" w:rsidRPr="00673A91">
        <w:rPr>
          <w:rFonts w:ascii="Traditional Arabic" w:hAnsi="Traditional Arabic" w:cs="Traditional Arabic" w:hint="cs"/>
          <w:sz w:val="24"/>
          <w:szCs w:val="24"/>
          <w:rtl/>
        </w:rPr>
        <w:t>(</w:t>
      </w:r>
      <w:r w:rsidR="00C2383D" w:rsidRPr="00673A91">
        <w:rPr>
          <w:rFonts w:ascii="Traditional Arabic" w:hAnsi="Traditional Arabic" w:cs="Traditional Arabic"/>
          <w:sz w:val="24"/>
          <w:szCs w:val="24"/>
          <w:rtl/>
        </w:rPr>
        <w:t>21354</w:t>
      </w:r>
      <w:r w:rsidR="00C2383D" w:rsidRPr="00673A91">
        <w:rPr>
          <w:rFonts w:ascii="Traditional Arabic" w:hAnsi="Traditional Arabic" w:cs="Traditional Arabic" w:hint="cs"/>
          <w:sz w:val="24"/>
          <w:szCs w:val="24"/>
          <w:rtl/>
        </w:rPr>
        <w:t>)</w:t>
      </w:r>
      <w:r w:rsidRPr="00673A91">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Pr="00673A91">
        <w:rPr>
          <w:rFonts w:ascii="Traditional Arabic" w:hAnsi="Traditional Arabic" w:cs="Traditional Arabic" w:hint="cs"/>
          <w:b/>
          <w:bCs/>
          <w:sz w:val="36"/>
          <w:szCs w:val="36"/>
          <w:rtl/>
        </w:rPr>
        <w:t>والحسنة</w:t>
      </w:r>
      <w:r>
        <w:rPr>
          <w:rFonts w:ascii="Traditional Arabic" w:hAnsi="Traditional Arabic" w:cs="Traditional Arabic" w:hint="cs"/>
          <w:sz w:val="36"/>
          <w:szCs w:val="36"/>
          <w:rtl/>
        </w:rPr>
        <w:t xml:space="preserve"> بعشر أمثالها، </w:t>
      </w:r>
      <w:r w:rsidRPr="00673A91">
        <w:rPr>
          <w:rFonts w:ascii="Traditional Arabic" w:hAnsi="Traditional Arabic" w:cs="Traditional Arabic" w:hint="cs"/>
          <w:b/>
          <w:bCs/>
          <w:sz w:val="36"/>
          <w:szCs w:val="36"/>
          <w:rtl/>
        </w:rPr>
        <w:t>والسيئة</w:t>
      </w:r>
      <w:r>
        <w:rPr>
          <w:rFonts w:ascii="Traditional Arabic" w:hAnsi="Traditional Arabic" w:cs="Traditional Arabic" w:hint="cs"/>
          <w:sz w:val="36"/>
          <w:szCs w:val="36"/>
          <w:rtl/>
        </w:rPr>
        <w:t xml:space="preserve"> </w:t>
      </w:r>
      <w:r w:rsidRPr="00673A91">
        <w:rPr>
          <w:rFonts w:ascii="Traditional Arabic" w:hAnsi="Traditional Arabic" w:cs="Traditional Arabic" w:hint="cs"/>
          <w:sz w:val="36"/>
          <w:szCs w:val="36"/>
          <w:rtl/>
        </w:rPr>
        <w:t>بمثلها</w:t>
      </w:r>
      <w:r>
        <w:rPr>
          <w:rFonts w:ascii="Traditional Arabic" w:hAnsi="Traditional Arabic" w:cs="Traditional Arabic" w:hint="cs"/>
          <w:sz w:val="36"/>
          <w:szCs w:val="36"/>
          <w:rtl/>
        </w:rPr>
        <w:t xml:space="preserve">، فعندما توضع </w:t>
      </w:r>
      <w:r w:rsidR="00C2383D">
        <w:rPr>
          <w:rFonts w:ascii="Traditional Arabic" w:hAnsi="Traditional Arabic" w:cs="Traditional Arabic" w:hint="cs"/>
          <w:sz w:val="36"/>
          <w:szCs w:val="36"/>
          <w:rtl/>
        </w:rPr>
        <w:t>الحسناتُ والسيئاتُ ي</w:t>
      </w:r>
      <w:r>
        <w:rPr>
          <w:rFonts w:ascii="Traditional Arabic" w:hAnsi="Traditional Arabic" w:cs="Traditional Arabic" w:hint="cs"/>
          <w:sz w:val="36"/>
          <w:szCs w:val="36"/>
          <w:rtl/>
        </w:rPr>
        <w:t xml:space="preserve">وم القيامة في الميزان، وتثقل السيئات </w:t>
      </w:r>
      <w:r w:rsidR="00C2383D">
        <w:rPr>
          <w:rFonts w:ascii="Traditional Arabic" w:hAnsi="Traditional Arabic" w:cs="Traditional Arabic" w:hint="cs"/>
          <w:sz w:val="36"/>
          <w:szCs w:val="36"/>
          <w:rtl/>
        </w:rPr>
        <w:t xml:space="preserve">وهي </w:t>
      </w:r>
      <w:r>
        <w:rPr>
          <w:rFonts w:ascii="Traditional Arabic" w:hAnsi="Traditional Arabic" w:cs="Traditional Arabic" w:hint="cs"/>
          <w:sz w:val="36"/>
          <w:szCs w:val="36"/>
          <w:rtl/>
        </w:rPr>
        <w:t>آحاد، وتخف</w:t>
      </w:r>
      <w:r w:rsidR="00C238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الحسنات وهي بالعشرات، إذن ما في حسنات أصلا، </w:t>
      </w:r>
      <w:r w:rsidR="00C2383D">
        <w:rPr>
          <w:rFonts w:ascii="Traditional Arabic" w:hAnsi="Traditional Arabic" w:cs="Traditional Arabic" w:hint="cs"/>
          <w:sz w:val="36"/>
          <w:szCs w:val="36"/>
          <w:rtl/>
        </w:rPr>
        <w:t>ف</w:t>
      </w:r>
      <w:r>
        <w:rPr>
          <w:rFonts w:ascii="Traditional Arabic" w:hAnsi="Traditional Arabic" w:cs="Traditional Arabic" w:hint="cs"/>
          <w:sz w:val="36"/>
          <w:szCs w:val="36"/>
          <w:rtl/>
        </w:rPr>
        <w:t>كثرة السيئات سبب</w:t>
      </w:r>
      <w:r w:rsidR="00C2383D">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هو العبد، فالحسنة تمحو السيئة، بل قد تمحو عشرات السيئات، </w:t>
      </w:r>
      <w:r w:rsidR="00C2383D">
        <w:rPr>
          <w:rFonts w:ascii="Traditional Arabic" w:hAnsi="Traditional Arabic" w:cs="Traditional Arabic" w:hint="cs"/>
          <w:sz w:val="36"/>
          <w:szCs w:val="36"/>
          <w:rtl/>
        </w:rPr>
        <w:t>ك</w:t>
      </w:r>
      <w:r>
        <w:rPr>
          <w:rFonts w:ascii="Traditional Arabic" w:hAnsi="Traditional Arabic" w:cs="Traditional Arabic" w:hint="cs"/>
          <w:sz w:val="36"/>
          <w:szCs w:val="36"/>
          <w:rtl/>
        </w:rPr>
        <w:t>الوضوء</w:t>
      </w:r>
      <w:r w:rsidR="00C238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 عضو عصيت الله به</w:t>
      </w:r>
      <w:r w:rsidR="00C238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ملامسة امرأة أجنبية، </w:t>
      </w:r>
      <w:r w:rsidR="00C2383D">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نظرة محرمة، </w:t>
      </w:r>
      <w:r w:rsidR="00C2383D">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خطوة مشي</w:t>
      </w:r>
      <w:r w:rsidR="00C2383D">
        <w:rPr>
          <w:rFonts w:ascii="Traditional Arabic" w:hAnsi="Traditional Arabic" w:cs="Traditional Arabic" w:hint="cs"/>
          <w:sz w:val="36"/>
          <w:szCs w:val="36"/>
          <w:rtl/>
        </w:rPr>
        <w:t>ت</w:t>
      </w:r>
      <w:r>
        <w:rPr>
          <w:rFonts w:ascii="Traditional Arabic" w:hAnsi="Traditional Arabic" w:cs="Traditional Arabic" w:hint="cs"/>
          <w:sz w:val="36"/>
          <w:szCs w:val="36"/>
          <w:rtl/>
        </w:rPr>
        <w:t>ها إلى حرام، مع الوضوء يذهب هذا إن شاء الله، هذا ي</w:t>
      </w:r>
      <w:r w:rsidR="00C2383D">
        <w:rPr>
          <w:rFonts w:ascii="Traditional Arabic" w:hAnsi="Traditional Arabic" w:cs="Traditional Arabic" w:hint="cs"/>
          <w:sz w:val="36"/>
          <w:szCs w:val="36"/>
          <w:rtl/>
        </w:rPr>
        <w:t>ُ</w:t>
      </w:r>
      <w:r>
        <w:rPr>
          <w:rFonts w:ascii="Traditional Arabic" w:hAnsi="Traditional Arabic" w:cs="Traditional Arabic" w:hint="cs"/>
          <w:sz w:val="36"/>
          <w:szCs w:val="36"/>
          <w:rtl/>
        </w:rPr>
        <w:t>ذه</w:t>
      </w:r>
      <w:r w:rsidR="00C2383D">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C238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w:t>
      </w:r>
      <w:r w:rsidR="00DF4BEB">
        <w:rPr>
          <w:rFonts w:ascii="Traditional Arabic" w:hAnsi="Traditional Arabic" w:cs="Traditional Arabic" w:hint="cs"/>
          <w:sz w:val="36"/>
          <w:szCs w:val="36"/>
          <w:rtl/>
        </w:rPr>
        <w:t xml:space="preserve"> فقد ثبت</w:t>
      </w:r>
      <w:r w:rsidR="00DF4BEB" w:rsidRPr="00DF4BEB">
        <w:rPr>
          <w:rFonts w:ascii="Traditional Arabic" w:hAnsi="Traditional Arabic" w:cs="Traditional Arabic"/>
          <w:sz w:val="36"/>
          <w:szCs w:val="36"/>
          <w:rtl/>
        </w:rPr>
        <w:t xml:space="preserve"> أَنَّ رَسُولَ اللَّهِ صَلَّى اللهُ عَلَيْهِ وَسَلَّمَ قَالَ: </w:t>
      </w:r>
      <w:r w:rsidR="00DF4BEB" w:rsidRPr="00673A91">
        <w:rPr>
          <w:rFonts w:ascii="Traditional Arabic" w:hAnsi="Traditional Arabic" w:cs="Traditional Arabic"/>
          <w:b/>
          <w:bCs/>
          <w:sz w:val="36"/>
          <w:szCs w:val="36"/>
          <w:rtl/>
        </w:rPr>
        <w:lastRenderedPageBreak/>
        <w:t>"إِذَا تَوَضَّأَ الْعَبْدُ الْمُؤْمِنُ فَتَمَضْمَضَ خَرَجَتِ الْخَطَايَا مِنْ فِيهِ، فَإِذَا اسْتَنْثَرَ خَرَجَتِ الْخَطَايَا مِنْ أَنْفِهِ، فَإِذَا غَسَلَ وَجْهَهُ خَرَجْتِ الْخَطَايَا مِنْ وَجْهِهِ حَتَّى تَخْرُجَ مِنْ تَحْتِ أَشْفَارِ عَيْنَيْهِ، فَإِذَا غَسَلَ يَدَيْهِ خَرَجَتِ الْخَطَايَا مِنْ يَدَيْهِ حَتَّى تَخْرُجَ مِنْ تَحْتِ أَظْفَارِ يَدَيْهِ، فَإِذَا مَسَحَ بِرَأْسِهِ خَرَجَتِ الْخَطَايَا مِنْ رَأْسِهِ حَتَّى تَخْرُجَ مِنْ أُذُنَيْهِ، فَإِذَا غَسَلَ رِجْلَيْهِ خَرَجَتِ الْخَطَايَا مِنْ رِجْلَيْهِ حَتَّى تَخْرُجَ مِنْ تَحْتِ أَظْفَارِ رِجْلَيْهِ، ثُمَّ كَانَ مَشْيُهُ إِلَى الْمَسْجِدِ وَصَلَاتُهُ نَافِلَةً لَهُ"</w:t>
      </w:r>
      <w:r w:rsidR="00673A91" w:rsidRPr="00673A91">
        <w:rPr>
          <w:rFonts w:ascii="Traditional Arabic" w:hAnsi="Traditional Arabic" w:cs="Traditional Arabic" w:hint="cs"/>
          <w:b/>
          <w:bCs/>
          <w:sz w:val="36"/>
          <w:szCs w:val="36"/>
          <w:rtl/>
        </w:rPr>
        <w:t>،</w:t>
      </w:r>
      <w:r w:rsidR="00DF4BEB" w:rsidRPr="00673A91">
        <w:rPr>
          <w:rFonts w:ascii="Traditional Arabic" w:hAnsi="Traditional Arabic" w:cs="Traditional Arabic"/>
          <w:sz w:val="24"/>
          <w:szCs w:val="24"/>
          <w:rtl/>
        </w:rPr>
        <w:t xml:space="preserve"> (س) </w:t>
      </w:r>
      <w:r w:rsidR="00DF4BEB" w:rsidRPr="00673A91">
        <w:rPr>
          <w:rFonts w:ascii="Traditional Arabic" w:hAnsi="Traditional Arabic" w:cs="Traditional Arabic" w:hint="cs"/>
          <w:sz w:val="24"/>
          <w:szCs w:val="24"/>
          <w:rtl/>
        </w:rPr>
        <w:t>(</w:t>
      </w:r>
      <w:r w:rsidR="00DF4BEB" w:rsidRPr="00673A91">
        <w:rPr>
          <w:rFonts w:ascii="Traditional Arabic" w:hAnsi="Traditional Arabic" w:cs="Traditional Arabic"/>
          <w:sz w:val="24"/>
          <w:szCs w:val="24"/>
          <w:rtl/>
        </w:rPr>
        <w:t>103</w:t>
      </w:r>
      <w:r w:rsidR="00DF4BEB" w:rsidRPr="00673A91">
        <w:rPr>
          <w:rFonts w:ascii="Traditional Arabic" w:hAnsi="Traditional Arabic" w:cs="Traditional Arabic" w:hint="cs"/>
          <w:sz w:val="24"/>
          <w:szCs w:val="24"/>
          <w:rtl/>
        </w:rPr>
        <w:t>)،</w:t>
      </w:r>
      <w:r w:rsidR="00DF4BEB" w:rsidRPr="00673A91">
        <w:rPr>
          <w:sz w:val="10"/>
          <w:szCs w:val="10"/>
          <w:rtl/>
        </w:rPr>
        <w:t xml:space="preserve"> </w:t>
      </w:r>
      <w:r w:rsidR="00DF4BEB" w:rsidRPr="00673A91">
        <w:rPr>
          <w:rFonts w:ascii="Traditional Arabic" w:hAnsi="Traditional Arabic" w:cs="Traditional Arabic"/>
          <w:sz w:val="24"/>
          <w:szCs w:val="24"/>
          <w:rtl/>
        </w:rPr>
        <w:t>(</w:t>
      </w:r>
      <w:proofErr w:type="spellStart"/>
      <w:r w:rsidR="00DF4BEB" w:rsidRPr="00673A91">
        <w:rPr>
          <w:rFonts w:ascii="Traditional Arabic" w:hAnsi="Traditional Arabic" w:cs="Traditional Arabic"/>
          <w:sz w:val="24"/>
          <w:szCs w:val="24"/>
          <w:rtl/>
        </w:rPr>
        <w:t>جة</w:t>
      </w:r>
      <w:proofErr w:type="spellEnd"/>
      <w:r w:rsidR="00DF4BEB" w:rsidRPr="00673A91">
        <w:rPr>
          <w:rFonts w:ascii="Traditional Arabic" w:hAnsi="Traditional Arabic" w:cs="Traditional Arabic"/>
          <w:sz w:val="24"/>
          <w:szCs w:val="24"/>
          <w:rtl/>
        </w:rPr>
        <w:t xml:space="preserve">) </w:t>
      </w:r>
      <w:r w:rsidR="00DF4BEB" w:rsidRPr="00673A91">
        <w:rPr>
          <w:rFonts w:ascii="Traditional Arabic" w:hAnsi="Traditional Arabic" w:cs="Traditional Arabic" w:hint="cs"/>
          <w:sz w:val="24"/>
          <w:szCs w:val="24"/>
          <w:rtl/>
        </w:rPr>
        <w:t>(</w:t>
      </w:r>
      <w:r w:rsidR="00DF4BEB" w:rsidRPr="00673A91">
        <w:rPr>
          <w:rFonts w:ascii="Traditional Arabic" w:hAnsi="Traditional Arabic" w:cs="Traditional Arabic"/>
          <w:sz w:val="24"/>
          <w:szCs w:val="24"/>
          <w:rtl/>
        </w:rPr>
        <w:t>282</w:t>
      </w:r>
      <w:r w:rsidR="00DF4BEB" w:rsidRPr="00673A91">
        <w:rPr>
          <w:rFonts w:ascii="Traditional Arabic" w:hAnsi="Traditional Arabic" w:cs="Traditional Arabic" w:hint="cs"/>
          <w:sz w:val="24"/>
          <w:szCs w:val="24"/>
          <w:rtl/>
        </w:rPr>
        <w:t xml:space="preserve">)، </w:t>
      </w:r>
      <w:r w:rsidR="00DF4BEB" w:rsidRPr="00673A91">
        <w:rPr>
          <w:rFonts w:ascii="Traditional Arabic" w:hAnsi="Traditional Arabic" w:cs="Traditional Arabic"/>
          <w:sz w:val="24"/>
          <w:szCs w:val="24"/>
          <w:rtl/>
        </w:rPr>
        <w:t xml:space="preserve">(حم) </w:t>
      </w:r>
      <w:r w:rsidR="00DF4BEB" w:rsidRPr="00673A91">
        <w:rPr>
          <w:rFonts w:ascii="Traditional Arabic" w:hAnsi="Traditional Arabic" w:cs="Traditional Arabic" w:hint="cs"/>
          <w:sz w:val="24"/>
          <w:szCs w:val="24"/>
          <w:rtl/>
        </w:rPr>
        <w:t>(</w:t>
      </w:r>
      <w:r w:rsidR="00DF4BEB" w:rsidRPr="00673A91">
        <w:rPr>
          <w:rFonts w:ascii="Traditional Arabic" w:hAnsi="Traditional Arabic" w:cs="Traditional Arabic"/>
          <w:sz w:val="24"/>
          <w:szCs w:val="24"/>
          <w:rtl/>
        </w:rPr>
        <w:t>19064</w:t>
      </w:r>
      <w:r w:rsidR="00DF4BEB" w:rsidRPr="00673A91">
        <w:rPr>
          <w:rFonts w:ascii="Traditional Arabic" w:hAnsi="Traditional Arabic" w:cs="Traditional Arabic" w:hint="cs"/>
          <w:sz w:val="24"/>
          <w:szCs w:val="24"/>
          <w:rtl/>
        </w:rPr>
        <w:t>).</w:t>
      </w:r>
      <w:r w:rsidR="00DF4BEB" w:rsidRPr="00DF4BEB">
        <w:rPr>
          <w:rFonts w:ascii="Traditional Arabic" w:hAnsi="Traditional Arabic" w:cs="Traditional Arabic" w:hint="cs"/>
          <w:sz w:val="36"/>
          <w:szCs w:val="36"/>
          <w:rtl/>
        </w:rPr>
        <w:t xml:space="preserve"> </w:t>
      </w:r>
      <w:r w:rsidR="00DF4BEB">
        <w:rPr>
          <w:rFonts w:ascii="Traditional Arabic" w:hAnsi="Traditional Arabic" w:cs="Traditional Arabic" w:hint="cs"/>
          <w:sz w:val="36"/>
          <w:szCs w:val="36"/>
          <w:rtl/>
        </w:rPr>
        <w:t>لكن</w:t>
      </w:r>
      <w:r>
        <w:rPr>
          <w:rFonts w:ascii="Traditional Arabic" w:hAnsi="Traditional Arabic" w:cs="Traditional Arabic" w:hint="cs"/>
          <w:sz w:val="36"/>
          <w:szCs w:val="36"/>
          <w:rtl/>
        </w:rPr>
        <w:t xml:space="preserve"> لا تتكل على ذلك</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فتفتح المجال </w:t>
      </w:r>
      <w:r w:rsidR="00DF4BEB">
        <w:rPr>
          <w:rFonts w:ascii="Traditional Arabic" w:hAnsi="Traditional Arabic" w:cs="Traditional Arabic" w:hint="cs"/>
          <w:sz w:val="36"/>
          <w:szCs w:val="36"/>
          <w:rtl/>
        </w:rPr>
        <w:t xml:space="preserve">وترتكب الخطايا </w:t>
      </w:r>
      <w:r>
        <w:rPr>
          <w:rFonts w:ascii="Traditional Arabic" w:hAnsi="Traditional Arabic" w:cs="Traditional Arabic" w:hint="cs"/>
          <w:sz w:val="36"/>
          <w:szCs w:val="36"/>
          <w:rtl/>
        </w:rPr>
        <w:t>متعمد</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DF4BEB">
        <w:rPr>
          <w:rFonts w:ascii="Traditional Arabic" w:hAnsi="Traditional Arabic" w:cs="Traditional Arabic" w:hint="cs"/>
          <w:sz w:val="36"/>
          <w:szCs w:val="36"/>
          <w:rtl/>
        </w:rPr>
        <w:t>ت</w:t>
      </w:r>
      <w:r>
        <w:rPr>
          <w:rFonts w:ascii="Traditional Arabic" w:hAnsi="Traditional Arabic" w:cs="Traditional Arabic" w:hint="cs"/>
          <w:sz w:val="36"/>
          <w:szCs w:val="36"/>
          <w:rtl/>
        </w:rPr>
        <w:t>قع في السيئات</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لأنك قد تقص</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ر عن فعل الحسنات.</w:t>
      </w:r>
    </w:p>
    <w:p w14:paraId="367F2196" w14:textId="7612BCB8" w:rsidR="00A70B9A" w:rsidRDefault="00A70B9A"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كذلك</w:t>
      </w:r>
      <w:r>
        <w:rPr>
          <w:rFonts w:ascii="Traditional Arabic" w:hAnsi="Traditional Arabic" w:cs="Traditional Arabic" w:hint="cs"/>
          <w:sz w:val="36"/>
          <w:szCs w:val="36"/>
          <w:rtl/>
        </w:rPr>
        <w:t xml:space="preserve">؛ الصلوات كل خطوة تخطوها إلى المسجد،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الصيام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الزكاة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الصدقات،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الحج والعمرة،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العبادات كلها حسنات</w:t>
      </w:r>
      <w:r w:rsidR="00DF4BEB">
        <w:rPr>
          <w:rFonts w:ascii="Traditional Arabic" w:hAnsi="Traditional Arabic" w:cs="Traditional Arabic" w:hint="cs"/>
          <w:sz w:val="36"/>
          <w:szCs w:val="36"/>
          <w:rtl/>
        </w:rPr>
        <w:t xml:space="preserve"> تكفر السيئات،</w:t>
      </w:r>
      <w:r>
        <w:rPr>
          <w:rFonts w:ascii="Traditional Arabic" w:hAnsi="Traditional Arabic" w:cs="Traditional Arabic" w:hint="cs"/>
          <w:sz w:val="36"/>
          <w:szCs w:val="36"/>
          <w:rtl/>
        </w:rPr>
        <w:t xml:space="preserve">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لو فصلنا </w:t>
      </w:r>
      <w:r w:rsidR="00DF4BEB">
        <w:rPr>
          <w:rFonts w:ascii="Traditional Arabic" w:hAnsi="Traditional Arabic" w:cs="Traditional Arabic" w:hint="cs"/>
          <w:sz w:val="36"/>
          <w:szCs w:val="36"/>
          <w:rtl/>
        </w:rPr>
        <w:t>لاستغرق وقتا طويلا</w:t>
      </w:r>
      <w:r>
        <w:rPr>
          <w:rFonts w:ascii="Traditional Arabic" w:hAnsi="Traditional Arabic" w:cs="Traditional Arabic" w:hint="cs"/>
          <w:sz w:val="36"/>
          <w:szCs w:val="36"/>
          <w:rtl/>
        </w:rPr>
        <w:t>، هذه ثلاثة من فعلك يا عبد الله، التوبة والاستغفار والحسنات.</w:t>
      </w:r>
    </w:p>
    <w:p w14:paraId="69263952" w14:textId="77777777" w:rsidR="00673A91" w:rsidRDefault="00A70B9A" w:rsidP="00673A91">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وأخرى أيضا من فعلك أنت</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وأنت سبب في</w:t>
      </w:r>
      <w:r w:rsidR="00DF4BEB">
        <w:rPr>
          <w:rFonts w:ascii="Traditional Arabic" w:hAnsi="Traditional Arabic" w:cs="Traditional Arabic" w:hint="cs"/>
          <w:sz w:val="36"/>
          <w:szCs w:val="36"/>
          <w:rtl/>
        </w:rPr>
        <w:t xml:space="preserve"> فعلها</w:t>
      </w:r>
      <w:r>
        <w:rPr>
          <w:rFonts w:ascii="Traditional Arabic" w:hAnsi="Traditional Arabic" w:cs="Traditional Arabic" w:hint="cs"/>
          <w:sz w:val="36"/>
          <w:szCs w:val="36"/>
          <w:rtl/>
        </w:rPr>
        <w:t xml:space="preserve"> إن شاء الله،</w:t>
      </w:r>
      <w:r w:rsidRPr="00673A91">
        <w:rPr>
          <w:rFonts w:ascii="Traditional Arabic" w:hAnsi="Traditional Arabic" w:cs="Traditional Arabic" w:hint="cs"/>
          <w:b/>
          <w:bCs/>
          <w:sz w:val="36"/>
          <w:szCs w:val="36"/>
          <w:rtl/>
        </w:rPr>
        <w:t xml:space="preserve"> تكثير الرفقة الصالحة</w:t>
      </w:r>
      <w:r w:rsidR="00DF4BEB" w:rsidRPr="00673A9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تنظر إلى الفقراء وا</w:t>
      </w:r>
      <w:r w:rsidR="00673A91">
        <w:rPr>
          <w:rFonts w:ascii="Traditional Arabic" w:hAnsi="Traditional Arabic" w:cs="Traditional Arabic" w:hint="cs"/>
          <w:sz w:val="36"/>
          <w:szCs w:val="36"/>
          <w:rtl/>
        </w:rPr>
        <w:t>لمساكين والضعفاء تتفقدهم</w:t>
      </w:r>
      <w:r w:rsidR="00673A91" w:rsidRPr="00673A91">
        <w:rPr>
          <w:rFonts w:ascii="Traditional Arabic" w:hAnsi="Traditional Arabic" w:cs="Traditional Arabic" w:hint="cs"/>
          <w:b/>
          <w:bCs/>
          <w:sz w:val="36"/>
          <w:szCs w:val="36"/>
          <w:rtl/>
        </w:rPr>
        <w:t xml:space="preserve"> لماذا؟</w:t>
      </w:r>
    </w:p>
    <w:p w14:paraId="589009CD" w14:textId="77777777" w:rsidR="00673A91" w:rsidRDefault="00A70B9A" w:rsidP="00673A91">
      <w:pPr>
        <w:ind w:firstLine="332"/>
        <w:jc w:val="both"/>
        <w:rPr>
          <w:rFonts w:ascii="Traditional Arabic" w:hAnsi="Traditional Arabic" w:cs="Traditional Arabic" w:hint="cs"/>
          <w:sz w:val="24"/>
          <w:szCs w:val="24"/>
          <w:rtl/>
        </w:rPr>
      </w:pPr>
      <w:r>
        <w:rPr>
          <w:rFonts w:ascii="Traditional Arabic" w:hAnsi="Traditional Arabic" w:cs="Traditional Arabic" w:hint="cs"/>
          <w:sz w:val="36"/>
          <w:szCs w:val="36"/>
          <w:rtl/>
        </w:rPr>
        <w:t xml:space="preserve">لتقع في السبب الرابع، </w:t>
      </w:r>
      <w:r w:rsidR="00DF4BEB">
        <w:rPr>
          <w:rFonts w:ascii="Traditional Arabic" w:hAnsi="Traditional Arabic" w:cs="Traditional Arabic" w:hint="cs"/>
          <w:sz w:val="36"/>
          <w:szCs w:val="36"/>
          <w:rtl/>
        </w:rPr>
        <w:t xml:space="preserve">وهو </w:t>
      </w:r>
      <w:r>
        <w:rPr>
          <w:rFonts w:ascii="Traditional Arabic" w:hAnsi="Traditional Arabic" w:cs="Traditional Arabic" w:hint="cs"/>
          <w:sz w:val="36"/>
          <w:szCs w:val="36"/>
          <w:rtl/>
        </w:rPr>
        <w:t xml:space="preserve">دعاء المؤمنين لك بظاهر الغيب، إذا </w:t>
      </w:r>
      <w:r w:rsidR="00DF4BEB">
        <w:rPr>
          <w:rFonts w:ascii="Traditional Arabic" w:hAnsi="Traditional Arabic" w:cs="Traditional Arabic" w:hint="cs"/>
          <w:sz w:val="36"/>
          <w:szCs w:val="36"/>
          <w:rtl/>
        </w:rPr>
        <w:t>غبت عنهم</w:t>
      </w:r>
      <w:r>
        <w:rPr>
          <w:rFonts w:ascii="Traditional Arabic" w:hAnsi="Traditional Arabic" w:cs="Traditional Arabic" w:hint="cs"/>
          <w:sz w:val="36"/>
          <w:szCs w:val="36"/>
          <w:rtl/>
        </w:rPr>
        <w:t xml:space="preserve"> يذكرونك بالخير، ويدعون لك، إذا مت</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صلوا على جنازتك ودعوا لك، فدعاؤهم غير مردود، وشفاعتهم لا تقع على الأرض، بل ترتفع إلى السماء، الدعاء للميت</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الدعاء لإخواننا بالغيب، من قال كما في الحديث</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F4BEB" w:rsidRPr="00DF4BEB">
        <w:rPr>
          <w:rFonts w:ascii="Traditional Arabic" w:hAnsi="Traditional Arabic" w:cs="Traditional Arabic"/>
          <w:sz w:val="36"/>
          <w:szCs w:val="36"/>
          <w:rtl/>
        </w:rPr>
        <w:t xml:space="preserve">قَالَ رَسُولُ اللهِ صلى الله عليه وسلم: </w:t>
      </w:r>
      <w:r w:rsidR="00DF4BEB" w:rsidRPr="00DF4BEB">
        <w:rPr>
          <w:rFonts w:ascii="Traditional Arabic" w:hAnsi="Traditional Arabic" w:cs="Traditional Arabic"/>
          <w:b/>
          <w:bCs/>
          <w:sz w:val="36"/>
          <w:szCs w:val="36"/>
          <w:rtl/>
        </w:rPr>
        <w:t>"مَنِ اسْتَغْفَرَ ل</w:t>
      </w:r>
      <w:r w:rsidR="00673A91">
        <w:rPr>
          <w:rFonts w:ascii="Traditional Arabic" w:hAnsi="Traditional Arabic" w:cs="Traditional Arabic"/>
          <w:b/>
          <w:bCs/>
          <w:sz w:val="36"/>
          <w:szCs w:val="36"/>
          <w:rtl/>
        </w:rPr>
        <w:t>ِلْمُؤْمِنِينَ وَالْمُؤْمِنَاتِ</w:t>
      </w:r>
      <w:r w:rsidR="00DF4BEB" w:rsidRPr="00DF4BEB">
        <w:rPr>
          <w:rFonts w:ascii="Traditional Arabic" w:hAnsi="Traditional Arabic" w:cs="Traditional Arabic"/>
          <w:b/>
          <w:bCs/>
          <w:sz w:val="36"/>
          <w:szCs w:val="36"/>
          <w:rtl/>
        </w:rPr>
        <w:t>, كَتَبَ اللهُ لَهُ بِكُلِّ مُؤْمِنٍ وَمُؤْمِنَةٍ حَسَنَةً"</w:t>
      </w:r>
      <w:r w:rsidR="00DF4BEB">
        <w:rPr>
          <w:rFonts w:ascii="Traditional Arabic" w:hAnsi="Traditional Arabic" w:cs="Traditional Arabic" w:hint="cs"/>
          <w:sz w:val="36"/>
          <w:szCs w:val="36"/>
          <w:rtl/>
        </w:rPr>
        <w:t>،</w:t>
      </w:r>
      <w:r w:rsidR="00DF4BEB" w:rsidRPr="00673A91">
        <w:rPr>
          <w:rFonts w:ascii="Traditional Arabic" w:hAnsi="Traditional Arabic" w:cs="Traditional Arabic"/>
          <w:sz w:val="24"/>
          <w:szCs w:val="24"/>
          <w:rtl/>
        </w:rPr>
        <w:t xml:space="preserve"> (مسند الشاميين للطبراني) </w:t>
      </w:r>
      <w:r w:rsidR="00DF4BEB" w:rsidRPr="00673A91">
        <w:rPr>
          <w:rFonts w:ascii="Traditional Arabic" w:hAnsi="Traditional Arabic" w:cs="Traditional Arabic" w:hint="cs"/>
          <w:sz w:val="24"/>
          <w:szCs w:val="24"/>
          <w:rtl/>
        </w:rPr>
        <w:t>(</w:t>
      </w:r>
      <w:r w:rsidR="00DF4BEB" w:rsidRPr="00673A91">
        <w:rPr>
          <w:rFonts w:ascii="Traditional Arabic" w:hAnsi="Traditional Arabic" w:cs="Traditional Arabic"/>
          <w:sz w:val="24"/>
          <w:szCs w:val="24"/>
          <w:rtl/>
        </w:rPr>
        <w:t>2155</w:t>
      </w:r>
      <w:r w:rsidR="00DF4BEB" w:rsidRPr="00673A91">
        <w:rPr>
          <w:rFonts w:ascii="Traditional Arabic" w:hAnsi="Traditional Arabic" w:cs="Traditional Arabic" w:hint="cs"/>
          <w:sz w:val="24"/>
          <w:szCs w:val="24"/>
          <w:rtl/>
        </w:rPr>
        <w:t>)</w:t>
      </w:r>
      <w:r w:rsidR="00DF4BEB" w:rsidRPr="00673A91">
        <w:rPr>
          <w:rFonts w:ascii="Traditional Arabic" w:hAnsi="Traditional Arabic" w:cs="Traditional Arabic"/>
          <w:sz w:val="24"/>
          <w:szCs w:val="24"/>
          <w:rtl/>
        </w:rPr>
        <w:t xml:space="preserve">, انظر صَحِيح الْجَامِع: </w:t>
      </w:r>
      <w:r w:rsidR="00DF4BEB" w:rsidRPr="00673A91">
        <w:rPr>
          <w:rFonts w:ascii="Traditional Arabic" w:hAnsi="Traditional Arabic" w:cs="Traditional Arabic" w:hint="cs"/>
          <w:sz w:val="24"/>
          <w:szCs w:val="24"/>
          <w:rtl/>
        </w:rPr>
        <w:t>(</w:t>
      </w:r>
      <w:r w:rsidR="00DF4BEB" w:rsidRPr="00673A91">
        <w:rPr>
          <w:rFonts w:ascii="Traditional Arabic" w:hAnsi="Traditional Arabic" w:cs="Traditional Arabic"/>
          <w:sz w:val="24"/>
          <w:szCs w:val="24"/>
          <w:rtl/>
        </w:rPr>
        <w:t>6026</w:t>
      </w:r>
      <w:r w:rsidR="00DF4BEB" w:rsidRPr="00673A91">
        <w:rPr>
          <w:rFonts w:ascii="Traditional Arabic" w:hAnsi="Traditional Arabic" w:cs="Traditional Arabic" w:hint="cs"/>
          <w:sz w:val="24"/>
          <w:szCs w:val="24"/>
          <w:rtl/>
        </w:rPr>
        <w:t>)</w:t>
      </w:r>
    </w:p>
    <w:p w14:paraId="5B7B9E7D" w14:textId="28D4EA7F" w:rsidR="00A70B9A" w:rsidRDefault="00A70B9A"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كم عدد المؤمنين والمؤمنات في هذا العالم اليوم؟ كم هم من عهد رسول الله إلى اليوم؟ كم </w:t>
      </w:r>
      <w:r w:rsidR="00DF4BEB">
        <w:rPr>
          <w:rFonts w:ascii="Traditional Arabic" w:hAnsi="Traditional Arabic" w:cs="Traditional Arabic" w:hint="cs"/>
          <w:sz w:val="36"/>
          <w:szCs w:val="36"/>
          <w:rtl/>
        </w:rPr>
        <w:t>عدد</w:t>
      </w:r>
      <w:r>
        <w:rPr>
          <w:rFonts w:ascii="Traditional Arabic" w:hAnsi="Traditional Arabic" w:cs="Traditional Arabic" w:hint="cs"/>
          <w:sz w:val="36"/>
          <w:szCs w:val="36"/>
          <w:rtl/>
        </w:rPr>
        <w:t>هم يوم القيامة؟ هذه كلمتك شملت الجميع، ملايين الحسنات في هذه الكلمة، لا تسبهم وتشتمهم</w:t>
      </w:r>
      <w:r w:rsidR="00DF4BEB">
        <w:rPr>
          <w:rFonts w:ascii="Traditional Arabic" w:hAnsi="Traditional Arabic" w:cs="Traditional Arabic" w:hint="cs"/>
          <w:sz w:val="36"/>
          <w:szCs w:val="36"/>
          <w:rtl/>
        </w:rPr>
        <w:t>، كما هو حال بعض الناس!</w:t>
      </w:r>
      <w:r>
        <w:rPr>
          <w:rFonts w:ascii="Traditional Arabic" w:hAnsi="Traditional Arabic" w:cs="Traditional Arabic" w:hint="cs"/>
          <w:sz w:val="36"/>
          <w:szCs w:val="36"/>
          <w:rtl/>
        </w:rPr>
        <w:t xml:space="preserve"> وإنما ادع له</w:t>
      </w:r>
      <w:r w:rsidR="00DF4BEB">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واستغفر لهم، اللهم اغفر للمؤمنين والمؤمنات، لا تنسهم يا عبد الله.</w:t>
      </w:r>
    </w:p>
    <w:p w14:paraId="7C8DBD5A" w14:textId="77777777" w:rsidR="00673A91" w:rsidRDefault="00A70B9A" w:rsidP="00673A91">
      <w:pPr>
        <w:ind w:firstLine="332"/>
        <w:jc w:val="both"/>
        <w:rPr>
          <w:rFonts w:ascii="Traditional Arabic" w:hAnsi="Traditional Arabic" w:cs="Traditional Arabic" w:hint="cs"/>
          <w:sz w:val="36"/>
          <w:szCs w:val="36"/>
          <w:rtl/>
        </w:rPr>
      </w:pPr>
      <w:r w:rsidRPr="00673A91">
        <w:rPr>
          <w:rFonts w:ascii="Traditional Arabic" w:hAnsi="Traditional Arabic" w:cs="Traditional Arabic" w:hint="cs"/>
          <w:b/>
          <w:bCs/>
          <w:sz w:val="36"/>
          <w:szCs w:val="36"/>
          <w:rtl/>
        </w:rPr>
        <w:t xml:space="preserve">وأما الخامسة وهي في الدنيا؛ </w:t>
      </w:r>
      <w:r w:rsidR="00DF4BEB">
        <w:rPr>
          <w:rFonts w:ascii="Traditional Arabic" w:hAnsi="Traditional Arabic" w:cs="Traditional Arabic" w:hint="cs"/>
          <w:sz w:val="36"/>
          <w:szCs w:val="36"/>
          <w:rtl/>
        </w:rPr>
        <w:t>وهي</w:t>
      </w:r>
      <w:r>
        <w:rPr>
          <w:rFonts w:ascii="Traditional Arabic" w:hAnsi="Traditional Arabic" w:cs="Traditional Arabic" w:hint="cs"/>
          <w:sz w:val="36"/>
          <w:szCs w:val="36"/>
          <w:rtl/>
        </w:rPr>
        <w:t xml:space="preserve"> من </w:t>
      </w:r>
      <w:r w:rsidR="00DF4BEB">
        <w:rPr>
          <w:rFonts w:ascii="Traditional Arabic" w:hAnsi="Traditional Arabic" w:cs="Traditional Arabic" w:hint="cs"/>
          <w:sz w:val="36"/>
          <w:szCs w:val="36"/>
          <w:rtl/>
        </w:rPr>
        <w:t xml:space="preserve">فعل </w:t>
      </w:r>
      <w:r>
        <w:rPr>
          <w:rFonts w:ascii="Traditional Arabic" w:hAnsi="Traditional Arabic" w:cs="Traditional Arabic" w:hint="cs"/>
          <w:sz w:val="36"/>
          <w:szCs w:val="36"/>
          <w:rtl/>
        </w:rPr>
        <w:t>الله، إن رآك مقصرا فيما سبق</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توبة ولا استغفار، ولا حسنات ولا له رفقة صالحة، والله يحب</w:t>
      </w:r>
      <w:r w:rsidR="00DF4BEB">
        <w:rPr>
          <w:rFonts w:ascii="Traditional Arabic" w:hAnsi="Traditional Arabic" w:cs="Traditional Arabic" w:hint="cs"/>
          <w:sz w:val="36"/>
          <w:szCs w:val="36"/>
          <w:rtl/>
        </w:rPr>
        <w:t>ك أيها المؤمن،</w:t>
      </w:r>
      <w:r>
        <w:rPr>
          <w:rFonts w:ascii="Traditional Arabic" w:hAnsi="Traditional Arabic" w:cs="Traditional Arabic" w:hint="cs"/>
          <w:sz w:val="36"/>
          <w:szCs w:val="36"/>
          <w:rtl/>
        </w:rPr>
        <w:t xml:space="preserve"> </w:t>
      </w:r>
      <w:r w:rsidR="00DF4BEB">
        <w:rPr>
          <w:rFonts w:ascii="Traditional Arabic" w:hAnsi="Traditional Arabic" w:cs="Traditional Arabic" w:hint="cs"/>
          <w:sz w:val="36"/>
          <w:szCs w:val="36"/>
          <w:rtl/>
        </w:rPr>
        <w:t>و</w:t>
      </w:r>
      <w:r>
        <w:rPr>
          <w:rFonts w:ascii="Traditional Arabic" w:hAnsi="Traditional Arabic" w:cs="Traditional Arabic" w:hint="cs"/>
          <w:sz w:val="36"/>
          <w:szCs w:val="36"/>
          <w:rtl/>
        </w:rPr>
        <w:t>عند</w:t>
      </w:r>
      <w:r w:rsidR="00DF4BEB">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 سيئات أتعلمون ماذا يكون؟ الله يتدخل فيصيبك بمصيبة في النفس</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F4BEB">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في الولد </w:t>
      </w:r>
      <w:r w:rsidR="00DF4BEB">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في المال، يصيبك بالهم</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الغم</w:t>
      </w:r>
      <w:r w:rsidR="00DF4BEB">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DF4BEB">
        <w:rPr>
          <w:rFonts w:ascii="Traditional Arabic" w:hAnsi="Traditional Arabic" w:cs="Traditional Arabic" w:hint="cs"/>
          <w:sz w:val="36"/>
          <w:szCs w:val="36"/>
          <w:rtl/>
        </w:rPr>
        <w:t xml:space="preserve"> فتمحا عنك سيئات و</w:t>
      </w:r>
      <w:r w:rsidR="00111964">
        <w:rPr>
          <w:rFonts w:ascii="Traditional Arabic" w:hAnsi="Traditional Arabic" w:cs="Traditional Arabic" w:hint="cs"/>
          <w:sz w:val="36"/>
          <w:szCs w:val="36"/>
          <w:rtl/>
        </w:rPr>
        <w:t>ذنوب كنت ستعاقب عليها يوم القيامة،</w:t>
      </w:r>
      <w:r>
        <w:rPr>
          <w:rFonts w:ascii="Traditional Arabic" w:hAnsi="Traditional Arabic" w:cs="Traditional Arabic" w:hint="cs"/>
          <w:sz w:val="36"/>
          <w:szCs w:val="36"/>
          <w:rtl/>
        </w:rPr>
        <w:t xml:space="preserve"> لذلك</w:t>
      </w:r>
      <w:r w:rsidR="00111964">
        <w:rPr>
          <w:rFonts w:ascii="Traditional Arabic" w:hAnsi="Traditional Arabic" w:cs="Traditional Arabic" w:hint="cs"/>
          <w:sz w:val="36"/>
          <w:szCs w:val="36"/>
          <w:rtl/>
        </w:rPr>
        <w:t xml:space="preserve"> جاء في الحديث:</w:t>
      </w:r>
      <w:r w:rsidR="00111964" w:rsidRPr="00111964">
        <w:rPr>
          <w:rFonts w:ascii="Traditional Arabic" w:hAnsi="Traditional Arabic" w:cs="Traditional Arabic" w:hint="cs"/>
          <w:sz w:val="36"/>
          <w:szCs w:val="36"/>
          <w:rtl/>
        </w:rPr>
        <w:t xml:space="preserve"> </w:t>
      </w:r>
      <w:r w:rsidR="00111964" w:rsidRPr="00111964">
        <w:rPr>
          <w:rFonts w:ascii="Traditional Arabic" w:hAnsi="Traditional Arabic" w:cs="Traditional Arabic"/>
          <w:b/>
          <w:bCs/>
          <w:sz w:val="36"/>
          <w:szCs w:val="36"/>
          <w:rtl/>
        </w:rPr>
        <w:t xml:space="preserve">"مَا مِنْ شَيْءٍ يُصِيبُ الْمُؤْمِنَ حَتَّى الشَّوْكَةِ تُصِيبُهُ، إِلَّا كَتَبَ اللهُ لَهُ بِهَا حَسَنَةً أَوْ حُطَّتْ عَنْهُ بِهَا </w:t>
      </w:r>
      <w:r w:rsidR="00111964" w:rsidRPr="00111964">
        <w:rPr>
          <w:rFonts w:ascii="Traditional Arabic" w:hAnsi="Traditional Arabic" w:cs="Traditional Arabic"/>
          <w:b/>
          <w:bCs/>
          <w:sz w:val="36"/>
          <w:szCs w:val="36"/>
          <w:rtl/>
        </w:rPr>
        <w:lastRenderedPageBreak/>
        <w:t>خَطِيئَةٌ"</w:t>
      </w:r>
      <w:r w:rsidR="00673A91">
        <w:rPr>
          <w:rFonts w:ascii="Traditional Arabic" w:hAnsi="Traditional Arabic" w:cs="Traditional Arabic"/>
          <w:sz w:val="36"/>
          <w:szCs w:val="36"/>
          <w:rtl/>
        </w:rPr>
        <w:t xml:space="preserve">, </w:t>
      </w:r>
      <w:r w:rsidR="00673A91" w:rsidRPr="00673A91">
        <w:rPr>
          <w:rFonts w:ascii="Traditional Arabic" w:hAnsi="Traditional Arabic" w:cs="Traditional Arabic"/>
          <w:sz w:val="24"/>
          <w:szCs w:val="24"/>
          <w:rtl/>
        </w:rPr>
        <w:t>(م) 51</w:t>
      </w:r>
      <w:r w:rsidR="00111964" w:rsidRPr="00673A91">
        <w:rPr>
          <w:rFonts w:ascii="Traditional Arabic" w:hAnsi="Traditional Arabic" w:cs="Traditional Arabic"/>
          <w:sz w:val="24"/>
          <w:szCs w:val="24"/>
          <w:rtl/>
        </w:rPr>
        <w:t>- (2572)</w:t>
      </w:r>
      <w:r w:rsidR="00111964" w:rsidRPr="00673A91">
        <w:rPr>
          <w:rFonts w:ascii="Traditional Arabic" w:hAnsi="Traditional Arabic" w:cs="Traditional Arabic" w:hint="cs"/>
          <w:sz w:val="24"/>
          <w:szCs w:val="24"/>
          <w:rtl/>
        </w:rPr>
        <w:t>،</w:t>
      </w:r>
      <w:r w:rsidR="00111964" w:rsidRPr="00111964">
        <w:rPr>
          <w:rFonts w:ascii="Traditional Arabic" w:hAnsi="Traditional Arabic" w:cs="Traditional Arabic" w:hint="cs"/>
          <w:sz w:val="36"/>
          <w:szCs w:val="36"/>
          <w:rtl/>
        </w:rPr>
        <w:t xml:space="preserve"> </w:t>
      </w:r>
      <w:r w:rsidR="00111964">
        <w:rPr>
          <w:rFonts w:ascii="Traditional Arabic" w:hAnsi="Traditional Arabic" w:cs="Traditional Arabic" w:hint="cs"/>
          <w:sz w:val="36"/>
          <w:szCs w:val="36"/>
          <w:rtl/>
        </w:rPr>
        <w:t>و</w:t>
      </w:r>
      <w:r w:rsidR="00673A91">
        <w:rPr>
          <w:rFonts w:ascii="Traditional Arabic" w:hAnsi="Traditional Arabic" w:cs="Traditional Arabic"/>
          <w:sz w:val="36"/>
          <w:szCs w:val="36"/>
          <w:rtl/>
        </w:rPr>
        <w:t>قَالَ رَسُولُ اللهِ صلى الله عليه وسلم</w:t>
      </w:r>
      <w:r w:rsidR="00111964" w:rsidRPr="00111964">
        <w:rPr>
          <w:rFonts w:ascii="Traditional Arabic" w:hAnsi="Traditional Arabic" w:cs="Traditional Arabic"/>
          <w:sz w:val="36"/>
          <w:szCs w:val="36"/>
          <w:rtl/>
        </w:rPr>
        <w:t>: ("إِنَّ الْعَبْدَ إِذَا سَبَقَتْ لَهُ مِنْ اللهِ مَنْزِلَةٌ لَمْ يَبْلُغْهَا بِعَمَلِهِ</w:t>
      </w:r>
      <w:r w:rsidR="00111964">
        <w:rPr>
          <w:rFonts w:ascii="Traditional Arabic" w:hAnsi="Traditional Arabic" w:cs="Traditional Arabic" w:hint="cs"/>
          <w:sz w:val="36"/>
          <w:szCs w:val="36"/>
          <w:rtl/>
        </w:rPr>
        <w:t>؛</w:t>
      </w:r>
      <w:r w:rsidR="00673A91">
        <w:rPr>
          <w:rFonts w:ascii="Traditional Arabic" w:hAnsi="Traditional Arabic" w:cs="Traditional Arabic"/>
          <w:sz w:val="36"/>
          <w:szCs w:val="36"/>
          <w:rtl/>
        </w:rPr>
        <w:t xml:space="preserve"> ابْتَلَاهُ اللهُ فِي جَسَدِهِ, أَوْ فِي مَالِهِ, أَوْ فِي وَلَدِهِ, ثُمَّ صَبَّرَهُ عَلَى ذَلِكَ</w:t>
      </w:r>
      <w:r w:rsidR="00111964" w:rsidRPr="00111964">
        <w:rPr>
          <w:rFonts w:ascii="Traditional Arabic" w:hAnsi="Traditional Arabic" w:cs="Traditional Arabic"/>
          <w:sz w:val="36"/>
          <w:szCs w:val="36"/>
          <w:rtl/>
        </w:rPr>
        <w:t>, حَتَّى يُبَلِّغَهُ الْمَنْزِلَةَ الَّتِي سَبَقَتْ لَهُ</w:t>
      </w:r>
      <w:r w:rsidR="00111964">
        <w:rPr>
          <w:rFonts w:ascii="Traditional Arabic" w:hAnsi="Traditional Arabic" w:cs="Traditional Arabic" w:hint="cs"/>
          <w:sz w:val="36"/>
          <w:szCs w:val="36"/>
          <w:rtl/>
        </w:rPr>
        <w:t>"</w:t>
      </w:r>
      <w:r w:rsidR="00111964" w:rsidRPr="00111964">
        <w:rPr>
          <w:rFonts w:ascii="Traditional Arabic" w:hAnsi="Traditional Arabic" w:cs="Traditional Arabic"/>
          <w:sz w:val="36"/>
          <w:szCs w:val="36"/>
          <w:rtl/>
        </w:rPr>
        <w:t>) (</w:t>
      </w:r>
      <w:r w:rsidR="00111964">
        <w:rPr>
          <w:rFonts w:ascii="Traditional Arabic" w:hAnsi="Traditional Arabic" w:cs="Traditional Arabic" w:hint="cs"/>
          <w:sz w:val="36"/>
          <w:szCs w:val="36"/>
          <w:rtl/>
        </w:rPr>
        <w:t>"</w:t>
      </w:r>
      <w:r w:rsidR="00673A91">
        <w:rPr>
          <w:rFonts w:ascii="Traditional Arabic" w:hAnsi="Traditional Arabic" w:cs="Traditional Arabic"/>
          <w:sz w:val="36"/>
          <w:szCs w:val="36"/>
          <w:rtl/>
        </w:rPr>
        <w:t>مِنْهُ</w:t>
      </w:r>
      <w:r w:rsidR="00111964" w:rsidRPr="00111964">
        <w:rPr>
          <w:rFonts w:ascii="Traditional Arabic" w:hAnsi="Traditional Arabic" w:cs="Traditional Arabic"/>
          <w:sz w:val="36"/>
          <w:szCs w:val="36"/>
          <w:rtl/>
        </w:rPr>
        <w:t>")</w:t>
      </w:r>
      <w:r w:rsidR="00673A91">
        <w:rPr>
          <w:rFonts w:ascii="Traditional Arabic" w:hAnsi="Traditional Arabic" w:cs="Traditional Arabic" w:hint="cs"/>
          <w:sz w:val="36"/>
          <w:szCs w:val="36"/>
          <w:rtl/>
        </w:rPr>
        <w:t>،</w:t>
      </w:r>
      <w:r w:rsidR="00111964" w:rsidRPr="00673A91">
        <w:rPr>
          <w:rFonts w:ascii="Traditional Arabic" w:hAnsi="Traditional Arabic" w:cs="Traditional Arabic"/>
          <w:sz w:val="24"/>
          <w:szCs w:val="24"/>
          <w:rtl/>
        </w:rPr>
        <w:t xml:space="preserve"> (د) </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3090</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 xml:space="preserve"> (حم) </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22338</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 xml:space="preserve"> صَحِيح الْجَامِع: </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1625</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 xml:space="preserve">, الصَّحِيحَة: </w:t>
      </w:r>
      <w:r w:rsidR="00111964" w:rsidRPr="00673A91">
        <w:rPr>
          <w:rFonts w:ascii="Traditional Arabic" w:hAnsi="Traditional Arabic" w:cs="Traditional Arabic" w:hint="cs"/>
          <w:sz w:val="24"/>
          <w:szCs w:val="24"/>
          <w:rtl/>
        </w:rPr>
        <w:t>(</w:t>
      </w:r>
      <w:r w:rsidR="00111964" w:rsidRPr="00673A91">
        <w:rPr>
          <w:rFonts w:ascii="Traditional Arabic" w:hAnsi="Traditional Arabic" w:cs="Traditional Arabic"/>
          <w:sz w:val="24"/>
          <w:szCs w:val="24"/>
          <w:rtl/>
        </w:rPr>
        <w:t>1599</w:t>
      </w:r>
      <w:r w:rsidR="00111964" w:rsidRPr="00673A91">
        <w:rPr>
          <w:rFonts w:ascii="Traditional Arabic" w:hAnsi="Traditional Arabic" w:cs="Traditional Arabic" w:hint="cs"/>
          <w:sz w:val="24"/>
          <w:szCs w:val="24"/>
          <w:rtl/>
        </w:rPr>
        <w:t>).</w:t>
      </w:r>
    </w:p>
    <w:p w14:paraId="45669763" w14:textId="64A61A0F" w:rsidR="00111964" w:rsidRDefault="00111964"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فالمؤمن</w:t>
      </w:r>
      <w:r w:rsidR="00A70B9A" w:rsidRPr="00673A91">
        <w:rPr>
          <w:rFonts w:ascii="Traditional Arabic" w:hAnsi="Traditional Arabic" w:cs="Traditional Arabic" w:hint="cs"/>
          <w:b/>
          <w:bCs/>
          <w:sz w:val="36"/>
          <w:szCs w:val="36"/>
          <w:rtl/>
        </w:rPr>
        <w:t xml:space="preserve"> </w:t>
      </w:r>
      <w:r w:rsidR="00A70B9A">
        <w:rPr>
          <w:rFonts w:ascii="Traditional Arabic" w:hAnsi="Traditional Arabic" w:cs="Traditional Arabic" w:hint="cs"/>
          <w:sz w:val="36"/>
          <w:szCs w:val="36"/>
          <w:rtl/>
        </w:rPr>
        <w:t xml:space="preserve">منا له منزلة عند الله يوم القيامة، </w:t>
      </w:r>
      <w:r>
        <w:rPr>
          <w:rFonts w:ascii="Traditional Arabic" w:hAnsi="Traditional Arabic" w:cs="Traditional Arabic" w:hint="cs"/>
          <w:sz w:val="36"/>
          <w:szCs w:val="36"/>
          <w:rtl/>
        </w:rPr>
        <w:t xml:space="preserve">قد </w:t>
      </w:r>
      <w:r w:rsidR="00A70B9A">
        <w:rPr>
          <w:rFonts w:ascii="Traditional Arabic" w:hAnsi="Traditional Arabic" w:cs="Traditional Arabic" w:hint="cs"/>
          <w:sz w:val="36"/>
          <w:szCs w:val="36"/>
          <w:rtl/>
        </w:rPr>
        <w:t xml:space="preserve">لا يبلغها بعمله، وإنما يبلغها بالمصائب الدنيوية، </w:t>
      </w:r>
      <w:r w:rsidRPr="00673A91">
        <w:rPr>
          <w:rFonts w:ascii="Traditional Arabic" w:hAnsi="Traditional Arabic" w:cs="Traditional Arabic" w:hint="cs"/>
          <w:b/>
          <w:bCs/>
          <w:sz w:val="36"/>
          <w:szCs w:val="36"/>
          <w:rtl/>
        </w:rPr>
        <w:t>ف</w:t>
      </w:r>
      <w:r w:rsidR="00A70B9A" w:rsidRPr="00673A91">
        <w:rPr>
          <w:rFonts w:ascii="Traditional Arabic" w:hAnsi="Traditional Arabic" w:cs="Traditional Arabic" w:hint="cs"/>
          <w:b/>
          <w:bCs/>
          <w:sz w:val="36"/>
          <w:szCs w:val="36"/>
          <w:rtl/>
        </w:rPr>
        <w:t xml:space="preserve">المكفرات </w:t>
      </w:r>
      <w:r w:rsidRPr="00673A91">
        <w:rPr>
          <w:rFonts w:ascii="Traditional Arabic" w:hAnsi="Traditional Arabic" w:cs="Traditional Arabic" w:hint="cs"/>
          <w:b/>
          <w:bCs/>
          <w:sz w:val="36"/>
          <w:szCs w:val="36"/>
          <w:rtl/>
        </w:rPr>
        <w:t xml:space="preserve">والماحيات </w:t>
      </w:r>
      <w:r w:rsidR="00A70B9A">
        <w:rPr>
          <w:rFonts w:ascii="Traditional Arabic" w:hAnsi="Traditional Arabic" w:cs="Traditional Arabic" w:hint="cs"/>
          <w:sz w:val="36"/>
          <w:szCs w:val="36"/>
          <w:rtl/>
        </w:rPr>
        <w:t>كفرت عنك يوم القيامة أشياء</w:t>
      </w:r>
      <w:r>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A70B9A">
        <w:rPr>
          <w:rFonts w:ascii="Traditional Arabic" w:hAnsi="Traditional Arabic" w:cs="Traditional Arabic" w:hint="cs"/>
          <w:sz w:val="36"/>
          <w:szCs w:val="36"/>
          <w:rtl/>
        </w:rPr>
        <w:t>رفعتك درجات عند الله في الجنة</w:t>
      </w:r>
      <w:r>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w:t>
      </w:r>
    </w:p>
    <w:p w14:paraId="4CDB759A" w14:textId="77777777" w:rsidR="00111964" w:rsidRDefault="00111964"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A70B9A">
        <w:rPr>
          <w:rFonts w:ascii="Traditional Arabic" w:hAnsi="Traditional Arabic" w:cs="Traditional Arabic" w:hint="cs"/>
          <w:sz w:val="36"/>
          <w:szCs w:val="36"/>
          <w:rtl/>
        </w:rPr>
        <w:t>أنت عبد محبوب عند الله، لذلك ابتلي بالأنبياء</w:t>
      </w:r>
      <w:r>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ويبتلى الصالحون</w:t>
      </w:r>
      <w:r>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فهذه يعتبرونها هدايا من الله لهم، ومع ذلك لا يتمنونها، هناك عندك أربعة أسباب لماذا تتمنى المصائب حتى تكفر عنك السيئات، </w:t>
      </w:r>
      <w:r>
        <w:rPr>
          <w:rFonts w:ascii="Traditional Arabic" w:hAnsi="Traditional Arabic" w:cs="Traditional Arabic" w:hint="cs"/>
          <w:sz w:val="36"/>
          <w:szCs w:val="36"/>
          <w:rtl/>
        </w:rPr>
        <w:t xml:space="preserve">وعندك </w:t>
      </w:r>
      <w:r w:rsidR="00A70B9A">
        <w:rPr>
          <w:rFonts w:ascii="Traditional Arabic" w:hAnsi="Traditional Arabic" w:cs="Traditional Arabic" w:hint="cs"/>
          <w:sz w:val="36"/>
          <w:szCs w:val="36"/>
          <w:rtl/>
        </w:rPr>
        <w:t>التوبة والاستغفار</w:t>
      </w:r>
      <w:r>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والحسنات ودعاء المؤمنين لك بظاهر الغيب، والمصائب الدنيوية</w:t>
      </w:r>
      <w:r>
        <w:rPr>
          <w:rFonts w:ascii="Traditional Arabic" w:hAnsi="Traditional Arabic" w:cs="Traditional Arabic" w:hint="cs"/>
          <w:sz w:val="36"/>
          <w:szCs w:val="36"/>
          <w:rtl/>
        </w:rPr>
        <w:t>.</w:t>
      </w:r>
      <w:r w:rsidR="00A70B9A">
        <w:rPr>
          <w:rFonts w:ascii="Traditional Arabic" w:hAnsi="Traditional Arabic" w:cs="Traditional Arabic" w:hint="cs"/>
          <w:sz w:val="36"/>
          <w:szCs w:val="36"/>
          <w:rtl/>
        </w:rPr>
        <w:t xml:space="preserve"> </w:t>
      </w:r>
    </w:p>
    <w:p w14:paraId="3B6AA19B" w14:textId="77777777" w:rsidR="00673A91" w:rsidRDefault="00A70B9A" w:rsidP="00673A91">
      <w:pPr>
        <w:ind w:firstLine="332"/>
        <w:jc w:val="both"/>
        <w:rPr>
          <w:rFonts w:ascii="Traditional Arabic" w:hAnsi="Traditional Arabic" w:cs="Traditional Arabic" w:hint="cs"/>
          <w:sz w:val="36"/>
          <w:szCs w:val="36"/>
          <w:rtl/>
        </w:rPr>
      </w:pPr>
      <w:r w:rsidRPr="00673A91">
        <w:rPr>
          <w:rFonts w:ascii="Traditional Arabic" w:hAnsi="Traditional Arabic" w:cs="Traditional Arabic" w:hint="cs"/>
          <w:b/>
          <w:bCs/>
          <w:sz w:val="36"/>
          <w:szCs w:val="36"/>
          <w:rtl/>
        </w:rPr>
        <w:t>ولماذا لم نقل المصائب الدينية تكفر السيئات</w:t>
      </w:r>
      <w:r w:rsidR="00111964" w:rsidRPr="00673A91">
        <w:rPr>
          <w:rFonts w:ascii="Traditional Arabic" w:hAnsi="Traditional Arabic" w:cs="Traditional Arabic" w:hint="cs"/>
          <w:b/>
          <w:bCs/>
          <w:sz w:val="36"/>
          <w:szCs w:val="36"/>
          <w:rtl/>
        </w:rPr>
        <w:t>؟</w:t>
      </w:r>
    </w:p>
    <w:p w14:paraId="0C57E6B1" w14:textId="04C692F3" w:rsidR="006228AF" w:rsidRDefault="00111964"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لأنها</w:t>
      </w:r>
      <w:r w:rsidR="00A70B9A">
        <w:rPr>
          <w:rFonts w:ascii="Traditional Arabic" w:hAnsi="Traditional Arabic" w:cs="Traditional Arabic" w:hint="cs"/>
          <w:sz w:val="36"/>
          <w:szCs w:val="36"/>
          <w:rtl/>
        </w:rPr>
        <w:t xml:space="preserve"> هي سيئات، مصيبتك يا تارك الصلاة مصيبة في الدين سيئة </w:t>
      </w:r>
      <w:r w:rsidR="005130D5">
        <w:rPr>
          <w:rFonts w:ascii="Traditional Arabic" w:hAnsi="Traditional Arabic" w:cs="Traditional Arabic" w:hint="cs"/>
          <w:sz w:val="36"/>
          <w:szCs w:val="36"/>
          <w:rtl/>
        </w:rPr>
        <w:t>و</w:t>
      </w:r>
      <w:r w:rsidR="00A70B9A">
        <w:rPr>
          <w:rFonts w:ascii="Traditional Arabic" w:hAnsi="Traditional Arabic" w:cs="Traditional Arabic" w:hint="cs"/>
          <w:sz w:val="36"/>
          <w:szCs w:val="36"/>
          <w:rtl/>
        </w:rPr>
        <w:t>خطيئة، يا تارك الصيام، يا مرتكب الغيبة</w:t>
      </w:r>
      <w:r w:rsidR="006228AF">
        <w:rPr>
          <w:rFonts w:ascii="Traditional Arabic" w:hAnsi="Traditional Arabic" w:cs="Traditional Arabic" w:hint="cs"/>
          <w:sz w:val="36"/>
          <w:szCs w:val="36"/>
          <w:rtl/>
        </w:rPr>
        <w:t xml:space="preserve"> والكذب والنميمة، هذه مصائب لا تكف</w:t>
      </w:r>
      <w:r w:rsidR="005130D5">
        <w:rPr>
          <w:rFonts w:ascii="Traditional Arabic" w:hAnsi="Traditional Arabic" w:cs="Traditional Arabic" w:hint="cs"/>
          <w:sz w:val="36"/>
          <w:szCs w:val="36"/>
          <w:rtl/>
        </w:rPr>
        <w:t>ِّ</w:t>
      </w:r>
      <w:r w:rsidR="006228AF">
        <w:rPr>
          <w:rFonts w:ascii="Traditional Arabic" w:hAnsi="Traditional Arabic" w:cs="Traditional Arabic" w:hint="cs"/>
          <w:sz w:val="36"/>
          <w:szCs w:val="36"/>
          <w:rtl/>
        </w:rPr>
        <w:t xml:space="preserve">ر، هذه تحتاج إلى تكفير، </w:t>
      </w:r>
      <w:r w:rsidR="005130D5">
        <w:rPr>
          <w:rFonts w:ascii="Traditional Arabic" w:hAnsi="Traditional Arabic" w:cs="Traditional Arabic" w:hint="cs"/>
          <w:sz w:val="36"/>
          <w:szCs w:val="36"/>
          <w:rtl/>
        </w:rPr>
        <w:t xml:space="preserve">المصائب الدنيوية هي </w:t>
      </w:r>
      <w:r w:rsidR="006228AF">
        <w:rPr>
          <w:rFonts w:ascii="Traditional Arabic" w:hAnsi="Traditional Arabic" w:cs="Traditional Arabic" w:hint="cs"/>
          <w:sz w:val="36"/>
          <w:szCs w:val="36"/>
          <w:rtl/>
        </w:rPr>
        <w:t>ال</w:t>
      </w:r>
      <w:r w:rsidR="005130D5">
        <w:rPr>
          <w:rFonts w:ascii="Traditional Arabic" w:hAnsi="Traditional Arabic" w:cs="Traditional Arabic" w:hint="cs"/>
          <w:sz w:val="36"/>
          <w:szCs w:val="36"/>
          <w:rtl/>
        </w:rPr>
        <w:t>ت</w:t>
      </w:r>
      <w:r w:rsidR="006228AF">
        <w:rPr>
          <w:rFonts w:ascii="Traditional Arabic" w:hAnsi="Traditional Arabic" w:cs="Traditional Arabic" w:hint="cs"/>
          <w:sz w:val="36"/>
          <w:szCs w:val="36"/>
          <w:rtl/>
        </w:rPr>
        <w:t xml:space="preserve">ي </w:t>
      </w:r>
      <w:r w:rsidR="005130D5">
        <w:rPr>
          <w:rFonts w:ascii="Traditional Arabic" w:hAnsi="Traditional Arabic" w:cs="Traditional Arabic" w:hint="cs"/>
          <w:sz w:val="36"/>
          <w:szCs w:val="36"/>
          <w:rtl/>
        </w:rPr>
        <w:t>ت</w:t>
      </w:r>
      <w:r w:rsidR="006228AF">
        <w:rPr>
          <w:rFonts w:ascii="Traditional Arabic" w:hAnsi="Traditional Arabic" w:cs="Traditional Arabic" w:hint="cs"/>
          <w:sz w:val="36"/>
          <w:szCs w:val="36"/>
          <w:rtl/>
        </w:rPr>
        <w:t xml:space="preserve">كفر </w:t>
      </w:r>
      <w:r w:rsidR="005130D5">
        <w:rPr>
          <w:rFonts w:ascii="Traditional Arabic" w:hAnsi="Traditional Arabic" w:cs="Traditional Arabic" w:hint="cs"/>
          <w:sz w:val="36"/>
          <w:szCs w:val="36"/>
          <w:rtl/>
        </w:rPr>
        <w:t>الذنوب،</w:t>
      </w:r>
      <w:r w:rsidR="006228AF">
        <w:rPr>
          <w:rFonts w:ascii="Traditional Arabic" w:hAnsi="Traditional Arabic" w:cs="Traditional Arabic" w:hint="cs"/>
          <w:sz w:val="36"/>
          <w:szCs w:val="36"/>
          <w:rtl/>
        </w:rPr>
        <w:t xml:space="preserve"> عافانا الله وإياكم من جميع المصائب دينية ودنيوية.</w:t>
      </w:r>
    </w:p>
    <w:p w14:paraId="47DE895F" w14:textId="698C34E1" w:rsidR="00642175" w:rsidRDefault="006228AF"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 xml:space="preserve">فإذا مات العبد </w:t>
      </w:r>
      <w:r w:rsidR="00642175" w:rsidRPr="00673A91">
        <w:rPr>
          <w:rFonts w:ascii="Traditional Arabic" w:hAnsi="Traditional Arabic" w:cs="Traditional Arabic" w:hint="cs"/>
          <w:b/>
          <w:bCs/>
          <w:sz w:val="36"/>
          <w:szCs w:val="36"/>
          <w:rtl/>
        </w:rPr>
        <w:t xml:space="preserve">وهذه الخمسة </w:t>
      </w:r>
      <w:r w:rsidR="00642175">
        <w:rPr>
          <w:rFonts w:ascii="Traditional Arabic" w:hAnsi="Traditional Arabic" w:cs="Traditional Arabic" w:hint="cs"/>
          <w:sz w:val="36"/>
          <w:szCs w:val="36"/>
          <w:rtl/>
        </w:rPr>
        <w:t xml:space="preserve">ما </w:t>
      </w:r>
      <w:r w:rsidR="005130D5">
        <w:rPr>
          <w:rFonts w:ascii="Traditional Arabic" w:hAnsi="Traditional Arabic" w:cs="Traditional Arabic" w:hint="cs"/>
          <w:sz w:val="36"/>
          <w:szCs w:val="36"/>
          <w:rtl/>
        </w:rPr>
        <w:t>كفت في محو ذنوبه، و</w:t>
      </w:r>
      <w:r w:rsidR="00642175">
        <w:rPr>
          <w:rFonts w:ascii="Traditional Arabic" w:hAnsi="Traditional Arabic" w:cs="Traditional Arabic" w:hint="cs"/>
          <w:sz w:val="36"/>
          <w:szCs w:val="36"/>
          <w:rtl/>
        </w:rPr>
        <w:t xml:space="preserve">بقيت عليه ذنوب، </w:t>
      </w:r>
      <w:r w:rsidR="005130D5">
        <w:rPr>
          <w:rFonts w:ascii="Traditional Arabic" w:hAnsi="Traditional Arabic" w:cs="Traditional Arabic" w:hint="cs"/>
          <w:sz w:val="36"/>
          <w:szCs w:val="36"/>
          <w:rtl/>
        </w:rPr>
        <w:t>ف</w:t>
      </w:r>
      <w:r w:rsidR="00642175">
        <w:rPr>
          <w:rFonts w:ascii="Traditional Arabic" w:hAnsi="Traditional Arabic" w:cs="Traditional Arabic" w:hint="cs"/>
          <w:sz w:val="36"/>
          <w:szCs w:val="36"/>
          <w:rtl/>
        </w:rPr>
        <w:t>ذنوبه كثيرة</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 xml:space="preserve"> ما ك</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ف</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رت ما م</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حيت عنه</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 xml:space="preserve"> ينتظره البرزخ </w:t>
      </w:r>
      <w:r w:rsidR="005130D5">
        <w:rPr>
          <w:rFonts w:ascii="Traditional Arabic" w:hAnsi="Traditional Arabic" w:cs="Traditional Arabic" w:hint="cs"/>
          <w:sz w:val="36"/>
          <w:szCs w:val="36"/>
          <w:rtl/>
        </w:rPr>
        <w:t xml:space="preserve">وما فيه من </w:t>
      </w:r>
      <w:r w:rsidR="00642175">
        <w:rPr>
          <w:rFonts w:ascii="Traditional Arabic" w:hAnsi="Traditional Arabic" w:cs="Traditional Arabic" w:hint="cs"/>
          <w:sz w:val="36"/>
          <w:szCs w:val="36"/>
          <w:rtl/>
        </w:rPr>
        <w:t xml:space="preserve">عذاب القبر، </w:t>
      </w:r>
      <w:r w:rsidR="005130D5">
        <w:rPr>
          <w:rFonts w:ascii="Traditional Arabic" w:hAnsi="Traditional Arabic" w:cs="Traditional Arabic" w:hint="cs"/>
          <w:sz w:val="36"/>
          <w:szCs w:val="36"/>
          <w:rtl/>
        </w:rPr>
        <w:t>ف</w:t>
      </w:r>
      <w:r w:rsidR="00642175">
        <w:rPr>
          <w:rFonts w:ascii="Traditional Arabic" w:hAnsi="Traditional Arabic" w:cs="Traditional Arabic" w:hint="cs"/>
          <w:sz w:val="36"/>
          <w:szCs w:val="36"/>
          <w:rtl/>
        </w:rPr>
        <w:t xml:space="preserve">تكفير </w:t>
      </w:r>
      <w:r w:rsidR="005130D5">
        <w:rPr>
          <w:rFonts w:ascii="Traditional Arabic" w:hAnsi="Traditional Arabic" w:cs="Traditional Arabic" w:hint="cs"/>
          <w:sz w:val="36"/>
          <w:szCs w:val="36"/>
          <w:rtl/>
        </w:rPr>
        <w:t>ا</w:t>
      </w:r>
      <w:r w:rsidR="00642175">
        <w:rPr>
          <w:rFonts w:ascii="Traditional Arabic" w:hAnsi="Traditional Arabic" w:cs="Traditional Arabic" w:hint="cs"/>
          <w:sz w:val="36"/>
          <w:szCs w:val="36"/>
          <w:rtl/>
        </w:rPr>
        <w:t>لسيئات و</w:t>
      </w:r>
      <w:r w:rsidR="005130D5">
        <w:rPr>
          <w:rFonts w:ascii="Traditional Arabic" w:hAnsi="Traditional Arabic" w:cs="Traditional Arabic" w:hint="cs"/>
          <w:sz w:val="36"/>
          <w:szCs w:val="36"/>
          <w:rtl/>
        </w:rPr>
        <w:t>ال</w:t>
      </w:r>
      <w:r w:rsidR="00642175">
        <w:rPr>
          <w:rFonts w:ascii="Traditional Arabic" w:hAnsi="Traditional Arabic" w:cs="Traditional Arabic" w:hint="cs"/>
          <w:sz w:val="36"/>
          <w:szCs w:val="36"/>
          <w:rtl/>
        </w:rPr>
        <w:t xml:space="preserve">خطايا </w:t>
      </w:r>
      <w:r w:rsidR="005130D5">
        <w:rPr>
          <w:rFonts w:ascii="Traditional Arabic" w:hAnsi="Traditional Arabic" w:cs="Traditional Arabic" w:hint="cs"/>
          <w:sz w:val="36"/>
          <w:szCs w:val="36"/>
          <w:rtl/>
        </w:rPr>
        <w:t xml:space="preserve">التي </w:t>
      </w:r>
      <w:r w:rsidR="00642175">
        <w:rPr>
          <w:rFonts w:ascii="Traditional Arabic" w:hAnsi="Traditional Arabic" w:cs="Traditional Arabic" w:hint="cs"/>
          <w:sz w:val="36"/>
          <w:szCs w:val="36"/>
          <w:rtl/>
        </w:rPr>
        <w:t>فعلها في الدنيا</w:t>
      </w:r>
      <w:r w:rsidR="005130D5">
        <w:rPr>
          <w:rFonts w:ascii="Traditional Arabic" w:hAnsi="Traditional Arabic" w:cs="Traditional Arabic" w:hint="cs"/>
          <w:sz w:val="36"/>
          <w:szCs w:val="36"/>
          <w:rtl/>
        </w:rPr>
        <w:t xml:space="preserve"> ومات عليها</w:t>
      </w:r>
      <w:r w:rsidR="00642175">
        <w:rPr>
          <w:rFonts w:ascii="Traditional Arabic" w:hAnsi="Traditional Arabic" w:cs="Traditional Arabic" w:hint="cs"/>
          <w:sz w:val="36"/>
          <w:szCs w:val="36"/>
          <w:rtl/>
        </w:rPr>
        <w:t xml:space="preserve">، </w:t>
      </w:r>
      <w:r w:rsidR="005130D5">
        <w:rPr>
          <w:rFonts w:ascii="Traditional Arabic" w:hAnsi="Traditional Arabic" w:cs="Traditional Arabic" w:hint="cs"/>
          <w:sz w:val="36"/>
          <w:szCs w:val="36"/>
          <w:rtl/>
        </w:rPr>
        <w:t xml:space="preserve">تكفرها </w:t>
      </w:r>
      <w:r w:rsidR="00642175">
        <w:rPr>
          <w:rFonts w:ascii="Traditional Arabic" w:hAnsi="Traditional Arabic" w:cs="Traditional Arabic" w:hint="cs"/>
          <w:sz w:val="36"/>
          <w:szCs w:val="36"/>
          <w:rtl/>
        </w:rPr>
        <w:t xml:space="preserve">ضغطة القبر </w:t>
      </w:r>
      <w:r w:rsidR="005130D5">
        <w:rPr>
          <w:rFonts w:ascii="Traditional Arabic" w:hAnsi="Traditional Arabic" w:cs="Traditional Arabic" w:hint="cs"/>
          <w:sz w:val="36"/>
          <w:szCs w:val="36"/>
          <w:rtl/>
        </w:rPr>
        <w:t>و</w:t>
      </w:r>
      <w:r w:rsidR="00642175">
        <w:rPr>
          <w:rFonts w:ascii="Traditional Arabic" w:hAnsi="Traditional Arabic" w:cs="Traditional Arabic" w:hint="cs"/>
          <w:sz w:val="36"/>
          <w:szCs w:val="36"/>
          <w:rtl/>
        </w:rPr>
        <w:t>فتن</w:t>
      </w:r>
      <w:r w:rsidR="005130D5">
        <w:rPr>
          <w:rFonts w:ascii="Traditional Arabic" w:hAnsi="Traditional Arabic" w:cs="Traditional Arabic" w:hint="cs"/>
          <w:sz w:val="36"/>
          <w:szCs w:val="36"/>
          <w:rtl/>
        </w:rPr>
        <w:t>ته،</w:t>
      </w:r>
      <w:r w:rsidR="00642175">
        <w:rPr>
          <w:rFonts w:ascii="Traditional Arabic" w:hAnsi="Traditional Arabic" w:cs="Traditional Arabic" w:hint="cs"/>
          <w:sz w:val="36"/>
          <w:szCs w:val="36"/>
          <w:rtl/>
        </w:rPr>
        <w:t xml:space="preserve"> </w:t>
      </w:r>
      <w:r w:rsidR="005130D5">
        <w:rPr>
          <w:rFonts w:ascii="Traditional Arabic" w:hAnsi="Traditional Arabic" w:cs="Traditional Arabic" w:hint="cs"/>
          <w:sz w:val="36"/>
          <w:szCs w:val="36"/>
          <w:rtl/>
        </w:rPr>
        <w:t>و</w:t>
      </w:r>
      <w:r w:rsidR="00642175">
        <w:rPr>
          <w:rFonts w:ascii="Traditional Arabic" w:hAnsi="Traditional Arabic" w:cs="Traditional Arabic" w:hint="cs"/>
          <w:sz w:val="36"/>
          <w:szCs w:val="36"/>
          <w:rtl/>
        </w:rPr>
        <w:t>سؤال الملكين</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 xml:space="preserve"> كل هذا يكفر من خطاياك</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 xml:space="preserve"> حتى تصل إلى الله إذا أردت الجنة وتدخلها </w:t>
      </w:r>
      <w:r w:rsidR="005130D5">
        <w:rPr>
          <w:rFonts w:ascii="Traditional Arabic" w:hAnsi="Traditional Arabic" w:cs="Traditional Arabic" w:hint="cs"/>
          <w:sz w:val="36"/>
          <w:szCs w:val="36"/>
          <w:rtl/>
        </w:rPr>
        <w:t>ب</w:t>
      </w:r>
      <w:r w:rsidR="00642175">
        <w:rPr>
          <w:rFonts w:ascii="Traditional Arabic" w:hAnsi="Traditional Arabic" w:cs="Traditional Arabic" w:hint="cs"/>
          <w:sz w:val="36"/>
          <w:szCs w:val="36"/>
          <w:rtl/>
        </w:rPr>
        <w:t>لا خطيئة، تذكروا أن الجنة لن يدخلها أحد</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 xml:space="preserve"> وعليه خطيئة واحدة</w:t>
      </w:r>
      <w:r w:rsidR="005130D5">
        <w:rPr>
          <w:rFonts w:ascii="Traditional Arabic" w:hAnsi="Traditional Arabic" w:cs="Traditional Arabic" w:hint="cs"/>
          <w:sz w:val="36"/>
          <w:szCs w:val="36"/>
          <w:rtl/>
        </w:rPr>
        <w:t>،</w:t>
      </w:r>
      <w:r w:rsidR="00642175">
        <w:rPr>
          <w:rFonts w:ascii="Traditional Arabic" w:hAnsi="Traditional Arabic" w:cs="Traditional Arabic" w:hint="cs"/>
          <w:sz w:val="36"/>
          <w:szCs w:val="36"/>
          <w:rtl/>
        </w:rPr>
        <w:t xml:space="preserve"> لا بد أن يمحص قبل ذلك، وتمحى عنه هذه السيئات.</w:t>
      </w:r>
    </w:p>
    <w:p w14:paraId="04CC64C8" w14:textId="59E649D9" w:rsidR="00642175" w:rsidRDefault="00642175"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إن كان ما نفعه هذا عذاب</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القبر وما فيه من شدة وضيق وضنك</w:t>
      </w:r>
      <w:r w:rsidR="00010FE7">
        <w:rPr>
          <w:rFonts w:ascii="Traditional Arabic" w:hAnsi="Traditional Arabic" w:cs="Traditional Arabic" w:hint="cs"/>
          <w:sz w:val="36"/>
          <w:szCs w:val="36"/>
          <w:rtl/>
        </w:rPr>
        <w:t>، فتكفَّر السيئات</w:t>
      </w:r>
      <w:r>
        <w:rPr>
          <w:rFonts w:ascii="Traditional Arabic" w:hAnsi="Traditional Arabic" w:cs="Traditional Arabic" w:hint="cs"/>
          <w:sz w:val="36"/>
          <w:szCs w:val="36"/>
          <w:rtl/>
        </w:rPr>
        <w:t xml:space="preserve"> </w:t>
      </w:r>
      <w:r w:rsidR="00010FE7">
        <w:rPr>
          <w:rFonts w:ascii="Traditional Arabic" w:hAnsi="Traditional Arabic" w:cs="Traditional Arabic" w:hint="cs"/>
          <w:sz w:val="36"/>
          <w:szCs w:val="36"/>
          <w:rtl/>
        </w:rPr>
        <w:t>ب</w:t>
      </w:r>
      <w:r>
        <w:rPr>
          <w:rFonts w:ascii="Traditional Arabic" w:hAnsi="Traditional Arabic" w:cs="Traditional Arabic" w:hint="cs"/>
          <w:sz w:val="36"/>
          <w:szCs w:val="36"/>
          <w:rtl/>
        </w:rPr>
        <w:t>ما ي</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هد</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ى للميت بعد موته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دعاء للميت يصله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10FE7">
        <w:rPr>
          <w:rFonts w:ascii="Traditional Arabic" w:hAnsi="Traditional Arabic" w:cs="Traditional Arabic" w:hint="cs"/>
          <w:sz w:val="36"/>
          <w:szCs w:val="36"/>
          <w:rtl/>
        </w:rPr>
        <w:t>ف</w:t>
      </w:r>
      <w:r>
        <w:rPr>
          <w:rFonts w:ascii="Traditional Arabic" w:hAnsi="Traditional Arabic" w:cs="Traditional Arabic" w:hint="cs"/>
          <w:sz w:val="36"/>
          <w:szCs w:val="36"/>
          <w:rtl/>
        </w:rPr>
        <w:t>يخفف عنه من عذابه، من ماء</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سبيل يجعله عن روح والده أو والدته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أخيه أو صاحبه، يهدى للميت بعد موته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حج أو عمرة</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قضاء صيام مات وهو عليه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سداد دين هو يعذب فيه في قبره، أو نحو ذلك، هذه هدايا تأتي للميت بعد موته، </w:t>
      </w:r>
      <w:r w:rsidR="00010FE7">
        <w:rPr>
          <w:rFonts w:ascii="Traditional Arabic" w:hAnsi="Traditional Arabic" w:cs="Traditional Arabic" w:hint="cs"/>
          <w:sz w:val="36"/>
          <w:szCs w:val="36"/>
          <w:rtl/>
        </w:rPr>
        <w:t>فتمحو من سيئاته</w:t>
      </w:r>
      <w:r>
        <w:rPr>
          <w:rFonts w:ascii="Traditional Arabic" w:hAnsi="Traditional Arabic" w:cs="Traditional Arabic" w:hint="cs"/>
          <w:sz w:val="36"/>
          <w:szCs w:val="36"/>
          <w:rtl/>
        </w:rPr>
        <w:t>.</w:t>
      </w:r>
    </w:p>
    <w:p w14:paraId="2993AE52" w14:textId="7E0F2280" w:rsidR="00642175" w:rsidRDefault="00642175"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ننتقل إلى الآخرة؛</w:t>
      </w:r>
      <w:r>
        <w:rPr>
          <w:rFonts w:ascii="Traditional Arabic" w:hAnsi="Traditional Arabic" w:cs="Traditional Arabic" w:hint="cs"/>
          <w:sz w:val="36"/>
          <w:szCs w:val="36"/>
          <w:rtl/>
        </w:rPr>
        <w:t xml:space="preserve"> نفترض </w:t>
      </w:r>
      <w:r w:rsidR="00010FE7">
        <w:rPr>
          <w:rFonts w:ascii="Traditional Arabic" w:hAnsi="Traditional Arabic" w:cs="Traditional Arabic" w:hint="cs"/>
          <w:sz w:val="36"/>
          <w:szCs w:val="36"/>
          <w:rtl/>
        </w:rPr>
        <w:t>أن ميتا مات ولا</w:t>
      </w:r>
      <w:r>
        <w:rPr>
          <w:rFonts w:ascii="Traditional Arabic" w:hAnsi="Traditional Arabic" w:cs="Traditional Arabic" w:hint="cs"/>
          <w:sz w:val="36"/>
          <w:szCs w:val="36"/>
          <w:rtl/>
        </w:rPr>
        <w:t xml:space="preserve"> توبة ولا استغفار</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وأنا أكرر حتى نحفظ</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ها</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ونحفظ</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ها أبناءنا في بيوتنا ونساءنا، توبة واستغفار</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وحسنات ودعاء المؤمنين لك بظاهر الغيب، والمصائب الدنيوية، هذه في الدنيا.</w:t>
      </w:r>
    </w:p>
    <w:p w14:paraId="0B6D0738" w14:textId="25AB906C" w:rsidR="00642175" w:rsidRDefault="00642175"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lastRenderedPageBreak/>
        <w:t>واثنتان في القبر</w:t>
      </w:r>
      <w:r w:rsidR="00010FE7" w:rsidRPr="00673A9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ما يحدث في القبر من ضغطة وعذاب وما شابه ذلك، وما يهدى للميت بعد موته، هذه سبعة.</w:t>
      </w:r>
    </w:p>
    <w:p w14:paraId="5DBCB479" w14:textId="40875DD6" w:rsidR="00642175" w:rsidRDefault="00642175"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وثلاثة في الآخرة</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دخل للإنسان فيها، </w:t>
      </w:r>
      <w:r w:rsidR="00010FE7">
        <w:rPr>
          <w:rFonts w:ascii="Traditional Arabic" w:hAnsi="Traditional Arabic" w:cs="Traditional Arabic" w:hint="cs"/>
          <w:sz w:val="36"/>
          <w:szCs w:val="36"/>
          <w:rtl/>
        </w:rPr>
        <w:t xml:space="preserve">إذا </w:t>
      </w:r>
      <w:r>
        <w:rPr>
          <w:rFonts w:ascii="Traditional Arabic" w:hAnsi="Traditional Arabic" w:cs="Traditional Arabic" w:hint="cs"/>
          <w:sz w:val="36"/>
          <w:szCs w:val="36"/>
          <w:rtl/>
        </w:rPr>
        <w:t xml:space="preserve">بقيت عليه بعض </w:t>
      </w:r>
      <w:r w:rsidR="00010FE7">
        <w:rPr>
          <w:rFonts w:ascii="Traditional Arabic" w:hAnsi="Traditional Arabic" w:cs="Traditional Arabic" w:hint="cs"/>
          <w:sz w:val="36"/>
          <w:szCs w:val="36"/>
          <w:rtl/>
        </w:rPr>
        <w:t>ال</w:t>
      </w:r>
      <w:r>
        <w:rPr>
          <w:rFonts w:ascii="Traditional Arabic" w:hAnsi="Traditional Arabic" w:cs="Traditional Arabic" w:hint="cs"/>
          <w:sz w:val="36"/>
          <w:szCs w:val="36"/>
          <w:rtl/>
        </w:rPr>
        <w:t>ذنوب والخطايا يكفر عنه إن شاء الله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بأهوال وشدائد يوم القيامة.</w:t>
      </w:r>
    </w:p>
    <w:p w14:paraId="381C3D44" w14:textId="51002D5F" w:rsidR="00010FE7" w:rsidRDefault="00642175"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عند الخروج من القبور</w:t>
      </w:r>
      <w:r w:rsidR="00010FE7" w:rsidRPr="00673A91">
        <w:rPr>
          <w:rFonts w:ascii="Traditional Arabic" w:hAnsi="Traditional Arabic" w:cs="Traditional Arabic" w:hint="cs"/>
          <w:b/>
          <w:bCs/>
          <w:sz w:val="36"/>
          <w:szCs w:val="36"/>
          <w:rtl/>
        </w:rPr>
        <w:t>،</w:t>
      </w:r>
      <w:r w:rsidRPr="00673A9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ورؤية النار تحشر الناس</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10FE7">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الخوف والفزع الذي يحدث لبعض الناس، </w:t>
      </w:r>
      <w:r w:rsidR="00010FE7">
        <w:rPr>
          <w:rFonts w:ascii="Traditional Arabic" w:hAnsi="Traditional Arabic" w:cs="Traditional Arabic" w:hint="cs"/>
          <w:sz w:val="36"/>
          <w:szCs w:val="36"/>
          <w:rtl/>
        </w:rPr>
        <w:t xml:space="preserve">لكنّ </w:t>
      </w:r>
      <w:r>
        <w:rPr>
          <w:rFonts w:ascii="Traditional Arabic" w:hAnsi="Traditional Arabic" w:cs="Traditional Arabic" w:hint="cs"/>
          <w:sz w:val="36"/>
          <w:szCs w:val="36"/>
          <w:rtl/>
        </w:rPr>
        <w:t>بعض</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الناس </w:t>
      </w:r>
      <w:r w:rsidR="00010FE7">
        <w:rPr>
          <w:rFonts w:ascii="Traditional Arabic" w:hAnsi="Traditional Arabic" w:cs="Traditional Arabic" w:hint="cs"/>
          <w:sz w:val="36"/>
          <w:szCs w:val="36"/>
          <w:rtl/>
        </w:rPr>
        <w:t xml:space="preserve">كما قال الله في شأنهم: </w:t>
      </w:r>
      <w:r w:rsidR="00010FE7" w:rsidRPr="00673A91">
        <w:rPr>
          <w:rFonts w:ascii="Traditional Arabic" w:hAnsi="Traditional Arabic" w:cs="Traditional Arabic"/>
          <w:b/>
          <w:bCs/>
          <w:sz w:val="36"/>
          <w:szCs w:val="36"/>
          <w:rtl/>
        </w:rPr>
        <w:t>{وَهُمْ مِنْ فَزَعٍ يَوْمَئِذٍ آمِنُونَ}</w:t>
      </w:r>
      <w:r w:rsidR="00673A91">
        <w:rPr>
          <w:rFonts w:ascii="Traditional Arabic" w:hAnsi="Traditional Arabic" w:cs="Traditional Arabic" w:hint="cs"/>
          <w:sz w:val="36"/>
          <w:szCs w:val="36"/>
          <w:rtl/>
        </w:rPr>
        <w:t>،</w:t>
      </w:r>
      <w:r w:rsidR="00010FE7" w:rsidRPr="00673A91">
        <w:rPr>
          <w:rFonts w:ascii="Traditional Arabic" w:hAnsi="Traditional Arabic" w:cs="Traditional Arabic"/>
          <w:sz w:val="24"/>
          <w:szCs w:val="24"/>
          <w:rtl/>
        </w:rPr>
        <w:t xml:space="preserve"> [النمل: 89]</w:t>
      </w:r>
      <w:r w:rsidR="00010FE7" w:rsidRPr="00673A91">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أما غير الآمن يكفر عنه من سيئاته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لم تنفع فيها الأبواب السابقة، أهوال وشدائد يوم القيامة</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اقتراب الشمس من رؤوس العباد، </w:t>
      </w:r>
      <w:r w:rsidR="00010FE7">
        <w:rPr>
          <w:rFonts w:ascii="Traditional Arabic" w:hAnsi="Traditional Arabic" w:cs="Traditional Arabic" w:hint="cs"/>
          <w:sz w:val="36"/>
          <w:szCs w:val="36"/>
          <w:rtl/>
        </w:rPr>
        <w:t>و</w:t>
      </w:r>
      <w:r>
        <w:rPr>
          <w:rFonts w:ascii="Traditional Arabic" w:hAnsi="Traditional Arabic" w:cs="Traditional Arabic" w:hint="cs"/>
          <w:sz w:val="36"/>
          <w:szCs w:val="36"/>
          <w:rtl/>
        </w:rPr>
        <w:t>ع</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الناس إلى كعوبهم</w:t>
      </w:r>
      <w:r w:rsidR="00010FE7">
        <w:rPr>
          <w:rFonts w:ascii="Traditional Arabic" w:hAnsi="Traditional Arabic" w:cs="Traditional Arabic" w:hint="cs"/>
          <w:sz w:val="36"/>
          <w:szCs w:val="36"/>
          <w:rtl/>
        </w:rPr>
        <w:t>، أو</w:t>
      </w:r>
      <w:r>
        <w:rPr>
          <w:rFonts w:ascii="Traditional Arabic" w:hAnsi="Traditional Arabic" w:cs="Traditional Arabic" w:hint="cs"/>
          <w:sz w:val="36"/>
          <w:szCs w:val="36"/>
          <w:rtl/>
        </w:rPr>
        <w:t xml:space="preserve"> إلى ركبهم</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10FE7">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إلى أواسطهم</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10FE7">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إلى صدورهم، ومنهم من يلجمه العرق إلجاما، الحديث طويل في هذا، وهذا كله تمحيص للمؤمنين أحباب</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يريد أن يدخلهم الجنة ليس عليهم ولا عواتقهم سيئة</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بد من التنظيف</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5821BE0" w14:textId="2FCDCCC7" w:rsidR="007F5A33" w:rsidRDefault="00642175"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وهناك بعض الناس دخلوا النار</w:t>
      </w:r>
      <w:r w:rsidR="00010F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10FE7">
        <w:rPr>
          <w:rFonts w:ascii="Traditional Arabic" w:hAnsi="Traditional Arabic" w:cs="Traditional Arabic" w:hint="cs"/>
          <w:sz w:val="36"/>
          <w:szCs w:val="36"/>
          <w:rtl/>
        </w:rPr>
        <w:t xml:space="preserve">وبعضهم </w:t>
      </w:r>
      <w:r>
        <w:rPr>
          <w:rFonts w:ascii="Traditional Arabic" w:hAnsi="Traditional Arabic" w:cs="Traditional Arabic" w:hint="cs"/>
          <w:sz w:val="36"/>
          <w:szCs w:val="36"/>
          <w:rtl/>
        </w:rPr>
        <w:t xml:space="preserve">لم يدخلوها </w:t>
      </w:r>
      <w:r w:rsidR="00010FE7">
        <w:rPr>
          <w:rFonts w:ascii="Traditional Arabic" w:hAnsi="Traditional Arabic" w:cs="Traditional Arabic" w:hint="cs"/>
          <w:sz w:val="36"/>
          <w:szCs w:val="36"/>
          <w:rtl/>
        </w:rPr>
        <w:t xml:space="preserve">بعد؛ </w:t>
      </w:r>
      <w:r>
        <w:rPr>
          <w:rFonts w:ascii="Traditional Arabic" w:hAnsi="Traditional Arabic" w:cs="Traditional Arabic" w:hint="cs"/>
          <w:sz w:val="36"/>
          <w:szCs w:val="36"/>
          <w:rtl/>
        </w:rPr>
        <w:t xml:space="preserve">وإذا </w:t>
      </w:r>
      <w:r w:rsidR="00010FE7">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الله يجعل أسبابا لعباده عصاة مؤمنين </w:t>
      </w:r>
      <w:r w:rsidR="00CB7AE2">
        <w:rPr>
          <w:rFonts w:ascii="Traditional Arabic" w:hAnsi="Traditional Arabic" w:cs="Traditional Arabic" w:hint="cs"/>
          <w:sz w:val="36"/>
          <w:szCs w:val="36"/>
          <w:rtl/>
        </w:rPr>
        <w:t>ال</w:t>
      </w:r>
      <w:r>
        <w:rPr>
          <w:rFonts w:ascii="Traditional Arabic" w:hAnsi="Traditional Arabic" w:cs="Traditional Arabic" w:hint="cs"/>
          <w:sz w:val="36"/>
          <w:szCs w:val="36"/>
          <w:rtl/>
        </w:rPr>
        <w:t>موحدين أتباع محمد صلى الله عليه وسلم لمحبتهم</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يأذن الله عز</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 في الشفاعة، فيشفع نبي</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صلى الله عليه وسلم وله حوالي سبع أو ثماني أنواع من الشفاعات</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ويأذن الله للمؤمنين الذين سبق ودخلوا الجنة</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أن يشفعوا في من شاءوا</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بعد إذن الله ورضاه سبحانه وتعالى،</w:t>
      </w:r>
      <w:r w:rsidR="007F5A33">
        <w:rPr>
          <w:rFonts w:ascii="Traditional Arabic" w:hAnsi="Traditional Arabic" w:cs="Traditional Arabic" w:hint="cs"/>
          <w:sz w:val="36"/>
          <w:szCs w:val="36"/>
          <w:rtl/>
        </w:rPr>
        <w:t xml:space="preserve"> ويأذن الله للملائكة أن تشفع لمن شاءت، شفاعة الشافعين، هذه الثانية بعد الشدائد والأهوال في يوم القيامة، يشفع لهؤلاء الناس فيدخلون الجنة، </w:t>
      </w:r>
      <w:r w:rsidR="00CB7AE2">
        <w:rPr>
          <w:rFonts w:ascii="Traditional Arabic" w:hAnsi="Traditional Arabic" w:cs="Traditional Arabic" w:hint="cs"/>
          <w:sz w:val="36"/>
          <w:szCs w:val="36"/>
          <w:rtl/>
        </w:rPr>
        <w:t>و</w:t>
      </w:r>
      <w:r w:rsidR="007F5A33">
        <w:rPr>
          <w:rFonts w:ascii="Traditional Arabic" w:hAnsi="Traditional Arabic" w:cs="Traditional Arabic" w:hint="cs"/>
          <w:sz w:val="36"/>
          <w:szCs w:val="36"/>
          <w:rtl/>
        </w:rPr>
        <w:t>تمحى عنهم خطاياهم إن شاء الله.</w:t>
      </w:r>
    </w:p>
    <w:p w14:paraId="6003FD5C" w14:textId="77777777" w:rsidR="00673A91" w:rsidRDefault="007F5A33" w:rsidP="00673A91">
      <w:pPr>
        <w:ind w:firstLine="332"/>
        <w:jc w:val="both"/>
        <w:rPr>
          <w:rFonts w:ascii="Traditional Arabic" w:hAnsi="Traditional Arabic" w:cs="Traditional Arabic" w:hint="cs"/>
          <w:sz w:val="36"/>
          <w:szCs w:val="36"/>
          <w:rtl/>
        </w:rPr>
      </w:pPr>
      <w:r w:rsidRPr="00673A91">
        <w:rPr>
          <w:rFonts w:ascii="Traditional Arabic" w:hAnsi="Traditional Arabic" w:cs="Traditional Arabic" w:hint="cs"/>
          <w:b/>
          <w:bCs/>
          <w:sz w:val="36"/>
          <w:szCs w:val="36"/>
          <w:rtl/>
        </w:rPr>
        <w:t>وأما الأخيرة والعاشرة</w:t>
      </w:r>
      <w:r w:rsidR="00CB7AE2" w:rsidRPr="00673A91">
        <w:rPr>
          <w:rFonts w:ascii="Traditional Arabic" w:hAnsi="Traditional Arabic" w:cs="Traditional Arabic" w:hint="cs"/>
          <w:b/>
          <w:bCs/>
          <w:sz w:val="36"/>
          <w:szCs w:val="36"/>
          <w:rtl/>
        </w:rPr>
        <w:t>،</w:t>
      </w:r>
      <w:r w:rsidRPr="00673A91">
        <w:rPr>
          <w:rFonts w:ascii="Traditional Arabic" w:hAnsi="Traditional Arabic" w:cs="Traditional Arabic" w:hint="cs"/>
          <w:b/>
          <w:bCs/>
          <w:sz w:val="36"/>
          <w:szCs w:val="36"/>
          <w:rtl/>
        </w:rPr>
        <w:t xml:space="preserve"> وهي الثالثة في الآخرة</w:t>
      </w:r>
      <w:r w:rsidR="00CB7AE2" w:rsidRPr="00673A91">
        <w:rPr>
          <w:rFonts w:ascii="Traditional Arabic" w:hAnsi="Traditional Arabic" w:cs="Traditional Arabic" w:hint="cs"/>
          <w:b/>
          <w:bCs/>
          <w:sz w:val="36"/>
          <w:szCs w:val="36"/>
          <w:rtl/>
        </w:rPr>
        <w:t>،</w:t>
      </w:r>
      <w:r w:rsidRPr="00673A9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إذا تجاوز الناس </w:t>
      </w:r>
      <w:r w:rsidR="00CB7AE2">
        <w:rPr>
          <w:rFonts w:ascii="Traditional Arabic" w:hAnsi="Traditional Arabic" w:cs="Traditional Arabic" w:hint="cs"/>
          <w:sz w:val="36"/>
          <w:szCs w:val="36"/>
          <w:rtl/>
        </w:rPr>
        <w:t xml:space="preserve">الفائزين </w:t>
      </w:r>
      <w:r>
        <w:rPr>
          <w:rFonts w:ascii="Traditional Arabic" w:hAnsi="Traditional Arabic" w:cs="Traditional Arabic" w:hint="cs"/>
          <w:sz w:val="36"/>
          <w:szCs w:val="36"/>
          <w:rtl/>
        </w:rPr>
        <w:t>تجاوزوا الصراط</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B7AE2">
        <w:rPr>
          <w:rFonts w:ascii="Traditional Arabic" w:hAnsi="Traditional Arabic" w:cs="Traditional Arabic" w:hint="cs"/>
          <w:sz w:val="36"/>
          <w:szCs w:val="36"/>
          <w:rtl/>
        </w:rPr>
        <w:t xml:space="preserve">ولا </w:t>
      </w:r>
      <w:r>
        <w:rPr>
          <w:rFonts w:ascii="Traditional Arabic" w:hAnsi="Traditional Arabic" w:cs="Traditional Arabic" w:hint="cs"/>
          <w:sz w:val="36"/>
          <w:szCs w:val="36"/>
          <w:rtl/>
        </w:rPr>
        <w:t>عذاب في النار، الذي سقط في النار سقط</w:t>
      </w:r>
      <w:r w:rsidR="00CB7AE2">
        <w:rPr>
          <w:rFonts w:ascii="Traditional Arabic" w:hAnsi="Traditional Arabic" w:cs="Traditional Arabic" w:hint="cs"/>
          <w:sz w:val="36"/>
          <w:szCs w:val="36"/>
          <w:rtl/>
        </w:rPr>
        <w:t>،</w:t>
      </w:r>
      <w:r w:rsidR="00673A91">
        <w:rPr>
          <w:rFonts w:ascii="Traditional Arabic" w:hAnsi="Traditional Arabic" w:cs="Traditional Arabic" w:hint="cs"/>
          <w:sz w:val="36"/>
          <w:szCs w:val="36"/>
          <w:rtl/>
        </w:rPr>
        <w:t xml:space="preserve"> والذي ذنوبه أخرته</w:t>
      </w:r>
      <w:r>
        <w:rPr>
          <w:rFonts w:ascii="Traditional Arabic" w:hAnsi="Traditional Arabic" w:cs="Traditional Arabic" w:hint="cs"/>
          <w:sz w:val="36"/>
          <w:szCs w:val="36"/>
          <w:rtl/>
        </w:rPr>
        <w:t>، لكن نريد الزمرة والفئة التي سبقت وتجاوزت الصراط، هذه فئة مؤمنة هذه التي تجاوزت الصراط أيضا بقي عليها بقية</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نقول معاصي وذنوب، بل نقول حقوق بين المؤمنين، كما جاء في الحديث الصحيح</w:t>
      </w:r>
      <w:r w:rsidR="00CB7A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B7AE2" w:rsidRPr="00CB7AE2">
        <w:rPr>
          <w:rFonts w:ascii="Traditional Arabic" w:hAnsi="Traditional Arabic" w:cs="Traditional Arabic"/>
          <w:sz w:val="36"/>
          <w:szCs w:val="36"/>
          <w:rtl/>
        </w:rPr>
        <w:t xml:space="preserve">عَنْ رَسُولِ اللَّهِ صَلَّى اللهُ عَلَيْهِ وَسَلَّمَ قَالَ: </w:t>
      </w:r>
      <w:r w:rsidR="00CB7AE2" w:rsidRPr="00CB7AE2">
        <w:rPr>
          <w:rFonts w:ascii="Traditional Arabic" w:hAnsi="Traditional Arabic" w:cs="Traditional Arabic"/>
          <w:b/>
          <w:bCs/>
          <w:sz w:val="36"/>
          <w:szCs w:val="36"/>
          <w:rtl/>
        </w:rPr>
        <w:t>"إِذَا خَلَصَ ال</w:t>
      </w:r>
      <w:r w:rsidR="00CB7AE2" w:rsidRPr="00CB7AE2">
        <w:rPr>
          <w:rFonts w:ascii="Traditional Arabic" w:hAnsi="Traditional Arabic" w:cs="Traditional Arabic" w:hint="cs"/>
          <w:b/>
          <w:bCs/>
          <w:sz w:val="36"/>
          <w:szCs w:val="36"/>
          <w:rtl/>
        </w:rPr>
        <w:t>ـ</w:t>
      </w:r>
      <w:r w:rsidR="00CB7AE2" w:rsidRPr="00CB7AE2">
        <w:rPr>
          <w:rFonts w:ascii="Traditional Arabic" w:hAnsi="Traditional Arabic" w:cs="Traditional Arabic"/>
          <w:b/>
          <w:bCs/>
          <w:sz w:val="36"/>
          <w:szCs w:val="36"/>
          <w:rtl/>
        </w:rPr>
        <w:t>مُؤْمِنُونَ مِنَ النَّارِ</w:t>
      </w:r>
      <w:r w:rsidR="00CB7AE2" w:rsidRPr="00CB7AE2">
        <w:rPr>
          <w:rFonts w:ascii="Traditional Arabic" w:hAnsi="Traditional Arabic" w:cs="Traditional Arabic" w:hint="cs"/>
          <w:b/>
          <w:bCs/>
          <w:sz w:val="36"/>
          <w:szCs w:val="36"/>
          <w:rtl/>
        </w:rPr>
        <w:t>؛</w:t>
      </w:r>
      <w:r w:rsidR="00CB7AE2" w:rsidRPr="00CB7AE2">
        <w:rPr>
          <w:rFonts w:ascii="Traditional Arabic" w:hAnsi="Traditional Arabic" w:cs="Traditional Arabic"/>
          <w:b/>
          <w:bCs/>
          <w:sz w:val="36"/>
          <w:szCs w:val="36"/>
          <w:rtl/>
        </w:rPr>
        <w:t xml:space="preserve"> حُبِسُوا بِقَنْطَرَةٍ بَيْنَ الجَنَّةِ وَالنَّارِ، </w:t>
      </w:r>
      <w:proofErr w:type="spellStart"/>
      <w:r w:rsidR="00CB7AE2" w:rsidRPr="00CB7AE2">
        <w:rPr>
          <w:rFonts w:ascii="Traditional Arabic" w:hAnsi="Traditional Arabic" w:cs="Traditional Arabic"/>
          <w:b/>
          <w:bCs/>
          <w:sz w:val="36"/>
          <w:szCs w:val="36"/>
          <w:rtl/>
        </w:rPr>
        <w:t>فَيَتَقَاصُّونَ</w:t>
      </w:r>
      <w:proofErr w:type="spellEnd"/>
      <w:r w:rsidR="00CB7AE2" w:rsidRPr="00CB7AE2">
        <w:rPr>
          <w:rFonts w:ascii="Traditional Arabic" w:hAnsi="Traditional Arabic" w:cs="Traditional Arabic"/>
          <w:b/>
          <w:bCs/>
          <w:sz w:val="36"/>
          <w:szCs w:val="36"/>
          <w:rtl/>
        </w:rPr>
        <w:t xml:space="preserve"> مَظَالِمَ كَانَتْ بَيْنَهُمْ فِي الدُّنْيَا</w:t>
      </w:r>
      <w:r w:rsidR="00CB7AE2" w:rsidRPr="00CB7AE2">
        <w:rPr>
          <w:rFonts w:ascii="Traditional Arabic" w:hAnsi="Traditional Arabic" w:cs="Traditional Arabic" w:hint="cs"/>
          <w:b/>
          <w:bCs/>
          <w:sz w:val="36"/>
          <w:szCs w:val="36"/>
          <w:rtl/>
        </w:rPr>
        <w:t>،</w:t>
      </w:r>
      <w:r w:rsidR="00CB7AE2" w:rsidRPr="00CB7AE2">
        <w:rPr>
          <w:rFonts w:ascii="Traditional Arabic" w:hAnsi="Traditional Arabic" w:cs="Traditional Arabic"/>
          <w:b/>
          <w:bCs/>
          <w:sz w:val="36"/>
          <w:szCs w:val="36"/>
          <w:rtl/>
        </w:rPr>
        <w:t xml:space="preserve"> حَتَّى إِذَا نُقُّوا وَهُذِّبُوا، أُذِنَ لَهُمْ بِدُخُولِ الجَنَّةِ، فَوَالَّذِي نَفْسُ مُحَمَّدٍ بِيَدِهِ</w:t>
      </w:r>
      <w:r w:rsidR="00CB7AE2" w:rsidRPr="00CB7AE2">
        <w:rPr>
          <w:rFonts w:ascii="Traditional Arabic" w:hAnsi="Traditional Arabic" w:cs="Traditional Arabic" w:hint="cs"/>
          <w:b/>
          <w:bCs/>
          <w:sz w:val="36"/>
          <w:szCs w:val="36"/>
          <w:rtl/>
        </w:rPr>
        <w:t>؛</w:t>
      </w:r>
      <w:r w:rsidR="00CB7AE2" w:rsidRPr="00CB7AE2">
        <w:rPr>
          <w:rFonts w:ascii="Traditional Arabic" w:hAnsi="Traditional Arabic" w:cs="Traditional Arabic"/>
          <w:b/>
          <w:bCs/>
          <w:sz w:val="36"/>
          <w:szCs w:val="36"/>
          <w:rtl/>
        </w:rPr>
        <w:t xml:space="preserve"> لَأَحَدُهُمْ بِمَسْكَنِهِ فِي الجَنَّةِ أَدَلُّ بِمَنْزِلِهِ كَانَ فِي الدُّنْيَا</w:t>
      </w:r>
      <w:r w:rsidR="00CB7AE2" w:rsidRPr="00CB7AE2">
        <w:rPr>
          <w:rFonts w:ascii="Traditional Arabic" w:hAnsi="Traditional Arabic" w:cs="Traditional Arabic" w:hint="cs"/>
          <w:b/>
          <w:bCs/>
          <w:sz w:val="36"/>
          <w:szCs w:val="36"/>
          <w:rtl/>
        </w:rPr>
        <w:t>"</w:t>
      </w:r>
      <w:r w:rsidR="00CB7AE2" w:rsidRPr="00CB7AE2">
        <w:rPr>
          <w:rFonts w:ascii="Traditional Arabic" w:hAnsi="Traditional Arabic" w:cs="Traditional Arabic"/>
          <w:sz w:val="36"/>
          <w:szCs w:val="36"/>
          <w:rtl/>
        </w:rPr>
        <w:t xml:space="preserve">، </w:t>
      </w:r>
      <w:r w:rsidR="00CB7AE2" w:rsidRPr="00673A91">
        <w:rPr>
          <w:rFonts w:ascii="Traditional Arabic" w:hAnsi="Traditional Arabic" w:cs="Traditional Arabic"/>
          <w:sz w:val="24"/>
          <w:szCs w:val="24"/>
          <w:rtl/>
        </w:rPr>
        <w:t xml:space="preserve">(خ) </w:t>
      </w:r>
      <w:r w:rsidR="00CB7AE2" w:rsidRPr="00673A91">
        <w:rPr>
          <w:rFonts w:ascii="Traditional Arabic" w:hAnsi="Traditional Arabic" w:cs="Traditional Arabic" w:hint="cs"/>
          <w:sz w:val="24"/>
          <w:szCs w:val="24"/>
          <w:rtl/>
        </w:rPr>
        <w:t>(</w:t>
      </w:r>
      <w:r w:rsidR="00CB7AE2" w:rsidRPr="00673A91">
        <w:rPr>
          <w:rFonts w:ascii="Traditional Arabic" w:hAnsi="Traditional Arabic" w:cs="Traditional Arabic"/>
          <w:sz w:val="24"/>
          <w:szCs w:val="24"/>
          <w:rtl/>
        </w:rPr>
        <w:t>2440</w:t>
      </w:r>
      <w:r w:rsidR="00CB7AE2" w:rsidRPr="00673A91">
        <w:rPr>
          <w:rFonts w:ascii="Traditional Arabic" w:hAnsi="Traditional Arabic" w:cs="Traditional Arabic" w:hint="cs"/>
          <w:sz w:val="24"/>
          <w:szCs w:val="24"/>
          <w:rtl/>
        </w:rPr>
        <w:t>).</w:t>
      </w:r>
    </w:p>
    <w:p w14:paraId="09B428B6" w14:textId="141B909C" w:rsidR="00781644" w:rsidRDefault="00CB7AE2"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مظالم</w:t>
      </w:r>
      <w:r w:rsidRPr="00CB7AE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7F5A33">
        <w:rPr>
          <w:rFonts w:ascii="Traditional Arabic" w:hAnsi="Traditional Arabic" w:cs="Traditional Arabic" w:hint="cs"/>
          <w:sz w:val="36"/>
          <w:szCs w:val="36"/>
          <w:rtl/>
        </w:rPr>
        <w:t>حقوق كانت بين المؤمنين، ما في خطايا تدخلهم جهنم، تجاوزوها</w:t>
      </w:r>
      <w:r>
        <w:rPr>
          <w:rFonts w:ascii="Traditional Arabic" w:hAnsi="Traditional Arabic" w:cs="Traditional Arabic" w:hint="cs"/>
          <w:sz w:val="36"/>
          <w:szCs w:val="36"/>
          <w:rtl/>
        </w:rPr>
        <w:t>،</w:t>
      </w:r>
      <w:r w:rsidR="007F5A33">
        <w:rPr>
          <w:rFonts w:ascii="Traditional Arabic" w:hAnsi="Traditional Arabic" w:cs="Traditional Arabic" w:hint="cs"/>
          <w:sz w:val="36"/>
          <w:szCs w:val="36"/>
          <w:rtl/>
        </w:rPr>
        <w:t xml:space="preserve"> لكن بقيت حقوق لا يبقى أحد في الجنة له حق على أحد، لا يدخلها أبدا حتى ينتهي، فنسأل الله عز وجل أن نكون من أهل الله وخاصته، الذين يدخلون الجنة بغير حساب ولا عذاب.</w:t>
      </w:r>
    </w:p>
    <w:p w14:paraId="2AD7C133" w14:textId="77777777" w:rsidR="00A00151" w:rsidRDefault="00A00151"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أقول قولي هذا وأستغفر الله لي ولكم.</w:t>
      </w:r>
    </w:p>
    <w:p w14:paraId="5063D64E" w14:textId="77777777" w:rsidR="00A00151" w:rsidRPr="00A00151" w:rsidRDefault="00A00151" w:rsidP="00673A91">
      <w:pPr>
        <w:ind w:firstLine="332"/>
        <w:jc w:val="center"/>
        <w:rPr>
          <w:rFonts w:ascii="Traditional Arabic" w:hAnsi="Traditional Arabic" w:cs="Traditional Arabic"/>
          <w:b/>
          <w:bCs/>
          <w:sz w:val="36"/>
          <w:szCs w:val="36"/>
          <w:rtl/>
        </w:rPr>
      </w:pPr>
      <w:r w:rsidRPr="00A00151">
        <w:rPr>
          <w:rFonts w:ascii="Traditional Arabic" w:hAnsi="Traditional Arabic" w:cs="Traditional Arabic" w:hint="cs"/>
          <w:b/>
          <w:bCs/>
          <w:sz w:val="36"/>
          <w:szCs w:val="36"/>
          <w:rtl/>
        </w:rPr>
        <w:t>الخطبة الآخرة</w:t>
      </w:r>
    </w:p>
    <w:p w14:paraId="4C0ECE06" w14:textId="5F2E6258" w:rsidR="00F34A6B" w:rsidRDefault="00A00151"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 xml:space="preserve">الحمد لله </w:t>
      </w:r>
      <w:r w:rsidR="007F5A33">
        <w:rPr>
          <w:rFonts w:ascii="Traditional Arabic" w:hAnsi="Traditional Arabic" w:cs="Traditional Arabic" w:hint="cs"/>
          <w:sz w:val="36"/>
          <w:szCs w:val="36"/>
          <w:rtl/>
        </w:rPr>
        <w:t xml:space="preserve">حمد الشاكرين الصابرين، </w:t>
      </w:r>
      <w:r w:rsidR="007F5A33" w:rsidRPr="00673A91">
        <w:rPr>
          <w:rFonts w:ascii="Traditional Arabic" w:hAnsi="Traditional Arabic" w:cs="Traditional Arabic" w:hint="cs"/>
          <w:b/>
          <w:bCs/>
          <w:sz w:val="36"/>
          <w:szCs w:val="36"/>
          <w:rtl/>
        </w:rPr>
        <w:t xml:space="preserve">ولا عدوان </w:t>
      </w:r>
      <w:r w:rsidR="007F5A33">
        <w:rPr>
          <w:rFonts w:ascii="Traditional Arabic" w:hAnsi="Traditional Arabic" w:cs="Traditional Arabic" w:hint="cs"/>
          <w:sz w:val="36"/>
          <w:szCs w:val="36"/>
          <w:rtl/>
        </w:rPr>
        <w:t xml:space="preserve">إلا على الظالمين، </w:t>
      </w:r>
      <w:r w:rsidR="007F5A33" w:rsidRPr="00673A91">
        <w:rPr>
          <w:rFonts w:ascii="Traditional Arabic" w:hAnsi="Traditional Arabic" w:cs="Traditional Arabic" w:hint="cs"/>
          <w:b/>
          <w:bCs/>
          <w:sz w:val="36"/>
          <w:szCs w:val="36"/>
          <w:rtl/>
        </w:rPr>
        <w:t xml:space="preserve">اللهم </w:t>
      </w:r>
      <w:r w:rsidR="007F5A33">
        <w:rPr>
          <w:rFonts w:ascii="Traditional Arabic" w:hAnsi="Traditional Arabic" w:cs="Traditional Arabic" w:hint="cs"/>
          <w:sz w:val="36"/>
          <w:szCs w:val="36"/>
          <w:rtl/>
        </w:rPr>
        <w:t xml:space="preserve">صل وسلم وبارك </w:t>
      </w:r>
      <w:r>
        <w:rPr>
          <w:rFonts w:ascii="Traditional Arabic" w:hAnsi="Traditional Arabic" w:cs="Traditional Arabic" w:hint="cs"/>
          <w:sz w:val="36"/>
          <w:szCs w:val="36"/>
          <w:rtl/>
        </w:rPr>
        <w:t xml:space="preserve">على </w:t>
      </w:r>
      <w:r w:rsidR="007F5A33">
        <w:rPr>
          <w:rFonts w:ascii="Traditional Arabic" w:hAnsi="Traditional Arabic" w:cs="Traditional Arabic" w:hint="cs"/>
          <w:sz w:val="36"/>
          <w:szCs w:val="36"/>
          <w:rtl/>
        </w:rPr>
        <w:t xml:space="preserve">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w:t>
      </w:r>
      <w:r w:rsidR="007F5A33">
        <w:rPr>
          <w:rFonts w:ascii="Traditional Arabic" w:hAnsi="Traditional Arabic" w:cs="Traditional Arabic" w:hint="cs"/>
          <w:sz w:val="36"/>
          <w:szCs w:val="36"/>
          <w:rtl/>
        </w:rPr>
        <w:t>اهتدى بهديه</w:t>
      </w:r>
      <w:r>
        <w:rPr>
          <w:rFonts w:ascii="Traditional Arabic" w:hAnsi="Traditional Arabic" w:cs="Traditional Arabic" w:hint="cs"/>
          <w:sz w:val="36"/>
          <w:szCs w:val="36"/>
          <w:rtl/>
        </w:rPr>
        <w:t xml:space="preserve"> إلى يوم الدين، </w:t>
      </w:r>
      <w:r w:rsidRPr="00673A91">
        <w:rPr>
          <w:rFonts w:ascii="Traditional Arabic" w:hAnsi="Traditional Arabic" w:cs="Traditional Arabic" w:hint="cs"/>
          <w:b/>
          <w:bCs/>
          <w:sz w:val="36"/>
          <w:szCs w:val="36"/>
          <w:rtl/>
        </w:rPr>
        <w:t>أما بعد:</w:t>
      </w:r>
    </w:p>
    <w:p w14:paraId="6BBE6B36" w14:textId="3DA9408E" w:rsidR="007F5A33" w:rsidRDefault="007F5A33" w:rsidP="00673A91">
      <w:pPr>
        <w:ind w:firstLine="332"/>
        <w:jc w:val="both"/>
        <w:rPr>
          <w:rFonts w:ascii="Traditional Arabic" w:hAnsi="Traditional Arabic" w:cs="Traditional Arabic"/>
          <w:sz w:val="36"/>
          <w:szCs w:val="36"/>
          <w:rtl/>
        </w:rPr>
      </w:pPr>
      <w:r w:rsidRPr="00673A91">
        <w:rPr>
          <w:rFonts w:ascii="Traditional Arabic" w:hAnsi="Traditional Arabic" w:cs="Traditional Arabic" w:hint="cs"/>
          <w:b/>
          <w:bCs/>
          <w:sz w:val="36"/>
          <w:szCs w:val="36"/>
          <w:rtl/>
        </w:rPr>
        <w:t xml:space="preserve">هناك مؤمنون </w:t>
      </w:r>
      <w:r>
        <w:rPr>
          <w:rFonts w:ascii="Traditional Arabic" w:hAnsi="Traditional Arabic" w:cs="Traditional Arabic" w:hint="cs"/>
          <w:sz w:val="36"/>
          <w:szCs w:val="36"/>
          <w:rtl/>
        </w:rPr>
        <w:t>قصر</w:t>
      </w:r>
      <w:r w:rsidR="00D77B08">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w:t>
      </w:r>
      <w:r w:rsidR="00D77B08">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التوبة والاستغفار</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والحسنات ودعاء المؤمنين</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D77B08">
        <w:rPr>
          <w:rFonts w:ascii="Traditional Arabic" w:hAnsi="Traditional Arabic" w:cs="Traditional Arabic" w:hint="cs"/>
          <w:sz w:val="36"/>
          <w:szCs w:val="36"/>
          <w:rtl/>
        </w:rPr>
        <w:t xml:space="preserve">لم تصبهم </w:t>
      </w:r>
      <w:r>
        <w:rPr>
          <w:rFonts w:ascii="Traditional Arabic" w:hAnsi="Traditional Arabic" w:cs="Traditional Arabic" w:hint="cs"/>
          <w:sz w:val="36"/>
          <w:szCs w:val="36"/>
          <w:rtl/>
        </w:rPr>
        <w:t>المصائب الدنيوية، هذه ما كفرت عنهم، وما كان في القبر ما كفر عنهم، ما مح</w:t>
      </w:r>
      <w:r w:rsidR="00D77B08">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عنهم السيئات، </w:t>
      </w:r>
      <w:r w:rsidR="00D77B08">
        <w:rPr>
          <w:rFonts w:ascii="Traditional Arabic" w:hAnsi="Traditional Arabic" w:cs="Traditional Arabic" w:hint="cs"/>
          <w:sz w:val="36"/>
          <w:szCs w:val="36"/>
          <w:rtl/>
        </w:rPr>
        <w:t>و</w:t>
      </w:r>
      <w:r>
        <w:rPr>
          <w:rFonts w:ascii="Traditional Arabic" w:hAnsi="Traditional Arabic" w:cs="Traditional Arabic" w:hint="cs"/>
          <w:sz w:val="36"/>
          <w:szCs w:val="36"/>
          <w:rtl/>
        </w:rPr>
        <w:t>أهوال وشدائد يوم القيامة</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والقنطرة بين الجنة والنار</w:t>
      </w:r>
      <w:r w:rsidR="00D77B08">
        <w:rPr>
          <w:rFonts w:ascii="Traditional Arabic" w:hAnsi="Traditional Arabic" w:cs="Traditional Arabic" w:hint="cs"/>
          <w:sz w:val="36"/>
          <w:szCs w:val="36"/>
          <w:rtl/>
        </w:rPr>
        <w:t xml:space="preserve"> ما وصلوها</w:t>
      </w:r>
      <w:r>
        <w:rPr>
          <w:rFonts w:ascii="Traditional Arabic" w:hAnsi="Traditional Arabic" w:cs="Traditional Arabic" w:hint="cs"/>
          <w:sz w:val="36"/>
          <w:szCs w:val="36"/>
          <w:rtl/>
        </w:rPr>
        <w:t xml:space="preserve">، </w:t>
      </w:r>
      <w:r w:rsidR="00D77B08">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ما </w:t>
      </w:r>
      <w:r w:rsidR="00D77B08">
        <w:rPr>
          <w:rFonts w:ascii="Traditional Arabic" w:hAnsi="Traditional Arabic" w:cs="Traditional Arabic" w:hint="cs"/>
          <w:sz w:val="36"/>
          <w:szCs w:val="36"/>
          <w:rtl/>
        </w:rPr>
        <w:t>لهؤلاء من</w:t>
      </w:r>
      <w:r>
        <w:rPr>
          <w:rFonts w:ascii="Traditional Arabic" w:hAnsi="Traditional Arabic" w:cs="Traditional Arabic" w:hint="cs"/>
          <w:sz w:val="36"/>
          <w:szCs w:val="36"/>
          <w:rtl/>
        </w:rPr>
        <w:t xml:space="preserve"> شفعاء، </w:t>
      </w:r>
      <w:r w:rsidR="00D77B08">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أين هؤلاء؟ </w:t>
      </w:r>
      <w:r w:rsidR="00D77B08">
        <w:rPr>
          <w:rFonts w:ascii="Traditional Arabic" w:hAnsi="Traditional Arabic" w:cs="Traditional Arabic" w:hint="cs"/>
          <w:sz w:val="36"/>
          <w:szCs w:val="36"/>
          <w:rtl/>
        </w:rPr>
        <w:t xml:space="preserve">إنهم </w:t>
      </w:r>
      <w:r>
        <w:rPr>
          <w:rFonts w:ascii="Traditional Arabic" w:hAnsi="Traditional Arabic" w:cs="Traditional Arabic" w:hint="cs"/>
          <w:sz w:val="36"/>
          <w:szCs w:val="36"/>
          <w:rtl/>
        </w:rPr>
        <w:t>في النار، أين هؤلاء الموحدون؟ هؤلاء من أمة محمد صلى الله عليه وسلم.</w:t>
      </w:r>
    </w:p>
    <w:p w14:paraId="41F1E8C8" w14:textId="77777777" w:rsidR="00F81B1A" w:rsidRDefault="007F5A33" w:rsidP="00673A91">
      <w:pPr>
        <w:ind w:firstLine="332"/>
        <w:jc w:val="both"/>
        <w:rPr>
          <w:rFonts w:ascii="Traditional Arabic" w:hAnsi="Traditional Arabic" w:cs="Traditional Arabic" w:hint="cs"/>
          <w:sz w:val="24"/>
          <w:szCs w:val="24"/>
          <w:rtl/>
        </w:rPr>
      </w:pPr>
      <w:r w:rsidRPr="00673A91">
        <w:rPr>
          <w:rFonts w:ascii="Traditional Arabic" w:hAnsi="Traditional Arabic" w:cs="Traditional Arabic" w:hint="cs"/>
          <w:b/>
          <w:bCs/>
          <w:sz w:val="36"/>
          <w:szCs w:val="36"/>
          <w:rtl/>
        </w:rPr>
        <w:t>واعلموا يقينا</w:t>
      </w:r>
      <w:r w:rsidR="00D77B08" w:rsidRPr="00673A9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 الله يحب</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أمة محمد كلها عاصيها </w:t>
      </w:r>
      <w:r w:rsidR="00D77B08">
        <w:rPr>
          <w:rFonts w:ascii="Traditional Arabic" w:hAnsi="Traditional Arabic" w:cs="Traditional Arabic" w:hint="cs"/>
          <w:sz w:val="36"/>
          <w:szCs w:val="36"/>
          <w:rtl/>
        </w:rPr>
        <w:t>والمطيع فيها،</w:t>
      </w:r>
      <w:r>
        <w:rPr>
          <w:rFonts w:ascii="Traditional Arabic" w:hAnsi="Traditional Arabic" w:cs="Traditional Arabic" w:hint="cs"/>
          <w:sz w:val="36"/>
          <w:szCs w:val="36"/>
          <w:rtl/>
        </w:rPr>
        <w:t xml:space="preserve"> لكن</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محب</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ه لهم درجات، أعلاهم أقربهم إليه سبحانه وتعالى، وأطوعهم له سبحانه وتعالى، وأرضاهم عنده، إذن نختصر الكلام</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العشرة انتهت</w:t>
      </w:r>
      <w:r w:rsidR="00D77B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ما لم ينته </w:t>
      </w:r>
      <w:r w:rsidR="00D77B08">
        <w:rPr>
          <w:rFonts w:ascii="Traditional Arabic" w:hAnsi="Traditional Arabic" w:cs="Traditional Arabic" w:hint="cs"/>
          <w:sz w:val="36"/>
          <w:szCs w:val="36"/>
          <w:rtl/>
        </w:rPr>
        <w:t xml:space="preserve">ما عنده </w:t>
      </w:r>
      <w:r>
        <w:rPr>
          <w:rFonts w:ascii="Traditional Arabic" w:hAnsi="Traditional Arabic" w:cs="Traditional Arabic" w:hint="cs"/>
          <w:sz w:val="36"/>
          <w:szCs w:val="36"/>
          <w:rtl/>
        </w:rPr>
        <w:t xml:space="preserve">هو </w:t>
      </w:r>
      <w:r w:rsidR="00D77B08">
        <w:rPr>
          <w:rFonts w:ascii="Traditional Arabic" w:hAnsi="Traditional Arabic" w:cs="Traditional Arabic" w:hint="cs"/>
          <w:sz w:val="36"/>
          <w:szCs w:val="36"/>
          <w:rtl/>
        </w:rPr>
        <w:t xml:space="preserve">سبحانه، وهو </w:t>
      </w:r>
      <w:r>
        <w:rPr>
          <w:rFonts w:ascii="Traditional Arabic" w:hAnsi="Traditional Arabic" w:cs="Traditional Arabic" w:hint="cs"/>
          <w:sz w:val="36"/>
          <w:szCs w:val="36"/>
          <w:rtl/>
        </w:rPr>
        <w:t>عفو الرحمن، عفو من الله</w:t>
      </w:r>
      <w:r w:rsidR="00FF2A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F2AD7">
        <w:rPr>
          <w:rFonts w:ascii="Traditional Arabic" w:hAnsi="Traditional Arabic" w:cs="Traditional Arabic" w:hint="cs"/>
          <w:sz w:val="36"/>
          <w:szCs w:val="36"/>
          <w:rtl/>
        </w:rPr>
        <w:t>"</w:t>
      </w:r>
      <w:r w:rsidR="00FF2AD7" w:rsidRPr="00FF2AD7">
        <w:rPr>
          <w:rFonts w:ascii="Traditional Arabic" w:hAnsi="Traditional Arabic" w:cs="Traditional Arabic"/>
          <w:b/>
          <w:bCs/>
          <w:sz w:val="36"/>
          <w:szCs w:val="36"/>
          <w:rtl/>
        </w:rPr>
        <w:t>أَدْخَلَهُمُ الجَنَّةَ بِغَيْرِ عَمَلٍ عَمِلُوهُ، وَلاَ خَيْرٍ قَدَّمُوهُ</w:t>
      </w:r>
      <w:r w:rsidR="00673A91">
        <w:rPr>
          <w:rFonts w:ascii="Traditional Arabic" w:hAnsi="Traditional Arabic" w:cs="Traditional Arabic"/>
          <w:sz w:val="36"/>
          <w:szCs w:val="36"/>
          <w:rtl/>
        </w:rPr>
        <w:t>"</w:t>
      </w:r>
      <w:r w:rsidR="00FF2AD7" w:rsidRPr="00FF2AD7">
        <w:rPr>
          <w:rFonts w:ascii="Traditional Arabic" w:hAnsi="Traditional Arabic" w:cs="Traditional Arabic"/>
          <w:sz w:val="36"/>
          <w:szCs w:val="36"/>
          <w:rtl/>
        </w:rPr>
        <w:t>,</w:t>
      </w:r>
      <w:r w:rsidR="00FF2AD7" w:rsidRPr="00F81B1A">
        <w:rPr>
          <w:rFonts w:ascii="Traditional Arabic" w:hAnsi="Traditional Arabic" w:cs="Traditional Arabic"/>
          <w:sz w:val="24"/>
          <w:szCs w:val="24"/>
          <w:rtl/>
        </w:rPr>
        <w:t xml:space="preserve"> (خ) </w:t>
      </w:r>
      <w:r w:rsidR="00FF2AD7" w:rsidRPr="00F81B1A">
        <w:rPr>
          <w:rFonts w:ascii="Traditional Arabic" w:hAnsi="Traditional Arabic" w:cs="Traditional Arabic" w:hint="cs"/>
          <w:sz w:val="24"/>
          <w:szCs w:val="24"/>
          <w:rtl/>
        </w:rPr>
        <w:t>(</w:t>
      </w:r>
      <w:r w:rsidR="00FF2AD7" w:rsidRPr="00F81B1A">
        <w:rPr>
          <w:rFonts w:ascii="Traditional Arabic" w:hAnsi="Traditional Arabic" w:cs="Traditional Arabic"/>
          <w:sz w:val="24"/>
          <w:szCs w:val="24"/>
          <w:rtl/>
        </w:rPr>
        <w:t>7439</w:t>
      </w:r>
      <w:r w:rsidR="00FF2AD7" w:rsidRPr="00F81B1A">
        <w:rPr>
          <w:rFonts w:ascii="Traditional Arabic" w:hAnsi="Traditional Arabic" w:cs="Traditional Arabic" w:hint="cs"/>
          <w:sz w:val="24"/>
          <w:szCs w:val="24"/>
          <w:rtl/>
        </w:rPr>
        <w:t>).</w:t>
      </w:r>
      <w:r w:rsidR="00FF2AD7" w:rsidRPr="00FF2A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كما جاء في الحديث، </w:t>
      </w:r>
      <w:r w:rsidR="0066380E">
        <w:rPr>
          <w:rFonts w:ascii="Traditional Arabic" w:hAnsi="Traditional Arabic" w:cs="Traditional Arabic" w:hint="cs"/>
          <w:sz w:val="36"/>
          <w:szCs w:val="36"/>
          <w:rtl/>
        </w:rPr>
        <w:t xml:space="preserve">وكل ما </w:t>
      </w:r>
      <w:r>
        <w:rPr>
          <w:rFonts w:ascii="Traditional Arabic" w:hAnsi="Traditional Arabic" w:cs="Traditional Arabic" w:hint="cs"/>
          <w:sz w:val="36"/>
          <w:szCs w:val="36"/>
          <w:rtl/>
        </w:rPr>
        <w:t xml:space="preserve">فعلوه </w:t>
      </w:r>
      <w:r w:rsidR="0066380E">
        <w:rPr>
          <w:rFonts w:ascii="Traditional Arabic" w:hAnsi="Traditional Arabic" w:cs="Traditional Arabic" w:hint="cs"/>
          <w:sz w:val="36"/>
          <w:szCs w:val="36"/>
          <w:rtl/>
        </w:rPr>
        <w:t xml:space="preserve">هو </w:t>
      </w:r>
      <w:r>
        <w:rPr>
          <w:rFonts w:ascii="Traditional Arabic" w:hAnsi="Traditional Arabic" w:cs="Traditional Arabic" w:hint="cs"/>
          <w:sz w:val="36"/>
          <w:szCs w:val="36"/>
          <w:rtl/>
        </w:rPr>
        <w:t>خير واحد</w:t>
      </w:r>
      <w:r w:rsidR="00663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إله إلا الله)، ماتوا على هذه الكلمة، على شهادة أن لا إله إلا الله محمدا رسول الله، لكن أين هم</w:t>
      </w:r>
      <w:r w:rsidR="0066380E">
        <w:rPr>
          <w:rFonts w:ascii="Traditional Arabic" w:hAnsi="Traditional Arabic" w:cs="Traditional Arabic" w:hint="cs"/>
          <w:sz w:val="36"/>
          <w:szCs w:val="36"/>
          <w:rtl/>
        </w:rPr>
        <w:t xml:space="preserve"> آنذاك</w:t>
      </w:r>
      <w:r>
        <w:rPr>
          <w:rFonts w:ascii="Traditional Arabic" w:hAnsi="Traditional Arabic" w:cs="Traditional Arabic" w:hint="cs"/>
          <w:sz w:val="36"/>
          <w:szCs w:val="36"/>
          <w:rtl/>
        </w:rPr>
        <w:t xml:space="preserve">؟ في النار، </w:t>
      </w:r>
      <w:r w:rsidRPr="00F81B1A">
        <w:rPr>
          <w:rFonts w:ascii="Traditional Arabic" w:hAnsi="Traditional Arabic" w:cs="Traditional Arabic" w:hint="cs"/>
          <w:b/>
          <w:bCs/>
          <w:sz w:val="36"/>
          <w:szCs w:val="36"/>
          <w:rtl/>
        </w:rPr>
        <w:t xml:space="preserve">وهل </w:t>
      </w:r>
      <w:r w:rsidR="0066380E" w:rsidRPr="00F81B1A">
        <w:rPr>
          <w:rFonts w:ascii="Traditional Arabic" w:hAnsi="Traditional Arabic" w:cs="Traditional Arabic" w:hint="cs"/>
          <w:b/>
          <w:bCs/>
          <w:sz w:val="36"/>
          <w:szCs w:val="36"/>
          <w:rtl/>
        </w:rPr>
        <w:t>تُ</w:t>
      </w:r>
      <w:r w:rsidRPr="00F81B1A">
        <w:rPr>
          <w:rFonts w:ascii="Traditional Arabic" w:hAnsi="Traditional Arabic" w:cs="Traditional Arabic" w:hint="cs"/>
          <w:b/>
          <w:bCs/>
          <w:sz w:val="36"/>
          <w:szCs w:val="36"/>
          <w:rtl/>
        </w:rPr>
        <w:t>حتمل النار لحظة؟</w:t>
      </w:r>
      <w:r>
        <w:rPr>
          <w:rFonts w:ascii="Traditional Arabic" w:hAnsi="Traditional Arabic" w:cs="Traditional Arabic" w:hint="cs"/>
          <w:sz w:val="36"/>
          <w:szCs w:val="36"/>
          <w:rtl/>
        </w:rPr>
        <w:t xml:space="preserve"> إذا كانت نار الدنيا لا نحتملها، إذا كانت شمس اليوم والآن في الظهيرة </w:t>
      </w:r>
      <w:r w:rsidR="0066380E">
        <w:rPr>
          <w:rFonts w:ascii="Traditional Arabic" w:hAnsi="Traditional Arabic" w:cs="Traditional Arabic" w:hint="cs"/>
          <w:sz w:val="36"/>
          <w:szCs w:val="36"/>
          <w:rtl/>
        </w:rPr>
        <w:t xml:space="preserve">هل </w:t>
      </w:r>
      <w:r>
        <w:rPr>
          <w:rFonts w:ascii="Traditional Arabic" w:hAnsi="Traditional Arabic" w:cs="Traditional Arabic" w:hint="cs"/>
          <w:sz w:val="36"/>
          <w:szCs w:val="36"/>
          <w:rtl/>
        </w:rPr>
        <w:t xml:space="preserve">يستطيع </w:t>
      </w:r>
      <w:r w:rsidR="0066380E">
        <w:rPr>
          <w:rFonts w:ascii="Traditional Arabic" w:hAnsi="Traditional Arabic" w:cs="Traditional Arabic" w:hint="cs"/>
          <w:sz w:val="36"/>
          <w:szCs w:val="36"/>
          <w:rtl/>
        </w:rPr>
        <w:t xml:space="preserve">أحد </w:t>
      </w:r>
      <w:r>
        <w:rPr>
          <w:rFonts w:ascii="Traditional Arabic" w:hAnsi="Traditional Arabic" w:cs="Traditional Arabic" w:hint="cs"/>
          <w:sz w:val="36"/>
          <w:szCs w:val="36"/>
          <w:rtl/>
        </w:rPr>
        <w:t>أن يقف ساعة</w:t>
      </w:r>
      <w:r w:rsidR="0066380E">
        <w:rPr>
          <w:rFonts w:ascii="Traditional Arabic" w:hAnsi="Traditional Arabic" w:cs="Traditional Arabic" w:hint="cs"/>
          <w:sz w:val="36"/>
          <w:szCs w:val="36"/>
          <w:rtl/>
        </w:rPr>
        <w:t xml:space="preserve"> فيها</w:t>
      </w:r>
      <w:r>
        <w:rPr>
          <w:rFonts w:ascii="Traditional Arabic" w:hAnsi="Traditional Arabic" w:cs="Traditional Arabic" w:hint="cs"/>
          <w:sz w:val="36"/>
          <w:szCs w:val="36"/>
          <w:rtl/>
        </w:rPr>
        <w:t xml:space="preserve"> عريان متجردا</w:t>
      </w:r>
      <w:r w:rsidR="00663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هناك هواء</w:t>
      </w:r>
      <w:r w:rsidR="00663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ومغلق عليه جميع الأماكن</w:t>
      </w:r>
      <w:r w:rsidR="0066380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والشمس تصب في رأسه ساعة، </w:t>
      </w:r>
      <w:r w:rsidR="0066380E">
        <w:rPr>
          <w:rFonts w:ascii="Traditional Arabic" w:hAnsi="Traditional Arabic" w:cs="Traditional Arabic" w:hint="cs"/>
          <w:sz w:val="36"/>
          <w:szCs w:val="36"/>
          <w:rtl/>
        </w:rPr>
        <w:t xml:space="preserve">لا يحتمل ذلك، </w:t>
      </w:r>
      <w:r>
        <w:rPr>
          <w:rFonts w:ascii="Traditional Arabic" w:hAnsi="Traditional Arabic" w:cs="Traditional Arabic" w:hint="cs"/>
          <w:sz w:val="36"/>
          <w:szCs w:val="36"/>
          <w:rtl/>
        </w:rPr>
        <w:t>فكيف بالقيامة والنار</w:t>
      </w:r>
      <w:r w:rsidR="00413EB7">
        <w:rPr>
          <w:rFonts w:ascii="Traditional Arabic" w:hAnsi="Traditional Arabic" w:cs="Traditional Arabic" w:hint="cs"/>
          <w:sz w:val="36"/>
          <w:szCs w:val="36"/>
          <w:rtl/>
        </w:rPr>
        <w:t>، لابثين فيها م</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د</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د</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ا </w:t>
      </w:r>
      <w:r w:rsidR="0066380E">
        <w:rPr>
          <w:rFonts w:ascii="Traditional Arabic" w:hAnsi="Traditional Arabic" w:cs="Traditional Arabic" w:hint="cs"/>
          <w:sz w:val="36"/>
          <w:szCs w:val="36"/>
          <w:rtl/>
        </w:rPr>
        <w:t>متطاولة،</w:t>
      </w:r>
      <w:r w:rsidR="00413EB7">
        <w:rPr>
          <w:rFonts w:ascii="Traditional Arabic" w:hAnsi="Traditional Arabic" w:cs="Traditional Arabic" w:hint="cs"/>
          <w:sz w:val="36"/>
          <w:szCs w:val="36"/>
          <w:rtl/>
        </w:rPr>
        <w:t xml:space="preserve"> ما عندهم </w:t>
      </w:r>
      <w:proofErr w:type="spellStart"/>
      <w:r w:rsidR="0066380E">
        <w:rPr>
          <w:rFonts w:ascii="Traditional Arabic" w:hAnsi="Traditional Arabic" w:cs="Traditional Arabic" w:hint="cs"/>
          <w:sz w:val="36"/>
          <w:szCs w:val="36"/>
          <w:rtl/>
        </w:rPr>
        <w:t>ممحصات</w:t>
      </w:r>
      <w:proofErr w:type="spellEnd"/>
      <w:r w:rsidR="0066380E">
        <w:rPr>
          <w:rFonts w:ascii="Traditional Arabic" w:hAnsi="Traditional Arabic" w:cs="Traditional Arabic" w:hint="cs"/>
          <w:sz w:val="36"/>
          <w:szCs w:val="36"/>
          <w:rtl/>
        </w:rPr>
        <w:t xml:space="preserve"> ولا مكفرات؛ لا </w:t>
      </w:r>
      <w:r w:rsidR="00413EB7">
        <w:rPr>
          <w:rFonts w:ascii="Traditional Arabic" w:hAnsi="Traditional Arabic" w:cs="Traditional Arabic" w:hint="cs"/>
          <w:sz w:val="36"/>
          <w:szCs w:val="36"/>
          <w:rtl/>
        </w:rPr>
        <w:t>توبة ولا استغفار ... الخ م</w:t>
      </w:r>
      <w:r w:rsidR="0066380E">
        <w:rPr>
          <w:rFonts w:ascii="Traditional Arabic" w:hAnsi="Traditional Arabic" w:cs="Traditional Arabic" w:hint="cs"/>
          <w:sz w:val="36"/>
          <w:szCs w:val="36"/>
          <w:rtl/>
        </w:rPr>
        <w:t>ما</w:t>
      </w:r>
      <w:r w:rsidR="00413EB7">
        <w:rPr>
          <w:rFonts w:ascii="Traditional Arabic" w:hAnsi="Traditional Arabic" w:cs="Traditional Arabic" w:hint="cs"/>
          <w:sz w:val="36"/>
          <w:szCs w:val="36"/>
          <w:rtl/>
        </w:rPr>
        <w:t xml:space="preserve"> قلناه، ما عندهم أعمال صالحة تخرجهم من النار، لم يبق إلا رحمة العزيز الغفار سبحانه، منها أناس قال عنهم النبي صلى الله عليه وسلم كما رواه مسلم والبخاري وغيره هؤلاء موحدون دخلوا في الطبقة العليا من النار، الطبقة الأولى، لأن طبقات </w:t>
      </w:r>
      <w:r w:rsidR="0066380E">
        <w:rPr>
          <w:rFonts w:ascii="Traditional Arabic" w:hAnsi="Traditional Arabic" w:cs="Traditional Arabic" w:hint="cs"/>
          <w:sz w:val="36"/>
          <w:szCs w:val="36"/>
          <w:rtl/>
        </w:rPr>
        <w:t xml:space="preserve">النار </w:t>
      </w:r>
      <w:r w:rsidR="00413EB7">
        <w:rPr>
          <w:rFonts w:ascii="Traditional Arabic" w:hAnsi="Traditional Arabic" w:cs="Traditional Arabic" w:hint="cs"/>
          <w:sz w:val="36"/>
          <w:szCs w:val="36"/>
          <w:rtl/>
        </w:rPr>
        <w:t>عبارة عن دركات، وهذه الطبقة لأمة محمد صلى الله عليه وسلم فقط، الطبقة الأولى</w:t>
      </w:r>
      <w:r w:rsidR="0066380E">
        <w:rPr>
          <w:rFonts w:ascii="Traditional Arabic" w:hAnsi="Traditional Arabic" w:cs="Traditional Arabic" w:hint="cs"/>
          <w:sz w:val="36"/>
          <w:szCs w:val="36"/>
          <w:rtl/>
        </w:rPr>
        <w:t>، التي</w:t>
      </w:r>
      <w:r w:rsidR="00413EB7">
        <w:rPr>
          <w:rFonts w:ascii="Traditional Arabic" w:hAnsi="Traditional Arabic" w:cs="Traditional Arabic" w:hint="cs"/>
          <w:sz w:val="36"/>
          <w:szCs w:val="36"/>
          <w:rtl/>
        </w:rPr>
        <w:t xml:space="preserve"> سيأتي عليها وقت لا يبقى فيها أحد، يخرج كل المؤمنين منها، العصاة الذين ليس لهم أسباب مكفرة، </w:t>
      </w:r>
      <w:r w:rsidR="0066380E" w:rsidRPr="0066380E">
        <w:rPr>
          <w:rFonts w:ascii="Traditional Arabic" w:hAnsi="Traditional Arabic" w:cs="Traditional Arabic"/>
          <w:sz w:val="36"/>
          <w:szCs w:val="36"/>
          <w:rtl/>
        </w:rPr>
        <w:t xml:space="preserve">قَالَ رَسُولُ اللهِ صَلَّى اللهُ عَلَيْهِ وَسَلَّمَ: </w:t>
      </w:r>
      <w:r w:rsidR="0066380E" w:rsidRPr="0066380E">
        <w:rPr>
          <w:rFonts w:ascii="Traditional Arabic" w:hAnsi="Traditional Arabic" w:cs="Traditional Arabic"/>
          <w:b/>
          <w:bCs/>
          <w:sz w:val="36"/>
          <w:szCs w:val="36"/>
          <w:rtl/>
        </w:rPr>
        <w:t>"أَمَّا أَهْلُ النَّارِ الَّذِينَ هُمْ أَهْلُهَا</w:t>
      </w:r>
      <w:r w:rsidR="0066380E" w:rsidRPr="0066380E">
        <w:rPr>
          <w:rFonts w:ascii="Traditional Arabic" w:hAnsi="Traditional Arabic" w:cs="Traditional Arabic" w:hint="cs"/>
          <w:b/>
          <w:bCs/>
          <w:sz w:val="36"/>
          <w:szCs w:val="36"/>
          <w:rtl/>
        </w:rPr>
        <w:t>؛</w:t>
      </w:r>
      <w:r w:rsidR="0066380E" w:rsidRPr="0066380E">
        <w:rPr>
          <w:rFonts w:ascii="Traditional Arabic" w:hAnsi="Traditional Arabic" w:cs="Traditional Arabic"/>
          <w:b/>
          <w:bCs/>
          <w:sz w:val="36"/>
          <w:szCs w:val="36"/>
          <w:rtl/>
        </w:rPr>
        <w:t xml:space="preserve"> فَإِنَّهُمْ لَا يَمُوتُونَ فِيهَا وَلَا يَحْيَوْنَ، وَلَكِنْ نَاسٌ أَصَابَتْهُمُ النَّارُ بِذُنُوبِهِمْ</w:t>
      </w:r>
      <w:r w:rsidR="0066380E" w:rsidRPr="0066380E">
        <w:rPr>
          <w:rFonts w:ascii="Traditional Arabic" w:hAnsi="Traditional Arabic" w:cs="Traditional Arabic"/>
          <w:sz w:val="36"/>
          <w:szCs w:val="36"/>
          <w:rtl/>
        </w:rPr>
        <w:t xml:space="preserve"> -أَوْ قَالَ </w:t>
      </w:r>
      <w:r w:rsidR="0066380E" w:rsidRPr="0066380E">
        <w:rPr>
          <w:rFonts w:ascii="Traditional Arabic" w:hAnsi="Traditional Arabic" w:cs="Traditional Arabic"/>
          <w:b/>
          <w:bCs/>
          <w:sz w:val="36"/>
          <w:szCs w:val="36"/>
          <w:rtl/>
        </w:rPr>
        <w:t>بِخَطَايَاهُمْ-</w:t>
      </w:r>
      <w:r w:rsidR="0066380E" w:rsidRPr="0066380E">
        <w:rPr>
          <w:rFonts w:ascii="Traditional Arabic" w:hAnsi="Traditional Arabic" w:cs="Traditional Arabic" w:hint="cs"/>
          <w:b/>
          <w:bCs/>
          <w:sz w:val="36"/>
          <w:szCs w:val="36"/>
          <w:rtl/>
        </w:rPr>
        <w:t>؛</w:t>
      </w:r>
      <w:r w:rsidR="0066380E" w:rsidRPr="0066380E">
        <w:rPr>
          <w:rFonts w:ascii="Traditional Arabic" w:hAnsi="Traditional Arabic" w:cs="Traditional Arabic"/>
          <w:b/>
          <w:bCs/>
          <w:sz w:val="36"/>
          <w:szCs w:val="36"/>
          <w:rtl/>
        </w:rPr>
        <w:t xml:space="preserve"> فَأَمَاتَهُمْ إِمَاتَةً</w:t>
      </w:r>
      <w:r w:rsidR="0066380E" w:rsidRPr="0066380E">
        <w:rPr>
          <w:rFonts w:ascii="Traditional Arabic" w:hAnsi="Traditional Arabic" w:cs="Traditional Arabic" w:hint="cs"/>
          <w:b/>
          <w:bCs/>
          <w:sz w:val="36"/>
          <w:szCs w:val="36"/>
          <w:rtl/>
        </w:rPr>
        <w:t>،</w:t>
      </w:r>
      <w:r w:rsidR="0066380E" w:rsidRPr="0066380E">
        <w:rPr>
          <w:rFonts w:ascii="Traditional Arabic" w:hAnsi="Traditional Arabic" w:cs="Traditional Arabic"/>
          <w:b/>
          <w:bCs/>
          <w:sz w:val="36"/>
          <w:szCs w:val="36"/>
          <w:rtl/>
        </w:rPr>
        <w:t xml:space="preserve"> حَتَّى إِذَا كَانُوا فَحْمًا، أُذِنَ بِالشَّفَاعَةِ، فَجِيءَ بِهِمْ </w:t>
      </w:r>
      <w:proofErr w:type="spellStart"/>
      <w:r w:rsidR="0066380E" w:rsidRPr="0066380E">
        <w:rPr>
          <w:rFonts w:ascii="Traditional Arabic" w:hAnsi="Traditional Arabic" w:cs="Traditional Arabic"/>
          <w:b/>
          <w:bCs/>
          <w:sz w:val="36"/>
          <w:szCs w:val="36"/>
          <w:rtl/>
        </w:rPr>
        <w:t>ضَبَائِرَ</w:t>
      </w:r>
      <w:proofErr w:type="spellEnd"/>
      <w:r w:rsidR="0066380E" w:rsidRPr="0066380E">
        <w:rPr>
          <w:rFonts w:ascii="Traditional Arabic" w:hAnsi="Traditional Arabic" w:cs="Traditional Arabic"/>
          <w:b/>
          <w:bCs/>
          <w:sz w:val="36"/>
          <w:szCs w:val="36"/>
          <w:rtl/>
        </w:rPr>
        <w:t xml:space="preserve"> </w:t>
      </w:r>
      <w:proofErr w:type="spellStart"/>
      <w:r w:rsidR="0066380E" w:rsidRPr="0066380E">
        <w:rPr>
          <w:rFonts w:ascii="Traditional Arabic" w:hAnsi="Traditional Arabic" w:cs="Traditional Arabic"/>
          <w:b/>
          <w:bCs/>
          <w:sz w:val="36"/>
          <w:szCs w:val="36"/>
          <w:rtl/>
        </w:rPr>
        <w:t>ضَبَائِرَ</w:t>
      </w:r>
      <w:proofErr w:type="spellEnd"/>
      <w:r w:rsidR="0066380E" w:rsidRPr="0066380E">
        <w:rPr>
          <w:rFonts w:ascii="Traditional Arabic" w:hAnsi="Traditional Arabic" w:cs="Traditional Arabic"/>
          <w:b/>
          <w:bCs/>
          <w:sz w:val="36"/>
          <w:szCs w:val="36"/>
          <w:rtl/>
        </w:rPr>
        <w:t>، فَبُثُّوا عَلَى أَنْهَارِ الْجَنَّةِ، ثُمَّ قِيلَ: يَا أَهْلَ الْجَنَّةِ، أَفِيضُوا عَلَيْهِمْ، فَيَنْبُتُونَ نَبَاتَ الْحِبَّةِ تَكُونُ فِي حَمِيلِ السَّيْلِ"،</w:t>
      </w:r>
      <w:r w:rsidR="0066380E" w:rsidRPr="0066380E">
        <w:rPr>
          <w:rFonts w:ascii="Traditional Arabic" w:hAnsi="Traditional Arabic" w:cs="Traditional Arabic"/>
          <w:sz w:val="36"/>
          <w:szCs w:val="36"/>
          <w:rtl/>
        </w:rPr>
        <w:t xml:space="preserve"> </w:t>
      </w:r>
      <w:r w:rsidR="0066380E" w:rsidRPr="00F81B1A">
        <w:rPr>
          <w:rFonts w:ascii="Traditional Arabic" w:hAnsi="Traditional Arabic" w:cs="Traditional Arabic"/>
          <w:sz w:val="24"/>
          <w:szCs w:val="24"/>
          <w:rtl/>
        </w:rPr>
        <w:t>(م) 3</w:t>
      </w:r>
      <w:r w:rsidR="00F81B1A" w:rsidRPr="00F81B1A">
        <w:rPr>
          <w:rFonts w:ascii="Traditional Arabic" w:hAnsi="Traditional Arabic" w:cs="Traditional Arabic"/>
          <w:sz w:val="24"/>
          <w:szCs w:val="24"/>
          <w:rtl/>
        </w:rPr>
        <w:t>06</w:t>
      </w:r>
      <w:r w:rsidR="0066380E" w:rsidRPr="00F81B1A">
        <w:rPr>
          <w:rFonts w:ascii="Traditional Arabic" w:hAnsi="Traditional Arabic" w:cs="Traditional Arabic"/>
          <w:sz w:val="24"/>
          <w:szCs w:val="24"/>
          <w:rtl/>
        </w:rPr>
        <w:t>- (185)</w:t>
      </w:r>
      <w:r w:rsidR="0066380E" w:rsidRPr="0066380E">
        <w:rPr>
          <w:rFonts w:ascii="Traditional Arabic" w:hAnsi="Traditional Arabic" w:cs="Traditional Arabic" w:hint="cs"/>
          <w:sz w:val="36"/>
          <w:szCs w:val="36"/>
          <w:rtl/>
        </w:rPr>
        <w:t xml:space="preserve"> </w:t>
      </w:r>
      <w:r w:rsidR="00413EB7">
        <w:rPr>
          <w:rFonts w:ascii="Traditional Arabic" w:hAnsi="Traditional Arabic" w:cs="Traditional Arabic" w:hint="cs"/>
          <w:sz w:val="36"/>
          <w:szCs w:val="36"/>
          <w:rtl/>
        </w:rPr>
        <w:t>حتى إذا أمتهم الله إماتة، انتهى عذابهم</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ولم يأذن لهم أحد بدخول </w:t>
      </w:r>
      <w:r w:rsidR="00413EB7">
        <w:rPr>
          <w:rFonts w:ascii="Traditional Arabic" w:hAnsi="Traditional Arabic" w:cs="Traditional Arabic" w:hint="cs"/>
          <w:sz w:val="36"/>
          <w:szCs w:val="36"/>
          <w:rtl/>
        </w:rPr>
        <w:lastRenderedPageBreak/>
        <w:t>الجنة</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لا شفعاء ولا غيرهم، يميتهم الله إماتة ويكونون فحما، تصور جسد إنسان لكن فحم</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قال: فيأمر الملائكة فتجيء بهم </w:t>
      </w:r>
      <w:proofErr w:type="spellStart"/>
      <w:r w:rsidR="00413EB7">
        <w:rPr>
          <w:rFonts w:ascii="Traditional Arabic" w:hAnsi="Traditional Arabic" w:cs="Traditional Arabic" w:hint="cs"/>
          <w:sz w:val="36"/>
          <w:szCs w:val="36"/>
          <w:rtl/>
        </w:rPr>
        <w:t>ضبائر</w:t>
      </w:r>
      <w:proofErr w:type="spellEnd"/>
      <w:r w:rsidR="00413EB7">
        <w:rPr>
          <w:rFonts w:ascii="Traditional Arabic" w:hAnsi="Traditional Arabic" w:cs="Traditional Arabic" w:hint="cs"/>
          <w:sz w:val="36"/>
          <w:szCs w:val="36"/>
          <w:rtl/>
        </w:rPr>
        <w:t xml:space="preserve"> </w:t>
      </w:r>
      <w:proofErr w:type="spellStart"/>
      <w:r w:rsidR="00413EB7">
        <w:rPr>
          <w:rFonts w:ascii="Traditional Arabic" w:hAnsi="Traditional Arabic" w:cs="Traditional Arabic" w:hint="cs"/>
          <w:sz w:val="36"/>
          <w:szCs w:val="36"/>
          <w:rtl/>
        </w:rPr>
        <w:t>ضبائر</w:t>
      </w:r>
      <w:proofErr w:type="spellEnd"/>
      <w:r w:rsidR="00413EB7">
        <w:rPr>
          <w:rFonts w:ascii="Traditional Arabic" w:hAnsi="Traditional Arabic" w:cs="Traditional Arabic" w:hint="cs"/>
          <w:sz w:val="36"/>
          <w:szCs w:val="36"/>
          <w:rtl/>
        </w:rPr>
        <w:t xml:space="preserve">، ما معنى </w:t>
      </w:r>
      <w:proofErr w:type="spellStart"/>
      <w:r w:rsidR="00413EB7">
        <w:rPr>
          <w:rFonts w:ascii="Traditional Arabic" w:hAnsi="Traditional Arabic" w:cs="Traditional Arabic" w:hint="cs"/>
          <w:sz w:val="36"/>
          <w:szCs w:val="36"/>
          <w:rtl/>
        </w:rPr>
        <w:t>ضبائر</w:t>
      </w:r>
      <w:proofErr w:type="spellEnd"/>
      <w:r w:rsidR="00413EB7">
        <w:rPr>
          <w:rFonts w:ascii="Traditional Arabic" w:hAnsi="Traditional Arabic" w:cs="Traditional Arabic" w:hint="cs"/>
          <w:sz w:val="36"/>
          <w:szCs w:val="36"/>
          <w:rtl/>
        </w:rPr>
        <w:t>؟ ح</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ز</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م</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w:t>
      </w:r>
      <w:proofErr w:type="spellStart"/>
      <w:r w:rsidR="00413EB7">
        <w:rPr>
          <w:rFonts w:ascii="Traditional Arabic" w:hAnsi="Traditional Arabic" w:cs="Traditional Arabic" w:hint="cs"/>
          <w:sz w:val="36"/>
          <w:szCs w:val="36"/>
          <w:rtl/>
        </w:rPr>
        <w:t>حزم</w:t>
      </w:r>
      <w:proofErr w:type="spellEnd"/>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مثل حزم القمح والشعير، يحملونهم ما فيهم حياة</w:t>
      </w:r>
      <w:r w:rsidR="0066380E">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سود، قد تفح</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موا من النار، نسأل الله السلامة، ونعوذ بالله من النار، </w:t>
      </w:r>
      <w:r w:rsidR="00875057">
        <w:rPr>
          <w:rFonts w:ascii="Traditional Arabic" w:hAnsi="Traditional Arabic" w:cs="Traditional Arabic" w:hint="cs"/>
          <w:sz w:val="36"/>
          <w:szCs w:val="36"/>
          <w:rtl/>
        </w:rPr>
        <w:t>("</w:t>
      </w:r>
      <w:r w:rsidR="00875057" w:rsidRPr="00875057">
        <w:rPr>
          <w:rFonts w:ascii="Traditional Arabic" w:hAnsi="Traditional Arabic" w:cs="Traditional Arabic"/>
          <w:b/>
          <w:bCs/>
          <w:sz w:val="36"/>
          <w:szCs w:val="36"/>
          <w:rtl/>
        </w:rPr>
        <w:t>فَيُنْطَلَقُ بِهِمْ إِلَى نَهْرٍ فِي الْجَنَّةِ، يُقَالُ لَهُ: نَهْرُ الْحَيَاةِ، فَيَغْتَسِلُونَ فِيهِ</w:t>
      </w:r>
      <w:r w:rsidR="00875057" w:rsidRPr="00875057">
        <w:rPr>
          <w:rFonts w:ascii="Traditional Arabic" w:hAnsi="Traditional Arabic" w:cs="Traditional Arabic"/>
          <w:sz w:val="36"/>
          <w:szCs w:val="36"/>
          <w:rtl/>
        </w:rPr>
        <w:t xml:space="preserve">، </w:t>
      </w:r>
      <w:r w:rsidR="00875057">
        <w:rPr>
          <w:rFonts w:ascii="Traditional Arabic" w:hAnsi="Traditional Arabic" w:cs="Traditional Arabic" w:hint="cs"/>
          <w:sz w:val="36"/>
          <w:szCs w:val="36"/>
          <w:rtl/>
        </w:rPr>
        <w:t xml:space="preserve">...")، </w:t>
      </w:r>
      <w:r w:rsidR="00875057" w:rsidRPr="00F81B1A">
        <w:rPr>
          <w:rFonts w:ascii="Traditional Arabic" w:hAnsi="Traditional Arabic" w:cs="Traditional Arabic"/>
          <w:sz w:val="24"/>
          <w:szCs w:val="24"/>
          <w:rtl/>
        </w:rPr>
        <w:t xml:space="preserve">(حم) </w:t>
      </w:r>
      <w:r w:rsidR="00875057" w:rsidRPr="00F81B1A">
        <w:rPr>
          <w:rFonts w:ascii="Traditional Arabic" w:hAnsi="Traditional Arabic" w:cs="Traditional Arabic" w:hint="cs"/>
          <w:sz w:val="24"/>
          <w:szCs w:val="24"/>
          <w:rtl/>
        </w:rPr>
        <w:t>(</w:t>
      </w:r>
      <w:r w:rsidR="00875057" w:rsidRPr="00F81B1A">
        <w:rPr>
          <w:rFonts w:ascii="Traditional Arabic" w:hAnsi="Traditional Arabic" w:cs="Traditional Arabic"/>
          <w:sz w:val="24"/>
          <w:szCs w:val="24"/>
          <w:rtl/>
        </w:rPr>
        <w:t>15048</w:t>
      </w:r>
      <w:r w:rsidR="00875057" w:rsidRPr="00F81B1A">
        <w:rPr>
          <w:rFonts w:ascii="Traditional Arabic" w:hAnsi="Traditional Arabic" w:cs="Traditional Arabic" w:hint="cs"/>
          <w:sz w:val="24"/>
          <w:szCs w:val="24"/>
          <w:rtl/>
        </w:rPr>
        <w:t>)</w:t>
      </w:r>
      <w:r w:rsidR="00413EB7" w:rsidRPr="00F81B1A">
        <w:rPr>
          <w:rFonts w:ascii="Traditional Arabic" w:hAnsi="Traditional Arabic" w:cs="Traditional Arabic" w:hint="cs"/>
          <w:sz w:val="24"/>
          <w:szCs w:val="24"/>
          <w:rtl/>
        </w:rPr>
        <w:t>،</w:t>
      </w:r>
      <w:r w:rsidR="00413EB7">
        <w:rPr>
          <w:rFonts w:ascii="Traditional Arabic" w:hAnsi="Traditional Arabic" w:cs="Traditional Arabic" w:hint="cs"/>
          <w:sz w:val="36"/>
          <w:szCs w:val="36"/>
          <w:rtl/>
        </w:rPr>
        <w:t xml:space="preserve"> أو </w:t>
      </w:r>
      <w:r w:rsidR="00875057">
        <w:rPr>
          <w:rFonts w:ascii="Traditional Arabic" w:hAnsi="Traditional Arabic" w:cs="Traditional Arabic" w:hint="cs"/>
          <w:sz w:val="36"/>
          <w:szCs w:val="36"/>
          <w:rtl/>
        </w:rPr>
        <w:t>(</w:t>
      </w:r>
      <w:r w:rsidR="00875057" w:rsidRPr="00875057">
        <w:rPr>
          <w:rFonts w:ascii="Traditional Arabic" w:hAnsi="Traditional Arabic" w:cs="Traditional Arabic" w:hint="cs"/>
          <w:b/>
          <w:bCs/>
          <w:sz w:val="36"/>
          <w:szCs w:val="36"/>
          <w:rtl/>
        </w:rPr>
        <w:t>"</w:t>
      </w:r>
      <w:r w:rsidR="00875057" w:rsidRPr="00875057">
        <w:rPr>
          <w:rFonts w:ascii="Traditional Arabic" w:hAnsi="Traditional Arabic" w:cs="Traditional Arabic"/>
          <w:b/>
          <w:bCs/>
          <w:sz w:val="36"/>
          <w:szCs w:val="36"/>
          <w:rtl/>
        </w:rPr>
        <w:t>فَيَكُونُونَ فِي أَدْنَى الْجَنَّةِ فِي نَهْرٍ، يُقَالُ لَهُ: الْحَيَوَانُ،</w:t>
      </w:r>
      <w:r w:rsidR="00875057" w:rsidRPr="00875057">
        <w:rPr>
          <w:rFonts w:ascii="Traditional Arabic" w:hAnsi="Traditional Arabic" w:cs="Traditional Arabic" w:hint="cs"/>
          <w:b/>
          <w:bCs/>
          <w:sz w:val="36"/>
          <w:szCs w:val="36"/>
          <w:rtl/>
        </w:rPr>
        <w:t>..."</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w:t>
      </w:r>
      <w:r w:rsidR="00875057" w:rsidRPr="00875057">
        <w:rPr>
          <w:rFonts w:ascii="Traditional Arabic" w:hAnsi="Traditional Arabic" w:cs="Traditional Arabic"/>
          <w:sz w:val="36"/>
          <w:szCs w:val="36"/>
          <w:rtl/>
        </w:rPr>
        <w:t xml:space="preserve"> </w:t>
      </w:r>
      <w:r w:rsidR="00875057" w:rsidRPr="00F81B1A">
        <w:rPr>
          <w:rFonts w:ascii="Traditional Arabic" w:hAnsi="Traditional Arabic" w:cs="Traditional Arabic"/>
          <w:sz w:val="24"/>
          <w:szCs w:val="24"/>
          <w:rtl/>
        </w:rPr>
        <w:t xml:space="preserve">(حب) </w:t>
      </w:r>
      <w:r w:rsidR="00875057" w:rsidRPr="00F81B1A">
        <w:rPr>
          <w:rFonts w:ascii="Traditional Arabic" w:hAnsi="Traditional Arabic" w:cs="Traditional Arabic" w:hint="cs"/>
          <w:sz w:val="24"/>
          <w:szCs w:val="24"/>
          <w:rtl/>
        </w:rPr>
        <w:t>(</w:t>
      </w:r>
      <w:r w:rsidR="00875057" w:rsidRPr="00F81B1A">
        <w:rPr>
          <w:rFonts w:ascii="Traditional Arabic" w:hAnsi="Traditional Arabic" w:cs="Traditional Arabic"/>
          <w:sz w:val="24"/>
          <w:szCs w:val="24"/>
          <w:rtl/>
        </w:rPr>
        <w:t>7433</w:t>
      </w:r>
      <w:r w:rsidR="00875057" w:rsidRPr="00F81B1A">
        <w:rPr>
          <w:rFonts w:ascii="Traditional Arabic" w:hAnsi="Traditional Arabic" w:cs="Traditional Arabic" w:hint="cs"/>
          <w:sz w:val="24"/>
          <w:szCs w:val="24"/>
          <w:rtl/>
        </w:rPr>
        <w:t>).</w:t>
      </w:r>
      <w:r w:rsidR="00413EB7">
        <w:rPr>
          <w:rFonts w:ascii="Traditional Arabic" w:hAnsi="Traditional Arabic" w:cs="Traditional Arabic" w:hint="cs"/>
          <w:sz w:val="36"/>
          <w:szCs w:val="36"/>
          <w:rtl/>
        </w:rPr>
        <w:t xml:space="preserve"> وهذا النهر</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الميت</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إذا سقط فيه حي</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رجعت إليه الحياة، فعندما يغمسون في أنهار في هذا النهر تعود إليهم حياتهم</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وأرواحهم ويقفون أمام أهل الجنة وأهل الجنة ينظرون إليهم، </w:t>
      </w:r>
      <w:r w:rsidR="00875057">
        <w:rPr>
          <w:rFonts w:ascii="Traditional Arabic" w:hAnsi="Traditional Arabic" w:cs="Traditional Arabic" w:hint="cs"/>
          <w:sz w:val="36"/>
          <w:szCs w:val="36"/>
          <w:rtl/>
        </w:rPr>
        <w:t xml:space="preserve">("... </w:t>
      </w:r>
      <w:r w:rsidR="00875057" w:rsidRPr="00875057">
        <w:rPr>
          <w:rFonts w:ascii="Traditional Arabic" w:hAnsi="Traditional Arabic" w:cs="Traditional Arabic"/>
          <w:b/>
          <w:bCs/>
          <w:sz w:val="36"/>
          <w:szCs w:val="36"/>
          <w:rtl/>
        </w:rPr>
        <w:t xml:space="preserve">ثُمَّ يُدْخِلُهُمُ اللَّهُ الجَنَّةَ بِفَضْلِ رَحْمَتِهِ، يُقَالُ لَهُمُ </w:t>
      </w:r>
      <w:proofErr w:type="spellStart"/>
      <w:r w:rsidR="00875057" w:rsidRPr="00875057">
        <w:rPr>
          <w:rFonts w:ascii="Traditional Arabic" w:hAnsi="Traditional Arabic" w:cs="Traditional Arabic"/>
          <w:b/>
          <w:bCs/>
          <w:sz w:val="36"/>
          <w:szCs w:val="36"/>
          <w:rtl/>
        </w:rPr>
        <w:t>الجَهَنَّمِيُّونَ</w:t>
      </w:r>
      <w:proofErr w:type="spellEnd"/>
      <w:r w:rsidR="00875057">
        <w:rPr>
          <w:rFonts w:ascii="Traditional Arabic" w:hAnsi="Traditional Arabic" w:cs="Traditional Arabic" w:hint="cs"/>
          <w:sz w:val="36"/>
          <w:szCs w:val="36"/>
          <w:rtl/>
        </w:rPr>
        <w:t>"</w:t>
      </w:r>
      <w:r w:rsidR="00875057" w:rsidRPr="00875057">
        <w:rPr>
          <w:rFonts w:ascii="Traditional Arabic" w:hAnsi="Traditional Arabic" w:cs="Traditional Arabic"/>
          <w:sz w:val="36"/>
          <w:szCs w:val="36"/>
          <w:rtl/>
        </w:rPr>
        <w:t>،</w:t>
      </w:r>
      <w:r w:rsidR="00875057" w:rsidRPr="00F81B1A">
        <w:rPr>
          <w:rFonts w:ascii="Traditional Arabic" w:hAnsi="Traditional Arabic" w:cs="Traditional Arabic"/>
          <w:sz w:val="24"/>
          <w:szCs w:val="24"/>
          <w:rtl/>
        </w:rPr>
        <w:t xml:space="preserve"> (خ) </w:t>
      </w:r>
      <w:r w:rsidR="00875057" w:rsidRPr="00F81B1A">
        <w:rPr>
          <w:rFonts w:ascii="Traditional Arabic" w:hAnsi="Traditional Arabic" w:cs="Traditional Arabic" w:hint="cs"/>
          <w:sz w:val="24"/>
          <w:szCs w:val="24"/>
          <w:rtl/>
        </w:rPr>
        <w:t>(</w:t>
      </w:r>
      <w:r w:rsidR="00875057" w:rsidRPr="00F81B1A">
        <w:rPr>
          <w:rFonts w:ascii="Traditional Arabic" w:hAnsi="Traditional Arabic" w:cs="Traditional Arabic"/>
          <w:sz w:val="24"/>
          <w:szCs w:val="24"/>
          <w:rtl/>
        </w:rPr>
        <w:t>7450</w:t>
      </w:r>
      <w:r w:rsidR="00875057" w:rsidRPr="00F81B1A">
        <w:rPr>
          <w:rFonts w:ascii="Traditional Arabic" w:hAnsi="Traditional Arabic" w:cs="Traditional Arabic" w:hint="cs"/>
          <w:sz w:val="24"/>
          <w:szCs w:val="24"/>
          <w:rtl/>
        </w:rPr>
        <w:t>)،</w:t>
      </w:r>
      <w:r w:rsidR="00875057" w:rsidRPr="00875057">
        <w:rPr>
          <w:rFonts w:ascii="Traditional Arabic" w:hAnsi="Traditional Arabic" w:cs="Traditional Arabic" w:hint="cs"/>
          <w:sz w:val="36"/>
          <w:szCs w:val="36"/>
          <w:rtl/>
        </w:rPr>
        <w:t xml:space="preserve"> </w:t>
      </w:r>
      <w:r w:rsidR="00413EB7">
        <w:rPr>
          <w:rFonts w:ascii="Traditional Arabic" w:hAnsi="Traditional Arabic" w:cs="Traditional Arabic" w:hint="cs"/>
          <w:sz w:val="36"/>
          <w:szCs w:val="36"/>
          <w:rtl/>
        </w:rPr>
        <w:t>يعني قادمون من جهنم، فيبدلهم الله اسما أحسن</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وأحلى</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وأجمل</w:t>
      </w:r>
      <w:r w:rsidR="00875057">
        <w:rPr>
          <w:rFonts w:ascii="Traditional Arabic" w:hAnsi="Traditional Arabic" w:cs="Traditional Arabic" w:hint="cs"/>
          <w:sz w:val="36"/>
          <w:szCs w:val="36"/>
          <w:rtl/>
        </w:rPr>
        <w:t>َ</w:t>
      </w:r>
      <w:r w:rsidR="00413EB7">
        <w:rPr>
          <w:rFonts w:ascii="Traditional Arabic" w:hAnsi="Traditional Arabic" w:cs="Traditional Arabic" w:hint="cs"/>
          <w:sz w:val="36"/>
          <w:szCs w:val="36"/>
          <w:rtl/>
        </w:rPr>
        <w:t xml:space="preserve"> من هذا الاسم</w:t>
      </w:r>
      <w:r w:rsidR="00875057">
        <w:rPr>
          <w:rFonts w:ascii="Traditional Arabic" w:hAnsi="Traditional Arabic" w:cs="Traditional Arabic" w:hint="cs"/>
          <w:sz w:val="36"/>
          <w:szCs w:val="36"/>
          <w:rtl/>
        </w:rPr>
        <w:t>،</w:t>
      </w:r>
      <w:r w:rsidR="00875057" w:rsidRPr="00875057">
        <w:rPr>
          <w:rFonts w:ascii="Traditional Arabic" w:hAnsi="Traditional Arabic" w:cs="Traditional Arabic"/>
          <w:sz w:val="36"/>
          <w:szCs w:val="36"/>
          <w:rtl/>
        </w:rPr>
        <w:t xml:space="preserve"> </w:t>
      </w:r>
      <w:r w:rsidR="00875057">
        <w:rPr>
          <w:rFonts w:ascii="Traditional Arabic" w:hAnsi="Traditional Arabic" w:cs="Traditional Arabic" w:hint="cs"/>
          <w:sz w:val="36"/>
          <w:szCs w:val="36"/>
          <w:rtl/>
        </w:rPr>
        <w:t xml:space="preserve">("... </w:t>
      </w:r>
      <w:r w:rsidR="00875057" w:rsidRPr="00875057">
        <w:rPr>
          <w:rFonts w:ascii="Traditional Arabic" w:hAnsi="Traditional Arabic" w:cs="Traditional Arabic"/>
          <w:b/>
          <w:bCs/>
          <w:sz w:val="36"/>
          <w:szCs w:val="36"/>
          <w:rtl/>
        </w:rPr>
        <w:t>فَيُكْتَبُ فِي رِقَابِهِمْ عُتَقَاءُ اللَّهِ</w:t>
      </w:r>
      <w:r w:rsidR="00875057" w:rsidRPr="00875057">
        <w:rPr>
          <w:rFonts w:ascii="Traditional Arabic" w:hAnsi="Traditional Arabic" w:cs="Traditional Arabic"/>
          <w:sz w:val="36"/>
          <w:szCs w:val="36"/>
          <w:rtl/>
        </w:rPr>
        <w:t xml:space="preserve">، </w:t>
      </w:r>
      <w:r w:rsidR="00875057">
        <w:rPr>
          <w:rFonts w:ascii="Traditional Arabic" w:hAnsi="Traditional Arabic" w:cs="Traditional Arabic" w:hint="cs"/>
          <w:sz w:val="36"/>
          <w:szCs w:val="36"/>
          <w:rtl/>
        </w:rPr>
        <w:t>...")،</w:t>
      </w:r>
      <w:r w:rsidR="00875057" w:rsidRPr="00875057">
        <w:rPr>
          <w:rFonts w:ascii="Traditional Arabic" w:hAnsi="Traditional Arabic" w:cs="Traditional Arabic"/>
          <w:sz w:val="36"/>
          <w:szCs w:val="36"/>
          <w:rtl/>
        </w:rPr>
        <w:t xml:space="preserve"> </w:t>
      </w:r>
      <w:r w:rsidR="00875057" w:rsidRPr="00F81B1A">
        <w:rPr>
          <w:rFonts w:ascii="Traditional Arabic" w:hAnsi="Traditional Arabic" w:cs="Traditional Arabic"/>
          <w:sz w:val="24"/>
          <w:szCs w:val="24"/>
          <w:rtl/>
        </w:rPr>
        <w:t xml:space="preserve">(حم) </w:t>
      </w:r>
      <w:r w:rsidR="00875057" w:rsidRPr="00F81B1A">
        <w:rPr>
          <w:rFonts w:ascii="Traditional Arabic" w:hAnsi="Traditional Arabic" w:cs="Traditional Arabic" w:hint="cs"/>
          <w:sz w:val="24"/>
          <w:szCs w:val="24"/>
          <w:rtl/>
        </w:rPr>
        <w:t>(</w:t>
      </w:r>
      <w:r w:rsidR="00875057" w:rsidRPr="00F81B1A">
        <w:rPr>
          <w:rFonts w:ascii="Traditional Arabic" w:hAnsi="Traditional Arabic" w:cs="Traditional Arabic"/>
          <w:sz w:val="24"/>
          <w:szCs w:val="24"/>
          <w:rtl/>
        </w:rPr>
        <w:t>14491</w:t>
      </w:r>
      <w:r w:rsidR="00875057" w:rsidRPr="00F81B1A">
        <w:rPr>
          <w:rFonts w:ascii="Traditional Arabic" w:hAnsi="Traditional Arabic" w:cs="Traditional Arabic" w:hint="cs"/>
          <w:sz w:val="24"/>
          <w:szCs w:val="24"/>
          <w:rtl/>
        </w:rPr>
        <w:t xml:space="preserve">)، </w:t>
      </w:r>
      <w:r w:rsidR="00875057" w:rsidRPr="00F81B1A">
        <w:rPr>
          <w:rFonts w:ascii="Traditional Arabic" w:hAnsi="Traditional Arabic" w:cs="Traditional Arabic"/>
          <w:sz w:val="24"/>
          <w:szCs w:val="24"/>
          <w:rtl/>
        </w:rPr>
        <w:t xml:space="preserve">(حب) </w:t>
      </w:r>
      <w:r w:rsidR="00875057" w:rsidRPr="00F81B1A">
        <w:rPr>
          <w:rFonts w:ascii="Traditional Arabic" w:hAnsi="Traditional Arabic" w:cs="Traditional Arabic" w:hint="cs"/>
          <w:sz w:val="24"/>
          <w:szCs w:val="24"/>
          <w:rtl/>
        </w:rPr>
        <w:t>(</w:t>
      </w:r>
      <w:r w:rsidR="00875057" w:rsidRPr="00F81B1A">
        <w:rPr>
          <w:rFonts w:ascii="Traditional Arabic" w:hAnsi="Traditional Arabic" w:cs="Traditional Arabic"/>
          <w:sz w:val="24"/>
          <w:szCs w:val="24"/>
          <w:rtl/>
        </w:rPr>
        <w:t>183</w:t>
      </w:r>
      <w:r w:rsidR="00875057" w:rsidRPr="00F81B1A">
        <w:rPr>
          <w:rFonts w:ascii="Traditional Arabic" w:hAnsi="Traditional Arabic" w:cs="Traditional Arabic" w:hint="cs"/>
          <w:sz w:val="24"/>
          <w:szCs w:val="24"/>
          <w:rtl/>
        </w:rPr>
        <w:t>)</w:t>
      </w:r>
      <w:r w:rsidR="00926AF2" w:rsidRPr="00F81B1A">
        <w:rPr>
          <w:rFonts w:ascii="Traditional Arabic" w:hAnsi="Traditional Arabic" w:cs="Traditional Arabic" w:hint="cs"/>
          <w:sz w:val="24"/>
          <w:szCs w:val="24"/>
          <w:rtl/>
        </w:rPr>
        <w:t xml:space="preserve">، ونحوه عند </w:t>
      </w:r>
      <w:r w:rsidR="00926AF2" w:rsidRPr="00F81B1A">
        <w:rPr>
          <w:rFonts w:ascii="Traditional Arabic" w:hAnsi="Traditional Arabic" w:cs="Traditional Arabic"/>
          <w:sz w:val="24"/>
          <w:szCs w:val="24"/>
          <w:rtl/>
        </w:rPr>
        <w:t>(م) 302 - (183)</w:t>
      </w:r>
      <w:r w:rsidR="00875057" w:rsidRPr="00F81B1A">
        <w:rPr>
          <w:rFonts w:ascii="Traditional Arabic" w:hAnsi="Traditional Arabic" w:cs="Traditional Arabic" w:hint="cs"/>
          <w:sz w:val="24"/>
          <w:szCs w:val="24"/>
          <w:rtl/>
        </w:rPr>
        <w:t>.</w:t>
      </w:r>
    </w:p>
    <w:p w14:paraId="566FE80F" w14:textId="77777777" w:rsidR="00F81B1A" w:rsidRDefault="00926AF2" w:rsidP="00673A91">
      <w:pPr>
        <w:ind w:firstLine="332"/>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وفي رواية</w:t>
      </w:r>
      <w:r w:rsidRPr="00926A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926AF2">
        <w:rPr>
          <w:rFonts w:ascii="Traditional Arabic" w:hAnsi="Traditional Arabic" w:cs="Traditional Arabic"/>
          <w:b/>
          <w:bCs/>
          <w:sz w:val="36"/>
          <w:szCs w:val="36"/>
          <w:rtl/>
        </w:rPr>
        <w:t>هَؤُلاَءِ عُتَقَاءُ الرَّحْمَنِ،</w:t>
      </w:r>
      <w:r w:rsidRPr="00926A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926AF2">
        <w:rPr>
          <w:rFonts w:ascii="Traditional Arabic" w:hAnsi="Traditional Arabic" w:cs="Traditional Arabic"/>
          <w:sz w:val="36"/>
          <w:szCs w:val="36"/>
          <w:rtl/>
        </w:rPr>
        <w:t>"</w:t>
      </w:r>
      <w:r>
        <w:rPr>
          <w:rFonts w:ascii="Traditional Arabic" w:hAnsi="Traditional Arabic" w:cs="Traditional Arabic" w:hint="cs"/>
          <w:sz w:val="36"/>
          <w:szCs w:val="36"/>
          <w:rtl/>
        </w:rPr>
        <w:t>)،</w:t>
      </w:r>
      <w:r w:rsidRPr="00926AF2">
        <w:rPr>
          <w:rFonts w:ascii="Traditional Arabic" w:hAnsi="Traditional Arabic" w:cs="Traditional Arabic"/>
          <w:sz w:val="36"/>
          <w:szCs w:val="36"/>
          <w:rtl/>
        </w:rPr>
        <w:t xml:space="preserve"> </w:t>
      </w:r>
      <w:r w:rsidRPr="00F81B1A">
        <w:rPr>
          <w:rFonts w:ascii="Traditional Arabic" w:hAnsi="Traditional Arabic" w:cs="Traditional Arabic"/>
          <w:sz w:val="24"/>
          <w:szCs w:val="24"/>
          <w:rtl/>
        </w:rPr>
        <w:t xml:space="preserve">(خ) </w:t>
      </w:r>
      <w:r w:rsidRPr="00F81B1A">
        <w:rPr>
          <w:rFonts w:ascii="Traditional Arabic" w:hAnsi="Traditional Arabic" w:cs="Traditional Arabic" w:hint="cs"/>
          <w:sz w:val="24"/>
          <w:szCs w:val="24"/>
          <w:rtl/>
        </w:rPr>
        <w:t>(</w:t>
      </w:r>
      <w:r w:rsidRPr="00F81B1A">
        <w:rPr>
          <w:rFonts w:ascii="Traditional Arabic" w:hAnsi="Traditional Arabic" w:cs="Traditional Arabic"/>
          <w:sz w:val="24"/>
          <w:szCs w:val="24"/>
          <w:rtl/>
        </w:rPr>
        <w:t>7439</w:t>
      </w:r>
      <w:r w:rsidRPr="00F81B1A">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وفي أخرى: ("... </w:t>
      </w:r>
      <w:r w:rsidRPr="00926AF2">
        <w:rPr>
          <w:rFonts w:ascii="Traditional Arabic" w:hAnsi="Traditional Arabic" w:cs="Traditional Arabic"/>
          <w:b/>
          <w:bCs/>
          <w:sz w:val="36"/>
          <w:szCs w:val="36"/>
          <w:rtl/>
        </w:rPr>
        <w:t xml:space="preserve">وَيُكْتَبُ بَيْنَ أَعْيُنِهِمْ هَؤُلَاءِ عُتَقَاءُ اللَّهِ، فَيُذْهَبُ بِهِمْ، فَيَدْخُلُونَ الْجَنَّةَ، فَيَقُولُ لَهُمْ أَهْلُ الْجَنَّةِ: هَؤُلَاءِ </w:t>
      </w:r>
      <w:proofErr w:type="spellStart"/>
      <w:r w:rsidRPr="00926AF2">
        <w:rPr>
          <w:rFonts w:ascii="Traditional Arabic" w:hAnsi="Traditional Arabic" w:cs="Traditional Arabic"/>
          <w:b/>
          <w:bCs/>
          <w:sz w:val="36"/>
          <w:szCs w:val="36"/>
          <w:rtl/>
        </w:rPr>
        <w:t>الْجَهَنَّمِيُّونَ</w:t>
      </w:r>
      <w:proofErr w:type="spellEnd"/>
      <w:r w:rsidRPr="00926AF2">
        <w:rPr>
          <w:rFonts w:ascii="Traditional Arabic" w:hAnsi="Traditional Arabic" w:cs="Traditional Arabic"/>
          <w:b/>
          <w:bCs/>
          <w:sz w:val="36"/>
          <w:szCs w:val="36"/>
          <w:rtl/>
        </w:rPr>
        <w:t>. فَيَقُولُ الْجَبَّارُ: بَلْ هَؤُلَاءِ عُتَقَاءُ الْجَبَّارِ</w:t>
      </w:r>
      <w:r w:rsidRPr="00926AF2">
        <w:rPr>
          <w:rFonts w:ascii="Traditional Arabic" w:hAnsi="Traditional Arabic" w:cs="Traditional Arabic"/>
          <w:sz w:val="36"/>
          <w:szCs w:val="36"/>
          <w:rtl/>
        </w:rPr>
        <w:t>"</w:t>
      </w:r>
      <w:r>
        <w:rPr>
          <w:rFonts w:ascii="Traditional Arabic" w:hAnsi="Traditional Arabic" w:cs="Traditional Arabic" w:hint="cs"/>
          <w:sz w:val="36"/>
          <w:szCs w:val="36"/>
          <w:rtl/>
        </w:rPr>
        <w:t>،</w:t>
      </w:r>
      <w:r w:rsidRPr="00F81B1A">
        <w:rPr>
          <w:rFonts w:ascii="Traditional Arabic" w:hAnsi="Traditional Arabic" w:cs="Traditional Arabic"/>
          <w:sz w:val="24"/>
          <w:szCs w:val="24"/>
          <w:rtl/>
        </w:rPr>
        <w:t xml:space="preserve"> (حم) </w:t>
      </w:r>
      <w:r w:rsidRPr="00F81B1A">
        <w:rPr>
          <w:rFonts w:ascii="Traditional Arabic" w:hAnsi="Traditional Arabic" w:cs="Traditional Arabic" w:hint="cs"/>
          <w:sz w:val="24"/>
          <w:szCs w:val="24"/>
          <w:rtl/>
        </w:rPr>
        <w:t>(</w:t>
      </w:r>
      <w:r w:rsidRPr="00F81B1A">
        <w:rPr>
          <w:rFonts w:ascii="Traditional Arabic" w:hAnsi="Traditional Arabic" w:cs="Traditional Arabic"/>
          <w:sz w:val="24"/>
          <w:szCs w:val="24"/>
          <w:rtl/>
        </w:rPr>
        <w:t>12469</w:t>
      </w:r>
      <w:r w:rsidRPr="00F81B1A">
        <w:rPr>
          <w:rFonts w:ascii="Traditional Arabic" w:hAnsi="Traditional Arabic" w:cs="Traditional Arabic" w:hint="cs"/>
          <w:sz w:val="24"/>
          <w:szCs w:val="24"/>
          <w:rtl/>
        </w:rPr>
        <w:t>).</w:t>
      </w:r>
    </w:p>
    <w:p w14:paraId="04983F19" w14:textId="429F6945" w:rsidR="007F5A33" w:rsidRDefault="00413EB7"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ألا نقول في رمضان: </w:t>
      </w:r>
      <w:r w:rsidR="00F81B1A" w:rsidRPr="00F81B1A">
        <w:rPr>
          <w:rFonts w:ascii="Traditional Arabic" w:hAnsi="Traditional Arabic" w:cs="Traditional Arabic" w:hint="cs"/>
          <w:b/>
          <w:bCs/>
          <w:sz w:val="36"/>
          <w:szCs w:val="36"/>
          <w:rtl/>
        </w:rPr>
        <w:t>(</w:t>
      </w:r>
      <w:r w:rsidRPr="00F81B1A">
        <w:rPr>
          <w:rFonts w:ascii="Traditional Arabic" w:hAnsi="Traditional Arabic" w:cs="Traditional Arabic" w:hint="cs"/>
          <w:b/>
          <w:bCs/>
          <w:sz w:val="36"/>
          <w:szCs w:val="36"/>
          <w:rtl/>
        </w:rPr>
        <w:t>اللهم اعتق رقابنا من النار</w:t>
      </w:r>
      <w:r w:rsidR="00F81B1A">
        <w:rPr>
          <w:rFonts w:ascii="Traditional Arabic" w:hAnsi="Traditional Arabic" w:cs="Traditional Arabic" w:hint="cs"/>
          <w:b/>
          <w:bCs/>
          <w:sz w:val="36"/>
          <w:szCs w:val="36"/>
          <w:rtl/>
        </w:rPr>
        <w:t>)</w:t>
      </w:r>
      <w:r w:rsidRPr="00F81B1A">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كأنك تريد أن تدخل النار ويعتق رقبتك، سل الله السلامة من النار.</w:t>
      </w:r>
    </w:p>
    <w:p w14:paraId="0AF564BC" w14:textId="201DA71E" w:rsidR="00413EB7" w:rsidRPr="00413EB7" w:rsidRDefault="00413EB7" w:rsidP="00673A9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إذن عفو أرحم الراحمين لمن لم يفعل الخير</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قصر في أسباب تكفير السيئات، وأما أهل السنة فسابقون </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إن شاء الله</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الجنة، كل الخطب السابقة واللاحقة</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26AF2">
        <w:rPr>
          <w:rFonts w:ascii="Traditional Arabic" w:hAnsi="Traditional Arabic" w:cs="Traditional Arabic" w:hint="cs"/>
          <w:sz w:val="36"/>
          <w:szCs w:val="36"/>
          <w:rtl/>
        </w:rPr>
        <w:t>حتى</w:t>
      </w:r>
      <w:r>
        <w:rPr>
          <w:rFonts w:ascii="Traditional Arabic" w:hAnsi="Traditional Arabic" w:cs="Traditional Arabic" w:hint="cs"/>
          <w:sz w:val="36"/>
          <w:szCs w:val="36"/>
          <w:rtl/>
        </w:rPr>
        <w:t xml:space="preserve"> ندخل الجنة ولا ندخل النار</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26AF2">
        <w:rPr>
          <w:rFonts w:ascii="Traditional Arabic" w:hAnsi="Traditional Arabic" w:cs="Traditional Arabic" w:hint="cs"/>
          <w:sz w:val="36"/>
          <w:szCs w:val="36"/>
          <w:rtl/>
        </w:rPr>
        <w:t>فلنُ</w:t>
      </w:r>
      <w:r>
        <w:rPr>
          <w:rFonts w:ascii="Traditional Arabic" w:hAnsi="Traditional Arabic" w:cs="Traditional Arabic" w:hint="cs"/>
          <w:sz w:val="36"/>
          <w:szCs w:val="36"/>
          <w:rtl/>
        </w:rPr>
        <w:t>ر</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بالأفعال والأقوال والأعمال</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والنيات والإرادات</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نعص الله لا بقول ولا بعمل</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بنية ولا إرادة، هذا مجمل وكل ما جاء به نبينا محمد صلى الله عليه وسلم، والله </w:t>
      </w:r>
      <w:r w:rsidR="00926AF2">
        <w:rPr>
          <w:rFonts w:ascii="Traditional Arabic" w:hAnsi="Traditional Arabic" w:cs="Traditional Arabic" w:hint="cs"/>
          <w:sz w:val="36"/>
          <w:szCs w:val="36"/>
          <w:rtl/>
        </w:rPr>
        <w:t xml:space="preserve">دخول الجنة </w:t>
      </w:r>
      <w:r>
        <w:rPr>
          <w:rFonts w:ascii="Traditional Arabic" w:hAnsi="Traditional Arabic" w:cs="Traditional Arabic" w:hint="cs"/>
          <w:sz w:val="36"/>
          <w:szCs w:val="36"/>
          <w:rtl/>
        </w:rPr>
        <w:t>ليس أمرا صعبا، وإنما ي</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ستصعب على بعض النفوس</w:t>
      </w:r>
      <w:r w:rsidRPr="00413EB7">
        <w:rPr>
          <w:rFonts w:ascii="Traditional Arabic" w:hAnsi="Traditional Arabic" w:cs="Traditional Arabic" w:hint="cs"/>
          <w:sz w:val="36"/>
          <w:szCs w:val="36"/>
          <w:rtl/>
        </w:rPr>
        <w:t xml:space="preserve"> التي ركبها الشيطان.</w:t>
      </w:r>
    </w:p>
    <w:p w14:paraId="685ECBFB" w14:textId="1E1C21FB" w:rsidR="00413EB7" w:rsidRPr="00413EB7" w:rsidRDefault="00413EB7" w:rsidP="00673A91">
      <w:pPr>
        <w:ind w:firstLine="474"/>
        <w:jc w:val="both"/>
        <w:rPr>
          <w:rFonts w:ascii="Traditional Arabic" w:hAnsi="Traditional Arabic" w:cs="Traditional Arabic"/>
          <w:sz w:val="36"/>
          <w:szCs w:val="36"/>
          <w:rtl/>
        </w:rPr>
      </w:pPr>
      <w:r w:rsidRPr="00F81B1A">
        <w:rPr>
          <w:rFonts w:ascii="Traditional Arabic" w:hAnsi="Traditional Arabic" w:cs="Traditional Arabic" w:hint="cs"/>
          <w:b/>
          <w:bCs/>
          <w:sz w:val="36"/>
          <w:szCs w:val="36"/>
          <w:rtl/>
        </w:rPr>
        <w:t xml:space="preserve">ومع ذلك لا نحكم لهم بجنة ولا بنار، </w:t>
      </w:r>
      <w:r>
        <w:rPr>
          <w:rFonts w:ascii="Traditional Arabic" w:hAnsi="Traditional Arabic" w:cs="Traditional Arabic" w:hint="cs"/>
          <w:sz w:val="36"/>
          <w:szCs w:val="36"/>
          <w:rtl/>
        </w:rPr>
        <w:t>الحكم بالجنة والنار عند الله عز وجل، ولمن سماهم الله</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سماهم رسول الله صلى الله عليه وسلم.</w:t>
      </w:r>
    </w:p>
    <w:p w14:paraId="1771F909" w14:textId="56C02416" w:rsidR="00315E0A" w:rsidRDefault="005F2EEC" w:rsidP="00673A91">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رسول الله الذي </w:t>
      </w:r>
      <w:r w:rsidR="00315E0A">
        <w:rPr>
          <w:rFonts w:ascii="Traditional Arabic" w:hAnsi="Traditional Arabic" w:cs="Traditional Arabic" w:hint="cs"/>
          <w:sz w:val="36"/>
          <w:szCs w:val="36"/>
          <w:rtl/>
        </w:rPr>
        <w:t xml:space="preserve">صلى اللهُ عليه في كتابه، فقال: </w:t>
      </w:r>
      <w:r w:rsidR="00315E0A"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315E0A" w:rsidRPr="00515CE4">
        <w:rPr>
          <w:rFonts w:ascii="Traditional Arabic" w:hAnsi="Traditional Arabic" w:cs="Traditional Arabic" w:hint="cs"/>
          <w:b/>
          <w:bCs/>
          <w:sz w:val="36"/>
          <w:szCs w:val="36"/>
          <w:rtl/>
          <w:lang w:bidi="ar-JO"/>
        </w:rPr>
        <w:t>.</w:t>
      </w:r>
      <w:r w:rsidR="00315E0A" w:rsidRPr="00515CE4">
        <w:rPr>
          <w:rFonts w:ascii="Traditional Arabic" w:hAnsi="Traditional Arabic" w:cs="Traditional Arabic"/>
          <w:b/>
          <w:bCs/>
          <w:sz w:val="24"/>
          <w:szCs w:val="24"/>
          <w:rtl/>
          <w:lang w:bidi="ar-JO"/>
        </w:rPr>
        <w:t xml:space="preserve"> </w:t>
      </w:r>
      <w:r w:rsidR="00315E0A" w:rsidRPr="004A452A">
        <w:rPr>
          <w:rFonts w:ascii="Traditional Arabic" w:hAnsi="Traditional Arabic" w:cs="Traditional Arabic" w:hint="cs"/>
          <w:sz w:val="24"/>
          <w:szCs w:val="24"/>
          <w:rtl/>
          <w:lang w:bidi="ar-JO"/>
        </w:rPr>
        <w:t>(</w:t>
      </w:r>
      <w:r w:rsidR="00315E0A" w:rsidRPr="004A452A">
        <w:rPr>
          <w:rFonts w:ascii="Traditional Arabic" w:hAnsi="Traditional Arabic" w:cs="Traditional Arabic"/>
          <w:sz w:val="24"/>
          <w:szCs w:val="24"/>
          <w:rtl/>
          <w:lang w:bidi="ar-JO"/>
        </w:rPr>
        <w:t>الأحزاب: 56</w:t>
      </w:r>
      <w:r w:rsidR="00315E0A">
        <w:rPr>
          <w:rFonts w:ascii="Traditional Arabic" w:hAnsi="Traditional Arabic" w:cs="Traditional Arabic" w:hint="cs"/>
          <w:sz w:val="24"/>
          <w:szCs w:val="24"/>
          <w:rtl/>
          <w:lang w:bidi="ar-JO"/>
        </w:rPr>
        <w:t>).</w:t>
      </w:r>
    </w:p>
    <w:p w14:paraId="7267B667" w14:textId="77777777" w:rsidR="00781644" w:rsidRDefault="00315E0A" w:rsidP="00673A91">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w:t>
      </w:r>
      <w:r w:rsidRPr="00CA1DA7">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CA1DA7">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اهتدى بهديه إلى يوم الدين.</w:t>
      </w:r>
    </w:p>
    <w:p w14:paraId="4FEDD2C9" w14:textId="7D91C91D" w:rsidR="001C704B" w:rsidRDefault="001C704B" w:rsidP="00673A91">
      <w:pPr>
        <w:ind w:firstLine="474"/>
        <w:jc w:val="both"/>
        <w:rPr>
          <w:rFonts w:ascii="Traditional Arabic" w:hAnsi="Traditional Arabic" w:cs="Traditional Arabic"/>
          <w:b/>
          <w:bCs/>
          <w:sz w:val="36"/>
          <w:szCs w:val="36"/>
          <w:rtl/>
        </w:rPr>
      </w:pPr>
      <w:r w:rsidRPr="00F81B1A">
        <w:rPr>
          <w:rFonts w:ascii="Traditional Arabic" w:hAnsi="Traditional Arabic" w:cs="Traditional Arabic" w:hint="cs"/>
          <w:b/>
          <w:bCs/>
          <w:sz w:val="36"/>
          <w:szCs w:val="36"/>
          <w:rtl/>
        </w:rPr>
        <w:lastRenderedPageBreak/>
        <w:t>وارض</w:t>
      </w:r>
      <w:r>
        <w:rPr>
          <w:rFonts w:ascii="Traditional Arabic" w:hAnsi="Traditional Arabic" w:cs="Traditional Arabic" w:hint="cs"/>
          <w:sz w:val="36"/>
          <w:szCs w:val="36"/>
          <w:rtl/>
        </w:rPr>
        <w:t xml:space="preserve"> اللهم عن الخلفاء الأربعة أبي بكر وعمر وعثمان وعلي</w:t>
      </w:r>
      <w:r w:rsidR="00926AF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وسائر</w:t>
      </w:r>
      <w:r>
        <w:rPr>
          <w:rFonts w:ascii="Traditional Arabic" w:hAnsi="Traditional Arabic" w:cs="Traditional Arabic" w:hint="cs"/>
          <w:sz w:val="36"/>
          <w:szCs w:val="36"/>
          <w:rtl/>
        </w:rPr>
        <w:t xml:space="preserve"> الصحابة أجمعين، </w:t>
      </w:r>
      <w:r w:rsidRPr="00F81B1A">
        <w:rPr>
          <w:rFonts w:ascii="Traditional Arabic" w:hAnsi="Traditional Arabic" w:cs="Traditional Arabic" w:hint="cs"/>
          <w:b/>
          <w:bCs/>
          <w:sz w:val="36"/>
          <w:szCs w:val="36"/>
          <w:rtl/>
        </w:rPr>
        <w:t>وارض</w:t>
      </w:r>
      <w:r>
        <w:rPr>
          <w:rFonts w:ascii="Traditional Arabic" w:hAnsi="Traditional Arabic" w:cs="Traditional Arabic" w:hint="cs"/>
          <w:sz w:val="36"/>
          <w:szCs w:val="36"/>
          <w:rtl/>
        </w:rPr>
        <w:t xml:space="preserve"> اللهم يا رب العالمين عنا معهم بمنك وكرمك يا أكرم الأكرمين.</w:t>
      </w:r>
    </w:p>
    <w:p w14:paraId="5643B4CD" w14:textId="77777777" w:rsidR="00781644" w:rsidRDefault="009D3D6D" w:rsidP="00673A91">
      <w:pPr>
        <w:ind w:firstLine="474"/>
        <w:jc w:val="both"/>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والمسلمين</w:t>
      </w:r>
      <w:r>
        <w:rPr>
          <w:rFonts w:ascii="Traditional Arabic" w:hAnsi="Traditional Arabic" w:cs="Traditional Arabic" w:hint="cs"/>
          <w:sz w:val="36"/>
          <w:szCs w:val="36"/>
          <w:rtl/>
        </w:rPr>
        <w:t xml:space="preserve"> والمسلمات</w:t>
      </w:r>
      <w:r w:rsidR="001C3F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الأحياء</w:t>
      </w:r>
      <w:r>
        <w:rPr>
          <w:rFonts w:ascii="Traditional Arabic" w:hAnsi="Traditional Arabic" w:cs="Traditional Arabic" w:hint="cs"/>
          <w:sz w:val="36"/>
          <w:szCs w:val="36"/>
          <w:rtl/>
        </w:rPr>
        <w:t xml:space="preserve"> منهم والأموات، </w:t>
      </w:r>
      <w:r w:rsidRPr="000B410B">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سميع قريب مجيب الدعوات يا رب العالمين.</w:t>
      </w:r>
    </w:p>
    <w:p w14:paraId="3DBB9017" w14:textId="77777777" w:rsidR="00AE065B" w:rsidRDefault="00AE065B" w:rsidP="00673A91">
      <w:pPr>
        <w:ind w:firstLine="474"/>
        <w:jc w:val="both"/>
        <w:rPr>
          <w:rFonts w:ascii="Traditional Arabic" w:hAnsi="Traditional Arabic" w:cs="Traditional Arabic"/>
          <w:b/>
          <w:bCs/>
          <w:sz w:val="36"/>
          <w:szCs w:val="36"/>
          <w:rtl/>
        </w:rPr>
      </w:pPr>
      <w:r w:rsidRPr="00F81B1A">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لا تدع لنا في مقامنا هذا ذنبا إلا غفرته، </w:t>
      </w:r>
      <w:r w:rsidRPr="00F81B1A">
        <w:rPr>
          <w:rFonts w:ascii="Traditional Arabic" w:hAnsi="Traditional Arabic" w:cs="Traditional Arabic" w:hint="cs"/>
          <w:b/>
          <w:bCs/>
          <w:sz w:val="36"/>
          <w:szCs w:val="36"/>
          <w:rtl/>
        </w:rPr>
        <w:t xml:space="preserve">ولا هما </w:t>
      </w:r>
      <w:r>
        <w:rPr>
          <w:rFonts w:ascii="Traditional Arabic" w:hAnsi="Traditional Arabic" w:cs="Traditional Arabic" w:hint="cs"/>
          <w:sz w:val="36"/>
          <w:szCs w:val="36"/>
          <w:rtl/>
        </w:rPr>
        <w:t xml:space="preserve">إلا فرجته، </w:t>
      </w:r>
      <w:r w:rsidRPr="00F81B1A">
        <w:rPr>
          <w:rFonts w:ascii="Traditional Arabic" w:hAnsi="Traditional Arabic" w:cs="Traditional Arabic" w:hint="cs"/>
          <w:b/>
          <w:bCs/>
          <w:sz w:val="36"/>
          <w:szCs w:val="36"/>
          <w:rtl/>
        </w:rPr>
        <w:t xml:space="preserve">ولا دينا </w:t>
      </w:r>
      <w:r>
        <w:rPr>
          <w:rFonts w:ascii="Traditional Arabic" w:hAnsi="Traditional Arabic" w:cs="Traditional Arabic" w:hint="cs"/>
          <w:sz w:val="36"/>
          <w:szCs w:val="36"/>
          <w:rtl/>
        </w:rPr>
        <w:t xml:space="preserve">إلا قضيته، </w:t>
      </w:r>
      <w:r w:rsidRPr="00F81B1A">
        <w:rPr>
          <w:rFonts w:ascii="Traditional Arabic" w:hAnsi="Traditional Arabic" w:cs="Traditional Arabic" w:hint="cs"/>
          <w:b/>
          <w:bCs/>
          <w:sz w:val="36"/>
          <w:szCs w:val="36"/>
          <w:rtl/>
        </w:rPr>
        <w:t xml:space="preserve">ولا مريضا </w:t>
      </w:r>
      <w:r>
        <w:rPr>
          <w:rFonts w:ascii="Traditional Arabic" w:hAnsi="Traditional Arabic" w:cs="Traditional Arabic" w:hint="cs"/>
          <w:sz w:val="36"/>
          <w:szCs w:val="36"/>
          <w:rtl/>
        </w:rPr>
        <w:t xml:space="preserve">إلا </w:t>
      </w:r>
      <w:proofErr w:type="spellStart"/>
      <w:r>
        <w:rPr>
          <w:rFonts w:ascii="Traditional Arabic" w:hAnsi="Traditional Arabic" w:cs="Traditional Arabic" w:hint="cs"/>
          <w:sz w:val="36"/>
          <w:szCs w:val="36"/>
          <w:rtl/>
        </w:rPr>
        <w:t>شفيته</w:t>
      </w:r>
      <w:proofErr w:type="spellEnd"/>
      <w:r>
        <w:rPr>
          <w:rFonts w:ascii="Traditional Arabic" w:hAnsi="Traditional Arabic" w:cs="Traditional Arabic" w:hint="cs"/>
          <w:sz w:val="36"/>
          <w:szCs w:val="36"/>
          <w:rtl/>
        </w:rPr>
        <w:t xml:space="preserve">، </w:t>
      </w:r>
      <w:r w:rsidRPr="00F81B1A">
        <w:rPr>
          <w:rFonts w:ascii="Traditional Arabic" w:hAnsi="Traditional Arabic" w:cs="Traditional Arabic" w:hint="cs"/>
          <w:b/>
          <w:bCs/>
          <w:sz w:val="36"/>
          <w:szCs w:val="36"/>
          <w:rtl/>
        </w:rPr>
        <w:t xml:space="preserve">ولا مبتلى </w:t>
      </w:r>
      <w:r>
        <w:rPr>
          <w:rFonts w:ascii="Traditional Arabic" w:hAnsi="Traditional Arabic" w:cs="Traditional Arabic" w:hint="cs"/>
          <w:sz w:val="36"/>
          <w:szCs w:val="36"/>
          <w:rtl/>
        </w:rPr>
        <w:t xml:space="preserve">إلا عافيته، </w:t>
      </w:r>
      <w:r w:rsidRPr="00F81B1A">
        <w:rPr>
          <w:rFonts w:ascii="Traditional Arabic" w:hAnsi="Traditional Arabic" w:cs="Traditional Arabic" w:hint="cs"/>
          <w:b/>
          <w:bCs/>
          <w:sz w:val="36"/>
          <w:szCs w:val="36"/>
          <w:rtl/>
        </w:rPr>
        <w:t>ولا غائبا</w:t>
      </w:r>
      <w:r>
        <w:rPr>
          <w:rFonts w:ascii="Traditional Arabic" w:hAnsi="Traditional Arabic" w:cs="Traditional Arabic" w:hint="cs"/>
          <w:sz w:val="36"/>
          <w:szCs w:val="36"/>
          <w:rtl/>
        </w:rPr>
        <w:t xml:space="preserve"> إلا رددته إلى أهله سالما غانما يا رب العالمين</w:t>
      </w:r>
      <w:r>
        <w:rPr>
          <w:rFonts w:ascii="Traditional Arabic" w:hAnsi="Traditional Arabic" w:cs="Traditional Arabic" w:hint="cs"/>
          <w:b/>
          <w:bCs/>
          <w:sz w:val="36"/>
          <w:szCs w:val="36"/>
          <w:rtl/>
        </w:rPr>
        <w:t>.</w:t>
      </w:r>
    </w:p>
    <w:p w14:paraId="33CD3C23" w14:textId="77777777" w:rsidR="00AE065B" w:rsidRDefault="00AE065B" w:rsidP="00673A91">
      <w:pPr>
        <w:ind w:firstLine="474"/>
        <w:jc w:val="both"/>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 والمسلمين والمسلمات، الأحياء منهم والأموات، </w:t>
      </w:r>
      <w:r w:rsidRPr="000B410B">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سميع قريب مجيب الدعوات يا رب العالمين.</w:t>
      </w:r>
    </w:p>
    <w:p w14:paraId="6FFE6CE5" w14:textId="5F938EB5" w:rsidR="00781644" w:rsidRDefault="009D3D6D" w:rsidP="00673A91">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431455DB" w14:textId="77777777" w:rsidR="00781644" w:rsidRPr="00F81B1A" w:rsidRDefault="00315E0A" w:rsidP="00673A91">
      <w:pPr>
        <w:ind w:firstLine="474"/>
        <w:jc w:val="both"/>
        <w:rPr>
          <w:rFonts w:ascii="Traditional Arabic" w:hAnsi="Traditional Arabic" w:cs="Traditional Arabic"/>
          <w:sz w:val="30"/>
          <w:szCs w:val="30"/>
          <w:rtl/>
        </w:rPr>
      </w:pPr>
      <w:r w:rsidRPr="00F81B1A">
        <w:rPr>
          <w:rFonts w:ascii="Traditional Arabic" w:hAnsi="Traditional Arabic" w:cs="Traditional Arabic" w:hint="cs"/>
          <w:sz w:val="30"/>
          <w:szCs w:val="30"/>
          <w:rtl/>
        </w:rPr>
        <w:t>ألف بين حروفها وكلماتها وخطبها/</w:t>
      </w:r>
    </w:p>
    <w:p w14:paraId="7EABA4FA" w14:textId="39A6FFBF" w:rsidR="00781644" w:rsidRPr="00F81B1A" w:rsidRDefault="00F81B1A" w:rsidP="00673A91">
      <w:pPr>
        <w:ind w:firstLine="474"/>
        <w:jc w:val="both"/>
        <w:rPr>
          <w:rFonts w:ascii="Traditional Arabic" w:hAnsi="Traditional Arabic" w:cs="Traditional Arabic"/>
          <w:sz w:val="30"/>
          <w:szCs w:val="30"/>
          <w:rtl/>
        </w:rPr>
      </w:pPr>
      <w:r w:rsidRPr="00F81B1A">
        <w:rPr>
          <w:rFonts w:ascii="Traditional Arabic" w:hAnsi="Traditional Arabic" w:cs="Traditional Arabic" w:hint="cs"/>
          <w:b/>
          <w:bCs/>
          <w:sz w:val="30"/>
          <w:szCs w:val="30"/>
          <w:rtl/>
        </w:rPr>
        <w:t xml:space="preserve">صاحب الفضيلة </w:t>
      </w:r>
      <w:r w:rsidR="00315E0A" w:rsidRPr="00F81B1A">
        <w:rPr>
          <w:rFonts w:ascii="Traditional Arabic" w:hAnsi="Traditional Arabic" w:cs="Traditional Arabic" w:hint="cs"/>
          <w:b/>
          <w:bCs/>
          <w:sz w:val="30"/>
          <w:szCs w:val="30"/>
          <w:rtl/>
        </w:rPr>
        <w:t>أبو المنذر فؤاد بن يوسف أبو سعيد</w:t>
      </w:r>
      <w:r w:rsidR="00E55419" w:rsidRPr="00F81B1A">
        <w:rPr>
          <w:rFonts w:ascii="Traditional Arabic" w:hAnsi="Traditional Arabic" w:cs="Traditional Arabic" w:hint="cs"/>
          <w:sz w:val="30"/>
          <w:szCs w:val="30"/>
          <w:rtl/>
        </w:rPr>
        <w:t xml:space="preserve"> رزقنا الله وإياه والمسلمين أجمعين الفردوس الأعلى من الجنان</w:t>
      </w:r>
      <w:r w:rsidR="00315E0A" w:rsidRPr="00F81B1A">
        <w:rPr>
          <w:rFonts w:ascii="Traditional Arabic" w:hAnsi="Traditional Arabic" w:cs="Traditional Arabic" w:hint="cs"/>
          <w:sz w:val="30"/>
          <w:szCs w:val="30"/>
          <w:rtl/>
        </w:rPr>
        <w:t>.</w:t>
      </w:r>
    </w:p>
    <w:p w14:paraId="61D66371" w14:textId="77777777" w:rsidR="00781644" w:rsidRPr="00F81B1A" w:rsidRDefault="00315E0A" w:rsidP="00673A91">
      <w:pPr>
        <w:ind w:firstLine="474"/>
        <w:jc w:val="both"/>
        <w:rPr>
          <w:rFonts w:ascii="Traditional Arabic" w:hAnsi="Traditional Arabic" w:cs="Traditional Arabic"/>
          <w:sz w:val="30"/>
          <w:szCs w:val="30"/>
          <w:rtl/>
        </w:rPr>
      </w:pPr>
      <w:r w:rsidRPr="00F81B1A">
        <w:rPr>
          <w:rFonts w:ascii="Traditional Arabic" w:hAnsi="Traditional Arabic" w:cs="Traditional Arabic" w:hint="cs"/>
          <w:sz w:val="30"/>
          <w:szCs w:val="30"/>
          <w:rtl/>
        </w:rPr>
        <w:t>مسجد ا</w:t>
      </w:r>
      <w:r w:rsidR="008B7302" w:rsidRPr="00F81B1A">
        <w:rPr>
          <w:rFonts w:ascii="Traditional Arabic" w:hAnsi="Traditional Arabic" w:cs="Traditional Arabic"/>
          <w:sz w:val="30"/>
          <w:szCs w:val="30"/>
          <w:rtl/>
        </w:rPr>
        <w:t>ل</w:t>
      </w:r>
      <w:r w:rsidR="008B7302" w:rsidRPr="00F81B1A">
        <w:rPr>
          <w:rFonts w:ascii="Traditional Arabic" w:hAnsi="Traditional Arabic" w:cs="Traditional Arabic" w:hint="cs"/>
          <w:sz w:val="30"/>
          <w:szCs w:val="30"/>
          <w:rtl/>
        </w:rPr>
        <w:t>حمد</w:t>
      </w:r>
      <w:r w:rsidRPr="00F81B1A">
        <w:rPr>
          <w:rFonts w:ascii="Traditional Arabic" w:hAnsi="Traditional Arabic" w:cs="Traditional Arabic" w:hint="cs"/>
          <w:sz w:val="30"/>
          <w:szCs w:val="30"/>
          <w:rtl/>
        </w:rPr>
        <w:t xml:space="preserve">- </w:t>
      </w:r>
      <w:r w:rsidR="008B7302" w:rsidRPr="00F81B1A">
        <w:rPr>
          <w:rFonts w:ascii="Traditional Arabic" w:hAnsi="Traditional Arabic" w:cs="Traditional Arabic" w:hint="cs"/>
          <w:sz w:val="30"/>
          <w:szCs w:val="30"/>
          <w:rtl/>
        </w:rPr>
        <w:t>السطر الغربي- خان يونس- غزة-</w:t>
      </w:r>
      <w:r w:rsidRPr="00F81B1A">
        <w:rPr>
          <w:rFonts w:ascii="Traditional Arabic" w:hAnsi="Traditional Arabic" w:cs="Traditional Arabic" w:hint="cs"/>
          <w:sz w:val="30"/>
          <w:szCs w:val="30"/>
          <w:rtl/>
        </w:rPr>
        <w:t xml:space="preserve"> فلسطين حررها الله.</w:t>
      </w:r>
    </w:p>
    <w:p w14:paraId="20212B6E" w14:textId="77777777" w:rsidR="00781644" w:rsidRPr="00F81B1A" w:rsidRDefault="008B7302" w:rsidP="00673A91">
      <w:pPr>
        <w:ind w:firstLine="474"/>
        <w:jc w:val="both"/>
        <w:rPr>
          <w:rFonts w:ascii="Traditional Arabic" w:hAnsi="Traditional Arabic" w:cs="Traditional Arabic"/>
          <w:sz w:val="30"/>
          <w:szCs w:val="30"/>
          <w:rtl/>
        </w:rPr>
      </w:pPr>
      <w:r w:rsidRPr="00F81B1A">
        <w:rPr>
          <w:rFonts w:ascii="Traditional Arabic" w:hAnsi="Traditional Arabic" w:cs="Traditional Arabic" w:hint="cs"/>
          <w:sz w:val="30"/>
          <w:szCs w:val="30"/>
          <w:rtl/>
        </w:rPr>
        <w:t>19</w:t>
      </w:r>
      <w:r w:rsidR="00315E0A" w:rsidRPr="00F81B1A">
        <w:rPr>
          <w:rFonts w:ascii="Traditional Arabic" w:hAnsi="Traditional Arabic" w:cs="Traditional Arabic"/>
          <w:sz w:val="30"/>
          <w:szCs w:val="30"/>
          <w:rtl/>
        </w:rPr>
        <w:t xml:space="preserve"> شوال </w:t>
      </w:r>
      <w:r w:rsidR="00315E0A" w:rsidRPr="00F81B1A">
        <w:rPr>
          <w:rFonts w:ascii="Traditional Arabic" w:hAnsi="Traditional Arabic" w:cs="Traditional Arabic" w:hint="cs"/>
          <w:sz w:val="30"/>
          <w:szCs w:val="30"/>
          <w:rtl/>
        </w:rPr>
        <w:t>1443هـ،</w:t>
      </w:r>
    </w:p>
    <w:p w14:paraId="545A017E" w14:textId="338BDF26" w:rsidR="00593BF4" w:rsidRPr="00F81B1A" w:rsidRDefault="00315E0A" w:rsidP="00673A91">
      <w:pPr>
        <w:ind w:firstLine="474"/>
        <w:jc w:val="both"/>
        <w:rPr>
          <w:rFonts w:ascii="Traditional Arabic" w:hAnsi="Traditional Arabic" w:cs="Traditional Arabic"/>
          <w:sz w:val="30"/>
          <w:szCs w:val="30"/>
        </w:rPr>
      </w:pPr>
      <w:r w:rsidRPr="00F81B1A">
        <w:rPr>
          <w:rFonts w:ascii="Traditional Arabic" w:hAnsi="Traditional Arabic" w:cs="Traditional Arabic" w:hint="cs"/>
          <w:sz w:val="30"/>
          <w:szCs w:val="30"/>
          <w:rtl/>
        </w:rPr>
        <w:t>وفق:</w:t>
      </w:r>
      <w:r w:rsidRPr="00F81B1A">
        <w:rPr>
          <w:rFonts w:ascii="Traditional Arabic" w:hAnsi="Traditional Arabic" w:cs="Traditional Arabic"/>
          <w:sz w:val="30"/>
          <w:szCs w:val="30"/>
          <w:rtl/>
        </w:rPr>
        <w:t xml:space="preserve"> </w:t>
      </w:r>
      <w:r w:rsidR="008B7302" w:rsidRPr="00F81B1A">
        <w:rPr>
          <w:rFonts w:ascii="Traditional Arabic" w:hAnsi="Traditional Arabic" w:cs="Traditional Arabic" w:hint="cs"/>
          <w:sz w:val="30"/>
          <w:szCs w:val="30"/>
          <w:rtl/>
        </w:rPr>
        <w:t>20</w:t>
      </w:r>
      <w:r w:rsidRPr="00F81B1A">
        <w:rPr>
          <w:rFonts w:ascii="Traditional Arabic" w:hAnsi="Traditional Arabic" w:cs="Traditional Arabic"/>
          <w:sz w:val="30"/>
          <w:szCs w:val="30"/>
          <w:rtl/>
        </w:rPr>
        <w:t>/ 5/</w:t>
      </w:r>
      <w:r w:rsidRPr="00F81B1A">
        <w:rPr>
          <w:rFonts w:ascii="Traditional Arabic" w:hAnsi="Traditional Arabic" w:cs="Traditional Arabic" w:hint="cs"/>
          <w:sz w:val="30"/>
          <w:szCs w:val="30"/>
          <w:rtl/>
        </w:rPr>
        <w:t xml:space="preserve"> 2022م.</w:t>
      </w:r>
    </w:p>
    <w:sectPr w:rsidR="00593BF4" w:rsidRPr="00F81B1A" w:rsidSect="00FC0366">
      <w:foot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BBFA0" w14:textId="77777777" w:rsidR="00E05D59" w:rsidRDefault="00E05D59" w:rsidP="00B7345E">
      <w:pPr>
        <w:spacing w:after="0" w:line="240" w:lineRule="auto"/>
      </w:pPr>
      <w:r>
        <w:separator/>
      </w:r>
    </w:p>
  </w:endnote>
  <w:endnote w:type="continuationSeparator" w:id="0">
    <w:p w14:paraId="3D7C6B03" w14:textId="77777777" w:rsidR="00E05D59" w:rsidRDefault="00E05D59" w:rsidP="00B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501721"/>
      <w:docPartObj>
        <w:docPartGallery w:val="Page Numbers (Bottom of Page)"/>
        <w:docPartUnique/>
      </w:docPartObj>
    </w:sdtPr>
    <w:sdtEndPr/>
    <w:sdtContent>
      <w:p w14:paraId="71FA2F6B" w14:textId="0547EB58" w:rsidR="007F5A33" w:rsidRDefault="007F5A33">
        <w:pPr>
          <w:pStyle w:val="a4"/>
          <w:jc w:val="center"/>
        </w:pPr>
        <w:r>
          <w:fldChar w:fldCharType="begin"/>
        </w:r>
        <w:r>
          <w:instrText>PAGE   \* MERGEFORMAT</w:instrText>
        </w:r>
        <w:r>
          <w:fldChar w:fldCharType="separate"/>
        </w:r>
        <w:r w:rsidR="00F81B1A" w:rsidRPr="00F81B1A">
          <w:rPr>
            <w:noProof/>
            <w:rtl/>
            <w:lang w:val="ar-SA"/>
          </w:rPr>
          <w:t>1</w:t>
        </w:r>
        <w:r>
          <w:fldChar w:fldCharType="end"/>
        </w:r>
      </w:p>
    </w:sdtContent>
  </w:sdt>
  <w:p w14:paraId="59FB1645" w14:textId="77777777" w:rsidR="007F5A33" w:rsidRDefault="007F5A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5059D" w14:textId="77777777" w:rsidR="00E05D59" w:rsidRDefault="00E05D59" w:rsidP="00B7345E">
      <w:pPr>
        <w:spacing w:after="0" w:line="240" w:lineRule="auto"/>
      </w:pPr>
      <w:r>
        <w:separator/>
      </w:r>
    </w:p>
  </w:footnote>
  <w:footnote w:type="continuationSeparator" w:id="0">
    <w:p w14:paraId="519F06BD" w14:textId="77777777" w:rsidR="00E05D59" w:rsidRDefault="00E05D59" w:rsidP="00B73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9C"/>
    <w:rsid w:val="00010FE7"/>
    <w:rsid w:val="0003749C"/>
    <w:rsid w:val="00041E40"/>
    <w:rsid w:val="000B04F3"/>
    <w:rsid w:val="000B410B"/>
    <w:rsid w:val="000E0B61"/>
    <w:rsid w:val="00111964"/>
    <w:rsid w:val="001516EC"/>
    <w:rsid w:val="001C3FA1"/>
    <w:rsid w:val="001C704B"/>
    <w:rsid w:val="001C76A5"/>
    <w:rsid w:val="001E0603"/>
    <w:rsid w:val="001E6901"/>
    <w:rsid w:val="001E792B"/>
    <w:rsid w:val="00221D35"/>
    <w:rsid w:val="00245A18"/>
    <w:rsid w:val="00263836"/>
    <w:rsid w:val="002774DC"/>
    <w:rsid w:val="002A7EC3"/>
    <w:rsid w:val="002F4427"/>
    <w:rsid w:val="00315E0A"/>
    <w:rsid w:val="00344FD1"/>
    <w:rsid w:val="00351A11"/>
    <w:rsid w:val="00367EFE"/>
    <w:rsid w:val="00386DFA"/>
    <w:rsid w:val="003D45F9"/>
    <w:rsid w:val="004007FF"/>
    <w:rsid w:val="0040608B"/>
    <w:rsid w:val="00413EB7"/>
    <w:rsid w:val="004317EA"/>
    <w:rsid w:val="004336C8"/>
    <w:rsid w:val="004B4D15"/>
    <w:rsid w:val="004C543B"/>
    <w:rsid w:val="005130D5"/>
    <w:rsid w:val="00520BAE"/>
    <w:rsid w:val="005466AB"/>
    <w:rsid w:val="00566AA2"/>
    <w:rsid w:val="00591C4B"/>
    <w:rsid w:val="00593BF4"/>
    <w:rsid w:val="005C2F47"/>
    <w:rsid w:val="005D57A8"/>
    <w:rsid w:val="005F2EEC"/>
    <w:rsid w:val="00604957"/>
    <w:rsid w:val="00605D01"/>
    <w:rsid w:val="00610ACE"/>
    <w:rsid w:val="006228AF"/>
    <w:rsid w:val="00635CC1"/>
    <w:rsid w:val="00642175"/>
    <w:rsid w:val="00647569"/>
    <w:rsid w:val="0066380E"/>
    <w:rsid w:val="00673A91"/>
    <w:rsid w:val="006D313A"/>
    <w:rsid w:val="006D3506"/>
    <w:rsid w:val="006E3FA1"/>
    <w:rsid w:val="00706E6A"/>
    <w:rsid w:val="007764CD"/>
    <w:rsid w:val="00781644"/>
    <w:rsid w:val="007F5A33"/>
    <w:rsid w:val="00840DF7"/>
    <w:rsid w:val="00875057"/>
    <w:rsid w:val="008B7302"/>
    <w:rsid w:val="008C3248"/>
    <w:rsid w:val="008E0EFA"/>
    <w:rsid w:val="009256A6"/>
    <w:rsid w:val="00926AF2"/>
    <w:rsid w:val="00980F31"/>
    <w:rsid w:val="00996BC4"/>
    <w:rsid w:val="009C57AC"/>
    <w:rsid w:val="009C5C8A"/>
    <w:rsid w:val="009D3D6D"/>
    <w:rsid w:val="009E6655"/>
    <w:rsid w:val="00A00151"/>
    <w:rsid w:val="00A1320B"/>
    <w:rsid w:val="00A460D2"/>
    <w:rsid w:val="00A70B9A"/>
    <w:rsid w:val="00AE065B"/>
    <w:rsid w:val="00B15E0F"/>
    <w:rsid w:val="00B1788B"/>
    <w:rsid w:val="00B26FF2"/>
    <w:rsid w:val="00B46247"/>
    <w:rsid w:val="00B7345E"/>
    <w:rsid w:val="00BF31BE"/>
    <w:rsid w:val="00C00636"/>
    <w:rsid w:val="00C22988"/>
    <w:rsid w:val="00C2383D"/>
    <w:rsid w:val="00C33B76"/>
    <w:rsid w:val="00C41A95"/>
    <w:rsid w:val="00C5222A"/>
    <w:rsid w:val="00C67E7B"/>
    <w:rsid w:val="00CB7AE2"/>
    <w:rsid w:val="00CC472A"/>
    <w:rsid w:val="00CE7003"/>
    <w:rsid w:val="00D114A0"/>
    <w:rsid w:val="00D259D0"/>
    <w:rsid w:val="00D32BE2"/>
    <w:rsid w:val="00D65EE6"/>
    <w:rsid w:val="00D67F7C"/>
    <w:rsid w:val="00D77B08"/>
    <w:rsid w:val="00DF4BEB"/>
    <w:rsid w:val="00E05D59"/>
    <w:rsid w:val="00E23D06"/>
    <w:rsid w:val="00E55419"/>
    <w:rsid w:val="00E66E91"/>
    <w:rsid w:val="00E8017F"/>
    <w:rsid w:val="00EC1F69"/>
    <w:rsid w:val="00ED1008"/>
    <w:rsid w:val="00ED2D71"/>
    <w:rsid w:val="00EE6EBA"/>
    <w:rsid w:val="00F34A6B"/>
    <w:rsid w:val="00F7079C"/>
    <w:rsid w:val="00F81B1A"/>
    <w:rsid w:val="00FA6C62"/>
    <w:rsid w:val="00FC0366"/>
    <w:rsid w:val="00FF2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45E"/>
    <w:pPr>
      <w:tabs>
        <w:tab w:val="center" w:pos="4153"/>
        <w:tab w:val="right" w:pos="8306"/>
      </w:tabs>
      <w:spacing w:after="0" w:line="240" w:lineRule="auto"/>
    </w:pPr>
  </w:style>
  <w:style w:type="character" w:customStyle="1" w:styleId="Char">
    <w:name w:val="رأس الصفحة Char"/>
    <w:basedOn w:val="a0"/>
    <w:link w:val="a3"/>
    <w:uiPriority w:val="99"/>
    <w:rsid w:val="00B7345E"/>
  </w:style>
  <w:style w:type="paragraph" w:styleId="a4">
    <w:name w:val="footer"/>
    <w:basedOn w:val="a"/>
    <w:link w:val="Char0"/>
    <w:uiPriority w:val="99"/>
    <w:unhideWhenUsed/>
    <w:rsid w:val="00B7345E"/>
    <w:pPr>
      <w:tabs>
        <w:tab w:val="center" w:pos="4153"/>
        <w:tab w:val="right" w:pos="8306"/>
      </w:tabs>
      <w:spacing w:after="0" w:line="240" w:lineRule="auto"/>
    </w:pPr>
  </w:style>
  <w:style w:type="character" w:customStyle="1" w:styleId="Char0">
    <w:name w:val="تذييل الصفحة Char"/>
    <w:basedOn w:val="a0"/>
    <w:link w:val="a4"/>
    <w:uiPriority w:val="99"/>
    <w:rsid w:val="00B7345E"/>
  </w:style>
  <w:style w:type="paragraph" w:styleId="a5">
    <w:name w:val="footnote text"/>
    <w:basedOn w:val="a"/>
    <w:link w:val="Char1"/>
    <w:uiPriority w:val="99"/>
    <w:semiHidden/>
    <w:unhideWhenUsed/>
    <w:rsid w:val="00BF31BE"/>
    <w:pPr>
      <w:spacing w:after="0" w:line="240" w:lineRule="auto"/>
    </w:pPr>
    <w:rPr>
      <w:sz w:val="20"/>
      <w:szCs w:val="20"/>
    </w:rPr>
  </w:style>
  <w:style w:type="character" w:customStyle="1" w:styleId="Char1">
    <w:name w:val="نص حاشية سفلية Char"/>
    <w:basedOn w:val="a0"/>
    <w:link w:val="a5"/>
    <w:uiPriority w:val="99"/>
    <w:semiHidden/>
    <w:rsid w:val="00BF31BE"/>
    <w:rPr>
      <w:sz w:val="20"/>
      <w:szCs w:val="20"/>
    </w:rPr>
  </w:style>
  <w:style w:type="character" w:styleId="a6">
    <w:name w:val="footnote reference"/>
    <w:basedOn w:val="a0"/>
    <w:uiPriority w:val="99"/>
    <w:semiHidden/>
    <w:unhideWhenUsed/>
    <w:rsid w:val="00BF31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45E"/>
    <w:pPr>
      <w:tabs>
        <w:tab w:val="center" w:pos="4153"/>
        <w:tab w:val="right" w:pos="8306"/>
      </w:tabs>
      <w:spacing w:after="0" w:line="240" w:lineRule="auto"/>
    </w:pPr>
  </w:style>
  <w:style w:type="character" w:customStyle="1" w:styleId="Char">
    <w:name w:val="رأس الصفحة Char"/>
    <w:basedOn w:val="a0"/>
    <w:link w:val="a3"/>
    <w:uiPriority w:val="99"/>
    <w:rsid w:val="00B7345E"/>
  </w:style>
  <w:style w:type="paragraph" w:styleId="a4">
    <w:name w:val="footer"/>
    <w:basedOn w:val="a"/>
    <w:link w:val="Char0"/>
    <w:uiPriority w:val="99"/>
    <w:unhideWhenUsed/>
    <w:rsid w:val="00B7345E"/>
    <w:pPr>
      <w:tabs>
        <w:tab w:val="center" w:pos="4153"/>
        <w:tab w:val="right" w:pos="8306"/>
      </w:tabs>
      <w:spacing w:after="0" w:line="240" w:lineRule="auto"/>
    </w:pPr>
  </w:style>
  <w:style w:type="character" w:customStyle="1" w:styleId="Char0">
    <w:name w:val="تذييل الصفحة Char"/>
    <w:basedOn w:val="a0"/>
    <w:link w:val="a4"/>
    <w:uiPriority w:val="99"/>
    <w:rsid w:val="00B7345E"/>
  </w:style>
  <w:style w:type="paragraph" w:styleId="a5">
    <w:name w:val="footnote text"/>
    <w:basedOn w:val="a"/>
    <w:link w:val="Char1"/>
    <w:uiPriority w:val="99"/>
    <w:semiHidden/>
    <w:unhideWhenUsed/>
    <w:rsid w:val="00BF31BE"/>
    <w:pPr>
      <w:spacing w:after="0" w:line="240" w:lineRule="auto"/>
    </w:pPr>
    <w:rPr>
      <w:sz w:val="20"/>
      <w:szCs w:val="20"/>
    </w:rPr>
  </w:style>
  <w:style w:type="character" w:customStyle="1" w:styleId="Char1">
    <w:name w:val="نص حاشية سفلية Char"/>
    <w:basedOn w:val="a0"/>
    <w:link w:val="a5"/>
    <w:uiPriority w:val="99"/>
    <w:semiHidden/>
    <w:rsid w:val="00BF31BE"/>
    <w:rPr>
      <w:sz w:val="20"/>
      <w:szCs w:val="20"/>
    </w:rPr>
  </w:style>
  <w:style w:type="character" w:styleId="a6">
    <w:name w:val="footnote reference"/>
    <w:basedOn w:val="a0"/>
    <w:uiPriority w:val="99"/>
    <w:semiHidden/>
    <w:unhideWhenUsed/>
    <w:rsid w:val="00BF3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CCB9-6C94-46A4-BED7-7FC13C57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13948</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2022-05-28T14:50:00Z</dcterms:created>
  <dcterms:modified xsi:type="dcterms:W3CDTF">2022-05-28T14:50:00Z</dcterms:modified>
</cp:coreProperties>
</file>