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BB" w:rsidRPr="004E322A" w:rsidRDefault="00CA4F1E" w:rsidP="004E322A">
      <w:pPr>
        <w:ind w:left="-625" w:firstLine="625"/>
        <w:jc w:val="center"/>
        <w:rPr>
          <w:rFonts w:cs="Arial"/>
          <w:b/>
          <w:bCs/>
          <w:sz w:val="32"/>
          <w:szCs w:val="32"/>
          <w:rtl/>
        </w:rPr>
      </w:pPr>
      <w:r w:rsidRPr="004E322A">
        <w:rPr>
          <w:rFonts w:cs="Arial" w:hint="cs"/>
          <w:sz w:val="32"/>
          <w:szCs w:val="32"/>
          <w:rtl/>
        </w:rPr>
        <w:t>(</w:t>
      </w:r>
      <w:r w:rsidRPr="004E322A">
        <w:rPr>
          <w:rFonts w:cs="Arial" w:hint="cs"/>
          <w:b/>
          <w:bCs/>
          <w:sz w:val="32"/>
          <w:szCs w:val="32"/>
          <w:rtl/>
        </w:rPr>
        <w:t>حق الوطن في الحفاظ عليه / الوطنية بين الصدق والادعاء)</w:t>
      </w:r>
    </w:p>
    <w:p w:rsidR="0027763C" w:rsidRPr="004E322A" w:rsidRDefault="0027763C">
      <w:pPr>
        <w:rPr>
          <w:sz w:val="32"/>
          <w:szCs w:val="32"/>
          <w:rtl/>
        </w:rPr>
      </w:pPr>
      <w:r w:rsidRPr="004E322A">
        <w:rPr>
          <w:rFonts w:cs="Arial" w:hint="cs"/>
          <w:sz w:val="32"/>
          <w:szCs w:val="32"/>
          <w:rtl/>
        </w:rPr>
        <w:t>الحمد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لله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الذي</w:t>
      </w:r>
      <w:r w:rsidRPr="004E322A">
        <w:rPr>
          <w:rFonts w:cs="Arial"/>
          <w:sz w:val="32"/>
          <w:szCs w:val="32"/>
          <w:rtl/>
        </w:rPr>
        <w:t xml:space="preserve"> </w:t>
      </w:r>
      <w:proofErr w:type="spellStart"/>
      <w:r w:rsidRPr="004E322A">
        <w:rPr>
          <w:rFonts w:cs="Arial" w:hint="cs"/>
          <w:sz w:val="32"/>
          <w:szCs w:val="32"/>
          <w:rtl/>
        </w:rPr>
        <w:t>فاوت</w:t>
      </w:r>
      <w:proofErr w:type="spellEnd"/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بين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العباد،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وفضل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بعض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خلقه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على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بعض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حتى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في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الأمكنة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والبلاد،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والصلاة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والسلام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على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سيدنا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محمد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أفصح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من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نطق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بالضاد،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وعلى</w:t>
      </w:r>
      <w:r w:rsidRPr="004E322A">
        <w:rPr>
          <w:rFonts w:cs="Arial"/>
          <w:sz w:val="32"/>
          <w:szCs w:val="32"/>
          <w:rtl/>
        </w:rPr>
        <w:t xml:space="preserve"> </w:t>
      </w:r>
      <w:proofErr w:type="spellStart"/>
      <w:r w:rsidRPr="004E322A">
        <w:rPr>
          <w:rFonts w:cs="Arial" w:hint="cs"/>
          <w:sz w:val="32"/>
          <w:szCs w:val="32"/>
          <w:rtl/>
        </w:rPr>
        <w:t>آله</w:t>
      </w:r>
      <w:proofErr w:type="spellEnd"/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وصحبه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السادة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الأمجاد</w:t>
      </w:r>
      <w:r w:rsidRPr="004E322A">
        <w:rPr>
          <w:rFonts w:cs="Arial"/>
          <w:sz w:val="32"/>
          <w:szCs w:val="32"/>
          <w:rtl/>
        </w:rPr>
        <w:t>.</w:t>
      </w:r>
    </w:p>
    <w:p w:rsidR="000F5843" w:rsidRPr="004E322A" w:rsidRDefault="000F5843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وبعد , عباد الله , أوصي نفسي وإياكم بتقوى الله</w:t>
      </w:r>
      <w:r w:rsidR="00CB561E">
        <w:rPr>
          <w:rFonts w:hint="cs"/>
          <w:sz w:val="32"/>
          <w:szCs w:val="32"/>
          <w:rtl/>
        </w:rPr>
        <w:t xml:space="preserve"> </w:t>
      </w:r>
      <w:r w:rsidR="00CB561E">
        <w:rPr>
          <w:sz w:val="32"/>
          <w:szCs w:val="32"/>
          <w:rtl/>
        </w:rPr>
        <w:t>–</w:t>
      </w:r>
      <w:r w:rsidR="00CB561E">
        <w:rPr>
          <w:rFonts w:hint="cs"/>
          <w:sz w:val="32"/>
          <w:szCs w:val="32"/>
          <w:rtl/>
        </w:rPr>
        <w:t xml:space="preserve"> </w:t>
      </w:r>
      <w:proofErr w:type="spellStart"/>
      <w:r w:rsidR="00CB561E">
        <w:rPr>
          <w:rFonts w:hint="cs"/>
          <w:sz w:val="32"/>
          <w:szCs w:val="32"/>
          <w:rtl/>
        </w:rPr>
        <w:t>عزوجل</w:t>
      </w:r>
      <w:proofErr w:type="spellEnd"/>
      <w:r w:rsidR="00CB561E">
        <w:rPr>
          <w:rFonts w:hint="cs"/>
          <w:sz w:val="32"/>
          <w:szCs w:val="32"/>
          <w:rtl/>
        </w:rPr>
        <w:t xml:space="preserve"> -</w:t>
      </w:r>
      <w:r w:rsidRPr="004E322A">
        <w:rPr>
          <w:rFonts w:hint="cs"/>
          <w:sz w:val="32"/>
          <w:szCs w:val="32"/>
          <w:rtl/>
        </w:rPr>
        <w:t xml:space="preserve"> , والاستعداد للدار الآخرة , فلقد أوصانا سبحانه وتعالى بذلك </w:t>
      </w:r>
      <w:r w:rsidR="00CB561E">
        <w:rPr>
          <w:rFonts w:hint="cs"/>
          <w:sz w:val="32"/>
          <w:szCs w:val="32"/>
          <w:rtl/>
        </w:rPr>
        <w:t>ف</w:t>
      </w:r>
      <w:r w:rsidRPr="004E322A">
        <w:rPr>
          <w:rFonts w:hint="cs"/>
          <w:sz w:val="32"/>
          <w:szCs w:val="32"/>
          <w:rtl/>
        </w:rPr>
        <w:t xml:space="preserve">قال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جل شأنه - :" </w:t>
      </w:r>
      <w:r w:rsidRPr="004E322A">
        <w:rPr>
          <w:rFonts w:cs="Arial" w:hint="cs"/>
          <w:sz w:val="32"/>
          <w:szCs w:val="32"/>
          <w:rtl/>
        </w:rPr>
        <w:t>يَا</w:t>
      </w:r>
      <w:r w:rsidR="000C2249">
        <w:rPr>
          <w:rFonts w:cs="Arial" w:hint="cs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أَيُّهَا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الَّذِينَ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آمَنُوا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اتَّقُوا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اللَّهَ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وَلْتَنْظُرْ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نَفْسٌ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مَا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قَدَّمَتْ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لِغَدٍ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وَاتَّقُوا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اللَّهَ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إِنَّ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اللَّهَ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خَبِيرٌ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بِمَا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تَعْمَلُونَ</w:t>
      </w:r>
      <w:r w:rsidRPr="004E322A">
        <w:rPr>
          <w:rFonts w:cs="Arial"/>
          <w:sz w:val="32"/>
          <w:szCs w:val="32"/>
          <w:rtl/>
        </w:rPr>
        <w:t xml:space="preserve"> (18</w:t>
      </w:r>
      <w:r w:rsidRPr="004E322A">
        <w:rPr>
          <w:rFonts w:cs="Arial" w:hint="cs"/>
          <w:sz w:val="32"/>
          <w:szCs w:val="32"/>
          <w:rtl/>
        </w:rPr>
        <w:t>الحشر</w:t>
      </w:r>
      <w:r w:rsidRPr="004E322A">
        <w:rPr>
          <w:rFonts w:cs="Arial"/>
          <w:sz w:val="32"/>
          <w:szCs w:val="32"/>
          <w:rtl/>
        </w:rPr>
        <w:t>)</w:t>
      </w:r>
      <w:r w:rsidRPr="004E322A">
        <w:rPr>
          <w:rFonts w:hint="cs"/>
          <w:sz w:val="32"/>
          <w:szCs w:val="32"/>
          <w:rtl/>
        </w:rPr>
        <w:t>.</w:t>
      </w:r>
    </w:p>
    <w:p w:rsidR="000F5843" w:rsidRPr="004E322A" w:rsidRDefault="000C2249" w:rsidP="000C2249">
      <w:pPr>
        <w:rPr>
          <w:sz w:val="32"/>
          <w:szCs w:val="32"/>
          <w:rtl/>
        </w:rPr>
      </w:pPr>
      <w:r w:rsidRPr="000C2249">
        <w:rPr>
          <w:rStyle w:val="a6"/>
          <w:rFonts w:hint="cs"/>
          <w:sz w:val="32"/>
          <w:szCs w:val="32"/>
          <w:rtl/>
        </w:rPr>
        <w:t>ثم أما بعد ,,,</w:t>
      </w:r>
      <w:r w:rsidRPr="000C2249">
        <w:rPr>
          <w:rFonts w:hint="cs"/>
          <w:sz w:val="44"/>
          <w:szCs w:val="44"/>
          <w:rtl/>
        </w:rPr>
        <w:t xml:space="preserve"> </w:t>
      </w:r>
      <w:r w:rsidR="000F5843" w:rsidRPr="004E322A">
        <w:rPr>
          <w:rFonts w:hint="cs"/>
          <w:sz w:val="32"/>
          <w:szCs w:val="32"/>
          <w:rtl/>
        </w:rPr>
        <w:t>فإن الأرض التي و</w:t>
      </w:r>
      <w:r w:rsidR="00CB561E">
        <w:rPr>
          <w:rFonts w:hint="cs"/>
          <w:sz w:val="32"/>
          <w:szCs w:val="32"/>
          <w:rtl/>
        </w:rPr>
        <w:t>ُ</w:t>
      </w:r>
      <w:r w:rsidR="000F5843" w:rsidRPr="004E322A">
        <w:rPr>
          <w:rFonts w:hint="cs"/>
          <w:sz w:val="32"/>
          <w:szCs w:val="32"/>
          <w:rtl/>
        </w:rPr>
        <w:t>لد فيها الإنسان وأصبحت وطنا له , يعيش فيه</w:t>
      </w:r>
      <w:r w:rsidR="00CB561E">
        <w:rPr>
          <w:rFonts w:hint="cs"/>
          <w:sz w:val="32"/>
          <w:szCs w:val="32"/>
          <w:rtl/>
        </w:rPr>
        <w:t>ا</w:t>
      </w:r>
      <w:r w:rsidR="000F5843" w:rsidRPr="004E322A">
        <w:rPr>
          <w:rFonts w:hint="cs"/>
          <w:sz w:val="32"/>
          <w:szCs w:val="32"/>
          <w:rtl/>
        </w:rPr>
        <w:t xml:space="preserve"> ويأوي إليه</w:t>
      </w:r>
      <w:r w:rsidR="00CB561E">
        <w:rPr>
          <w:rFonts w:hint="cs"/>
          <w:sz w:val="32"/>
          <w:szCs w:val="32"/>
          <w:rtl/>
        </w:rPr>
        <w:t>ا</w:t>
      </w:r>
      <w:r w:rsidR="000F5843" w:rsidRPr="004E322A">
        <w:rPr>
          <w:rFonts w:hint="cs"/>
          <w:sz w:val="32"/>
          <w:szCs w:val="32"/>
          <w:rtl/>
        </w:rPr>
        <w:t xml:space="preserve"> , </w:t>
      </w:r>
      <w:r w:rsidR="00AD1DF3" w:rsidRPr="004E322A">
        <w:rPr>
          <w:rFonts w:hint="cs"/>
          <w:sz w:val="32"/>
          <w:szCs w:val="32"/>
          <w:rtl/>
        </w:rPr>
        <w:t>يجب عليه أن يكون وفي</w:t>
      </w:r>
      <w:r w:rsidR="00CB561E">
        <w:rPr>
          <w:rFonts w:hint="cs"/>
          <w:sz w:val="32"/>
          <w:szCs w:val="32"/>
          <w:rtl/>
        </w:rPr>
        <w:t>ً</w:t>
      </w:r>
      <w:r w:rsidR="00AD1DF3" w:rsidRPr="004E322A">
        <w:rPr>
          <w:rFonts w:hint="cs"/>
          <w:sz w:val="32"/>
          <w:szCs w:val="32"/>
          <w:rtl/>
        </w:rPr>
        <w:t xml:space="preserve">ا أمينا , حريصا على وطنه , </w:t>
      </w:r>
      <w:r w:rsidR="00962D2B" w:rsidRPr="004E322A">
        <w:rPr>
          <w:rFonts w:hint="cs"/>
          <w:sz w:val="32"/>
          <w:szCs w:val="32"/>
          <w:rtl/>
        </w:rPr>
        <w:t>ناصحا , ناشرا للخير , مناهضا للشر , لأجل هذا فسوف يدور حديثنا عن (</w:t>
      </w:r>
      <w:r w:rsidR="00CB561E">
        <w:rPr>
          <w:rFonts w:cs="Arial"/>
          <w:b/>
          <w:bCs/>
          <w:sz w:val="32"/>
          <w:szCs w:val="32"/>
          <w:rtl/>
        </w:rPr>
        <w:t>حق الوطن في الحفاظ عليه</w:t>
      </w:r>
      <w:r w:rsidR="00962D2B" w:rsidRPr="004E322A">
        <w:rPr>
          <w:rFonts w:hint="cs"/>
          <w:sz w:val="32"/>
          <w:szCs w:val="32"/>
          <w:rtl/>
        </w:rPr>
        <w:t>) من خلال العناصر التالية :</w:t>
      </w:r>
    </w:p>
    <w:p w:rsidR="00962D2B" w:rsidRPr="00CB561E" w:rsidRDefault="00962D2B" w:rsidP="00962D2B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B561E">
        <w:rPr>
          <w:rFonts w:hint="cs"/>
          <w:b/>
          <w:bCs/>
          <w:sz w:val="32"/>
          <w:szCs w:val="32"/>
          <w:rtl/>
        </w:rPr>
        <w:t>محبة الوطن غريزة فطرية .</w:t>
      </w:r>
    </w:p>
    <w:p w:rsidR="00962D2B" w:rsidRPr="00CB561E" w:rsidRDefault="00962D2B" w:rsidP="00962D2B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B561E">
        <w:rPr>
          <w:rFonts w:hint="cs"/>
          <w:b/>
          <w:bCs/>
          <w:sz w:val="32"/>
          <w:szCs w:val="32"/>
          <w:rtl/>
        </w:rPr>
        <w:t>الموت من أجل صد</w:t>
      </w:r>
      <w:r w:rsidR="00CB561E">
        <w:rPr>
          <w:rFonts w:hint="cs"/>
          <w:b/>
          <w:bCs/>
          <w:sz w:val="32"/>
          <w:szCs w:val="32"/>
          <w:rtl/>
        </w:rPr>
        <w:t>ِّ</w:t>
      </w:r>
      <w:r w:rsidRPr="00CB561E">
        <w:rPr>
          <w:rFonts w:hint="cs"/>
          <w:b/>
          <w:bCs/>
          <w:sz w:val="32"/>
          <w:szCs w:val="32"/>
          <w:rtl/>
        </w:rPr>
        <w:t xml:space="preserve"> المعتدين عنه شهادة .</w:t>
      </w:r>
    </w:p>
    <w:p w:rsidR="00962D2B" w:rsidRPr="00CB561E" w:rsidRDefault="00371A82" w:rsidP="00962D2B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B561E">
        <w:rPr>
          <w:rFonts w:hint="cs"/>
          <w:b/>
          <w:bCs/>
          <w:sz w:val="32"/>
          <w:szCs w:val="32"/>
          <w:rtl/>
        </w:rPr>
        <w:t>صور</w:t>
      </w:r>
      <w:r w:rsidR="00962D2B" w:rsidRPr="00CB561E">
        <w:rPr>
          <w:rFonts w:hint="cs"/>
          <w:b/>
          <w:bCs/>
          <w:sz w:val="32"/>
          <w:szCs w:val="32"/>
          <w:rtl/>
        </w:rPr>
        <w:t xml:space="preserve"> التضحية من أجل الأوطان .</w:t>
      </w:r>
    </w:p>
    <w:p w:rsidR="00962D2B" w:rsidRPr="004E322A" w:rsidRDefault="00962D2B" w:rsidP="00962D2B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فأقول وبالله توفيقي وسدادي , وعليه توكلي واعتمادي , فلا حول ولا قوة إلا به سبحانه وتعالى</w:t>
      </w:r>
    </w:p>
    <w:p w:rsidR="00962D2B" w:rsidRPr="00CB561E" w:rsidRDefault="00962D2B" w:rsidP="00962D2B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B561E">
        <w:rPr>
          <w:b/>
          <w:bCs/>
          <w:sz w:val="32"/>
          <w:szCs w:val="32"/>
          <w:rtl/>
        </w:rPr>
        <w:t>محبة الوطن غريزة فطرية .</w:t>
      </w:r>
    </w:p>
    <w:p w:rsidR="006369DC" w:rsidRDefault="00CB561E" w:rsidP="006369DC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نعم محبة الوطن غريزة فطرية فُطر</w:t>
      </w:r>
      <w:r w:rsidR="000C2249">
        <w:rPr>
          <w:rFonts w:hint="cs"/>
          <w:sz w:val="32"/>
          <w:szCs w:val="32"/>
          <w:rtl/>
        </w:rPr>
        <w:t xml:space="preserve"> </w:t>
      </w:r>
      <w:r w:rsidR="00306E42" w:rsidRPr="004E322A">
        <w:rPr>
          <w:rFonts w:hint="cs"/>
          <w:sz w:val="32"/>
          <w:szCs w:val="32"/>
          <w:rtl/>
        </w:rPr>
        <w:t>عليها الإنسان وج</w:t>
      </w:r>
      <w:r>
        <w:rPr>
          <w:rFonts w:hint="cs"/>
          <w:sz w:val="32"/>
          <w:szCs w:val="32"/>
          <w:rtl/>
        </w:rPr>
        <w:t>ُ</w:t>
      </w:r>
      <w:r w:rsidR="00306E42" w:rsidRPr="004E322A">
        <w:rPr>
          <w:rFonts w:hint="cs"/>
          <w:sz w:val="32"/>
          <w:szCs w:val="32"/>
          <w:rtl/>
        </w:rPr>
        <w:t>بل , وهذا نبينا محمد</w:t>
      </w:r>
      <w:r>
        <w:rPr>
          <w:rFonts w:hint="cs"/>
          <w:sz w:val="32"/>
          <w:szCs w:val="32"/>
          <w:rtl/>
        </w:rPr>
        <w:t xml:space="preserve"> -</w:t>
      </w:r>
      <w:r w:rsidR="00306E42" w:rsidRPr="004E322A">
        <w:rPr>
          <w:rFonts w:hint="cs"/>
          <w:sz w:val="32"/>
          <w:szCs w:val="32"/>
          <w:rtl/>
        </w:rPr>
        <w:t xml:space="preserve"> صلى الله عليه وسلم</w:t>
      </w:r>
      <w:r>
        <w:rPr>
          <w:rFonts w:hint="cs"/>
          <w:sz w:val="32"/>
          <w:szCs w:val="32"/>
          <w:rtl/>
        </w:rPr>
        <w:t xml:space="preserve"> -</w:t>
      </w:r>
      <w:r w:rsidR="00306E42" w:rsidRPr="004E322A">
        <w:rPr>
          <w:rFonts w:hint="cs"/>
          <w:sz w:val="32"/>
          <w:szCs w:val="32"/>
          <w:rtl/>
        </w:rPr>
        <w:t xml:space="preserve"> لم</w:t>
      </w:r>
      <w:r>
        <w:rPr>
          <w:rFonts w:hint="cs"/>
          <w:sz w:val="32"/>
          <w:szCs w:val="32"/>
          <w:rtl/>
        </w:rPr>
        <w:t>َّ</w:t>
      </w:r>
      <w:r w:rsidR="00306E42" w:rsidRPr="004E322A">
        <w:rPr>
          <w:rFonts w:hint="cs"/>
          <w:sz w:val="32"/>
          <w:szCs w:val="32"/>
          <w:rtl/>
        </w:rPr>
        <w:t xml:space="preserve">ا أخرجه قومه من بلده  - التي هو أحق بها منهم </w:t>
      </w:r>
      <w:r w:rsidR="00306E42" w:rsidRPr="004E322A">
        <w:rPr>
          <w:sz w:val="32"/>
          <w:szCs w:val="32"/>
          <w:rtl/>
        </w:rPr>
        <w:t>–</w:t>
      </w:r>
      <w:r w:rsidR="00306E42" w:rsidRPr="004E322A">
        <w:rPr>
          <w:rFonts w:hint="cs"/>
          <w:sz w:val="32"/>
          <w:szCs w:val="32"/>
          <w:rtl/>
        </w:rPr>
        <w:t xml:space="preserve"> يقف على </w:t>
      </w:r>
      <w:r w:rsidR="00082147" w:rsidRPr="004E322A">
        <w:rPr>
          <w:rFonts w:hint="cs"/>
          <w:sz w:val="32"/>
          <w:szCs w:val="32"/>
          <w:rtl/>
        </w:rPr>
        <w:t xml:space="preserve">إحدى مواضعها </w:t>
      </w:r>
      <w:r w:rsidR="00082147" w:rsidRPr="004E322A">
        <w:rPr>
          <w:sz w:val="32"/>
          <w:szCs w:val="32"/>
          <w:rtl/>
        </w:rPr>
        <w:t>–</w:t>
      </w:r>
      <w:r w:rsidR="00082147" w:rsidRPr="004E322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موضع </w:t>
      </w:r>
      <w:r w:rsidR="00082147" w:rsidRPr="004E322A">
        <w:rPr>
          <w:rFonts w:hint="cs"/>
          <w:sz w:val="32"/>
          <w:szCs w:val="32"/>
          <w:rtl/>
        </w:rPr>
        <w:t>يسمى بالح</w:t>
      </w:r>
      <w:r w:rsidR="00AF4E98">
        <w:rPr>
          <w:rFonts w:hint="cs"/>
          <w:sz w:val="32"/>
          <w:szCs w:val="32"/>
          <w:rtl/>
        </w:rPr>
        <w:t>َ</w:t>
      </w:r>
      <w:r w:rsidR="00082147" w:rsidRPr="004E322A">
        <w:rPr>
          <w:rFonts w:hint="cs"/>
          <w:sz w:val="32"/>
          <w:szCs w:val="32"/>
          <w:rtl/>
        </w:rPr>
        <w:t>ز</w:t>
      </w:r>
      <w:r w:rsidR="00AF4E98">
        <w:rPr>
          <w:rFonts w:hint="cs"/>
          <w:sz w:val="32"/>
          <w:szCs w:val="32"/>
          <w:rtl/>
        </w:rPr>
        <w:t>ْ</w:t>
      </w:r>
      <w:r w:rsidR="00082147" w:rsidRPr="004E322A">
        <w:rPr>
          <w:rFonts w:hint="cs"/>
          <w:sz w:val="32"/>
          <w:szCs w:val="32"/>
          <w:rtl/>
        </w:rPr>
        <w:t>و</w:t>
      </w:r>
      <w:r w:rsidR="00AF4E98">
        <w:rPr>
          <w:rFonts w:hint="cs"/>
          <w:sz w:val="32"/>
          <w:szCs w:val="32"/>
          <w:rtl/>
        </w:rPr>
        <w:t>َ</w:t>
      </w:r>
      <w:r w:rsidR="00082147" w:rsidRPr="004E322A">
        <w:rPr>
          <w:rFonts w:hint="cs"/>
          <w:sz w:val="32"/>
          <w:szCs w:val="32"/>
          <w:rtl/>
        </w:rPr>
        <w:t xml:space="preserve">رة , </w:t>
      </w:r>
      <w:r w:rsidR="00082147" w:rsidRPr="004E322A">
        <w:rPr>
          <w:rFonts w:cs="Arial" w:hint="cs"/>
          <w:sz w:val="32"/>
          <w:szCs w:val="32"/>
          <w:rtl/>
        </w:rPr>
        <w:t>وَهُوَ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الْآنَ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مَعْرُوفٌ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بِالْغَرْوَرَةِ،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وَهُوَ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بَابُ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 xml:space="preserve">الْوَدَاعِ </w:t>
      </w:r>
      <w:r w:rsidR="00082147" w:rsidRPr="004E322A">
        <w:rPr>
          <w:rFonts w:cs="Arial"/>
          <w:sz w:val="32"/>
          <w:szCs w:val="32"/>
          <w:rtl/>
        </w:rPr>
        <w:t>–</w:t>
      </w:r>
      <w:r w:rsidR="00082147" w:rsidRPr="004E322A">
        <w:rPr>
          <w:rFonts w:cs="Arial" w:hint="cs"/>
          <w:sz w:val="32"/>
          <w:szCs w:val="32"/>
          <w:rtl/>
        </w:rPr>
        <w:t xml:space="preserve"> ويقول كما يخبرنا</w:t>
      </w:r>
      <w:r w:rsidR="00082147" w:rsidRPr="004E322A">
        <w:rPr>
          <w:rFonts w:hint="cs"/>
          <w:sz w:val="24"/>
          <w:szCs w:val="24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عبد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الله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بن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عدي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بن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حمراء،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قال</w:t>
      </w:r>
      <w:r w:rsidR="00082147" w:rsidRPr="004E322A">
        <w:rPr>
          <w:rFonts w:cs="Arial"/>
          <w:sz w:val="32"/>
          <w:szCs w:val="32"/>
          <w:rtl/>
        </w:rPr>
        <w:t xml:space="preserve">: </w:t>
      </w:r>
      <w:r w:rsidR="00082147" w:rsidRPr="004E322A">
        <w:rPr>
          <w:rFonts w:cs="Arial" w:hint="cs"/>
          <w:sz w:val="32"/>
          <w:szCs w:val="32"/>
          <w:rtl/>
        </w:rPr>
        <w:t>رأيت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رسول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الله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- </w:t>
      </w:r>
      <w:r w:rsidR="00082147" w:rsidRPr="004E322A">
        <w:rPr>
          <w:rFonts w:cs="Arial" w:hint="cs"/>
          <w:sz w:val="32"/>
          <w:szCs w:val="32"/>
          <w:rtl/>
        </w:rPr>
        <w:t>صلى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الله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عليه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وسلم</w:t>
      </w:r>
      <w:r>
        <w:rPr>
          <w:rFonts w:cs="Arial" w:hint="cs"/>
          <w:sz w:val="32"/>
          <w:szCs w:val="32"/>
          <w:rtl/>
        </w:rPr>
        <w:t xml:space="preserve"> - 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واقفا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على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الحزورة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فقال</w:t>
      </w:r>
      <w:r w:rsidR="00082147" w:rsidRPr="004E322A">
        <w:rPr>
          <w:rFonts w:cs="Arial"/>
          <w:sz w:val="32"/>
          <w:szCs w:val="32"/>
          <w:rtl/>
        </w:rPr>
        <w:t>: «</w:t>
      </w:r>
      <w:r w:rsidR="00082147" w:rsidRPr="004E322A">
        <w:rPr>
          <w:rFonts w:cs="Arial" w:hint="cs"/>
          <w:sz w:val="32"/>
          <w:szCs w:val="32"/>
          <w:rtl/>
        </w:rPr>
        <w:t>والله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إنك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لخير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أرض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الله،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وأحب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أرض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الله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إلى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الله،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ولولا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أني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أ</w:t>
      </w:r>
      <w:r w:rsidR="001D1A47">
        <w:rPr>
          <w:rFonts w:cs="Arial" w:hint="cs"/>
          <w:sz w:val="32"/>
          <w:szCs w:val="32"/>
          <w:rtl/>
        </w:rPr>
        <w:t>ُ</w:t>
      </w:r>
      <w:r w:rsidR="00082147" w:rsidRPr="004E322A">
        <w:rPr>
          <w:rFonts w:cs="Arial" w:hint="cs"/>
          <w:sz w:val="32"/>
          <w:szCs w:val="32"/>
          <w:rtl/>
        </w:rPr>
        <w:t>خرجت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منك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ما</w:t>
      </w:r>
      <w:r w:rsidR="00082147" w:rsidRPr="004E322A">
        <w:rPr>
          <w:rFonts w:cs="Arial"/>
          <w:sz w:val="32"/>
          <w:szCs w:val="32"/>
          <w:rtl/>
        </w:rPr>
        <w:t xml:space="preserve"> </w:t>
      </w:r>
      <w:r w:rsidR="00082147" w:rsidRPr="004E322A">
        <w:rPr>
          <w:rFonts w:cs="Arial" w:hint="cs"/>
          <w:sz w:val="32"/>
          <w:szCs w:val="32"/>
          <w:rtl/>
        </w:rPr>
        <w:t>خرجت</w:t>
      </w:r>
      <w:r w:rsidR="00082147" w:rsidRPr="004E322A">
        <w:rPr>
          <w:rFonts w:cs="Arial" w:hint="eastAsia"/>
          <w:sz w:val="32"/>
          <w:szCs w:val="32"/>
          <w:rtl/>
        </w:rPr>
        <w:t>»</w:t>
      </w:r>
      <w:r w:rsidR="00082147" w:rsidRPr="004E322A">
        <w:rPr>
          <w:rFonts w:cs="Arial"/>
          <w:sz w:val="32"/>
          <w:szCs w:val="32"/>
          <w:rtl/>
        </w:rPr>
        <w:t>:</w:t>
      </w:r>
      <w:r w:rsidR="00082147" w:rsidRPr="004E322A">
        <w:rPr>
          <w:rStyle w:val="a5"/>
          <w:sz w:val="32"/>
          <w:szCs w:val="32"/>
        </w:rPr>
        <w:footnoteReference w:id="1"/>
      </w:r>
      <w:r w:rsidR="00B845E6">
        <w:rPr>
          <w:rFonts w:hint="cs"/>
          <w:sz w:val="32"/>
          <w:szCs w:val="32"/>
          <w:rtl/>
        </w:rPr>
        <w:t xml:space="preserve"> فنلمس من</w:t>
      </w:r>
      <w:r w:rsidR="00602872" w:rsidRPr="004E322A">
        <w:rPr>
          <w:rFonts w:hint="cs"/>
          <w:sz w:val="32"/>
          <w:szCs w:val="32"/>
          <w:rtl/>
        </w:rPr>
        <w:t xml:space="preserve"> هذا الحديث أن النبي </w:t>
      </w:r>
      <w:r w:rsidR="00B845E6">
        <w:rPr>
          <w:rFonts w:hint="cs"/>
          <w:sz w:val="32"/>
          <w:szCs w:val="32"/>
          <w:rtl/>
        </w:rPr>
        <w:t xml:space="preserve">- </w:t>
      </w:r>
      <w:r w:rsidR="00602872" w:rsidRPr="004E322A">
        <w:rPr>
          <w:rFonts w:hint="cs"/>
          <w:sz w:val="32"/>
          <w:szCs w:val="32"/>
          <w:rtl/>
        </w:rPr>
        <w:t xml:space="preserve">صلى الله عليه وسلم </w:t>
      </w:r>
      <w:r w:rsidR="00602872" w:rsidRPr="004E322A">
        <w:rPr>
          <w:sz w:val="32"/>
          <w:szCs w:val="32"/>
          <w:rtl/>
        </w:rPr>
        <w:t>–</w:t>
      </w:r>
      <w:r w:rsidR="00602872" w:rsidRPr="004E322A">
        <w:rPr>
          <w:rFonts w:hint="cs"/>
          <w:sz w:val="32"/>
          <w:szCs w:val="32"/>
          <w:rtl/>
        </w:rPr>
        <w:t xml:space="preserve"> ما خرج من مكة من تلقاء نفسه , بل ظل ثلاث عشرة سنة ساعيا في الإصلاح في بلده , وفي نشر الخير , وفي فض المنازعات بينهم , وفي حفظ أماناتهم , وفي نصرة </w:t>
      </w:r>
      <w:proofErr w:type="spellStart"/>
      <w:r w:rsidR="00602872" w:rsidRPr="004E322A">
        <w:rPr>
          <w:rFonts w:hint="cs"/>
          <w:sz w:val="32"/>
          <w:szCs w:val="32"/>
          <w:rtl/>
        </w:rPr>
        <w:t>ضعيفهم</w:t>
      </w:r>
      <w:proofErr w:type="spellEnd"/>
      <w:r w:rsidR="00602872" w:rsidRPr="004E322A">
        <w:rPr>
          <w:rFonts w:hint="cs"/>
          <w:sz w:val="32"/>
          <w:szCs w:val="32"/>
          <w:rtl/>
        </w:rPr>
        <w:t xml:space="preserve"> , وما خرج إلا لم</w:t>
      </w:r>
      <w:r w:rsidR="00B845E6">
        <w:rPr>
          <w:rFonts w:hint="cs"/>
          <w:sz w:val="32"/>
          <w:szCs w:val="32"/>
          <w:rtl/>
        </w:rPr>
        <w:t>َّ</w:t>
      </w:r>
      <w:r w:rsidR="00602872" w:rsidRPr="004E322A">
        <w:rPr>
          <w:rFonts w:hint="cs"/>
          <w:sz w:val="32"/>
          <w:szCs w:val="32"/>
          <w:rtl/>
        </w:rPr>
        <w:t>ا اجتمعوا عليه بعد كل ذلك</w:t>
      </w:r>
      <w:r w:rsidR="00B845E6">
        <w:rPr>
          <w:rFonts w:hint="cs"/>
          <w:sz w:val="32"/>
          <w:szCs w:val="32"/>
          <w:rtl/>
        </w:rPr>
        <w:t xml:space="preserve"> ؛</w:t>
      </w:r>
      <w:r w:rsidR="00602872" w:rsidRPr="004E322A">
        <w:rPr>
          <w:rFonts w:hint="cs"/>
          <w:sz w:val="32"/>
          <w:szCs w:val="32"/>
          <w:rtl/>
        </w:rPr>
        <w:t xml:space="preserve"> لقتله وقابلوا معروفه بمنكرهم , فضرب لنا النبي </w:t>
      </w:r>
      <w:r w:rsidR="00B845E6">
        <w:rPr>
          <w:rFonts w:hint="cs"/>
          <w:sz w:val="32"/>
          <w:szCs w:val="32"/>
          <w:rtl/>
        </w:rPr>
        <w:t>- صلى الله عليه وسلم -</w:t>
      </w:r>
      <w:r w:rsidR="00602872" w:rsidRPr="004E322A">
        <w:rPr>
          <w:rFonts w:hint="cs"/>
          <w:sz w:val="32"/>
          <w:szCs w:val="32"/>
          <w:rtl/>
        </w:rPr>
        <w:t>أروع الأمثلة في حب الوطن والتضحية من أجله .</w:t>
      </w:r>
    </w:p>
    <w:p w:rsidR="006369DC" w:rsidRDefault="00201966" w:rsidP="006369DC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بل لم</w:t>
      </w:r>
      <w:r w:rsidR="00B845E6">
        <w:rPr>
          <w:rFonts w:hint="cs"/>
          <w:sz w:val="32"/>
          <w:szCs w:val="32"/>
          <w:rtl/>
        </w:rPr>
        <w:t>َ</w:t>
      </w:r>
      <w:r w:rsidRPr="004E322A">
        <w:rPr>
          <w:rFonts w:hint="cs"/>
          <w:sz w:val="32"/>
          <w:szCs w:val="32"/>
          <w:rtl/>
        </w:rPr>
        <w:t xml:space="preserve">ا هاجر إلى المدينة واستوطنها بعد مكة , لم ينس حبه لمكة </w:t>
      </w:r>
      <w:r w:rsidR="00B845E6">
        <w:rPr>
          <w:rFonts w:hint="cs"/>
          <w:sz w:val="32"/>
          <w:szCs w:val="32"/>
          <w:rtl/>
        </w:rPr>
        <w:t xml:space="preserve">- </w:t>
      </w:r>
      <w:r w:rsidRPr="004E322A">
        <w:rPr>
          <w:rFonts w:hint="cs"/>
          <w:sz w:val="32"/>
          <w:szCs w:val="32"/>
          <w:rtl/>
        </w:rPr>
        <w:t>وطنه الأول</w:t>
      </w:r>
      <w:r w:rsidR="00B845E6">
        <w:rPr>
          <w:rFonts w:hint="cs"/>
          <w:sz w:val="32"/>
          <w:szCs w:val="32"/>
          <w:rtl/>
        </w:rPr>
        <w:t xml:space="preserve"> -</w:t>
      </w:r>
      <w:r w:rsidRPr="004E322A">
        <w:rPr>
          <w:rFonts w:hint="cs"/>
          <w:sz w:val="32"/>
          <w:szCs w:val="32"/>
          <w:rtl/>
        </w:rPr>
        <w:t xml:space="preserve"> فقد كان يدعوا ربه قائلا </w:t>
      </w:r>
      <w:r w:rsidR="00516E3C" w:rsidRPr="004E322A">
        <w:rPr>
          <w:rFonts w:hint="cs"/>
          <w:sz w:val="32"/>
          <w:szCs w:val="32"/>
          <w:rtl/>
        </w:rPr>
        <w:t xml:space="preserve">" </w:t>
      </w:r>
      <w:r w:rsidR="00516E3C" w:rsidRPr="004E322A">
        <w:rPr>
          <w:rFonts w:cs="Arial" w:hint="cs"/>
          <w:sz w:val="32"/>
          <w:szCs w:val="32"/>
          <w:rtl/>
        </w:rPr>
        <w:t>اللهم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حبب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إلينا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المدينة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كحبنا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مكة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أو</w:t>
      </w:r>
      <w:r w:rsidR="00516E3C" w:rsidRPr="004E322A">
        <w:rPr>
          <w:rFonts w:cs="Arial"/>
          <w:sz w:val="32"/>
          <w:szCs w:val="32"/>
          <w:rtl/>
        </w:rPr>
        <w:t xml:space="preserve"> </w:t>
      </w:r>
      <w:r w:rsidR="00516E3C" w:rsidRPr="004E322A">
        <w:rPr>
          <w:rFonts w:cs="Arial" w:hint="cs"/>
          <w:sz w:val="32"/>
          <w:szCs w:val="32"/>
          <w:rtl/>
        </w:rPr>
        <w:t>أشد ".</w:t>
      </w:r>
      <w:r w:rsidR="00516E3C" w:rsidRPr="004E322A">
        <w:rPr>
          <w:rStyle w:val="a5"/>
          <w:rFonts w:cs="Arial"/>
          <w:sz w:val="32"/>
          <w:szCs w:val="32"/>
          <w:rtl/>
        </w:rPr>
        <w:footnoteReference w:id="2"/>
      </w:r>
    </w:p>
    <w:p w:rsidR="00044C93" w:rsidRPr="004E322A" w:rsidRDefault="00516E3C" w:rsidP="006369DC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lastRenderedPageBreak/>
        <w:t xml:space="preserve">فانظر أخي الكريم </w:t>
      </w:r>
      <w:r w:rsidR="00044C93" w:rsidRPr="004E322A">
        <w:rPr>
          <w:rFonts w:hint="cs"/>
          <w:sz w:val="32"/>
          <w:szCs w:val="32"/>
          <w:rtl/>
        </w:rPr>
        <w:t xml:space="preserve">  , كيف أن النبي </w:t>
      </w:r>
      <w:r w:rsidR="00044C93" w:rsidRPr="004E322A">
        <w:rPr>
          <w:sz w:val="32"/>
          <w:szCs w:val="32"/>
          <w:rtl/>
        </w:rPr>
        <w:t>–</w:t>
      </w:r>
      <w:r w:rsidR="00044C93" w:rsidRPr="004E322A">
        <w:rPr>
          <w:rFonts w:hint="cs"/>
          <w:sz w:val="32"/>
          <w:szCs w:val="32"/>
          <w:rtl/>
        </w:rPr>
        <w:t xml:space="preserve"> صلى الله عليه وسلم </w:t>
      </w:r>
      <w:r w:rsidR="00044C93" w:rsidRPr="004E322A">
        <w:rPr>
          <w:sz w:val="32"/>
          <w:szCs w:val="32"/>
          <w:rtl/>
        </w:rPr>
        <w:t>–</w:t>
      </w:r>
      <w:r w:rsidR="00B845E6">
        <w:rPr>
          <w:rFonts w:hint="cs"/>
          <w:sz w:val="32"/>
          <w:szCs w:val="32"/>
          <w:rtl/>
        </w:rPr>
        <w:t xml:space="preserve"> أ</w:t>
      </w:r>
      <w:r w:rsidR="00044C93" w:rsidRPr="004E322A">
        <w:rPr>
          <w:rFonts w:hint="cs"/>
          <w:sz w:val="32"/>
          <w:szCs w:val="32"/>
          <w:rtl/>
        </w:rPr>
        <w:t xml:space="preserve">حب المدينة بمجرد أن استقر فيها , ولم ينس حب مكة كذلك , فيستفاد من هذا </w:t>
      </w:r>
      <w:r w:rsidR="00B845E6">
        <w:rPr>
          <w:rFonts w:hint="cs"/>
          <w:sz w:val="32"/>
          <w:szCs w:val="32"/>
          <w:rtl/>
        </w:rPr>
        <w:t xml:space="preserve">أن </w:t>
      </w:r>
      <w:r w:rsidR="00044C93" w:rsidRPr="004E322A">
        <w:rPr>
          <w:rFonts w:hint="cs"/>
          <w:sz w:val="32"/>
          <w:szCs w:val="32"/>
          <w:rtl/>
        </w:rPr>
        <w:t>الإنسان الوفي المخلص يحب كل بقعة استقر فيها وأفاد فيها</w:t>
      </w:r>
      <w:r w:rsidR="006369DC">
        <w:rPr>
          <w:rFonts w:hint="cs"/>
          <w:sz w:val="32"/>
          <w:szCs w:val="32"/>
          <w:rtl/>
        </w:rPr>
        <w:t xml:space="preserve"> واستفاد منها , </w:t>
      </w:r>
      <w:r w:rsidR="00044C93" w:rsidRPr="004E322A">
        <w:rPr>
          <w:rFonts w:hint="cs"/>
          <w:sz w:val="32"/>
          <w:szCs w:val="32"/>
          <w:rtl/>
        </w:rPr>
        <w:t xml:space="preserve">بل ويضحي من أجل هذا البلد الطيب أهله </w:t>
      </w:r>
      <w:r w:rsidR="00002327" w:rsidRPr="004E322A">
        <w:rPr>
          <w:rFonts w:hint="cs"/>
          <w:sz w:val="32"/>
          <w:szCs w:val="32"/>
          <w:rtl/>
        </w:rPr>
        <w:t>؛</w:t>
      </w:r>
      <w:r w:rsidR="00044C93" w:rsidRPr="004E322A">
        <w:rPr>
          <w:rFonts w:hint="cs"/>
          <w:sz w:val="32"/>
          <w:szCs w:val="32"/>
          <w:rtl/>
        </w:rPr>
        <w:t xml:space="preserve"> ولو أدى ذلك إلى موته واستشهاده.</w:t>
      </w:r>
    </w:p>
    <w:p w:rsidR="00044C93" w:rsidRPr="00B845E6" w:rsidRDefault="00044C93" w:rsidP="00044C9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B845E6">
        <w:rPr>
          <w:b/>
          <w:bCs/>
          <w:sz w:val="32"/>
          <w:szCs w:val="32"/>
          <w:rtl/>
        </w:rPr>
        <w:t>الموت من أجل صد المعتدين عنه شهادة .</w:t>
      </w:r>
    </w:p>
    <w:p w:rsidR="006205F9" w:rsidRPr="004E322A" w:rsidRDefault="00002327" w:rsidP="006205F9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 xml:space="preserve">فالموت من أجل الدفاع عن الأوطان ورد المعتدين عن أهله وماله وعرضه من الشهادة في سبيل الله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تعالى </w:t>
      </w:r>
      <w:r w:rsidR="003F361A" w:rsidRPr="004E322A">
        <w:rPr>
          <w:rFonts w:hint="cs"/>
          <w:sz w:val="32"/>
          <w:szCs w:val="32"/>
          <w:rtl/>
        </w:rPr>
        <w:t>- ف</w:t>
      </w:r>
      <w:r w:rsidR="003F361A" w:rsidRPr="004E322A">
        <w:rPr>
          <w:rFonts w:cs="Arial" w:hint="cs"/>
          <w:sz w:val="32"/>
          <w:szCs w:val="32"/>
          <w:rtl/>
        </w:rPr>
        <w:t>عن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سعيد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بن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زيد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قال</w:t>
      </w:r>
      <w:r w:rsidR="003F361A" w:rsidRPr="004E322A">
        <w:rPr>
          <w:rFonts w:cs="Arial"/>
          <w:sz w:val="32"/>
          <w:szCs w:val="32"/>
          <w:rtl/>
        </w:rPr>
        <w:t xml:space="preserve">: </w:t>
      </w:r>
      <w:r w:rsidR="003F361A" w:rsidRPr="004E322A">
        <w:rPr>
          <w:rFonts w:cs="Arial" w:hint="cs"/>
          <w:sz w:val="32"/>
          <w:szCs w:val="32"/>
          <w:rtl/>
        </w:rPr>
        <w:t>سمعت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رسول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الله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B845E6">
        <w:rPr>
          <w:rFonts w:cs="Arial" w:hint="cs"/>
          <w:sz w:val="32"/>
          <w:szCs w:val="32"/>
          <w:rtl/>
        </w:rPr>
        <w:t xml:space="preserve">- </w:t>
      </w:r>
      <w:r w:rsidR="003F361A" w:rsidRPr="004E322A">
        <w:rPr>
          <w:rFonts w:cs="Arial" w:hint="cs"/>
          <w:sz w:val="32"/>
          <w:szCs w:val="32"/>
          <w:rtl/>
        </w:rPr>
        <w:t>صلى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الله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عليه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وسلم</w:t>
      </w:r>
      <w:r w:rsidR="00B845E6">
        <w:rPr>
          <w:rFonts w:cs="Arial" w:hint="cs"/>
          <w:sz w:val="32"/>
          <w:szCs w:val="32"/>
          <w:rtl/>
        </w:rPr>
        <w:t xml:space="preserve"> -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يقول</w:t>
      </w:r>
      <w:r w:rsidR="003F361A" w:rsidRPr="004E322A">
        <w:rPr>
          <w:rFonts w:cs="Arial"/>
          <w:sz w:val="32"/>
          <w:szCs w:val="32"/>
          <w:rtl/>
        </w:rPr>
        <w:t>: «</w:t>
      </w:r>
      <w:r w:rsidR="003F361A" w:rsidRPr="004E322A">
        <w:rPr>
          <w:rFonts w:cs="Arial" w:hint="cs"/>
          <w:sz w:val="32"/>
          <w:szCs w:val="32"/>
          <w:rtl/>
        </w:rPr>
        <w:t>من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ق</w:t>
      </w:r>
      <w:r w:rsidR="00B845E6">
        <w:rPr>
          <w:rFonts w:cs="Arial" w:hint="cs"/>
          <w:sz w:val="32"/>
          <w:szCs w:val="32"/>
          <w:rtl/>
        </w:rPr>
        <w:t>ُ</w:t>
      </w:r>
      <w:r w:rsidR="003F361A" w:rsidRPr="004E322A">
        <w:rPr>
          <w:rFonts w:cs="Arial" w:hint="cs"/>
          <w:sz w:val="32"/>
          <w:szCs w:val="32"/>
          <w:rtl/>
        </w:rPr>
        <w:t>تل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دون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ماله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فهو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شهيد،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ومن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ق</w:t>
      </w:r>
      <w:r w:rsidR="00B845E6">
        <w:rPr>
          <w:rFonts w:cs="Arial" w:hint="cs"/>
          <w:sz w:val="32"/>
          <w:szCs w:val="32"/>
          <w:rtl/>
        </w:rPr>
        <w:t>ُ</w:t>
      </w:r>
      <w:r w:rsidR="003F361A" w:rsidRPr="004E322A">
        <w:rPr>
          <w:rFonts w:cs="Arial" w:hint="cs"/>
          <w:sz w:val="32"/>
          <w:szCs w:val="32"/>
          <w:rtl/>
        </w:rPr>
        <w:t>تل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دون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دينه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فهو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شهيد،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ومن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ق</w:t>
      </w:r>
      <w:r w:rsidR="00B845E6">
        <w:rPr>
          <w:rFonts w:cs="Arial" w:hint="cs"/>
          <w:sz w:val="32"/>
          <w:szCs w:val="32"/>
          <w:rtl/>
        </w:rPr>
        <w:t>ُ</w:t>
      </w:r>
      <w:r w:rsidR="003F361A" w:rsidRPr="004E322A">
        <w:rPr>
          <w:rFonts w:cs="Arial" w:hint="cs"/>
          <w:sz w:val="32"/>
          <w:szCs w:val="32"/>
          <w:rtl/>
        </w:rPr>
        <w:t>تل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دون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دمه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فهو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شهيد،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ومن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ق</w:t>
      </w:r>
      <w:r w:rsidR="00B845E6">
        <w:rPr>
          <w:rFonts w:cs="Arial" w:hint="cs"/>
          <w:sz w:val="32"/>
          <w:szCs w:val="32"/>
          <w:rtl/>
        </w:rPr>
        <w:t>ُ</w:t>
      </w:r>
      <w:r w:rsidR="003F361A" w:rsidRPr="004E322A">
        <w:rPr>
          <w:rFonts w:cs="Arial" w:hint="cs"/>
          <w:sz w:val="32"/>
          <w:szCs w:val="32"/>
          <w:rtl/>
        </w:rPr>
        <w:t>تل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دون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أهله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فهو</w:t>
      </w:r>
      <w:r w:rsidR="003F361A" w:rsidRPr="004E322A">
        <w:rPr>
          <w:rFonts w:cs="Arial"/>
          <w:sz w:val="32"/>
          <w:szCs w:val="32"/>
          <w:rtl/>
        </w:rPr>
        <w:t xml:space="preserve"> </w:t>
      </w:r>
      <w:r w:rsidR="003F361A" w:rsidRPr="004E322A">
        <w:rPr>
          <w:rFonts w:cs="Arial" w:hint="cs"/>
          <w:sz w:val="32"/>
          <w:szCs w:val="32"/>
          <w:rtl/>
        </w:rPr>
        <w:t>شهيد</w:t>
      </w:r>
      <w:r w:rsidR="003F361A" w:rsidRPr="004E322A">
        <w:rPr>
          <w:rFonts w:cs="Arial" w:hint="eastAsia"/>
          <w:sz w:val="32"/>
          <w:szCs w:val="32"/>
          <w:rtl/>
        </w:rPr>
        <w:t>»</w:t>
      </w:r>
      <w:r w:rsidR="003F361A" w:rsidRPr="004E322A">
        <w:rPr>
          <w:rFonts w:cs="Arial" w:hint="cs"/>
          <w:sz w:val="32"/>
          <w:szCs w:val="32"/>
          <w:rtl/>
        </w:rPr>
        <w:t>.</w:t>
      </w:r>
      <w:r w:rsidR="003F361A" w:rsidRPr="004E322A">
        <w:rPr>
          <w:rStyle w:val="a5"/>
          <w:rFonts w:cs="Arial"/>
          <w:sz w:val="32"/>
          <w:szCs w:val="32"/>
          <w:rtl/>
        </w:rPr>
        <w:footnoteReference w:id="3"/>
      </w:r>
      <w:r w:rsidR="006205F9" w:rsidRPr="004E322A">
        <w:rPr>
          <w:rFonts w:hint="cs"/>
          <w:sz w:val="32"/>
          <w:szCs w:val="32"/>
          <w:rtl/>
        </w:rPr>
        <w:t xml:space="preserve"> </w:t>
      </w:r>
    </w:p>
    <w:p w:rsidR="00002327" w:rsidRDefault="00B845E6" w:rsidP="006205F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ف</w:t>
      </w:r>
      <w:r w:rsidR="006205F9" w:rsidRPr="004E322A">
        <w:rPr>
          <w:rFonts w:hint="cs"/>
          <w:sz w:val="32"/>
          <w:szCs w:val="32"/>
          <w:rtl/>
        </w:rPr>
        <w:t xml:space="preserve">الشهادة في سبيل الله </w:t>
      </w:r>
      <w:r w:rsidR="006205F9" w:rsidRPr="004E322A">
        <w:rPr>
          <w:sz w:val="32"/>
          <w:szCs w:val="32"/>
          <w:rtl/>
        </w:rPr>
        <w:t>–</w:t>
      </w:r>
      <w:r w:rsidR="006205F9" w:rsidRPr="004E322A">
        <w:rPr>
          <w:rFonts w:hint="cs"/>
          <w:sz w:val="32"/>
          <w:szCs w:val="32"/>
          <w:rtl/>
        </w:rPr>
        <w:t xml:space="preserve"> تعالى </w:t>
      </w:r>
      <w:r w:rsidR="006205F9" w:rsidRPr="004E322A">
        <w:rPr>
          <w:sz w:val="32"/>
          <w:szCs w:val="32"/>
          <w:rtl/>
        </w:rPr>
        <w:t>–</w:t>
      </w:r>
      <w:r w:rsidR="006205F9" w:rsidRPr="004E322A">
        <w:rPr>
          <w:rFonts w:hint="cs"/>
          <w:sz w:val="32"/>
          <w:szCs w:val="32"/>
          <w:rtl/>
        </w:rPr>
        <w:t xml:space="preserve"> لا تقتصر على القتل في معركة بين المسلمين والمشركين , بل أخبر النبي </w:t>
      </w:r>
      <w:r w:rsidR="006205F9" w:rsidRPr="004E322A">
        <w:rPr>
          <w:sz w:val="32"/>
          <w:szCs w:val="32"/>
          <w:rtl/>
        </w:rPr>
        <w:t>–</w:t>
      </w:r>
      <w:r w:rsidR="006205F9" w:rsidRPr="004E322A">
        <w:rPr>
          <w:rFonts w:hint="cs"/>
          <w:sz w:val="32"/>
          <w:szCs w:val="32"/>
          <w:rtl/>
        </w:rPr>
        <w:t xml:space="preserve"> صلى الله عليه وسلم </w:t>
      </w:r>
      <w:r w:rsidR="006205F9" w:rsidRPr="004E322A">
        <w:rPr>
          <w:sz w:val="32"/>
          <w:szCs w:val="32"/>
          <w:rtl/>
        </w:rPr>
        <w:t>–</w:t>
      </w:r>
      <w:r w:rsidR="006205F9" w:rsidRPr="004E322A">
        <w:rPr>
          <w:rFonts w:hint="cs"/>
          <w:sz w:val="32"/>
          <w:szCs w:val="32"/>
          <w:rtl/>
        </w:rPr>
        <w:t xml:space="preserve"> أن شهداء أمته كثيرون , ف</w:t>
      </w:r>
      <w:r w:rsidR="006205F9" w:rsidRPr="004E322A">
        <w:rPr>
          <w:rFonts w:cs="Arial" w:hint="cs"/>
          <w:sz w:val="32"/>
          <w:szCs w:val="32"/>
          <w:rtl/>
        </w:rPr>
        <w:t>عن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عبادة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بن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الصامت،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أن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النبي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D65F8A">
        <w:rPr>
          <w:rFonts w:cs="Arial" w:hint="cs"/>
          <w:sz w:val="32"/>
          <w:szCs w:val="32"/>
          <w:rtl/>
        </w:rPr>
        <w:t>-</w:t>
      </w:r>
      <w:r w:rsidR="006205F9" w:rsidRPr="004E322A">
        <w:rPr>
          <w:rFonts w:cs="Arial" w:hint="cs"/>
          <w:sz w:val="32"/>
          <w:szCs w:val="32"/>
          <w:rtl/>
        </w:rPr>
        <w:t>صلى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الله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عليه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وسلم</w:t>
      </w:r>
      <w:r w:rsidR="00D65F8A">
        <w:rPr>
          <w:rFonts w:cs="Arial" w:hint="cs"/>
          <w:sz w:val="32"/>
          <w:szCs w:val="32"/>
          <w:rtl/>
        </w:rPr>
        <w:t xml:space="preserve"> -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قال</w:t>
      </w:r>
      <w:r w:rsidR="006205F9" w:rsidRPr="004E322A">
        <w:rPr>
          <w:rFonts w:cs="Arial"/>
          <w:sz w:val="32"/>
          <w:szCs w:val="32"/>
          <w:rtl/>
        </w:rPr>
        <w:t xml:space="preserve">: " </w:t>
      </w:r>
      <w:r w:rsidR="006205F9" w:rsidRPr="004E322A">
        <w:rPr>
          <w:rFonts w:cs="Arial" w:hint="cs"/>
          <w:sz w:val="32"/>
          <w:szCs w:val="32"/>
          <w:rtl/>
        </w:rPr>
        <w:t>ما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تعد</w:t>
      </w:r>
      <w:r w:rsidR="00D65F8A">
        <w:rPr>
          <w:rFonts w:cs="Arial" w:hint="cs"/>
          <w:sz w:val="32"/>
          <w:szCs w:val="32"/>
          <w:rtl/>
        </w:rPr>
        <w:t>ُّ</w:t>
      </w:r>
      <w:r w:rsidR="006205F9" w:rsidRPr="004E322A">
        <w:rPr>
          <w:rFonts w:cs="Arial" w:hint="cs"/>
          <w:sz w:val="32"/>
          <w:szCs w:val="32"/>
          <w:rtl/>
        </w:rPr>
        <w:t>ون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الشهيد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فيكم؟</w:t>
      </w:r>
      <w:r w:rsidR="006205F9" w:rsidRPr="004E322A">
        <w:rPr>
          <w:rFonts w:cs="Arial"/>
          <w:sz w:val="32"/>
          <w:szCs w:val="32"/>
          <w:rtl/>
        </w:rPr>
        <w:t xml:space="preserve"> " </w:t>
      </w:r>
      <w:r w:rsidR="006205F9" w:rsidRPr="004E322A">
        <w:rPr>
          <w:rFonts w:cs="Arial" w:hint="cs"/>
          <w:sz w:val="32"/>
          <w:szCs w:val="32"/>
          <w:rtl/>
        </w:rPr>
        <w:t>قالوا</w:t>
      </w:r>
      <w:r w:rsidR="006205F9" w:rsidRPr="004E322A">
        <w:rPr>
          <w:rFonts w:cs="Arial"/>
          <w:sz w:val="32"/>
          <w:szCs w:val="32"/>
          <w:rtl/>
        </w:rPr>
        <w:t xml:space="preserve">: </w:t>
      </w:r>
      <w:r w:rsidR="006205F9" w:rsidRPr="004E322A">
        <w:rPr>
          <w:rFonts w:cs="Arial" w:hint="cs"/>
          <w:sz w:val="32"/>
          <w:szCs w:val="32"/>
          <w:rtl/>
        </w:rPr>
        <w:t>الذي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يقاتل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في</w:t>
      </w:r>
      <w:r w:rsidR="00D65F8A">
        <w:rPr>
          <w:rFonts w:cs="Arial" w:hint="cs"/>
          <w:sz w:val="32"/>
          <w:szCs w:val="32"/>
          <w:rtl/>
        </w:rPr>
        <w:t>ُ</w:t>
      </w:r>
      <w:r w:rsidR="006205F9" w:rsidRPr="004E322A">
        <w:rPr>
          <w:rFonts w:cs="Arial" w:hint="cs"/>
          <w:sz w:val="32"/>
          <w:szCs w:val="32"/>
          <w:rtl/>
        </w:rPr>
        <w:t>قتل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في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سبيل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الله</w:t>
      </w:r>
      <w:r w:rsidR="006205F9" w:rsidRPr="004E322A">
        <w:rPr>
          <w:rFonts w:cs="Arial"/>
          <w:sz w:val="32"/>
          <w:szCs w:val="32"/>
          <w:rtl/>
        </w:rPr>
        <w:t xml:space="preserve">. </w:t>
      </w:r>
      <w:r w:rsidR="006205F9" w:rsidRPr="004E322A">
        <w:rPr>
          <w:rFonts w:cs="Arial" w:hint="cs"/>
          <w:sz w:val="32"/>
          <w:szCs w:val="32"/>
          <w:rtl/>
        </w:rPr>
        <w:t>فقال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رسول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الله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D65F8A">
        <w:rPr>
          <w:rFonts w:cs="Arial" w:hint="cs"/>
          <w:sz w:val="32"/>
          <w:szCs w:val="32"/>
          <w:rtl/>
        </w:rPr>
        <w:t xml:space="preserve">- </w:t>
      </w:r>
      <w:r w:rsidR="006205F9" w:rsidRPr="004E322A">
        <w:rPr>
          <w:rFonts w:cs="Arial" w:hint="cs"/>
          <w:sz w:val="32"/>
          <w:szCs w:val="32"/>
          <w:rtl/>
        </w:rPr>
        <w:t>صلى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الله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عليه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وسلم</w:t>
      </w:r>
      <w:r w:rsidR="00D65F8A">
        <w:rPr>
          <w:rFonts w:cs="Arial" w:hint="cs"/>
          <w:sz w:val="32"/>
          <w:szCs w:val="32"/>
          <w:rtl/>
        </w:rPr>
        <w:t xml:space="preserve"> -</w:t>
      </w:r>
      <w:r w:rsidR="006205F9" w:rsidRPr="004E322A">
        <w:rPr>
          <w:rFonts w:cs="Arial"/>
          <w:sz w:val="32"/>
          <w:szCs w:val="32"/>
          <w:rtl/>
        </w:rPr>
        <w:t xml:space="preserve">: " </w:t>
      </w:r>
      <w:r w:rsidR="006205F9" w:rsidRPr="004E322A">
        <w:rPr>
          <w:rFonts w:cs="Arial" w:hint="cs"/>
          <w:sz w:val="32"/>
          <w:szCs w:val="32"/>
          <w:rtl/>
        </w:rPr>
        <w:t>إن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شهداء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أمتي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إذا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لقليل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القتيل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في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سبيل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الله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شهيد،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والمطعون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شهيد،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والمبطون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شهيد،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والمرأة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تموت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بجمع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شهيد</w:t>
      </w:r>
      <w:r w:rsidR="006205F9" w:rsidRPr="004E322A">
        <w:rPr>
          <w:rFonts w:cs="Arial"/>
          <w:sz w:val="32"/>
          <w:szCs w:val="32"/>
          <w:rtl/>
        </w:rPr>
        <w:t xml:space="preserve"> " </w:t>
      </w:r>
      <w:r w:rsidR="006205F9" w:rsidRPr="004E322A">
        <w:rPr>
          <w:rFonts w:cs="Arial" w:hint="cs"/>
          <w:sz w:val="32"/>
          <w:szCs w:val="32"/>
          <w:rtl/>
        </w:rPr>
        <w:t>يعني</w:t>
      </w:r>
      <w:r w:rsidR="006205F9" w:rsidRPr="004E322A">
        <w:rPr>
          <w:rFonts w:cs="Arial"/>
          <w:sz w:val="32"/>
          <w:szCs w:val="32"/>
          <w:rtl/>
        </w:rPr>
        <w:t xml:space="preserve"> </w:t>
      </w:r>
      <w:r w:rsidR="006205F9" w:rsidRPr="004E322A">
        <w:rPr>
          <w:rFonts w:cs="Arial" w:hint="cs"/>
          <w:sz w:val="32"/>
          <w:szCs w:val="32"/>
          <w:rtl/>
        </w:rPr>
        <w:t>النفساء</w:t>
      </w:r>
      <w:r w:rsidR="006205F9" w:rsidRPr="004E322A">
        <w:rPr>
          <w:rFonts w:hint="cs"/>
          <w:sz w:val="32"/>
          <w:szCs w:val="32"/>
          <w:rtl/>
        </w:rPr>
        <w:t xml:space="preserve"> .</w:t>
      </w:r>
      <w:r w:rsidR="006205F9" w:rsidRPr="004E322A">
        <w:rPr>
          <w:rStyle w:val="a5"/>
          <w:sz w:val="32"/>
          <w:szCs w:val="32"/>
          <w:rtl/>
        </w:rPr>
        <w:footnoteReference w:id="4"/>
      </w:r>
    </w:p>
    <w:p w:rsidR="005101DE" w:rsidRPr="006369DC" w:rsidRDefault="005101DE" w:rsidP="006369DC">
      <w:pPr>
        <w:ind w:left="360"/>
        <w:jc w:val="center"/>
        <w:rPr>
          <w:rStyle w:val="a6"/>
        </w:rPr>
      </w:pPr>
      <w:r w:rsidRPr="006369DC">
        <w:rPr>
          <w:rStyle w:val="a6"/>
          <w:rtl/>
        </w:rPr>
        <w:t>أقول قولي هذا وأستغفر الله لي ولكم فاستغفروه إنه غفور رحيم .</w:t>
      </w:r>
    </w:p>
    <w:p w:rsidR="005101DE" w:rsidRDefault="005101DE" w:rsidP="006369DC">
      <w:pPr>
        <w:pStyle w:val="1"/>
      </w:pPr>
      <w:r>
        <w:rPr>
          <w:rtl/>
        </w:rPr>
        <w:t>الخطبة الثانية :</w:t>
      </w:r>
    </w:p>
    <w:p w:rsidR="005101DE" w:rsidRPr="005101DE" w:rsidRDefault="006369DC" w:rsidP="009E7757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</w:rPr>
        <w:t>الحمد لله رب الأولين وال</w:t>
      </w:r>
      <w:r>
        <w:rPr>
          <w:rFonts w:cs="Arial" w:hint="cs"/>
          <w:sz w:val="32"/>
          <w:szCs w:val="32"/>
          <w:rtl/>
        </w:rPr>
        <w:t>آ</w:t>
      </w:r>
      <w:r w:rsidR="005101DE">
        <w:rPr>
          <w:rFonts w:cs="Arial"/>
          <w:sz w:val="32"/>
          <w:szCs w:val="32"/>
          <w:rtl/>
        </w:rPr>
        <w:t xml:space="preserve">خرين , مالك يوم الدين , والصلاة والسلام علي سيدنا محمد وعلى </w:t>
      </w:r>
      <w:proofErr w:type="spellStart"/>
      <w:r w:rsidR="005101DE">
        <w:rPr>
          <w:rFonts w:cs="Arial"/>
          <w:sz w:val="32"/>
          <w:szCs w:val="32"/>
          <w:rtl/>
        </w:rPr>
        <w:t>آله</w:t>
      </w:r>
      <w:proofErr w:type="spellEnd"/>
      <w:r w:rsidR="005101DE">
        <w:rPr>
          <w:rFonts w:cs="Arial"/>
          <w:sz w:val="32"/>
          <w:szCs w:val="32"/>
          <w:rtl/>
        </w:rPr>
        <w:t xml:space="preserve"> وصحبه ومن تبعهم بإحسان إلى يوم الدين , وبعد , </w:t>
      </w:r>
      <w:r w:rsidR="005101DE" w:rsidRPr="006369DC">
        <w:rPr>
          <w:rFonts w:cs="Arial"/>
          <w:sz w:val="32"/>
          <w:szCs w:val="32"/>
          <w:rtl/>
        </w:rPr>
        <w:t>عباد الله ,,</w:t>
      </w:r>
      <w:r w:rsidR="009E7757" w:rsidRPr="006369DC">
        <w:rPr>
          <w:rFonts w:cs="Arial" w:hint="cs"/>
          <w:sz w:val="32"/>
          <w:szCs w:val="32"/>
          <w:rtl/>
          <w:lang w:bidi="ar-EG"/>
        </w:rPr>
        <w:t xml:space="preserve"> للتضحية من أجل الأوطان صور</w:t>
      </w:r>
      <w:r w:rsidR="009E7757">
        <w:rPr>
          <w:rFonts w:cs="Arial" w:hint="cs"/>
          <w:b/>
          <w:bCs/>
          <w:sz w:val="32"/>
          <w:szCs w:val="32"/>
          <w:rtl/>
          <w:lang w:bidi="ar-EG"/>
        </w:rPr>
        <w:t xml:space="preserve"> ,</w:t>
      </w:r>
    </w:p>
    <w:p w:rsidR="00371A82" w:rsidRPr="005101DE" w:rsidRDefault="00371A82" w:rsidP="00371A82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5101DE">
        <w:rPr>
          <w:b/>
          <w:bCs/>
          <w:sz w:val="32"/>
          <w:szCs w:val="32"/>
          <w:rtl/>
        </w:rPr>
        <w:t>صور التضحية من أجل الأوطان .</w:t>
      </w:r>
    </w:p>
    <w:p w:rsidR="00371A82" w:rsidRPr="004E322A" w:rsidRDefault="00371A82" w:rsidP="00371A82">
      <w:pPr>
        <w:pStyle w:val="a3"/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والتضحية من أجل الأوطان ليست شعارات ترفع , ولا كلام يردد بلا عمل , فالوطنية عمل بإتقان , وجهد بإخلاص , مع التف</w:t>
      </w:r>
      <w:r w:rsidR="009E7757">
        <w:rPr>
          <w:rFonts w:hint="cs"/>
          <w:sz w:val="32"/>
          <w:szCs w:val="32"/>
          <w:rtl/>
        </w:rPr>
        <w:t xml:space="preserve">اني والحب , وللتضحية صور كثيرة </w:t>
      </w:r>
      <w:r w:rsidRPr="004E322A">
        <w:rPr>
          <w:rFonts w:hint="cs"/>
          <w:sz w:val="32"/>
          <w:szCs w:val="32"/>
          <w:rtl/>
        </w:rPr>
        <w:t xml:space="preserve">يمكننا أن نذكر بعضها على سبيل المثال : </w:t>
      </w:r>
    </w:p>
    <w:p w:rsidR="00371A82" w:rsidRPr="009E7757" w:rsidRDefault="00371A82" w:rsidP="00371A82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 w:rsidRPr="009E7757">
        <w:rPr>
          <w:rFonts w:hint="cs"/>
          <w:b/>
          <w:bCs/>
          <w:sz w:val="32"/>
          <w:szCs w:val="32"/>
          <w:rtl/>
        </w:rPr>
        <w:t>أداء المهام الوظيفية على أحسن وجه :</w:t>
      </w:r>
    </w:p>
    <w:p w:rsidR="00371A82" w:rsidRPr="004E322A" w:rsidRDefault="00371A82" w:rsidP="00A37E3B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فإتقان العمل من التضحية الوطنية , لأننا لو ق</w:t>
      </w:r>
      <w:r w:rsidR="00A37E3B">
        <w:rPr>
          <w:rFonts w:hint="cs"/>
          <w:sz w:val="32"/>
          <w:szCs w:val="32"/>
          <w:rtl/>
        </w:rPr>
        <w:t>ُ</w:t>
      </w:r>
      <w:r w:rsidRPr="004E322A">
        <w:rPr>
          <w:rFonts w:hint="cs"/>
          <w:sz w:val="32"/>
          <w:szCs w:val="32"/>
          <w:rtl/>
        </w:rPr>
        <w:t xml:space="preserve">منا بأداء أعمالنا على أحسن وجه لانصلحت مؤسساتنا , فالموظف الذي يرتشي ليس وطنيا , والموظف الذي يتغيب من عمله - بلا عذر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ليس وطنيا , والموظف الذي لا يقوم بما عليه ليس وطنيا , فالوطنية تعني الانتماء , الوطنية تعني السعي بإخلاص دون النظر إلى زعامة وشهرة , </w:t>
      </w:r>
      <w:r w:rsidR="009E543A" w:rsidRPr="004E322A">
        <w:rPr>
          <w:rFonts w:hint="cs"/>
          <w:sz w:val="32"/>
          <w:szCs w:val="32"/>
          <w:rtl/>
        </w:rPr>
        <w:t>فالوطني المخلص هم</w:t>
      </w:r>
      <w:r w:rsidR="00A37E3B">
        <w:rPr>
          <w:rFonts w:hint="cs"/>
          <w:sz w:val="32"/>
          <w:szCs w:val="32"/>
          <w:rtl/>
        </w:rPr>
        <w:t>ُّ</w:t>
      </w:r>
      <w:r w:rsidR="009E543A" w:rsidRPr="004E322A">
        <w:rPr>
          <w:rFonts w:hint="cs"/>
          <w:sz w:val="32"/>
          <w:szCs w:val="32"/>
          <w:rtl/>
        </w:rPr>
        <w:t>ه أن يعمل وي</w:t>
      </w:r>
      <w:r w:rsidR="00A37E3B">
        <w:rPr>
          <w:rFonts w:hint="cs"/>
          <w:sz w:val="32"/>
          <w:szCs w:val="32"/>
          <w:rtl/>
        </w:rPr>
        <w:t>ُ</w:t>
      </w:r>
      <w:r w:rsidR="009E543A" w:rsidRPr="004E322A">
        <w:rPr>
          <w:rFonts w:hint="cs"/>
          <w:sz w:val="32"/>
          <w:szCs w:val="32"/>
          <w:rtl/>
        </w:rPr>
        <w:t xml:space="preserve">تقن ولا يهمه </w:t>
      </w:r>
      <w:r w:rsidR="009E543A" w:rsidRPr="004E322A">
        <w:rPr>
          <w:rFonts w:hint="cs"/>
          <w:sz w:val="32"/>
          <w:szCs w:val="32"/>
          <w:rtl/>
        </w:rPr>
        <w:lastRenderedPageBreak/>
        <w:t xml:space="preserve">الصور وثناء الناس أو ذمهم , قال نبينا </w:t>
      </w:r>
      <w:r w:rsidR="009E543A" w:rsidRPr="004E322A">
        <w:rPr>
          <w:sz w:val="32"/>
          <w:szCs w:val="32"/>
          <w:rtl/>
        </w:rPr>
        <w:t>–</w:t>
      </w:r>
      <w:r w:rsidR="009E543A" w:rsidRPr="004E322A">
        <w:rPr>
          <w:rFonts w:hint="cs"/>
          <w:sz w:val="32"/>
          <w:szCs w:val="32"/>
          <w:rtl/>
        </w:rPr>
        <w:t xml:space="preserve"> صلى الله عليه وسلم - :"</w:t>
      </w:r>
      <w:r w:rsidR="009E543A" w:rsidRPr="004E322A">
        <w:rPr>
          <w:rFonts w:hint="cs"/>
          <w:sz w:val="24"/>
          <w:szCs w:val="24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طوبى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لعبدٍ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آخِذٍ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بعِنانِ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فرسِهِ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في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سبيلِ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اللهِ،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أشْعَثَ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A37E3B">
        <w:rPr>
          <w:rFonts w:cs="Arial" w:hint="cs"/>
          <w:sz w:val="32"/>
          <w:szCs w:val="32"/>
          <w:rtl/>
        </w:rPr>
        <w:t>رأسه</w:t>
      </w:r>
      <w:r w:rsidR="009E543A" w:rsidRPr="004E322A">
        <w:rPr>
          <w:rFonts w:cs="Arial" w:hint="cs"/>
          <w:sz w:val="32"/>
          <w:szCs w:val="32"/>
          <w:rtl/>
        </w:rPr>
        <w:t>،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مغبرةٍ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A37E3B">
        <w:rPr>
          <w:rFonts w:cs="Arial" w:hint="cs"/>
          <w:sz w:val="32"/>
          <w:szCs w:val="32"/>
          <w:rtl/>
        </w:rPr>
        <w:t>قدماه</w:t>
      </w:r>
      <w:r w:rsidR="009E543A" w:rsidRPr="004E322A">
        <w:rPr>
          <w:rFonts w:cs="Arial" w:hint="cs"/>
          <w:sz w:val="32"/>
          <w:szCs w:val="32"/>
          <w:rtl/>
        </w:rPr>
        <w:t>،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إنْ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كان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في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الحِراسةِ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كانَ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في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الحِراسَةِ،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AF4E98">
        <w:rPr>
          <w:rFonts w:cs="Arial" w:hint="cs"/>
          <w:sz w:val="32"/>
          <w:szCs w:val="32"/>
          <w:rtl/>
        </w:rPr>
        <w:t>وإ</w:t>
      </w:r>
      <w:r w:rsidR="009E543A" w:rsidRPr="004E322A">
        <w:rPr>
          <w:rFonts w:cs="Arial" w:hint="cs"/>
          <w:sz w:val="32"/>
          <w:szCs w:val="32"/>
          <w:rtl/>
        </w:rPr>
        <w:t>نْ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كانَ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في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الساقةِ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كانَ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في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الساقَةِ،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إنِ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A37E3B">
        <w:rPr>
          <w:rFonts w:cs="Arial" w:hint="cs"/>
          <w:sz w:val="32"/>
          <w:szCs w:val="32"/>
          <w:rtl/>
        </w:rPr>
        <w:t>استأ</w:t>
      </w:r>
      <w:r w:rsidR="009E543A" w:rsidRPr="004E322A">
        <w:rPr>
          <w:rFonts w:cs="Arial" w:hint="cs"/>
          <w:sz w:val="32"/>
          <w:szCs w:val="32"/>
          <w:rtl/>
        </w:rPr>
        <w:t>ذَنَ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لمْ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يؤذَنْ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له،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وإنْ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شَفَعَ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لم</w:t>
      </w:r>
      <w:r w:rsidR="009E543A" w:rsidRPr="004E322A">
        <w:rPr>
          <w:rFonts w:cs="Arial"/>
          <w:sz w:val="32"/>
          <w:szCs w:val="32"/>
          <w:rtl/>
        </w:rPr>
        <w:t xml:space="preserve"> </w:t>
      </w:r>
      <w:r w:rsidR="009E543A" w:rsidRPr="004E322A">
        <w:rPr>
          <w:rFonts w:cs="Arial" w:hint="cs"/>
          <w:sz w:val="32"/>
          <w:szCs w:val="32"/>
          <w:rtl/>
        </w:rPr>
        <w:t>يُشَفعْ</w:t>
      </w:r>
      <w:r w:rsidR="009E543A" w:rsidRPr="004E322A">
        <w:rPr>
          <w:rFonts w:cs="Arial"/>
          <w:sz w:val="32"/>
          <w:szCs w:val="32"/>
          <w:rtl/>
        </w:rPr>
        <w:t>".</w:t>
      </w:r>
      <w:r w:rsidR="009E543A" w:rsidRPr="004E322A">
        <w:rPr>
          <w:rStyle w:val="a5"/>
          <w:rFonts w:cs="Arial"/>
          <w:sz w:val="32"/>
          <w:szCs w:val="32"/>
          <w:rtl/>
        </w:rPr>
        <w:footnoteReference w:id="5"/>
      </w:r>
    </w:p>
    <w:p w:rsidR="00356DBA" w:rsidRPr="004E322A" w:rsidRDefault="00356DBA" w:rsidP="00356DBA">
      <w:pPr>
        <w:rPr>
          <w:rFonts w:cs="Arial"/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 xml:space="preserve">قال ابن الجوزي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رحمة الله عليه - :"</w:t>
      </w:r>
      <w:r w:rsidRPr="004E322A">
        <w:rPr>
          <w:rFonts w:hint="cs"/>
          <w:sz w:val="24"/>
          <w:szCs w:val="24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الْمَعْنَى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أَنَّهُ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خَامِلُ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الذِّكْرِ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لَا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يَقْصِدُ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السُّمُوَّ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فَإِنِ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اتَّفَقَ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لَهُ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السَّيْرُ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سَارَ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فَكَأَنَّهُ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قَالَ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إِنْ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كَانَ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فِي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الْحِرَاسَةِ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اسْتَمَرَّ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فِيهَا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وَإِنْ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كَانَ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فِي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السَّاقَةِ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اسْتَمَرَّ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فِيهَا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".</w:t>
      </w:r>
    </w:p>
    <w:p w:rsidR="00356DBA" w:rsidRPr="004E322A" w:rsidRDefault="00356DBA" w:rsidP="00356DBA">
      <w:pPr>
        <w:rPr>
          <w:sz w:val="32"/>
          <w:szCs w:val="32"/>
          <w:rtl/>
        </w:rPr>
      </w:pPr>
      <w:r w:rsidRPr="004E322A">
        <w:rPr>
          <w:rFonts w:cs="Arial" w:hint="cs"/>
          <w:sz w:val="32"/>
          <w:szCs w:val="32"/>
          <w:rtl/>
        </w:rPr>
        <w:t xml:space="preserve">وقال الحافظ ابن حجر </w:t>
      </w:r>
      <w:r w:rsidRPr="004E322A">
        <w:rPr>
          <w:rFonts w:cs="Arial"/>
          <w:sz w:val="32"/>
          <w:szCs w:val="32"/>
          <w:rtl/>
        </w:rPr>
        <w:t>–</w:t>
      </w:r>
      <w:r w:rsidRPr="004E322A">
        <w:rPr>
          <w:rFonts w:cs="Arial" w:hint="cs"/>
          <w:sz w:val="32"/>
          <w:szCs w:val="32"/>
          <w:rtl/>
        </w:rPr>
        <w:t xml:space="preserve"> رحمه الله - : قَوْلُهُ "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إِنِ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اسْتَأْذَنَ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لَمْ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يُؤْذَنْ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لَهُ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وَإِنْ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شَفَعَ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لَمْ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يُشَفَّعْ</w:t>
      </w:r>
      <w:r w:rsidRPr="004E322A">
        <w:rPr>
          <w:rFonts w:cs="Arial"/>
          <w:sz w:val="32"/>
          <w:szCs w:val="32"/>
          <w:rtl/>
        </w:rPr>
        <w:t xml:space="preserve"> </w:t>
      </w:r>
      <w:r w:rsidR="00AF4E98">
        <w:rPr>
          <w:rFonts w:cs="Arial" w:hint="cs"/>
          <w:sz w:val="32"/>
          <w:szCs w:val="32"/>
          <w:rtl/>
        </w:rPr>
        <w:t xml:space="preserve">" </w:t>
      </w:r>
      <w:r w:rsidRPr="004E322A">
        <w:rPr>
          <w:rFonts w:cs="Arial" w:hint="cs"/>
          <w:sz w:val="32"/>
          <w:szCs w:val="32"/>
          <w:rtl/>
        </w:rPr>
        <w:t>فِيهِ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تَرْكُ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حُبِّ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الرِّيَاسَةِ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وَالشُّهْرَةِ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وَفَضْلُ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الْخُمُولِ</w:t>
      </w:r>
      <w:r w:rsidRPr="004E322A">
        <w:rPr>
          <w:rFonts w:cs="Arial"/>
          <w:sz w:val="32"/>
          <w:szCs w:val="32"/>
          <w:rtl/>
        </w:rPr>
        <w:t xml:space="preserve"> </w:t>
      </w:r>
      <w:r w:rsidRPr="004E322A">
        <w:rPr>
          <w:rFonts w:cs="Arial" w:hint="cs"/>
          <w:sz w:val="32"/>
          <w:szCs w:val="32"/>
          <w:rtl/>
        </w:rPr>
        <w:t>وَالتَّوَاضُعِ</w:t>
      </w:r>
      <w:r w:rsidRPr="004E322A">
        <w:rPr>
          <w:rFonts w:hint="cs"/>
          <w:sz w:val="32"/>
          <w:szCs w:val="32"/>
          <w:rtl/>
        </w:rPr>
        <w:t xml:space="preserve"> ".</w:t>
      </w:r>
      <w:r w:rsidRPr="004E322A">
        <w:rPr>
          <w:rStyle w:val="a5"/>
          <w:sz w:val="32"/>
          <w:szCs w:val="32"/>
          <w:rtl/>
        </w:rPr>
        <w:footnoteReference w:id="6"/>
      </w:r>
    </w:p>
    <w:p w:rsidR="00356DBA" w:rsidRPr="00A37E3B" w:rsidRDefault="00356DBA" w:rsidP="00356DBA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 w:rsidRPr="00A37E3B">
        <w:rPr>
          <w:rFonts w:hint="cs"/>
          <w:b/>
          <w:bCs/>
          <w:sz w:val="32"/>
          <w:szCs w:val="32"/>
          <w:rtl/>
        </w:rPr>
        <w:t>حراسة الفضيلة في المجتمع :</w:t>
      </w:r>
    </w:p>
    <w:p w:rsidR="00AF4E98" w:rsidRDefault="00356DBA" w:rsidP="00AF4E98">
      <w:pPr>
        <w:rPr>
          <w:rFonts w:hint="cs"/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 xml:space="preserve">فحراسة الفضيلة في المجتمع , والتشجيع على كافة صورها , من حجاب المرأة , واحتشامها , والتحلي بمكارم الأخلاق , والنهي عن الرذيلة والفواحش , ومحاربة جميع صورها المتمثلة في التبرج والسفور , والتمثيل الهابط الماجن الذي يسعى بقوته وتأثيره على نشر الفاحشة في المجتمعات المسلمة </w:t>
      </w:r>
      <w:r w:rsidR="00080983" w:rsidRPr="004E322A">
        <w:rPr>
          <w:rFonts w:hint="cs"/>
          <w:sz w:val="32"/>
          <w:szCs w:val="32"/>
          <w:rtl/>
        </w:rPr>
        <w:t>,</w:t>
      </w:r>
      <w:r w:rsidR="005E5E74" w:rsidRPr="004E322A">
        <w:rPr>
          <w:rFonts w:hint="cs"/>
          <w:sz w:val="32"/>
          <w:szCs w:val="32"/>
          <w:rtl/>
        </w:rPr>
        <w:t xml:space="preserve"> </w:t>
      </w:r>
      <w:r w:rsidR="00080983" w:rsidRPr="004E322A">
        <w:rPr>
          <w:rFonts w:hint="cs"/>
          <w:sz w:val="32"/>
          <w:szCs w:val="32"/>
          <w:rtl/>
        </w:rPr>
        <w:t>ف</w:t>
      </w:r>
      <w:r w:rsidR="005E5E74" w:rsidRPr="004E322A">
        <w:rPr>
          <w:rFonts w:hint="cs"/>
          <w:sz w:val="32"/>
          <w:szCs w:val="32"/>
          <w:rtl/>
        </w:rPr>
        <w:t>ـ "</w:t>
      </w:r>
      <w:r w:rsidR="00080983" w:rsidRPr="004E322A">
        <w:rPr>
          <w:rFonts w:hint="cs"/>
          <w:sz w:val="32"/>
          <w:szCs w:val="32"/>
          <w:rtl/>
        </w:rPr>
        <w:t>أعداء الفضيلة جادون في نشر الثقافة الغربية بكل مساوئها الأخلاقية والسلوكية , أعداء الفضيلة يريدون محو الفضيلة بقذارتهم وانحلالهم حتى تبدوا أفلامه</w:t>
      </w:r>
      <w:r w:rsidR="00A37E3B">
        <w:rPr>
          <w:rFonts w:hint="cs"/>
          <w:sz w:val="32"/>
          <w:szCs w:val="32"/>
          <w:rtl/>
        </w:rPr>
        <w:t>م ومشاهد قذارتهم شيئا مألوفا , أ</w:t>
      </w:r>
      <w:r w:rsidR="00080983" w:rsidRPr="004E322A">
        <w:rPr>
          <w:rFonts w:hint="cs"/>
          <w:sz w:val="32"/>
          <w:szCs w:val="32"/>
          <w:rtl/>
        </w:rPr>
        <w:t xml:space="preserve">عداء الفضيلة يريدون هدم القيم الأصلية لمجتمعاتنا والتهوين من شأن الحلال والحرام , أعداء الفضيلة هم أعداء مجتمعاتنا , يعاونهم في ذلك المناوئون لديننا وبلادنا </w:t>
      </w:r>
      <w:r w:rsidR="005E5E74" w:rsidRPr="004E322A">
        <w:rPr>
          <w:rFonts w:hint="cs"/>
          <w:sz w:val="32"/>
          <w:szCs w:val="32"/>
          <w:rtl/>
        </w:rPr>
        <w:t xml:space="preserve">, أعداء الفضيلة محاربون لله ولرسوله ولعباده المؤمنين  , ولهذا فهم أعداء ديننا وبلادنا وأخلاقنا ومقدراتنا , </w:t>
      </w:r>
      <w:r w:rsidR="00AF4E98">
        <w:rPr>
          <w:rFonts w:hint="cs"/>
          <w:sz w:val="32"/>
          <w:szCs w:val="32"/>
          <w:rtl/>
        </w:rPr>
        <w:t>ف</w:t>
      </w:r>
      <w:r w:rsidR="005E5E74" w:rsidRPr="004E322A">
        <w:rPr>
          <w:rFonts w:hint="cs"/>
          <w:sz w:val="32"/>
          <w:szCs w:val="32"/>
          <w:rtl/>
        </w:rPr>
        <w:t>ع</w:t>
      </w:r>
      <w:r w:rsidR="004A1B07">
        <w:rPr>
          <w:rFonts w:hint="cs"/>
          <w:sz w:val="32"/>
          <w:szCs w:val="32"/>
          <w:rtl/>
        </w:rPr>
        <w:t>َ</w:t>
      </w:r>
      <w:r w:rsidR="005E5E74" w:rsidRPr="004E322A">
        <w:rPr>
          <w:rFonts w:hint="cs"/>
          <w:sz w:val="32"/>
          <w:szCs w:val="32"/>
          <w:rtl/>
        </w:rPr>
        <w:t>لموا أبناءكم وبناتكم أن هؤلاء لا يريدون بهم خيرا , فعليهم أن يكرهوا أعمالهم وينتبهوا لمخططاتهم القذرة "</w:t>
      </w:r>
      <w:r w:rsidR="005E5E74" w:rsidRPr="004E322A">
        <w:rPr>
          <w:rStyle w:val="a5"/>
          <w:sz w:val="32"/>
          <w:szCs w:val="32"/>
          <w:rtl/>
        </w:rPr>
        <w:footnoteReference w:id="7"/>
      </w:r>
      <w:r w:rsidR="005E5E74" w:rsidRPr="004E322A">
        <w:rPr>
          <w:rFonts w:hint="cs"/>
          <w:sz w:val="32"/>
          <w:szCs w:val="32"/>
          <w:rtl/>
        </w:rPr>
        <w:t xml:space="preserve"> ومن محاربة الفواحش وحراسة الفضيلة منع القنوات التلفزيونية</w:t>
      </w:r>
      <w:r w:rsidR="004A1B07">
        <w:rPr>
          <w:rFonts w:hint="cs"/>
          <w:sz w:val="32"/>
          <w:szCs w:val="32"/>
          <w:rtl/>
        </w:rPr>
        <w:t xml:space="preserve"> ووسائل التوصل</w:t>
      </w:r>
      <w:r w:rsidR="005E5E74" w:rsidRPr="004E322A">
        <w:rPr>
          <w:rFonts w:hint="cs"/>
          <w:sz w:val="32"/>
          <w:szCs w:val="32"/>
          <w:rtl/>
        </w:rPr>
        <w:t xml:space="preserve"> التي تبث سموم هؤلاء المخربين للأخلاق والفطر الإنسانية .</w:t>
      </w:r>
    </w:p>
    <w:p w:rsidR="00356DBA" w:rsidRDefault="00AF4E98" w:rsidP="00AF4E98">
      <w:pPr>
        <w:rPr>
          <w:rFonts w:hint="cs"/>
          <w:sz w:val="32"/>
          <w:szCs w:val="32"/>
          <w:rtl/>
        </w:rPr>
      </w:pPr>
      <w:r w:rsidRPr="00AF4E98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ولله در شوقي حيث قال :</w:t>
      </w:r>
    </w:p>
    <w:p w:rsidR="00AF4E98" w:rsidRPr="00AF4E98" w:rsidRDefault="00AF4E98" w:rsidP="00AF4E98">
      <w:pPr>
        <w:pStyle w:val="2"/>
        <w:jc w:val="center"/>
        <w:rPr>
          <w:rStyle w:val="a6"/>
          <w:b/>
          <w:bCs/>
          <w:sz w:val="28"/>
          <w:szCs w:val="28"/>
          <w:u w:val="none"/>
        </w:rPr>
      </w:pPr>
      <w:r w:rsidRPr="00AF4E98">
        <w:rPr>
          <w:rStyle w:val="a6"/>
          <w:b/>
          <w:bCs/>
          <w:sz w:val="28"/>
          <w:szCs w:val="28"/>
          <w:u w:val="none"/>
          <w:rtl/>
        </w:rPr>
        <w:t>ما كان في ماضي الزمان محرما  *** للناس في هذا الزمان مباح</w:t>
      </w:r>
    </w:p>
    <w:p w:rsidR="00AF4E98" w:rsidRPr="00AF4E98" w:rsidRDefault="00AF4E98" w:rsidP="00AF4E98">
      <w:pPr>
        <w:pStyle w:val="2"/>
        <w:rPr>
          <w:rStyle w:val="a6"/>
          <w:b/>
          <w:bCs/>
          <w:sz w:val="28"/>
          <w:szCs w:val="28"/>
          <w:u w:val="none"/>
          <w:rtl/>
        </w:rPr>
      </w:pPr>
      <w:r w:rsidRPr="00AF4E98">
        <w:rPr>
          <w:rStyle w:val="a6"/>
          <w:b/>
          <w:bCs/>
          <w:sz w:val="28"/>
          <w:szCs w:val="28"/>
          <w:u w:val="none"/>
          <w:rtl/>
        </w:rPr>
        <w:t xml:space="preserve">                                     صاغوا</w:t>
      </w:r>
      <w:r>
        <w:rPr>
          <w:rStyle w:val="a6"/>
          <w:b/>
          <w:bCs/>
          <w:sz w:val="28"/>
          <w:szCs w:val="28"/>
          <w:u w:val="none"/>
          <w:rtl/>
        </w:rPr>
        <w:t xml:space="preserve"> نعوت فضائل لعيوبهم   ***     </w:t>
      </w:r>
      <w:r w:rsidRPr="00AF4E98">
        <w:rPr>
          <w:rStyle w:val="a6"/>
          <w:b/>
          <w:bCs/>
          <w:sz w:val="28"/>
          <w:szCs w:val="28"/>
          <w:u w:val="none"/>
          <w:rtl/>
        </w:rPr>
        <w:t xml:space="preserve"> فتعذر التمييز والإصلاح</w:t>
      </w:r>
    </w:p>
    <w:p w:rsidR="00AF4E98" w:rsidRPr="00AF4E98" w:rsidRDefault="00AF4E98" w:rsidP="00AF4E98">
      <w:pPr>
        <w:pStyle w:val="2"/>
        <w:rPr>
          <w:rStyle w:val="a6"/>
          <w:b/>
          <w:bCs/>
          <w:sz w:val="28"/>
          <w:szCs w:val="28"/>
          <w:u w:val="none"/>
          <w:rtl/>
        </w:rPr>
      </w:pPr>
      <w:r w:rsidRPr="00AF4E98">
        <w:rPr>
          <w:rStyle w:val="a6"/>
          <w:b/>
          <w:bCs/>
          <w:sz w:val="28"/>
          <w:szCs w:val="28"/>
          <w:u w:val="none"/>
          <w:rtl/>
        </w:rPr>
        <w:t xml:space="preserve">                                     فالفتك فن والخداع سياسة      *** وغنى اللصوص براعة ونجاح</w:t>
      </w:r>
    </w:p>
    <w:p w:rsidR="00AF4E98" w:rsidRPr="00AF4E98" w:rsidRDefault="00AF4E98" w:rsidP="00AF4E98">
      <w:pPr>
        <w:pStyle w:val="2"/>
        <w:rPr>
          <w:rStyle w:val="a6"/>
          <w:b/>
          <w:bCs/>
          <w:sz w:val="28"/>
          <w:szCs w:val="28"/>
          <w:u w:val="none"/>
          <w:rtl/>
        </w:rPr>
      </w:pPr>
      <w:r w:rsidRPr="00AF4E98">
        <w:rPr>
          <w:rStyle w:val="a6"/>
          <w:b/>
          <w:bCs/>
          <w:sz w:val="28"/>
          <w:szCs w:val="28"/>
          <w:u w:val="none"/>
          <w:rtl/>
        </w:rPr>
        <w:t xml:space="preserve">                                     والعرْي ظُرفٌ والفساد تمدٌنٌ ***     والكذب لُطف والرِياء صلاح</w:t>
      </w:r>
    </w:p>
    <w:p w:rsidR="00AF4E98" w:rsidRPr="004E322A" w:rsidRDefault="00AF4E98" w:rsidP="00AF4E98">
      <w:pPr>
        <w:rPr>
          <w:sz w:val="32"/>
          <w:szCs w:val="32"/>
          <w:rtl/>
        </w:rPr>
      </w:pPr>
    </w:p>
    <w:p w:rsidR="000E3D78" w:rsidRPr="004E322A" w:rsidRDefault="005E5E74" w:rsidP="00356DBA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lastRenderedPageBreak/>
        <w:t>وقد جاء الوعيد الشديد في من يحب نشر الفاحشة في أوساط المؤمنين , - قال تعالى -</w:t>
      </w:r>
      <w:r w:rsidR="000E3D78" w:rsidRPr="004E322A">
        <w:rPr>
          <w:rFonts w:hint="cs"/>
          <w:sz w:val="32"/>
          <w:szCs w:val="32"/>
          <w:rtl/>
        </w:rPr>
        <w:t xml:space="preserve"> :"</w:t>
      </w:r>
      <w:r w:rsidR="000E3D78" w:rsidRPr="004E322A">
        <w:rPr>
          <w:rFonts w:hint="cs"/>
          <w:sz w:val="24"/>
          <w:szCs w:val="24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إِنَّ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الَّذِينَ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يُحِبُّونَ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أَنْ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تَشِيعَ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الْفَاحِشَةُ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فِي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الَّذِينَ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آمَنُوا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لَهُمْ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عَذَابٌ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أَلِيمٌ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فِي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الدُّنْيَا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وَالْآخِرَةِ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وَاللَّهُ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يَعْلَمُ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وَأَنْتُمْ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لَا</w:t>
      </w:r>
      <w:r w:rsidR="000E3D78" w:rsidRPr="004E322A">
        <w:rPr>
          <w:rFonts w:cs="Arial"/>
          <w:sz w:val="32"/>
          <w:szCs w:val="32"/>
          <w:rtl/>
        </w:rPr>
        <w:t xml:space="preserve"> </w:t>
      </w:r>
      <w:r w:rsidR="000E3D78" w:rsidRPr="004E322A">
        <w:rPr>
          <w:rFonts w:cs="Arial" w:hint="cs"/>
          <w:sz w:val="32"/>
          <w:szCs w:val="32"/>
          <w:rtl/>
        </w:rPr>
        <w:t>تَعْلَمُونَ</w:t>
      </w:r>
      <w:r w:rsidR="000E3D78" w:rsidRPr="004E322A">
        <w:rPr>
          <w:rFonts w:cs="Arial"/>
          <w:sz w:val="32"/>
          <w:szCs w:val="32"/>
          <w:rtl/>
        </w:rPr>
        <w:t xml:space="preserve"> (</w:t>
      </w:r>
      <w:r w:rsidR="000E3D78" w:rsidRPr="004E322A">
        <w:rPr>
          <w:rFonts w:cs="Arial" w:hint="cs"/>
          <w:sz w:val="32"/>
          <w:szCs w:val="32"/>
          <w:rtl/>
        </w:rPr>
        <w:t xml:space="preserve"> النور </w:t>
      </w:r>
      <w:r w:rsidR="000E3D78" w:rsidRPr="004E322A">
        <w:rPr>
          <w:rFonts w:cs="Arial"/>
          <w:sz w:val="32"/>
          <w:szCs w:val="32"/>
          <w:rtl/>
        </w:rPr>
        <w:t>19)</w:t>
      </w:r>
      <w:r w:rsidR="000E3D78" w:rsidRPr="004E322A">
        <w:rPr>
          <w:rFonts w:hint="cs"/>
          <w:sz w:val="32"/>
          <w:szCs w:val="32"/>
          <w:rtl/>
        </w:rPr>
        <w:t xml:space="preserve"> . </w:t>
      </w:r>
    </w:p>
    <w:p w:rsidR="005E5E74" w:rsidRDefault="000E3D78" w:rsidP="000E3D78">
      <w:pPr>
        <w:rPr>
          <w:rFonts w:hint="cs"/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 xml:space="preserve">فانظر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أخي الكريم -  ! إلى هذا الوعيد الشديد  , وأنه في من يحب أن تشيع الفاحشة في مجتمعات المؤمنين , فكيف </w:t>
      </w:r>
      <w:r w:rsidR="00EF6979">
        <w:rPr>
          <w:rFonts w:hint="cs"/>
          <w:sz w:val="32"/>
          <w:szCs w:val="32"/>
          <w:rtl/>
        </w:rPr>
        <w:t>ب</w:t>
      </w:r>
      <w:r w:rsidRPr="004E322A">
        <w:rPr>
          <w:rFonts w:hint="cs"/>
          <w:sz w:val="32"/>
          <w:szCs w:val="32"/>
          <w:rtl/>
        </w:rPr>
        <w:t>من يشيعها بنفسه , وينفق عليها وقته وجهده وماله , بل ويدعو الناس إليها !!</w:t>
      </w:r>
    </w:p>
    <w:p w:rsidR="00AF4E98" w:rsidRPr="004E322A" w:rsidRDefault="00AF4E98" w:rsidP="000E3D78">
      <w:pPr>
        <w:rPr>
          <w:sz w:val="32"/>
          <w:szCs w:val="32"/>
          <w:rtl/>
        </w:rPr>
      </w:pPr>
    </w:p>
    <w:p w:rsidR="00E8708E" w:rsidRPr="004A1B07" w:rsidRDefault="00E8708E" w:rsidP="00E8708E">
      <w:pPr>
        <w:pStyle w:val="a3"/>
        <w:numPr>
          <w:ilvl w:val="0"/>
          <w:numId w:val="5"/>
        </w:numPr>
        <w:rPr>
          <w:b/>
          <w:bCs/>
          <w:sz w:val="32"/>
          <w:szCs w:val="32"/>
        </w:rPr>
      </w:pPr>
      <w:r w:rsidRPr="004A1B07">
        <w:rPr>
          <w:rFonts w:hint="cs"/>
          <w:b/>
          <w:bCs/>
          <w:sz w:val="32"/>
          <w:szCs w:val="32"/>
          <w:rtl/>
        </w:rPr>
        <w:t>العمل على تنشئة الأسرة الصالحة :</w:t>
      </w:r>
    </w:p>
    <w:p w:rsidR="00E8708E" w:rsidRPr="004E322A" w:rsidRDefault="00E8708E" w:rsidP="00760BA0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فالأسرة هي اللبنة الأولى في بناء المجتمعات , فإن صل</w:t>
      </w:r>
      <w:r w:rsidR="004A1B07">
        <w:rPr>
          <w:rFonts w:hint="cs"/>
          <w:sz w:val="32"/>
          <w:szCs w:val="32"/>
          <w:rtl/>
        </w:rPr>
        <w:t>َ</w:t>
      </w:r>
      <w:r w:rsidRPr="004E322A">
        <w:rPr>
          <w:rFonts w:hint="cs"/>
          <w:sz w:val="32"/>
          <w:szCs w:val="32"/>
          <w:rtl/>
        </w:rPr>
        <w:t xml:space="preserve">حت صلح المجتمع كله , فعلينا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أيه المباركون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أن نعمل جاهدين على تربية أبنائنا على م</w:t>
      </w:r>
      <w:r w:rsidR="009E066C">
        <w:rPr>
          <w:rFonts w:hint="cs"/>
          <w:sz w:val="32"/>
          <w:szCs w:val="32"/>
          <w:rtl/>
        </w:rPr>
        <w:t>حاسن الأخلاق والتحلي بها من مثل</w:t>
      </w:r>
      <w:r w:rsidRPr="004E322A">
        <w:rPr>
          <w:rFonts w:hint="cs"/>
          <w:sz w:val="32"/>
          <w:szCs w:val="32"/>
          <w:rtl/>
        </w:rPr>
        <w:t xml:space="preserve">( الحياء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مراقبة الله في السر والعلن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الستر والعفاف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الشهامة والمروءة </w:t>
      </w:r>
      <w:r w:rsidRPr="004E322A">
        <w:rPr>
          <w:sz w:val="32"/>
          <w:szCs w:val="32"/>
          <w:rtl/>
        </w:rPr>
        <w:t>–</w:t>
      </w:r>
      <w:r w:rsidRPr="004E322A">
        <w:rPr>
          <w:rFonts w:hint="cs"/>
          <w:sz w:val="32"/>
          <w:szCs w:val="32"/>
          <w:rtl/>
        </w:rPr>
        <w:t xml:space="preserve"> الغيرة </w:t>
      </w:r>
      <w:r w:rsidR="00E63E38">
        <w:rPr>
          <w:rFonts w:hint="cs"/>
          <w:sz w:val="32"/>
          <w:szCs w:val="32"/>
          <w:rtl/>
        </w:rPr>
        <w:t>على الأ</w:t>
      </w:r>
      <w:r w:rsidRPr="004E322A">
        <w:rPr>
          <w:rFonts w:hint="cs"/>
          <w:sz w:val="32"/>
          <w:szCs w:val="32"/>
          <w:rtl/>
        </w:rPr>
        <w:t>عراض ) ف</w:t>
      </w:r>
      <w:r w:rsidR="00E63E38">
        <w:rPr>
          <w:rFonts w:hint="cs"/>
          <w:sz w:val="32"/>
          <w:szCs w:val="32"/>
          <w:rtl/>
        </w:rPr>
        <w:t>الأخلاق الكريمة صمام أ</w:t>
      </w:r>
      <w:r w:rsidRPr="004E322A">
        <w:rPr>
          <w:rFonts w:hint="cs"/>
          <w:sz w:val="32"/>
          <w:szCs w:val="32"/>
          <w:rtl/>
        </w:rPr>
        <w:t>مان لمجتمعاتنا من السقوط في مستنقع الرذائل , فلقد أصبح من الضرورة بمكان أن نعمل على إخراج جيل قوي متسلح</w:t>
      </w:r>
      <w:r w:rsidR="00AF4E98">
        <w:rPr>
          <w:rFonts w:hint="cs"/>
          <w:sz w:val="32"/>
          <w:szCs w:val="32"/>
          <w:rtl/>
        </w:rPr>
        <w:t>ًا</w:t>
      </w:r>
      <w:r w:rsidRPr="004E322A">
        <w:rPr>
          <w:rFonts w:hint="cs"/>
          <w:sz w:val="32"/>
          <w:szCs w:val="32"/>
          <w:rtl/>
        </w:rPr>
        <w:t xml:space="preserve"> بحبه لوطنه , </w:t>
      </w:r>
      <w:proofErr w:type="spellStart"/>
      <w:r w:rsidRPr="004E322A">
        <w:rPr>
          <w:rFonts w:hint="cs"/>
          <w:sz w:val="32"/>
          <w:szCs w:val="32"/>
          <w:rtl/>
        </w:rPr>
        <w:t>متجملا</w:t>
      </w:r>
      <w:proofErr w:type="spellEnd"/>
      <w:r w:rsidRPr="004E322A">
        <w:rPr>
          <w:rFonts w:hint="cs"/>
          <w:sz w:val="32"/>
          <w:szCs w:val="32"/>
          <w:rtl/>
        </w:rPr>
        <w:t xml:space="preserve"> بمكارم الأخلاق , ساعيا إلى المكرمات , محبا لمعالي الأمور , كارها للتفاهات , </w:t>
      </w:r>
      <w:proofErr w:type="spellStart"/>
      <w:r w:rsidRPr="004E322A">
        <w:rPr>
          <w:rFonts w:hint="cs"/>
          <w:sz w:val="32"/>
          <w:szCs w:val="32"/>
          <w:rtl/>
        </w:rPr>
        <w:t>قدوته</w:t>
      </w:r>
      <w:proofErr w:type="spellEnd"/>
      <w:r w:rsidRPr="004E322A">
        <w:rPr>
          <w:rFonts w:hint="cs"/>
          <w:sz w:val="32"/>
          <w:szCs w:val="32"/>
          <w:rtl/>
        </w:rPr>
        <w:t xml:space="preserve"> هم المصلحون من العلماء والقادة </w:t>
      </w:r>
      <w:r w:rsidR="00542D5A" w:rsidRPr="004E322A">
        <w:rPr>
          <w:rFonts w:hint="cs"/>
          <w:sz w:val="32"/>
          <w:szCs w:val="32"/>
          <w:rtl/>
        </w:rPr>
        <w:t xml:space="preserve">والمفكرين , لا من اللاعبين والممثلين والمخربين , </w:t>
      </w:r>
      <w:r w:rsidR="00760BA0" w:rsidRPr="004E322A">
        <w:rPr>
          <w:rFonts w:hint="cs"/>
          <w:sz w:val="32"/>
          <w:szCs w:val="32"/>
          <w:rtl/>
        </w:rPr>
        <w:t xml:space="preserve">فقد </w:t>
      </w:r>
      <w:r w:rsidR="00760BA0" w:rsidRPr="004E322A">
        <w:rPr>
          <w:rFonts w:cs="Arial" w:hint="cs"/>
          <w:sz w:val="32"/>
          <w:szCs w:val="32"/>
          <w:rtl/>
        </w:rPr>
        <w:t>قال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رسول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الله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E63E38">
        <w:rPr>
          <w:rFonts w:cs="Arial" w:hint="cs"/>
          <w:sz w:val="32"/>
          <w:szCs w:val="32"/>
          <w:rtl/>
        </w:rPr>
        <w:t xml:space="preserve">- </w:t>
      </w:r>
      <w:r w:rsidR="00760BA0" w:rsidRPr="004E322A">
        <w:rPr>
          <w:rFonts w:cs="Arial" w:hint="cs"/>
          <w:sz w:val="32"/>
          <w:szCs w:val="32"/>
          <w:rtl/>
        </w:rPr>
        <w:t>صلى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الله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عليه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وسلم</w:t>
      </w:r>
      <w:r w:rsidR="00E63E38">
        <w:rPr>
          <w:rFonts w:cs="Arial" w:hint="cs"/>
          <w:sz w:val="32"/>
          <w:szCs w:val="32"/>
          <w:rtl/>
        </w:rPr>
        <w:t xml:space="preserve"> - </w:t>
      </w:r>
      <w:r w:rsidR="00760BA0" w:rsidRPr="004E322A">
        <w:rPr>
          <w:rFonts w:cs="Arial"/>
          <w:sz w:val="32"/>
          <w:szCs w:val="32"/>
          <w:rtl/>
        </w:rPr>
        <w:t>: «</w:t>
      </w:r>
      <w:r w:rsidR="00760BA0" w:rsidRPr="004E322A">
        <w:rPr>
          <w:rFonts w:cs="Arial" w:hint="cs"/>
          <w:sz w:val="32"/>
          <w:szCs w:val="32"/>
          <w:rtl/>
        </w:rPr>
        <w:t>إن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الله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يحب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معالي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الأمور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وأشرافها،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ويكره</w:t>
      </w:r>
      <w:r w:rsidR="00760BA0" w:rsidRPr="004E322A">
        <w:rPr>
          <w:rFonts w:cs="Arial"/>
          <w:sz w:val="32"/>
          <w:szCs w:val="32"/>
          <w:rtl/>
        </w:rPr>
        <w:t xml:space="preserve"> </w:t>
      </w:r>
      <w:r w:rsidR="00760BA0" w:rsidRPr="004E322A">
        <w:rPr>
          <w:rFonts w:cs="Arial" w:hint="cs"/>
          <w:sz w:val="32"/>
          <w:szCs w:val="32"/>
          <w:rtl/>
        </w:rPr>
        <w:t>سفاسفها</w:t>
      </w:r>
      <w:r w:rsidR="00760BA0" w:rsidRPr="004E322A">
        <w:rPr>
          <w:rFonts w:cs="Arial" w:hint="eastAsia"/>
          <w:sz w:val="32"/>
          <w:szCs w:val="32"/>
          <w:rtl/>
        </w:rPr>
        <w:t>»</w:t>
      </w:r>
      <w:r w:rsidR="00760BA0" w:rsidRPr="004E322A">
        <w:rPr>
          <w:rStyle w:val="a5"/>
          <w:rFonts w:cs="Arial"/>
          <w:sz w:val="32"/>
          <w:szCs w:val="32"/>
          <w:rtl/>
        </w:rPr>
        <w:footnoteReference w:id="8"/>
      </w:r>
      <w:r w:rsidR="00760BA0" w:rsidRPr="004E322A">
        <w:rPr>
          <w:rFonts w:hint="cs"/>
          <w:sz w:val="32"/>
          <w:szCs w:val="32"/>
          <w:rtl/>
        </w:rPr>
        <w:t xml:space="preserve"> فنحن نريد جيلا مهتما بمعالي الأمور , ولا يكون كل همه مظهره , دون مخبره , وشكله دون هدف يصلح به وطنه وينتفع به في دنياه وأخراه . </w:t>
      </w:r>
    </w:p>
    <w:p w:rsidR="004C4A6A" w:rsidRPr="004E322A" w:rsidRDefault="004C4A6A" w:rsidP="00760BA0">
      <w:pPr>
        <w:rPr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>وفي الختام أقول : إن الوطنية حب وإخلاص , جهد وعمل , حرص وسعي للأفضل في شأن البلاد والعباد .</w:t>
      </w:r>
    </w:p>
    <w:p w:rsidR="004C4A6A" w:rsidRDefault="004C4A6A" w:rsidP="00760BA0">
      <w:pPr>
        <w:rPr>
          <w:rFonts w:hint="cs"/>
          <w:sz w:val="32"/>
          <w:szCs w:val="32"/>
          <w:rtl/>
        </w:rPr>
      </w:pPr>
      <w:r w:rsidRPr="004E322A">
        <w:rPr>
          <w:rFonts w:hint="cs"/>
          <w:sz w:val="32"/>
          <w:szCs w:val="32"/>
          <w:rtl/>
        </w:rPr>
        <w:t xml:space="preserve">وفقنا الله وإياكم لما يحب ويرضى , وحفظ الله أوطاننا من كل مكروه وسوء , اللهم من أراد بلادنا بخير فوقفه لكل خير , ومن أرادها بسوء فاجعل كيده في نحره , واجعل تدبيره تدميره , والله أعلم , وصلى الله وسلم على نبينا محمد وعلى </w:t>
      </w:r>
      <w:proofErr w:type="spellStart"/>
      <w:r w:rsidRPr="004E322A">
        <w:rPr>
          <w:rFonts w:hint="cs"/>
          <w:sz w:val="32"/>
          <w:szCs w:val="32"/>
          <w:rtl/>
        </w:rPr>
        <w:t>آله</w:t>
      </w:r>
      <w:proofErr w:type="spellEnd"/>
      <w:r w:rsidRPr="004E322A">
        <w:rPr>
          <w:rFonts w:hint="cs"/>
          <w:sz w:val="32"/>
          <w:szCs w:val="32"/>
          <w:rtl/>
        </w:rPr>
        <w:t xml:space="preserve"> </w:t>
      </w:r>
      <w:r w:rsidR="00D00738" w:rsidRPr="004E322A">
        <w:rPr>
          <w:rFonts w:hint="cs"/>
          <w:sz w:val="32"/>
          <w:szCs w:val="32"/>
          <w:rtl/>
        </w:rPr>
        <w:t>وصحبه وسلم تسليما كثيرا .</w:t>
      </w:r>
    </w:p>
    <w:p w:rsidR="009E066C" w:rsidRPr="004E322A" w:rsidRDefault="009E066C" w:rsidP="00760BA0">
      <w:pPr>
        <w:rPr>
          <w:sz w:val="32"/>
          <w:szCs w:val="32"/>
          <w:rtl/>
        </w:rPr>
      </w:pPr>
    </w:p>
    <w:p w:rsidR="00D00738" w:rsidRPr="009E066C" w:rsidRDefault="00D00738" w:rsidP="000C2249">
      <w:pPr>
        <w:jc w:val="right"/>
        <w:rPr>
          <w:rStyle w:val="a7"/>
          <w:sz w:val="24"/>
          <w:szCs w:val="24"/>
          <w:rtl/>
        </w:rPr>
      </w:pPr>
      <w:r w:rsidRPr="009E066C">
        <w:rPr>
          <w:rStyle w:val="a7"/>
          <w:rFonts w:hint="cs"/>
          <w:sz w:val="24"/>
          <w:szCs w:val="24"/>
          <w:rtl/>
        </w:rPr>
        <w:t>كتبها محبكم / جمال علي يوسف فياض</w:t>
      </w:r>
    </w:p>
    <w:p w:rsidR="009E066C" w:rsidRPr="009E066C" w:rsidRDefault="00D00738" w:rsidP="000C2249">
      <w:pPr>
        <w:jc w:val="right"/>
        <w:rPr>
          <w:rStyle w:val="a7"/>
          <w:rFonts w:hint="cs"/>
          <w:sz w:val="24"/>
          <w:szCs w:val="24"/>
          <w:rtl/>
        </w:rPr>
      </w:pPr>
      <w:r w:rsidRPr="009E066C">
        <w:rPr>
          <w:rStyle w:val="a7"/>
          <w:rFonts w:hint="cs"/>
          <w:sz w:val="24"/>
          <w:szCs w:val="24"/>
          <w:rtl/>
        </w:rPr>
        <w:t xml:space="preserve">إمام وخطيب بوزارة الأوقاف , </w:t>
      </w:r>
    </w:p>
    <w:p w:rsidR="00371A82" w:rsidRPr="009E066C" w:rsidRDefault="00D00738" w:rsidP="000C2249">
      <w:pPr>
        <w:jc w:val="right"/>
        <w:rPr>
          <w:rStyle w:val="a7"/>
          <w:sz w:val="24"/>
          <w:szCs w:val="24"/>
        </w:rPr>
      </w:pPr>
      <w:r w:rsidRPr="009E066C">
        <w:rPr>
          <w:rStyle w:val="a7"/>
          <w:rFonts w:hint="cs"/>
          <w:sz w:val="24"/>
          <w:szCs w:val="24"/>
          <w:rtl/>
        </w:rPr>
        <w:t xml:space="preserve">وباحث ما </w:t>
      </w:r>
      <w:bookmarkStart w:id="0" w:name="_GoBack"/>
      <w:bookmarkEnd w:id="0"/>
      <w:proofErr w:type="spellStart"/>
      <w:r w:rsidRPr="009E066C">
        <w:rPr>
          <w:rStyle w:val="a7"/>
          <w:rFonts w:hint="cs"/>
          <w:sz w:val="24"/>
          <w:szCs w:val="24"/>
          <w:rtl/>
        </w:rPr>
        <w:t>جستير</w:t>
      </w:r>
      <w:proofErr w:type="spellEnd"/>
      <w:r w:rsidRPr="009E066C">
        <w:rPr>
          <w:rStyle w:val="a7"/>
          <w:rFonts w:hint="cs"/>
          <w:sz w:val="24"/>
          <w:szCs w:val="24"/>
          <w:rtl/>
        </w:rPr>
        <w:t xml:space="preserve"> في الحديث الشريف وعلومه </w:t>
      </w:r>
    </w:p>
    <w:p w:rsidR="00044C93" w:rsidRPr="004E322A" w:rsidRDefault="00044C93" w:rsidP="00044C93">
      <w:pPr>
        <w:rPr>
          <w:sz w:val="32"/>
          <w:szCs w:val="32"/>
        </w:rPr>
      </w:pPr>
    </w:p>
    <w:sectPr w:rsidR="00044C93" w:rsidRPr="004E322A" w:rsidSect="004E322A">
      <w:pgSz w:w="11906" w:h="16838"/>
      <w:pgMar w:top="1440" w:right="991" w:bottom="144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69" w:rsidRDefault="00A33F69" w:rsidP="00082147">
      <w:pPr>
        <w:spacing w:after="0" w:line="240" w:lineRule="auto"/>
      </w:pPr>
      <w:r>
        <w:separator/>
      </w:r>
    </w:p>
  </w:endnote>
  <w:endnote w:type="continuationSeparator" w:id="0">
    <w:p w:rsidR="00A33F69" w:rsidRDefault="00A33F69" w:rsidP="000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69" w:rsidRDefault="00A33F69" w:rsidP="00082147">
      <w:pPr>
        <w:spacing w:after="0" w:line="240" w:lineRule="auto"/>
      </w:pPr>
      <w:r>
        <w:separator/>
      </w:r>
    </w:p>
  </w:footnote>
  <w:footnote w:type="continuationSeparator" w:id="0">
    <w:p w:rsidR="00A33F69" w:rsidRDefault="00A33F69" w:rsidP="00082147">
      <w:pPr>
        <w:spacing w:after="0" w:line="240" w:lineRule="auto"/>
      </w:pPr>
      <w:r>
        <w:continuationSeparator/>
      </w:r>
    </w:p>
  </w:footnote>
  <w:footnote w:id="1">
    <w:p w:rsidR="00082147" w:rsidRDefault="00082147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أخرجه الترمذي (</w:t>
      </w:r>
      <w:r w:rsidRPr="00082147">
        <w:rPr>
          <w:rtl/>
          <w:lang w:bidi="ar-EG"/>
        </w:rPr>
        <w:t>3925</w:t>
      </w:r>
      <w:r w:rsidRPr="00082147">
        <w:rPr>
          <w:rFonts w:hint="cs"/>
          <w:rtl/>
          <w:lang w:bidi="ar-EG"/>
        </w:rPr>
        <w:t xml:space="preserve">) وقال : </w:t>
      </w:r>
      <w:r w:rsidRPr="00082147">
        <w:rPr>
          <w:rtl/>
          <w:lang w:bidi="ar-EG"/>
        </w:rPr>
        <w:t>«هذا حديث حسن صحيح غريب»</w:t>
      </w:r>
    </w:p>
  </w:footnote>
  <w:footnote w:id="2">
    <w:p w:rsidR="00516E3C" w:rsidRDefault="00516E3C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أخرجه البخاري (ح</w:t>
      </w:r>
      <w:r w:rsidRPr="00516E3C">
        <w:rPr>
          <w:rFonts w:cs="Arial"/>
          <w:rtl/>
          <w:lang w:bidi="ar-EG"/>
        </w:rPr>
        <w:t>1889</w:t>
      </w:r>
      <w:r>
        <w:rPr>
          <w:rFonts w:cs="Arial" w:hint="cs"/>
          <w:rtl/>
          <w:lang w:bidi="ar-EG"/>
        </w:rPr>
        <w:t>) .</w:t>
      </w:r>
    </w:p>
  </w:footnote>
  <w:footnote w:id="3">
    <w:p w:rsidR="003F361A" w:rsidRDefault="003F361A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أخرجه أبو داود (ح</w:t>
      </w:r>
      <w:r w:rsidRPr="003F361A">
        <w:rPr>
          <w:rtl/>
        </w:rPr>
        <w:t xml:space="preserve"> </w:t>
      </w:r>
      <w:r w:rsidRPr="003F361A">
        <w:rPr>
          <w:rFonts w:cs="Arial"/>
          <w:rtl/>
          <w:lang w:bidi="ar-EG"/>
        </w:rPr>
        <w:t xml:space="preserve">4772 </w:t>
      </w:r>
      <w:r>
        <w:rPr>
          <w:rFonts w:cs="Arial" w:hint="cs"/>
          <w:rtl/>
          <w:lang w:bidi="ar-EG"/>
        </w:rPr>
        <w:t>) و</w:t>
      </w:r>
      <w:r>
        <w:rPr>
          <w:rFonts w:hint="cs"/>
          <w:rtl/>
          <w:lang w:bidi="ar-EG"/>
        </w:rPr>
        <w:t>الترمذي (</w:t>
      </w:r>
      <w:r>
        <w:rPr>
          <w:rFonts w:cs="Arial" w:hint="cs"/>
          <w:rtl/>
          <w:lang w:bidi="ar-EG"/>
        </w:rPr>
        <w:t>ح</w:t>
      </w:r>
      <w:r w:rsidRPr="003F361A">
        <w:rPr>
          <w:rFonts w:cs="Arial"/>
          <w:rtl/>
          <w:lang w:bidi="ar-EG"/>
        </w:rPr>
        <w:t>1421</w:t>
      </w:r>
      <w:r>
        <w:rPr>
          <w:rFonts w:hint="cs"/>
          <w:rtl/>
          <w:lang w:bidi="ar-EG"/>
        </w:rPr>
        <w:t>) وقال :</w:t>
      </w:r>
      <w:r w:rsidRPr="003F361A">
        <w:rPr>
          <w:rFonts w:hint="cs"/>
          <w:rtl/>
        </w:rPr>
        <w:t xml:space="preserve"> </w:t>
      </w:r>
      <w:r w:rsidRPr="003F361A">
        <w:rPr>
          <w:rFonts w:cs="Arial" w:hint="cs"/>
          <w:rtl/>
          <w:lang w:bidi="ar-EG"/>
        </w:rPr>
        <w:t>هذا</w:t>
      </w:r>
      <w:r w:rsidRPr="003F361A">
        <w:rPr>
          <w:rFonts w:cs="Arial"/>
          <w:rtl/>
          <w:lang w:bidi="ar-EG"/>
        </w:rPr>
        <w:t xml:space="preserve"> </w:t>
      </w:r>
      <w:r w:rsidRPr="003F361A">
        <w:rPr>
          <w:rFonts w:cs="Arial" w:hint="cs"/>
          <w:rtl/>
          <w:lang w:bidi="ar-EG"/>
        </w:rPr>
        <w:t>حديث</w:t>
      </w:r>
      <w:r w:rsidRPr="003F361A">
        <w:rPr>
          <w:rFonts w:cs="Arial"/>
          <w:rtl/>
          <w:lang w:bidi="ar-EG"/>
        </w:rPr>
        <w:t xml:space="preserve"> </w:t>
      </w:r>
      <w:r w:rsidRPr="003F361A">
        <w:rPr>
          <w:rFonts w:cs="Arial" w:hint="cs"/>
          <w:rtl/>
          <w:lang w:bidi="ar-EG"/>
        </w:rPr>
        <w:t>حسن</w:t>
      </w:r>
      <w:r w:rsidRPr="003F361A">
        <w:rPr>
          <w:rFonts w:cs="Arial"/>
          <w:rtl/>
          <w:lang w:bidi="ar-EG"/>
        </w:rPr>
        <w:t xml:space="preserve"> </w:t>
      </w:r>
      <w:r w:rsidRPr="003F361A">
        <w:rPr>
          <w:rFonts w:cs="Arial" w:hint="cs"/>
          <w:rtl/>
          <w:lang w:bidi="ar-EG"/>
        </w:rPr>
        <w:t>صحيح</w:t>
      </w:r>
      <w:r>
        <w:rPr>
          <w:rFonts w:cs="Arial" w:hint="cs"/>
          <w:rtl/>
          <w:lang w:bidi="ar-EG"/>
        </w:rPr>
        <w:t>.</w:t>
      </w:r>
    </w:p>
  </w:footnote>
  <w:footnote w:id="4">
    <w:p w:rsidR="006205F9" w:rsidRDefault="006205F9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مسند أحمد (ح</w:t>
      </w:r>
      <w:r w:rsidRPr="006205F9">
        <w:rPr>
          <w:rtl/>
        </w:rPr>
        <w:t xml:space="preserve"> </w:t>
      </w:r>
      <w:r w:rsidRPr="006205F9">
        <w:rPr>
          <w:rFonts w:cs="Arial"/>
          <w:rtl/>
          <w:lang w:bidi="ar-EG"/>
        </w:rPr>
        <w:t>22685</w:t>
      </w:r>
      <w:r>
        <w:rPr>
          <w:rFonts w:cs="Arial" w:hint="cs"/>
          <w:rtl/>
          <w:lang w:bidi="ar-EG"/>
        </w:rPr>
        <w:t>) وهو حديث صحيح .</w:t>
      </w:r>
    </w:p>
  </w:footnote>
  <w:footnote w:id="5">
    <w:p w:rsidR="009E543A" w:rsidRDefault="009E543A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أخرجه البخاري (ح </w:t>
      </w:r>
      <w:r w:rsidRPr="009E543A">
        <w:rPr>
          <w:rFonts w:cs="Arial"/>
          <w:rtl/>
          <w:lang w:bidi="ar-EG"/>
        </w:rPr>
        <w:t>2887</w:t>
      </w:r>
      <w:r>
        <w:rPr>
          <w:rFonts w:cs="Arial" w:hint="cs"/>
          <w:rtl/>
          <w:lang w:bidi="ar-EG"/>
        </w:rPr>
        <w:t>) .</w:t>
      </w:r>
    </w:p>
  </w:footnote>
  <w:footnote w:id="6">
    <w:p w:rsidR="00356DBA" w:rsidRDefault="00356DBA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56DBA">
        <w:rPr>
          <w:rFonts w:cs="Arial" w:hint="cs"/>
          <w:rtl/>
        </w:rPr>
        <w:t>فتح</w:t>
      </w:r>
      <w:r w:rsidRPr="00356DBA">
        <w:rPr>
          <w:rFonts w:cs="Arial"/>
          <w:rtl/>
        </w:rPr>
        <w:t xml:space="preserve"> </w:t>
      </w:r>
      <w:r w:rsidRPr="00356DBA">
        <w:rPr>
          <w:rFonts w:cs="Arial" w:hint="cs"/>
          <w:rtl/>
        </w:rPr>
        <w:t>الباري</w:t>
      </w:r>
      <w:r w:rsidRPr="00356DBA">
        <w:rPr>
          <w:rtl/>
        </w:rPr>
        <w:t xml:space="preserve"> </w:t>
      </w:r>
      <w:r w:rsidRPr="00356DBA">
        <w:rPr>
          <w:rFonts w:cs="Arial"/>
          <w:rtl/>
        </w:rPr>
        <w:t>6</w:t>
      </w:r>
      <w:r>
        <w:rPr>
          <w:rFonts w:cs="Arial" w:hint="cs"/>
          <w:rtl/>
        </w:rPr>
        <w:t>/</w:t>
      </w:r>
      <w:r w:rsidRPr="00356DBA">
        <w:rPr>
          <w:rtl/>
        </w:rPr>
        <w:t xml:space="preserve"> </w:t>
      </w:r>
      <w:r w:rsidRPr="00356DBA">
        <w:rPr>
          <w:rFonts w:cs="Arial"/>
          <w:rtl/>
        </w:rPr>
        <w:t>83</w:t>
      </w:r>
      <w:r>
        <w:rPr>
          <w:rFonts w:cs="Arial" w:hint="cs"/>
          <w:rtl/>
        </w:rPr>
        <w:t xml:space="preserve"> .</w:t>
      </w:r>
    </w:p>
  </w:footnote>
  <w:footnote w:id="7">
    <w:p w:rsidR="005E5E74" w:rsidRDefault="005E5E74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جزء من مقال للدكتور محمد إبراهيم شومان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على صفحته الشخصية </w:t>
      </w:r>
      <w:r w:rsidR="00AF4E98">
        <w:rPr>
          <w:rtl/>
          <w:lang w:bidi="ar-EG"/>
        </w:rPr>
        <w:t>–</w:t>
      </w:r>
      <w:r w:rsidR="00AF4E98">
        <w:rPr>
          <w:rFonts w:hint="cs"/>
          <w:rtl/>
          <w:lang w:bidi="ar-EG"/>
        </w:rPr>
        <w:t xml:space="preserve"> بتصرف يسير</w:t>
      </w:r>
      <w:r>
        <w:rPr>
          <w:rFonts w:hint="cs"/>
          <w:rtl/>
          <w:lang w:bidi="ar-EG"/>
        </w:rPr>
        <w:t xml:space="preserve"> .</w:t>
      </w:r>
    </w:p>
  </w:footnote>
  <w:footnote w:id="8">
    <w:p w:rsidR="00760BA0" w:rsidRDefault="00760BA0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السلسلة الصحيحة للألباني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رحمه الله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(4/167)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29"/>
    <w:multiLevelType w:val="hybridMultilevel"/>
    <w:tmpl w:val="28709E7C"/>
    <w:lvl w:ilvl="0" w:tplc="47829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84E"/>
    <w:multiLevelType w:val="hybridMultilevel"/>
    <w:tmpl w:val="A88207AC"/>
    <w:lvl w:ilvl="0" w:tplc="54FA6A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B6908"/>
    <w:multiLevelType w:val="hybridMultilevel"/>
    <w:tmpl w:val="A050C40E"/>
    <w:lvl w:ilvl="0" w:tplc="C7A0F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F4B81"/>
    <w:multiLevelType w:val="hybridMultilevel"/>
    <w:tmpl w:val="30F81934"/>
    <w:lvl w:ilvl="0" w:tplc="B45CB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E"/>
    <w:rsid w:val="00002327"/>
    <w:rsid w:val="00044C93"/>
    <w:rsid w:val="00080983"/>
    <w:rsid w:val="00082147"/>
    <w:rsid w:val="000C2249"/>
    <w:rsid w:val="000E3D78"/>
    <w:rsid w:val="000F5843"/>
    <w:rsid w:val="00197ABB"/>
    <w:rsid w:val="001D1A47"/>
    <w:rsid w:val="00201966"/>
    <w:rsid w:val="002465C0"/>
    <w:rsid w:val="00251DA7"/>
    <w:rsid w:val="00262228"/>
    <w:rsid w:val="0027763C"/>
    <w:rsid w:val="00306E42"/>
    <w:rsid w:val="00356DBA"/>
    <w:rsid w:val="00371A82"/>
    <w:rsid w:val="003F361A"/>
    <w:rsid w:val="004A1B07"/>
    <w:rsid w:val="004C4A6A"/>
    <w:rsid w:val="004C7772"/>
    <w:rsid w:val="004E322A"/>
    <w:rsid w:val="005101DE"/>
    <w:rsid w:val="00516E3C"/>
    <w:rsid w:val="00542D5A"/>
    <w:rsid w:val="005E5E74"/>
    <w:rsid w:val="00602872"/>
    <w:rsid w:val="006205F9"/>
    <w:rsid w:val="006369DC"/>
    <w:rsid w:val="00760BA0"/>
    <w:rsid w:val="0079450D"/>
    <w:rsid w:val="007A33B8"/>
    <w:rsid w:val="00962D2B"/>
    <w:rsid w:val="009E066C"/>
    <w:rsid w:val="009E543A"/>
    <w:rsid w:val="009E7757"/>
    <w:rsid w:val="00A33F69"/>
    <w:rsid w:val="00A37E3B"/>
    <w:rsid w:val="00AD1DF3"/>
    <w:rsid w:val="00AF4E98"/>
    <w:rsid w:val="00B8109C"/>
    <w:rsid w:val="00B845E6"/>
    <w:rsid w:val="00CA4F1E"/>
    <w:rsid w:val="00CB561E"/>
    <w:rsid w:val="00D00738"/>
    <w:rsid w:val="00D1347E"/>
    <w:rsid w:val="00D65F8A"/>
    <w:rsid w:val="00E270EC"/>
    <w:rsid w:val="00E63E38"/>
    <w:rsid w:val="00E8708E"/>
    <w:rsid w:val="00EF6979"/>
    <w:rsid w:val="00F12576"/>
    <w:rsid w:val="00F7304C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37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7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7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2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08214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21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2147"/>
    <w:rPr>
      <w:vertAlign w:val="superscript"/>
    </w:rPr>
  </w:style>
  <w:style w:type="character" w:customStyle="1" w:styleId="2Char">
    <w:name w:val="عنوان 2 Char"/>
    <w:basedOn w:val="a0"/>
    <w:link w:val="2"/>
    <w:uiPriority w:val="9"/>
    <w:rsid w:val="00A37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A37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A37E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Intense Reference"/>
    <w:basedOn w:val="a0"/>
    <w:uiPriority w:val="32"/>
    <w:qFormat/>
    <w:rsid w:val="00A37E3B"/>
    <w:rPr>
      <w:b/>
      <w:bCs/>
      <w:smallCaps/>
      <w:color w:val="C0504D" w:themeColor="accent2"/>
      <w:spacing w:val="5"/>
      <w:u w:val="single"/>
    </w:rPr>
  </w:style>
  <w:style w:type="character" w:styleId="a7">
    <w:name w:val="Emphasis"/>
    <w:basedOn w:val="a0"/>
    <w:uiPriority w:val="20"/>
    <w:qFormat/>
    <w:rsid w:val="000C22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37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7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7E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2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08214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21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2147"/>
    <w:rPr>
      <w:vertAlign w:val="superscript"/>
    </w:rPr>
  </w:style>
  <w:style w:type="character" w:customStyle="1" w:styleId="2Char">
    <w:name w:val="عنوان 2 Char"/>
    <w:basedOn w:val="a0"/>
    <w:link w:val="2"/>
    <w:uiPriority w:val="9"/>
    <w:rsid w:val="00A37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A37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A37E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Intense Reference"/>
    <w:basedOn w:val="a0"/>
    <w:uiPriority w:val="32"/>
    <w:qFormat/>
    <w:rsid w:val="00A37E3B"/>
    <w:rPr>
      <w:b/>
      <w:bCs/>
      <w:smallCaps/>
      <w:color w:val="C0504D" w:themeColor="accent2"/>
      <w:spacing w:val="5"/>
      <w:u w:val="single"/>
    </w:rPr>
  </w:style>
  <w:style w:type="character" w:styleId="a7">
    <w:name w:val="Emphasis"/>
    <w:basedOn w:val="a0"/>
    <w:uiPriority w:val="20"/>
    <w:qFormat/>
    <w:rsid w:val="000C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3FC2-0E69-4952-8402-F2DAF1A0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2022-01-25T13:54:00Z</cp:lastPrinted>
  <dcterms:created xsi:type="dcterms:W3CDTF">2022-01-25T09:37:00Z</dcterms:created>
  <dcterms:modified xsi:type="dcterms:W3CDTF">2022-01-25T13:59:00Z</dcterms:modified>
</cp:coreProperties>
</file>