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894" w:rsidRPr="005E5E57" w:rsidRDefault="000F52E3" w:rsidP="00C77F64">
      <w:pPr>
        <w:spacing w:after="0" w:line="0" w:lineRule="atLeast"/>
        <w:jc w:val="center"/>
        <w:rPr>
          <w:rFonts w:ascii="adwa-assalaf" w:eastAsia="Times New Roman" w:hAnsi="adwa-assalaf" w:cs="adwa-assalaf"/>
          <w:b/>
          <w:bCs/>
          <w:color w:val="FF0000"/>
          <w:sz w:val="32"/>
          <w:szCs w:val="32"/>
          <w:rtl/>
          <w:lang w:eastAsia="ar-SA"/>
        </w:rPr>
      </w:pPr>
      <w:r w:rsidRPr="005E5E57">
        <w:rPr>
          <w:rFonts w:ascii="adwa-assalaf" w:eastAsia="Times New Roman" w:hAnsi="adwa-assalaf" w:cs="adwa-assalaf"/>
          <w:b/>
          <w:bCs/>
          <w:color w:val="FF0000"/>
          <w:sz w:val="32"/>
          <w:szCs w:val="32"/>
          <w:rtl/>
          <w:lang w:eastAsia="ar-SA"/>
        </w:rPr>
        <w:t xml:space="preserve">الثمار العشر </w:t>
      </w:r>
      <w:r w:rsidR="00F67679" w:rsidRPr="005E5E57">
        <w:rPr>
          <w:rFonts w:ascii="adwa-assalaf" w:eastAsia="Times New Roman" w:hAnsi="adwa-assalaf" w:cs="adwa-assalaf" w:hint="cs"/>
          <w:b/>
          <w:bCs/>
          <w:color w:val="FF0000"/>
          <w:sz w:val="32"/>
          <w:szCs w:val="32"/>
          <w:rtl/>
          <w:lang w:eastAsia="ar-SA"/>
        </w:rPr>
        <w:t xml:space="preserve">للعمل </w:t>
      </w:r>
      <w:r w:rsidR="00A82AB4" w:rsidRPr="005E5E57">
        <w:rPr>
          <w:rFonts w:ascii="adwa-assalaf" w:eastAsia="Times New Roman" w:hAnsi="adwa-assalaf" w:cs="adwa-assalaf" w:hint="cs"/>
          <w:b/>
          <w:bCs/>
          <w:color w:val="FF0000"/>
          <w:sz w:val="32"/>
          <w:szCs w:val="32"/>
          <w:rtl/>
          <w:lang w:eastAsia="ar-SA"/>
        </w:rPr>
        <w:t>والكسب الحلال</w:t>
      </w:r>
      <w:r w:rsidR="00F67679" w:rsidRPr="005E5E57">
        <w:rPr>
          <w:rFonts w:ascii="adwa-assalaf" w:eastAsia="Times New Roman" w:hAnsi="adwa-assalaf" w:cs="adwa-assalaf" w:hint="cs"/>
          <w:b/>
          <w:bCs/>
          <w:color w:val="FF0000"/>
          <w:sz w:val="32"/>
          <w:szCs w:val="32"/>
          <w:rtl/>
          <w:lang w:eastAsia="ar-SA"/>
        </w:rPr>
        <w:t xml:space="preserve"> </w:t>
      </w:r>
    </w:p>
    <w:p w:rsidR="00F67679" w:rsidRPr="006F25F4" w:rsidRDefault="00F67679" w:rsidP="00C77F64">
      <w:pPr>
        <w:spacing w:after="0" w:line="0" w:lineRule="atLeast"/>
        <w:jc w:val="center"/>
        <w:rPr>
          <w:rFonts w:ascii="adwa-assalaf" w:hAnsi="adwa-assalaf" w:cs="adwa-assalaf"/>
          <w:b/>
          <w:bCs/>
          <w:color w:val="002060"/>
          <w:sz w:val="32"/>
          <w:szCs w:val="32"/>
          <w:rtl/>
          <w:lang w:bidi="ar-EG"/>
        </w:rPr>
      </w:pPr>
      <w:r w:rsidRPr="006F25F4">
        <w:rPr>
          <w:rFonts w:ascii="adwa-assalaf" w:hAnsi="adwa-assalaf" w:cs="adwa-assalaf" w:hint="cs"/>
          <w:b/>
          <w:bCs/>
          <w:color w:val="002060"/>
          <w:sz w:val="32"/>
          <w:szCs w:val="32"/>
          <w:rtl/>
          <w:lang w:bidi="ar-EG"/>
        </w:rPr>
        <w:t>الشيخ السيد مراد س</w:t>
      </w:r>
      <w:r w:rsidR="00F112D9" w:rsidRPr="006F25F4">
        <w:rPr>
          <w:rFonts w:ascii="adwa-assalaf" w:hAnsi="adwa-assalaf" w:cs="adwa-assalaf" w:hint="cs"/>
          <w:b/>
          <w:bCs/>
          <w:color w:val="002060"/>
          <w:sz w:val="32"/>
          <w:szCs w:val="32"/>
          <w:rtl/>
          <w:lang w:bidi="ar-EG"/>
        </w:rPr>
        <w:t>لا</w:t>
      </w:r>
      <w:r w:rsidRPr="006F25F4">
        <w:rPr>
          <w:rFonts w:ascii="adwa-assalaf" w:hAnsi="adwa-assalaf" w:cs="adwa-assalaf" w:hint="cs"/>
          <w:b/>
          <w:bCs/>
          <w:color w:val="002060"/>
          <w:sz w:val="32"/>
          <w:szCs w:val="32"/>
          <w:rtl/>
          <w:lang w:bidi="ar-EG"/>
        </w:rPr>
        <w:t xml:space="preserve">مة </w:t>
      </w:r>
    </w:p>
    <w:p w:rsidR="00F67679" w:rsidRPr="006F25F4" w:rsidRDefault="00F112D9" w:rsidP="00C77F64">
      <w:pPr>
        <w:spacing w:after="0" w:line="0" w:lineRule="atLeast"/>
        <w:jc w:val="center"/>
        <w:rPr>
          <w:rFonts w:ascii="adwa-assalaf" w:hAnsi="adwa-assalaf" w:cs="adwa-assalaf"/>
          <w:b/>
          <w:bCs/>
          <w:color w:val="0070C0"/>
          <w:sz w:val="32"/>
          <w:szCs w:val="32"/>
          <w:rtl/>
          <w:lang w:bidi="ar-EG"/>
        </w:rPr>
      </w:pPr>
      <w:r w:rsidRPr="006F25F4">
        <w:rPr>
          <w:rFonts w:ascii="adwa-assalaf" w:hAnsi="adwa-assalaf" w:cs="adwa-assalaf" w:hint="cs"/>
          <w:b/>
          <w:bCs/>
          <w:color w:val="0070C0"/>
          <w:sz w:val="32"/>
          <w:szCs w:val="32"/>
          <w:rtl/>
          <w:lang w:bidi="ar-EG"/>
        </w:rPr>
        <w:t>الخطبة الأولى</w:t>
      </w:r>
    </w:p>
    <w:p w:rsidR="00B0588E" w:rsidRPr="006F25F4" w:rsidRDefault="00B0588E" w:rsidP="00C77F64">
      <w:pPr>
        <w:spacing w:after="0" w:line="0" w:lineRule="atLeast"/>
        <w:rPr>
          <w:rFonts w:ascii="adwa-assalaf" w:hAnsi="adwa-assalaf" w:cs="adwa-assalaf"/>
          <w:b/>
          <w:bCs/>
          <w:sz w:val="32"/>
          <w:szCs w:val="32"/>
          <w:rtl/>
          <w:lang w:bidi="ar-EG"/>
        </w:rPr>
      </w:pPr>
      <w:r w:rsidRPr="006F25F4">
        <w:rPr>
          <w:rFonts w:ascii="adwa-assalaf" w:hAnsi="adwa-assalaf" w:cs="adwa-assalaf"/>
          <w:b/>
          <w:bCs/>
          <w:sz w:val="32"/>
          <w:szCs w:val="32"/>
          <w:rtl/>
          <w:lang w:bidi="ar-EG"/>
        </w:rPr>
        <w:t xml:space="preserve">الحمد لله الذي أعزنا بالدين، وجعلنا خير أمة أخرجت للعالمين، وأشهد أن لا إله إلا الله وحده لا شريك له ولي المؤمنين، وأشهد أن محمدًا عبده ورسوله سيد الأولين والآخرين، صلى الله عليه وعلى </w:t>
      </w:r>
      <w:proofErr w:type="spellStart"/>
      <w:r w:rsidRPr="006F25F4">
        <w:rPr>
          <w:rFonts w:ascii="adwa-assalaf" w:hAnsi="adwa-assalaf" w:cs="adwa-assalaf"/>
          <w:b/>
          <w:bCs/>
          <w:sz w:val="32"/>
          <w:szCs w:val="32"/>
          <w:rtl/>
          <w:lang w:bidi="ar-EG"/>
        </w:rPr>
        <w:t>آله</w:t>
      </w:r>
      <w:proofErr w:type="spellEnd"/>
      <w:r w:rsidRPr="006F25F4">
        <w:rPr>
          <w:rFonts w:ascii="adwa-assalaf" w:hAnsi="adwa-assalaf" w:cs="adwa-assalaf"/>
          <w:b/>
          <w:bCs/>
          <w:sz w:val="32"/>
          <w:szCs w:val="32"/>
          <w:rtl/>
          <w:lang w:bidi="ar-EG"/>
        </w:rPr>
        <w:t xml:space="preserve"> وأصحابه ومن تبعهم بإحسان إلى يوم الدين؛ أما بعد:</w:t>
      </w:r>
    </w:p>
    <w:p w:rsidR="00B0588E" w:rsidRPr="006F25F4" w:rsidRDefault="00B0588E" w:rsidP="00C77F64">
      <w:pPr>
        <w:spacing w:after="0" w:line="0" w:lineRule="atLeast"/>
        <w:rPr>
          <w:rFonts w:ascii="adwa-assalaf" w:eastAsia="Times New Roman" w:hAnsi="adwa-assalaf" w:cs="adwa-assalaf"/>
          <w:b/>
          <w:bCs/>
          <w:color w:val="00B050"/>
          <w:sz w:val="32"/>
          <w:szCs w:val="32"/>
          <w:rtl/>
          <w:lang w:eastAsia="ar-SA"/>
        </w:rPr>
      </w:pPr>
      <w:r w:rsidRPr="006F25F4">
        <w:rPr>
          <w:rFonts w:ascii="adwa-assalaf" w:eastAsia="Times New Roman" w:hAnsi="adwa-assalaf" w:cs="adwa-assalaf"/>
          <w:b/>
          <w:bCs/>
          <w:color w:val="00B050"/>
          <w:sz w:val="32"/>
          <w:szCs w:val="32"/>
          <w:rtl/>
          <w:lang w:eastAsia="ar-SA"/>
        </w:rPr>
        <w:t xml:space="preserve">﴿ يَا أَيُّهَا الَّذِينَ آمَنُوا اتَّقُوا اللَّهَ حَقَّ تُقَاتِهِ وَلَا تَمُوتُنَّ إِلَّا وَأَنْتُمْ مُسْلِمُونَ </w:t>
      </w:r>
      <w:proofErr w:type="gramStart"/>
      <w:r w:rsidRPr="006F25F4">
        <w:rPr>
          <w:rFonts w:ascii="adwa-assalaf" w:eastAsia="Times New Roman" w:hAnsi="adwa-assalaf" w:cs="adwa-assalaf"/>
          <w:b/>
          <w:bCs/>
          <w:color w:val="00B050"/>
          <w:sz w:val="32"/>
          <w:szCs w:val="32"/>
          <w:rtl/>
          <w:lang w:eastAsia="ar-SA"/>
        </w:rPr>
        <w:t>﴾ [</w:t>
      </w:r>
      <w:proofErr w:type="gramEnd"/>
      <w:r w:rsidRPr="006F25F4">
        <w:rPr>
          <w:rFonts w:ascii="adwa-assalaf" w:eastAsia="Times New Roman" w:hAnsi="adwa-assalaf" w:cs="adwa-assalaf"/>
          <w:b/>
          <w:bCs/>
          <w:color w:val="00B050"/>
          <w:sz w:val="32"/>
          <w:szCs w:val="32"/>
          <w:rtl/>
          <w:lang w:eastAsia="ar-SA"/>
        </w:rPr>
        <w:t>آل عمران: 102].</w:t>
      </w:r>
    </w:p>
    <w:p w:rsidR="001B63A5" w:rsidRPr="006F25F4" w:rsidRDefault="00B0588E" w:rsidP="00C77F64">
      <w:pPr>
        <w:spacing w:after="0" w:line="0" w:lineRule="atLeast"/>
        <w:rPr>
          <w:rFonts w:ascii="adwa-assalaf" w:hAnsi="adwa-assalaf" w:cs="adwa-assalaf"/>
          <w:b/>
          <w:bCs/>
          <w:sz w:val="32"/>
          <w:szCs w:val="32"/>
          <w:rtl/>
          <w:lang w:bidi="ar-EG"/>
        </w:rPr>
      </w:pPr>
      <w:r w:rsidRPr="006F25F4">
        <w:rPr>
          <w:rFonts w:ascii="adwa-assalaf" w:hAnsi="adwa-assalaf" w:cs="adwa-assalaf" w:hint="cs"/>
          <w:b/>
          <w:bCs/>
          <w:sz w:val="32"/>
          <w:szCs w:val="32"/>
          <w:rtl/>
          <w:lang w:bidi="ar-EG"/>
        </w:rPr>
        <w:t xml:space="preserve">ثم أما بعد فيا أيها </w:t>
      </w:r>
      <w:r w:rsidR="001B63A5" w:rsidRPr="006F25F4">
        <w:rPr>
          <w:rFonts w:ascii="adwa-assalaf" w:hAnsi="adwa-assalaf" w:cs="adwa-assalaf" w:hint="cs"/>
          <w:b/>
          <w:bCs/>
          <w:sz w:val="32"/>
          <w:szCs w:val="32"/>
          <w:rtl/>
          <w:lang w:bidi="ar-EG"/>
        </w:rPr>
        <w:t>إخوة</w:t>
      </w:r>
      <w:r w:rsidRPr="006F25F4">
        <w:rPr>
          <w:rFonts w:ascii="adwa-assalaf" w:hAnsi="adwa-assalaf" w:cs="adwa-assalaf" w:hint="cs"/>
          <w:b/>
          <w:bCs/>
          <w:sz w:val="32"/>
          <w:szCs w:val="32"/>
          <w:rtl/>
          <w:lang w:bidi="ar-EG"/>
        </w:rPr>
        <w:t xml:space="preserve"> </w:t>
      </w:r>
      <w:r w:rsidR="00A82AB4" w:rsidRPr="006F25F4">
        <w:rPr>
          <w:rFonts w:ascii="adwa-assalaf" w:hAnsi="adwa-assalaf" w:cs="adwa-assalaf" w:hint="cs"/>
          <w:b/>
          <w:bCs/>
          <w:sz w:val="32"/>
          <w:szCs w:val="32"/>
          <w:rtl/>
          <w:lang w:bidi="ar-EG"/>
        </w:rPr>
        <w:t>الأحباب:</w:t>
      </w:r>
      <w:r w:rsidRPr="006F25F4">
        <w:rPr>
          <w:rFonts w:ascii="adwa-assalaf" w:hAnsi="adwa-assalaf" w:cs="adwa-assalaf" w:hint="cs"/>
          <w:b/>
          <w:bCs/>
          <w:sz w:val="32"/>
          <w:szCs w:val="32"/>
          <w:rtl/>
          <w:lang w:bidi="ar-EG"/>
        </w:rPr>
        <w:t xml:space="preserve"> حديثن</w:t>
      </w:r>
      <w:r w:rsidR="001B63A5" w:rsidRPr="006F25F4">
        <w:rPr>
          <w:rFonts w:ascii="adwa-assalaf" w:hAnsi="adwa-assalaf" w:cs="adwa-assalaf" w:hint="cs"/>
          <w:b/>
          <w:bCs/>
          <w:sz w:val="32"/>
          <w:szCs w:val="32"/>
          <w:rtl/>
          <w:lang w:bidi="ar-EG"/>
        </w:rPr>
        <w:t>ا</w:t>
      </w:r>
      <w:r w:rsidRPr="006F25F4">
        <w:rPr>
          <w:rFonts w:ascii="adwa-assalaf" w:hAnsi="adwa-assalaf" w:cs="adwa-assalaf" w:hint="cs"/>
          <w:b/>
          <w:bCs/>
          <w:sz w:val="32"/>
          <w:szCs w:val="32"/>
          <w:rtl/>
          <w:lang w:bidi="ar-EG"/>
        </w:rPr>
        <w:t xml:space="preserve"> في هذا اليوم الطيب الميمون </w:t>
      </w:r>
      <w:r w:rsidR="001B63A5" w:rsidRPr="006F25F4">
        <w:rPr>
          <w:rFonts w:ascii="adwa-assalaf" w:hAnsi="adwa-assalaf" w:cs="adwa-assalaf" w:hint="cs"/>
          <w:b/>
          <w:bCs/>
          <w:sz w:val="32"/>
          <w:szCs w:val="32"/>
          <w:rtl/>
          <w:lang w:bidi="ar-EG"/>
        </w:rPr>
        <w:t>الأغر</w:t>
      </w:r>
      <w:r w:rsidRPr="006F25F4">
        <w:rPr>
          <w:rFonts w:ascii="adwa-assalaf" w:hAnsi="adwa-assalaf" w:cs="adwa-assalaf" w:hint="cs"/>
          <w:b/>
          <w:bCs/>
          <w:sz w:val="32"/>
          <w:szCs w:val="32"/>
          <w:rtl/>
          <w:lang w:bidi="ar-EG"/>
        </w:rPr>
        <w:t xml:space="preserve"> عن </w:t>
      </w:r>
      <w:r w:rsidR="00FE2B49" w:rsidRPr="006F25F4">
        <w:rPr>
          <w:rFonts w:ascii="adwa-assalaf" w:hAnsi="adwa-assalaf" w:cs="adwa-assalaf"/>
          <w:b/>
          <w:bCs/>
          <w:sz w:val="32"/>
          <w:szCs w:val="32"/>
          <w:rtl/>
          <w:lang w:bidi="ar-EG"/>
        </w:rPr>
        <w:t xml:space="preserve">الثمار العشر للعمل و الكسب </w:t>
      </w:r>
      <w:proofErr w:type="gramStart"/>
      <w:r w:rsidR="00FE2B49" w:rsidRPr="006F25F4">
        <w:rPr>
          <w:rFonts w:ascii="adwa-assalaf" w:hAnsi="adwa-assalaf" w:cs="adwa-assalaf"/>
          <w:b/>
          <w:bCs/>
          <w:sz w:val="32"/>
          <w:szCs w:val="32"/>
          <w:rtl/>
          <w:lang w:bidi="ar-EG"/>
        </w:rPr>
        <w:t>الحلال</w:t>
      </w:r>
      <w:r w:rsidR="00FE2B49" w:rsidRPr="006F25F4">
        <w:rPr>
          <w:rFonts w:ascii="adwa-assalaf" w:hAnsi="adwa-assalaf" w:cs="adwa-assalaf" w:hint="cs"/>
          <w:b/>
          <w:bCs/>
          <w:sz w:val="32"/>
          <w:szCs w:val="32"/>
          <w:rtl/>
          <w:lang w:bidi="ar-EG"/>
        </w:rPr>
        <w:t xml:space="preserve"> ،</w:t>
      </w:r>
      <w:proofErr w:type="gramEnd"/>
      <w:r w:rsidR="00FE2B49" w:rsidRPr="006F25F4">
        <w:rPr>
          <w:rFonts w:ascii="adwa-assalaf" w:hAnsi="adwa-assalaf" w:cs="adwa-assalaf" w:hint="cs"/>
          <w:b/>
          <w:bCs/>
          <w:sz w:val="32"/>
          <w:szCs w:val="32"/>
          <w:rtl/>
          <w:lang w:bidi="ar-EG"/>
        </w:rPr>
        <w:t xml:space="preserve"> هلا س</w:t>
      </w:r>
      <w:r w:rsidR="00705E5B" w:rsidRPr="006F25F4">
        <w:rPr>
          <w:rFonts w:ascii="adwa-assalaf" w:hAnsi="adwa-assalaf" w:cs="adwa-assalaf" w:hint="cs"/>
          <w:b/>
          <w:bCs/>
          <w:sz w:val="32"/>
          <w:szCs w:val="32"/>
          <w:rtl/>
          <w:lang w:bidi="ar-EG"/>
        </w:rPr>
        <w:t>أ</w:t>
      </w:r>
      <w:r w:rsidR="00FE2B49" w:rsidRPr="006F25F4">
        <w:rPr>
          <w:rFonts w:ascii="adwa-assalaf" w:hAnsi="adwa-assalaf" w:cs="adwa-assalaf" w:hint="cs"/>
          <w:b/>
          <w:bCs/>
          <w:sz w:val="32"/>
          <w:szCs w:val="32"/>
          <w:rtl/>
          <w:lang w:bidi="ar-EG"/>
        </w:rPr>
        <w:t xml:space="preserve">لت نفسك و </w:t>
      </w:r>
      <w:r w:rsidR="001B63A5" w:rsidRPr="006F25F4">
        <w:rPr>
          <w:rFonts w:ascii="adwa-assalaf" w:hAnsi="adwa-assalaf" w:cs="adwa-assalaf" w:hint="cs"/>
          <w:b/>
          <w:bCs/>
          <w:sz w:val="32"/>
          <w:szCs w:val="32"/>
          <w:rtl/>
          <w:lang w:bidi="ar-EG"/>
        </w:rPr>
        <w:t>أنت</w:t>
      </w:r>
      <w:r w:rsidR="00FE2B49" w:rsidRPr="006F25F4">
        <w:rPr>
          <w:rFonts w:ascii="adwa-assalaf" w:hAnsi="adwa-assalaf" w:cs="adwa-assalaf" w:hint="cs"/>
          <w:b/>
          <w:bCs/>
          <w:sz w:val="32"/>
          <w:szCs w:val="32"/>
          <w:rtl/>
          <w:lang w:bidi="ar-EG"/>
        </w:rPr>
        <w:t xml:space="preserve"> خارج </w:t>
      </w:r>
      <w:r w:rsidR="001B63A5" w:rsidRPr="006F25F4">
        <w:rPr>
          <w:rFonts w:ascii="adwa-assalaf" w:hAnsi="adwa-assalaf" w:cs="adwa-assalaf" w:hint="cs"/>
          <w:b/>
          <w:bCs/>
          <w:sz w:val="32"/>
          <w:szCs w:val="32"/>
          <w:rtl/>
          <w:lang w:bidi="ar-EG"/>
        </w:rPr>
        <w:t>إلى</w:t>
      </w:r>
      <w:r w:rsidR="00FE2B49" w:rsidRPr="006F25F4">
        <w:rPr>
          <w:rFonts w:ascii="adwa-assalaf" w:hAnsi="adwa-assalaf" w:cs="adwa-assalaf" w:hint="cs"/>
          <w:b/>
          <w:bCs/>
          <w:sz w:val="32"/>
          <w:szCs w:val="32"/>
          <w:rtl/>
          <w:lang w:bidi="ar-EG"/>
        </w:rPr>
        <w:t xml:space="preserve"> عملك لماذا أنا أعمل و </w:t>
      </w:r>
      <w:r w:rsidR="001B63A5" w:rsidRPr="006F25F4">
        <w:rPr>
          <w:rFonts w:ascii="adwa-assalaf" w:hAnsi="adwa-assalaf" w:cs="adwa-assalaf" w:hint="cs"/>
          <w:b/>
          <w:bCs/>
          <w:sz w:val="32"/>
          <w:szCs w:val="32"/>
          <w:rtl/>
          <w:lang w:bidi="ar-EG"/>
        </w:rPr>
        <w:t>أ</w:t>
      </w:r>
      <w:r w:rsidR="00FE2B49" w:rsidRPr="006F25F4">
        <w:rPr>
          <w:rFonts w:ascii="adwa-assalaf" w:hAnsi="adwa-assalaf" w:cs="adwa-assalaf" w:hint="cs"/>
          <w:b/>
          <w:bCs/>
          <w:sz w:val="32"/>
          <w:szCs w:val="32"/>
          <w:rtl/>
          <w:lang w:bidi="ar-EG"/>
        </w:rPr>
        <w:t xml:space="preserve">كد كل يوم ؟ </w:t>
      </w:r>
    </w:p>
    <w:p w:rsidR="00B0588E" w:rsidRPr="006F25F4" w:rsidRDefault="00FE2B49" w:rsidP="00C77F64">
      <w:pPr>
        <w:spacing w:after="0" w:line="0" w:lineRule="atLeast"/>
        <w:rPr>
          <w:rFonts w:ascii="adwa-assalaf" w:hAnsi="adwa-assalaf" w:cs="adwa-assalaf"/>
          <w:b/>
          <w:bCs/>
          <w:sz w:val="32"/>
          <w:szCs w:val="32"/>
          <w:rtl/>
          <w:lang w:bidi="ar-EG"/>
        </w:rPr>
      </w:pPr>
      <w:r w:rsidRPr="006F25F4">
        <w:rPr>
          <w:rFonts w:ascii="adwa-assalaf" w:hAnsi="adwa-assalaf" w:cs="adwa-assalaf" w:hint="cs"/>
          <w:b/>
          <w:bCs/>
          <w:sz w:val="32"/>
          <w:szCs w:val="32"/>
          <w:rtl/>
          <w:lang w:bidi="ar-EG"/>
        </w:rPr>
        <w:t xml:space="preserve">هلا سألت نفسك ما هي الفوائد التي تعود علي </w:t>
      </w:r>
      <w:r w:rsidR="001B63A5" w:rsidRPr="006F25F4">
        <w:rPr>
          <w:rFonts w:ascii="adwa-assalaf" w:hAnsi="adwa-assalaf" w:cs="adwa-assalaf" w:hint="cs"/>
          <w:b/>
          <w:bCs/>
          <w:sz w:val="32"/>
          <w:szCs w:val="32"/>
          <w:rtl/>
          <w:lang w:bidi="ar-EG"/>
        </w:rPr>
        <w:t>وعلى من</w:t>
      </w:r>
      <w:r w:rsidRPr="006F25F4">
        <w:rPr>
          <w:rFonts w:ascii="adwa-assalaf" w:hAnsi="adwa-assalaf" w:cs="adwa-assalaf" w:hint="cs"/>
          <w:b/>
          <w:bCs/>
          <w:sz w:val="32"/>
          <w:szCs w:val="32"/>
          <w:rtl/>
          <w:lang w:bidi="ar-EG"/>
        </w:rPr>
        <w:t xml:space="preserve"> حولي من عملي وكسبي</w:t>
      </w:r>
      <w:r w:rsidR="001B63A5" w:rsidRPr="006F25F4">
        <w:rPr>
          <w:rFonts w:ascii="adwa-assalaf" w:hAnsi="adwa-assalaf" w:cs="adwa-assalaf" w:hint="cs"/>
          <w:b/>
          <w:bCs/>
          <w:sz w:val="32"/>
          <w:szCs w:val="32"/>
          <w:rtl/>
          <w:lang w:bidi="ar-EG"/>
        </w:rPr>
        <w:t>؟</w:t>
      </w:r>
      <w:r w:rsidRPr="006F25F4">
        <w:rPr>
          <w:rFonts w:ascii="adwa-assalaf" w:hAnsi="adwa-assalaf" w:cs="adwa-assalaf" w:hint="cs"/>
          <w:b/>
          <w:bCs/>
          <w:sz w:val="32"/>
          <w:szCs w:val="32"/>
          <w:rtl/>
          <w:lang w:bidi="ar-EG"/>
        </w:rPr>
        <w:t xml:space="preserve"> </w:t>
      </w:r>
    </w:p>
    <w:p w:rsidR="00FE2B49" w:rsidRPr="006F25F4" w:rsidRDefault="00FE2B49" w:rsidP="00C77F64">
      <w:pPr>
        <w:spacing w:after="0" w:line="0" w:lineRule="atLeast"/>
        <w:rPr>
          <w:rFonts w:ascii="adwa-assalaf" w:hAnsi="adwa-assalaf" w:cs="adwa-assalaf"/>
          <w:b/>
          <w:bCs/>
          <w:sz w:val="32"/>
          <w:szCs w:val="32"/>
          <w:rtl/>
          <w:lang w:bidi="ar-EG"/>
        </w:rPr>
      </w:pPr>
      <w:r w:rsidRPr="006F25F4">
        <w:rPr>
          <w:rFonts w:ascii="adwa-assalaf" w:hAnsi="adwa-assalaf" w:cs="adwa-assalaf" w:hint="cs"/>
          <w:b/>
          <w:bCs/>
          <w:sz w:val="32"/>
          <w:szCs w:val="32"/>
          <w:rtl/>
          <w:lang w:bidi="ar-EG"/>
        </w:rPr>
        <w:t xml:space="preserve">سنحاول في هذا اللقاء </w:t>
      </w:r>
      <w:r w:rsidR="001B63A5" w:rsidRPr="006F25F4">
        <w:rPr>
          <w:rFonts w:ascii="adwa-assalaf" w:hAnsi="adwa-assalaf" w:cs="adwa-assalaf" w:hint="cs"/>
          <w:b/>
          <w:bCs/>
          <w:sz w:val="32"/>
          <w:szCs w:val="32"/>
          <w:rtl/>
          <w:lang w:bidi="ar-EG"/>
        </w:rPr>
        <w:t>أن</w:t>
      </w:r>
      <w:r w:rsidRPr="006F25F4">
        <w:rPr>
          <w:rFonts w:ascii="adwa-assalaf" w:hAnsi="adwa-assalaf" w:cs="adwa-assalaf" w:hint="cs"/>
          <w:b/>
          <w:bCs/>
          <w:sz w:val="32"/>
          <w:szCs w:val="32"/>
          <w:rtl/>
          <w:lang w:bidi="ar-EG"/>
        </w:rPr>
        <w:t xml:space="preserve"> </w:t>
      </w:r>
      <w:r w:rsidR="001B63A5" w:rsidRPr="006F25F4">
        <w:rPr>
          <w:rFonts w:ascii="adwa-assalaf" w:hAnsi="adwa-assalaf" w:cs="adwa-assalaf" w:hint="cs"/>
          <w:b/>
          <w:bCs/>
          <w:sz w:val="32"/>
          <w:szCs w:val="32"/>
          <w:rtl/>
          <w:lang w:bidi="ar-EG"/>
        </w:rPr>
        <w:t>أضع</w:t>
      </w:r>
      <w:r w:rsidRPr="006F25F4">
        <w:rPr>
          <w:rFonts w:ascii="adwa-assalaf" w:hAnsi="adwa-assalaf" w:cs="adwa-assalaf" w:hint="cs"/>
          <w:b/>
          <w:bCs/>
          <w:sz w:val="32"/>
          <w:szCs w:val="32"/>
          <w:rtl/>
          <w:lang w:bidi="ar-EG"/>
        </w:rPr>
        <w:t xml:space="preserve"> بين </w:t>
      </w:r>
      <w:r w:rsidR="001B63A5" w:rsidRPr="006F25F4">
        <w:rPr>
          <w:rFonts w:ascii="adwa-assalaf" w:hAnsi="adwa-assalaf" w:cs="adwa-assalaf" w:hint="cs"/>
          <w:b/>
          <w:bCs/>
          <w:sz w:val="32"/>
          <w:szCs w:val="32"/>
          <w:rtl/>
          <w:lang w:bidi="ar-EG"/>
        </w:rPr>
        <w:t>أيديكم</w:t>
      </w:r>
      <w:r w:rsidRPr="006F25F4">
        <w:rPr>
          <w:rFonts w:ascii="adwa-assalaf" w:hAnsi="adwa-assalaf" w:cs="adwa-assalaf" w:hint="cs"/>
          <w:b/>
          <w:bCs/>
          <w:sz w:val="32"/>
          <w:szCs w:val="32"/>
          <w:rtl/>
          <w:lang w:bidi="ar-EG"/>
        </w:rPr>
        <w:t xml:space="preserve"> عشرة ثمار للعمل </w:t>
      </w:r>
      <w:r w:rsidR="006A1428" w:rsidRPr="006F25F4">
        <w:rPr>
          <w:rFonts w:ascii="adwa-assalaf" w:hAnsi="adwa-assalaf" w:cs="adwa-assalaf" w:hint="cs"/>
          <w:b/>
          <w:bCs/>
          <w:sz w:val="32"/>
          <w:szCs w:val="32"/>
          <w:rtl/>
          <w:lang w:bidi="ar-EG"/>
        </w:rPr>
        <w:t xml:space="preserve">والكسب </w:t>
      </w:r>
      <w:proofErr w:type="spellStart"/>
      <w:r w:rsidR="006A1428" w:rsidRPr="006F25F4">
        <w:rPr>
          <w:rFonts w:ascii="adwa-assalaf" w:hAnsi="adwa-assalaf" w:cs="adwa-assalaf" w:hint="cs"/>
          <w:b/>
          <w:bCs/>
          <w:sz w:val="32"/>
          <w:szCs w:val="32"/>
          <w:rtl/>
          <w:lang w:bidi="ar-EG"/>
        </w:rPr>
        <w:t>فأعيروني</w:t>
      </w:r>
      <w:proofErr w:type="spellEnd"/>
      <w:r w:rsidRPr="006F25F4">
        <w:rPr>
          <w:rFonts w:ascii="adwa-assalaf" w:hAnsi="adwa-assalaf" w:cs="adwa-assalaf" w:hint="cs"/>
          <w:b/>
          <w:bCs/>
          <w:sz w:val="32"/>
          <w:szCs w:val="32"/>
          <w:rtl/>
          <w:lang w:bidi="ar-EG"/>
        </w:rPr>
        <w:t xml:space="preserve"> القلوب </w:t>
      </w:r>
      <w:r w:rsidR="006A1428" w:rsidRPr="006F25F4">
        <w:rPr>
          <w:rFonts w:ascii="adwa-assalaf" w:hAnsi="adwa-assalaf" w:cs="adwa-assalaf" w:hint="cs"/>
          <w:b/>
          <w:bCs/>
          <w:sz w:val="32"/>
          <w:szCs w:val="32"/>
          <w:rtl/>
          <w:lang w:bidi="ar-EG"/>
        </w:rPr>
        <w:t>والأسماع .....................</w:t>
      </w:r>
    </w:p>
    <w:p w:rsidR="00712D15" w:rsidRPr="006F25F4" w:rsidRDefault="006A1428" w:rsidP="00C77F64">
      <w:pPr>
        <w:spacing w:after="0" w:line="0" w:lineRule="atLeast"/>
        <w:rPr>
          <w:rFonts w:ascii="adwa-assalaf" w:hAnsi="adwa-assalaf" w:cs="adwa-assalaf"/>
          <w:b/>
          <w:bCs/>
          <w:color w:val="0070C0"/>
          <w:sz w:val="32"/>
          <w:szCs w:val="32"/>
          <w:rtl/>
          <w:lang w:bidi="ar-EG"/>
        </w:rPr>
      </w:pPr>
      <w:proofErr w:type="gramStart"/>
      <w:r w:rsidRPr="006F25F4">
        <w:rPr>
          <w:rFonts w:ascii="adwa-assalaf" w:hAnsi="adwa-assalaf" w:cs="adwa-assalaf" w:hint="cs"/>
          <w:b/>
          <w:bCs/>
          <w:color w:val="0070C0"/>
          <w:sz w:val="32"/>
          <w:szCs w:val="32"/>
          <w:rtl/>
          <w:lang w:bidi="ar-EG"/>
        </w:rPr>
        <w:t xml:space="preserve">أولا </w:t>
      </w:r>
      <w:r w:rsidR="004502AC">
        <w:rPr>
          <w:rFonts w:ascii="adwa-assalaf" w:hAnsi="adwa-assalaf" w:cs="adwa-assalaf" w:hint="cs"/>
          <w:b/>
          <w:bCs/>
          <w:color w:val="0070C0"/>
          <w:sz w:val="32"/>
          <w:szCs w:val="32"/>
          <w:rtl/>
          <w:lang w:bidi="ar-EG"/>
        </w:rPr>
        <w:t>:اعمل</w:t>
      </w:r>
      <w:proofErr w:type="gramEnd"/>
      <w:r w:rsidR="004502AC">
        <w:rPr>
          <w:rFonts w:ascii="adwa-assalaf" w:hAnsi="adwa-assalaf" w:cs="adwa-assalaf" w:hint="cs"/>
          <w:b/>
          <w:bCs/>
          <w:color w:val="0070C0"/>
          <w:sz w:val="32"/>
          <w:szCs w:val="32"/>
          <w:rtl/>
          <w:lang w:bidi="ar-EG"/>
        </w:rPr>
        <w:t xml:space="preserve"> </w:t>
      </w:r>
      <w:r w:rsidRPr="006F25F4">
        <w:rPr>
          <w:rFonts w:ascii="adwa-assalaf" w:hAnsi="adwa-assalaf" w:cs="adwa-assalaf" w:hint="cs"/>
          <w:b/>
          <w:bCs/>
          <w:color w:val="0070C0"/>
          <w:sz w:val="32"/>
          <w:szCs w:val="32"/>
          <w:rtl/>
          <w:lang w:bidi="ar-EG"/>
        </w:rPr>
        <w:t>امتثالا لأمر</w:t>
      </w:r>
      <w:r w:rsidR="000F52E3" w:rsidRPr="006F25F4">
        <w:rPr>
          <w:rFonts w:ascii="adwa-assalaf" w:hAnsi="adwa-assalaf" w:cs="adwa-assalaf"/>
          <w:b/>
          <w:bCs/>
          <w:color w:val="0070C0"/>
          <w:sz w:val="32"/>
          <w:szCs w:val="32"/>
          <w:rtl/>
          <w:lang w:bidi="ar-EG"/>
        </w:rPr>
        <w:t xml:space="preserve"> الله</w:t>
      </w:r>
      <w:r w:rsidR="00F112D9" w:rsidRPr="006F25F4">
        <w:rPr>
          <w:rFonts w:ascii="adwa-assalaf" w:hAnsi="adwa-assalaf" w:cs="adwa-assalaf" w:hint="cs"/>
          <w:b/>
          <w:bCs/>
          <w:color w:val="0070C0"/>
          <w:sz w:val="32"/>
          <w:szCs w:val="32"/>
          <w:rtl/>
          <w:lang w:bidi="ar-EG"/>
        </w:rPr>
        <w:t xml:space="preserve"> </w:t>
      </w:r>
      <w:r w:rsidR="00705E5B" w:rsidRPr="006F25F4">
        <w:rPr>
          <w:rFonts w:ascii="adwa-assalaf" w:hAnsi="adwa-assalaf" w:cs="adwa-assalaf" w:hint="cs"/>
          <w:b/>
          <w:bCs/>
          <w:color w:val="0070C0"/>
          <w:sz w:val="32"/>
          <w:szCs w:val="32"/>
          <w:rtl/>
          <w:lang w:bidi="ar-EG"/>
        </w:rPr>
        <w:t>تعالى:</w:t>
      </w:r>
    </w:p>
    <w:p w:rsidR="00902D18" w:rsidRPr="006F25F4" w:rsidRDefault="00712D15" w:rsidP="00C77F64">
      <w:pPr>
        <w:pStyle w:val="a4"/>
        <w:spacing w:line="0" w:lineRule="atLeast"/>
        <w:jc w:val="lowKashida"/>
        <w:rPr>
          <w:rFonts w:ascii="adwa-assalaf" w:hAnsi="adwa-assalaf" w:cs="adwa-assalaf"/>
          <w:color w:val="00B050"/>
          <w:rtl/>
        </w:rPr>
      </w:pPr>
      <w:r w:rsidRPr="006F25F4">
        <w:rPr>
          <w:rFonts w:ascii="adwa-assalaf" w:eastAsiaTheme="minorHAnsi" w:hAnsi="adwa-assalaf" w:cs="adwa-assalaf" w:hint="cs"/>
          <w:rtl/>
          <w:lang w:eastAsia="en-US" w:bidi="ar-EG"/>
        </w:rPr>
        <w:t xml:space="preserve"> اعلموا </w:t>
      </w:r>
      <w:proofErr w:type="gramStart"/>
      <w:r w:rsidRPr="006F25F4">
        <w:rPr>
          <w:rFonts w:ascii="adwa-assalaf" w:eastAsiaTheme="minorHAnsi" w:hAnsi="adwa-assalaf" w:cs="adwa-assalaf" w:hint="cs"/>
          <w:rtl/>
          <w:lang w:eastAsia="en-US" w:bidi="ar-EG"/>
        </w:rPr>
        <w:t xml:space="preserve">عباد </w:t>
      </w:r>
      <w:r w:rsidR="00A82AB4" w:rsidRPr="006F25F4">
        <w:rPr>
          <w:rFonts w:ascii="adwa-assalaf" w:eastAsiaTheme="minorHAnsi" w:hAnsi="adwa-assalaf" w:cs="adwa-assalaf" w:hint="cs"/>
          <w:rtl/>
          <w:lang w:eastAsia="en-US" w:bidi="ar-EG"/>
        </w:rPr>
        <w:t>:</w:t>
      </w:r>
      <w:proofErr w:type="gramEnd"/>
      <w:r w:rsidR="00A82AB4" w:rsidRPr="006F25F4">
        <w:rPr>
          <w:rFonts w:ascii="adwa-assalaf" w:eastAsiaTheme="minorHAnsi" w:hAnsi="adwa-assalaf" w:cs="adwa-assalaf" w:hint="cs"/>
          <w:rtl/>
          <w:lang w:eastAsia="en-US" w:bidi="ar-EG"/>
        </w:rPr>
        <w:t xml:space="preserve"> </w:t>
      </w:r>
      <w:r w:rsidR="006A1428" w:rsidRPr="006F25F4">
        <w:rPr>
          <w:rFonts w:ascii="adwa-assalaf" w:eastAsiaTheme="minorHAnsi" w:hAnsi="adwa-assalaf" w:cs="adwa-assalaf" w:hint="cs"/>
          <w:rtl/>
          <w:lang w:eastAsia="en-US" w:bidi="ar-EG"/>
        </w:rPr>
        <w:t>أن أول</w:t>
      </w:r>
      <w:r w:rsidRPr="006F25F4">
        <w:rPr>
          <w:rFonts w:ascii="adwa-assalaf" w:eastAsiaTheme="minorHAnsi" w:hAnsi="adwa-assalaf" w:cs="adwa-assalaf" w:hint="cs"/>
          <w:rtl/>
          <w:lang w:eastAsia="en-US" w:bidi="ar-EG"/>
        </w:rPr>
        <w:t xml:space="preserve"> ثما العمل و الكسب الحلال </w:t>
      </w:r>
      <w:r w:rsidR="006A1428" w:rsidRPr="006F25F4">
        <w:rPr>
          <w:rFonts w:ascii="adwa-assalaf" w:eastAsiaTheme="minorHAnsi" w:hAnsi="adwa-assalaf" w:cs="adwa-assalaf" w:hint="cs"/>
          <w:rtl/>
          <w:lang w:eastAsia="en-US" w:bidi="ar-EG"/>
        </w:rPr>
        <w:t>أن</w:t>
      </w:r>
      <w:r w:rsidRPr="006F25F4">
        <w:rPr>
          <w:rFonts w:ascii="adwa-assalaf" w:eastAsiaTheme="minorHAnsi" w:hAnsi="adwa-assalaf" w:cs="adwa-assalaf" w:hint="cs"/>
          <w:rtl/>
          <w:lang w:eastAsia="en-US" w:bidi="ar-EG"/>
        </w:rPr>
        <w:t xml:space="preserve"> يمتثل العامل </w:t>
      </w:r>
      <w:r w:rsidR="006A1428" w:rsidRPr="006F25F4">
        <w:rPr>
          <w:rFonts w:ascii="adwa-assalaf" w:eastAsiaTheme="minorHAnsi" w:hAnsi="adwa-assalaf" w:cs="adwa-assalaf" w:hint="cs"/>
          <w:rtl/>
          <w:lang w:eastAsia="en-US" w:bidi="ar-EG"/>
        </w:rPr>
        <w:t>أ</w:t>
      </w:r>
      <w:r w:rsidRPr="006F25F4">
        <w:rPr>
          <w:rFonts w:ascii="adwa-assalaf" w:eastAsiaTheme="minorHAnsi" w:hAnsi="adwa-assalaf" w:cs="adwa-assalaf" w:hint="cs"/>
          <w:rtl/>
          <w:lang w:eastAsia="en-US" w:bidi="ar-EG"/>
        </w:rPr>
        <w:t xml:space="preserve">مر الله تعالى  حيث </w:t>
      </w:r>
      <w:r w:rsidR="006A1428" w:rsidRPr="006F25F4">
        <w:rPr>
          <w:rFonts w:ascii="adwa-assalaf" w:eastAsiaTheme="minorHAnsi" w:hAnsi="adwa-assalaf" w:cs="adwa-assalaf" w:hint="cs"/>
          <w:rtl/>
          <w:lang w:eastAsia="en-US" w:bidi="ar-EG"/>
        </w:rPr>
        <w:t>أ</w:t>
      </w:r>
      <w:r w:rsidRPr="006F25F4">
        <w:rPr>
          <w:rFonts w:ascii="adwa-assalaf" w:eastAsiaTheme="minorHAnsi" w:hAnsi="adwa-assalaf" w:cs="adwa-assalaf" w:hint="cs"/>
          <w:rtl/>
          <w:lang w:eastAsia="en-US" w:bidi="ar-EG"/>
        </w:rPr>
        <w:t>مرنا ربنا بالعمل</w:t>
      </w:r>
      <w:r w:rsidR="000F52E3" w:rsidRPr="006F25F4">
        <w:rPr>
          <w:rFonts w:ascii="adwa-assalaf" w:eastAsiaTheme="minorHAnsi" w:hAnsi="adwa-assalaf" w:cs="adwa-assalaf"/>
          <w:rtl/>
          <w:lang w:eastAsia="en-US" w:bidi="ar-EG"/>
        </w:rPr>
        <w:t xml:space="preserve"> </w:t>
      </w:r>
      <w:r w:rsidR="00902D18" w:rsidRPr="006F25F4">
        <w:rPr>
          <w:rFonts w:ascii="adwa-assalaf" w:eastAsiaTheme="minorHAnsi" w:hAnsi="adwa-assalaf" w:cs="adwa-assalaf" w:hint="cs"/>
          <w:rtl/>
          <w:lang w:eastAsia="en-US" w:bidi="ar-EG"/>
        </w:rPr>
        <w:t xml:space="preserve"> و حثنا على ذلك فقال سبحانه فقال سبحانه وتعالى</w:t>
      </w:r>
      <w:r w:rsidR="00902D18" w:rsidRPr="006F25F4">
        <w:rPr>
          <w:rFonts w:ascii="adwa-assalaf" w:hAnsi="adwa-assalaf" w:cs="adwa-assalaf"/>
          <w:color w:val="00B050"/>
        </w:rPr>
        <w:sym w:font="AGA Arabesque" w:char="F029"/>
      </w:r>
      <w:r w:rsidR="00902D18" w:rsidRPr="006F25F4">
        <w:rPr>
          <w:rFonts w:ascii="adwa-assalaf" w:hAnsi="adwa-assalaf" w:cs="adwa-assalaf"/>
          <w:color w:val="00B050"/>
          <w:rtl/>
        </w:rPr>
        <w:t xml:space="preserve"> هُوَ الَّذِي جَعَلَ لَكُمُ الْأَرْضَ ذَلُولًا فَامْشُوا فِي مَنَاكِبِهَا وَكُلُوا مِنْ رِزْقِهِ وَإِلَيْهِ النُّشُورُ [الملك : 15] </w:t>
      </w:r>
      <w:r w:rsidR="00902D18" w:rsidRPr="006F25F4">
        <w:rPr>
          <w:rFonts w:ascii="adwa-assalaf" w:hAnsi="adwa-assalaf" w:cs="adwa-assalaf"/>
          <w:color w:val="00B050"/>
        </w:rPr>
        <w:sym w:font="AGA Arabesque" w:char="F028"/>
      </w:r>
      <w:r w:rsidR="00902D18" w:rsidRPr="006F25F4">
        <w:rPr>
          <w:rFonts w:ascii="adwa-assalaf" w:hAnsi="adwa-assalaf" w:cs="adwa-assalaf"/>
          <w:color w:val="00B050"/>
          <w:rtl/>
        </w:rPr>
        <w:t>.</w:t>
      </w:r>
    </w:p>
    <w:p w:rsidR="00902D18" w:rsidRPr="006F25F4" w:rsidRDefault="00902D18" w:rsidP="00C77F64">
      <w:pPr>
        <w:pStyle w:val="a4"/>
        <w:spacing w:line="0" w:lineRule="atLeast"/>
        <w:jc w:val="lowKashida"/>
        <w:rPr>
          <w:rFonts w:ascii="adwa-assalaf" w:hAnsi="adwa-assalaf" w:cs="adwa-assalaf"/>
          <w:rtl/>
        </w:rPr>
      </w:pPr>
      <w:r w:rsidRPr="006F25F4">
        <w:rPr>
          <w:rFonts w:ascii="adwa-assalaf" w:hAnsi="adwa-assalaf" w:cs="adwa-assalaf"/>
          <w:rtl/>
        </w:rPr>
        <w:t xml:space="preserve"> يقول ابن كثير رحمه الله: -أي فسافروا حيث شئتم من أقطارها وترددوا في أقاليمها وأرجائها في أنواع المكاسب والتجارات واعلموا أن سعيكم لا يجدي عليكم شيئا إلا أن ييسره الله لكم ولهذا قال </w:t>
      </w:r>
      <w:proofErr w:type="gramStart"/>
      <w:r w:rsidRPr="006F25F4">
        <w:rPr>
          <w:rFonts w:ascii="adwa-assalaf" w:hAnsi="adwa-assalaf" w:cs="adwa-assalaf"/>
          <w:rtl/>
        </w:rPr>
        <w:t>تعالى</w:t>
      </w:r>
      <w:r w:rsidRPr="006F25F4">
        <w:rPr>
          <w:rFonts w:ascii="adwa-assalaf" w:hAnsi="adwa-assalaf" w:cs="adwa-assalaf"/>
          <w:color w:val="00B050"/>
          <w:rtl/>
        </w:rPr>
        <w:t xml:space="preserve"> </w:t>
      </w:r>
      <w:r w:rsidRPr="006F25F4">
        <w:rPr>
          <w:rFonts w:ascii="adwa-assalaf" w:hAnsi="adwa-assalaf" w:cs="adwa-assalaf"/>
          <w:color w:val="00B050"/>
        </w:rPr>
        <w:sym w:font="AGA Arabesque" w:char="F029"/>
      </w:r>
      <w:r w:rsidRPr="006F25F4">
        <w:rPr>
          <w:rFonts w:ascii="adwa-assalaf" w:hAnsi="adwa-assalaf" w:cs="adwa-assalaf"/>
          <w:color w:val="00B050"/>
          <w:rtl/>
        </w:rPr>
        <w:t xml:space="preserve"> وَكُلُوا</w:t>
      </w:r>
      <w:proofErr w:type="gramEnd"/>
      <w:r w:rsidRPr="006F25F4">
        <w:rPr>
          <w:rFonts w:ascii="adwa-assalaf" w:hAnsi="adwa-assalaf" w:cs="adwa-assalaf"/>
          <w:color w:val="00B050"/>
          <w:rtl/>
        </w:rPr>
        <w:t xml:space="preserve"> مِنْ رِزْقِهِ </w:t>
      </w:r>
      <w:r w:rsidRPr="006F25F4">
        <w:rPr>
          <w:rFonts w:ascii="adwa-assalaf" w:hAnsi="adwa-assalaf" w:cs="adwa-assalaf"/>
          <w:color w:val="00B050"/>
        </w:rPr>
        <w:sym w:font="AGA Arabesque" w:char="F028"/>
      </w:r>
      <w:r w:rsidRPr="006F25F4">
        <w:rPr>
          <w:rFonts w:ascii="adwa-assalaf" w:hAnsi="adwa-assalaf" w:cs="adwa-assalaf"/>
          <w:color w:val="FF0000"/>
          <w:rtl/>
        </w:rPr>
        <w:t xml:space="preserve">  </w:t>
      </w:r>
      <w:r w:rsidRPr="006F25F4">
        <w:rPr>
          <w:rFonts w:ascii="adwa-assalaf" w:hAnsi="adwa-assalaf" w:cs="adwa-assalaf"/>
          <w:rtl/>
        </w:rPr>
        <w:t xml:space="preserve">فالسعي في السبب لا ينافي التوكل كما قال الإمام أحمد عن عمر بن الخطاب يقول : إنه سمع رسول الله </w:t>
      </w:r>
      <w:r w:rsidRPr="006F25F4">
        <w:rPr>
          <w:rFonts w:ascii="adwa-assalaf" w:hAnsi="adwa-assalaf" w:cs="adwa-assalaf"/>
        </w:rPr>
        <w:sym w:font="AGA Arabesque" w:char="F072"/>
      </w:r>
      <w:r w:rsidRPr="006F25F4">
        <w:rPr>
          <w:rFonts w:ascii="adwa-assalaf" w:hAnsi="adwa-assalaf" w:cs="adwa-assalaf"/>
          <w:rtl/>
        </w:rPr>
        <w:t xml:space="preserve"> يقول : لو أنكم تتوكلون على الله حق توكله لرزقكم كما يرزق الطير تغدوا خماصا وتروح بطانا .(</w:t>
      </w:r>
      <w:r w:rsidRPr="006F25F4">
        <w:rPr>
          <w:rStyle w:val="a3"/>
          <w:rFonts w:ascii="adwa-assalaf" w:hAnsi="adwa-assalaf" w:cs="adwa-assalaf"/>
          <w:rtl/>
        </w:rPr>
        <w:footnoteReference w:id="1"/>
      </w:r>
      <w:r w:rsidRPr="006F25F4">
        <w:rPr>
          <w:rFonts w:ascii="adwa-assalaf" w:hAnsi="adwa-assalaf" w:cs="adwa-assalaf"/>
          <w:rtl/>
        </w:rPr>
        <w:t xml:space="preserve">)  </w:t>
      </w:r>
    </w:p>
    <w:p w:rsidR="000F52E3" w:rsidRPr="006F25F4" w:rsidRDefault="00A06185" w:rsidP="00C77F64">
      <w:pPr>
        <w:spacing w:after="0" w:line="0" w:lineRule="atLeast"/>
        <w:rPr>
          <w:rFonts w:ascii="adwa-assalaf" w:eastAsia="Times New Roman" w:hAnsi="adwa-assalaf" w:cs="adwa-assalaf"/>
          <w:b/>
          <w:bCs/>
          <w:color w:val="00B050"/>
          <w:sz w:val="32"/>
          <w:szCs w:val="32"/>
          <w:rtl/>
          <w:lang w:eastAsia="ar-SA"/>
        </w:rPr>
      </w:pPr>
      <w:r w:rsidRPr="006F25F4">
        <w:rPr>
          <w:rFonts w:ascii="adwa-assalaf" w:eastAsia="Times New Roman" w:hAnsi="adwa-assalaf" w:cs="adwa-assalaf" w:hint="cs"/>
          <w:b/>
          <w:bCs/>
          <w:sz w:val="32"/>
          <w:szCs w:val="32"/>
          <w:rtl/>
          <w:lang w:eastAsia="ar-SA"/>
        </w:rPr>
        <w:t xml:space="preserve">وأباح سبحانه السعي في الأرض طلبا للحلال فقال </w:t>
      </w:r>
      <w:proofErr w:type="gramStart"/>
      <w:r w:rsidRPr="006F25F4">
        <w:rPr>
          <w:rFonts w:ascii="adwa-assalaf" w:eastAsia="Times New Roman" w:hAnsi="adwa-assalaf" w:cs="adwa-assalaf" w:hint="cs"/>
          <w:b/>
          <w:bCs/>
          <w:sz w:val="32"/>
          <w:szCs w:val="32"/>
          <w:rtl/>
          <w:lang w:eastAsia="ar-SA"/>
        </w:rPr>
        <w:t xml:space="preserve">سبحانه </w:t>
      </w:r>
      <w:r w:rsidRPr="006F25F4">
        <w:rPr>
          <w:rFonts w:ascii="adwa-assalaf" w:eastAsia="Times New Roman" w:hAnsi="adwa-assalaf" w:cs="adwa-assalaf"/>
          <w:b/>
          <w:bCs/>
          <w:color w:val="00B050"/>
          <w:sz w:val="32"/>
          <w:szCs w:val="32"/>
          <w:lang w:eastAsia="ar-SA"/>
        </w:rPr>
        <w:sym w:font="AGA Arabesque" w:char="F029"/>
      </w:r>
      <w:r w:rsidRPr="006F25F4">
        <w:rPr>
          <w:rFonts w:ascii="adwa-assalaf" w:eastAsia="Times New Roman" w:hAnsi="adwa-assalaf" w:cs="adwa-assalaf" w:hint="cs"/>
          <w:b/>
          <w:bCs/>
          <w:color w:val="00B050"/>
          <w:sz w:val="32"/>
          <w:szCs w:val="32"/>
          <w:rtl/>
          <w:lang w:eastAsia="ar-SA"/>
        </w:rPr>
        <w:t xml:space="preserve"> </w:t>
      </w:r>
      <w:r w:rsidRPr="006F25F4">
        <w:rPr>
          <w:rFonts w:ascii="adwa-assalaf" w:eastAsia="Times New Roman" w:hAnsi="adwa-assalaf" w:cs="adwa-assalaf"/>
          <w:b/>
          <w:bCs/>
          <w:color w:val="00B050"/>
          <w:sz w:val="32"/>
          <w:szCs w:val="32"/>
          <w:rtl/>
          <w:lang w:eastAsia="ar-SA"/>
        </w:rPr>
        <w:t>فَإِذَا</w:t>
      </w:r>
      <w:proofErr w:type="gramEnd"/>
      <w:r w:rsidRPr="006F25F4">
        <w:rPr>
          <w:rFonts w:ascii="adwa-assalaf" w:eastAsia="Times New Roman" w:hAnsi="adwa-assalaf" w:cs="adwa-assalaf"/>
          <w:b/>
          <w:bCs/>
          <w:color w:val="00B050"/>
          <w:sz w:val="32"/>
          <w:szCs w:val="32"/>
          <w:rtl/>
          <w:lang w:eastAsia="ar-SA"/>
        </w:rPr>
        <w:t xml:space="preserve"> قُضِيَتِ الصَّلَاةُ فَانْتَشِرُوا فِي الْأَرْضِ وَابْتَغُوا مِنْ فَضْلِ اللَّهِ وَاذْكُرُوا اللَّهَ كَثِيرًا لَعَلَّكُمْ تُفْلِحُونَ  [الجمعة : 10]</w:t>
      </w:r>
      <w:r w:rsidRPr="006F25F4">
        <w:rPr>
          <w:rFonts w:ascii="adwa-assalaf" w:eastAsia="Times New Roman" w:hAnsi="adwa-assalaf" w:cs="adwa-assalaf"/>
          <w:b/>
          <w:bCs/>
          <w:color w:val="00B050"/>
          <w:sz w:val="32"/>
          <w:szCs w:val="32"/>
          <w:lang w:eastAsia="ar-SA"/>
        </w:rPr>
        <w:sym w:font="AGA Arabesque" w:char="F028"/>
      </w:r>
    </w:p>
    <w:p w:rsidR="000F52E3" w:rsidRPr="006F25F4" w:rsidRDefault="000F52E3" w:rsidP="00C77F64">
      <w:pPr>
        <w:spacing w:after="0" w:line="0" w:lineRule="atLeast"/>
        <w:rPr>
          <w:rFonts w:ascii="adwa-assalaf" w:hAnsi="adwa-assalaf" w:cs="adwa-assalaf"/>
          <w:b/>
          <w:bCs/>
          <w:color w:val="0070C0"/>
          <w:sz w:val="32"/>
          <w:szCs w:val="32"/>
          <w:rtl/>
          <w:lang w:bidi="ar-EG"/>
        </w:rPr>
      </w:pPr>
      <w:proofErr w:type="gramStart"/>
      <w:r w:rsidRPr="006F25F4">
        <w:rPr>
          <w:rFonts w:ascii="adwa-assalaf" w:hAnsi="adwa-assalaf" w:cs="adwa-assalaf"/>
          <w:b/>
          <w:bCs/>
          <w:color w:val="0070C0"/>
          <w:sz w:val="32"/>
          <w:szCs w:val="32"/>
          <w:rtl/>
          <w:lang w:bidi="ar-EG"/>
        </w:rPr>
        <w:lastRenderedPageBreak/>
        <w:t xml:space="preserve">ثانيا </w:t>
      </w:r>
      <w:r w:rsidR="00C01E13" w:rsidRPr="006F25F4">
        <w:rPr>
          <w:rFonts w:ascii="adwa-assalaf" w:hAnsi="adwa-assalaf" w:cs="adwa-assalaf" w:hint="cs"/>
          <w:b/>
          <w:bCs/>
          <w:color w:val="0070C0"/>
          <w:sz w:val="32"/>
          <w:szCs w:val="32"/>
          <w:rtl/>
          <w:lang w:bidi="ar-EG"/>
        </w:rPr>
        <w:t>:أن</w:t>
      </w:r>
      <w:proofErr w:type="gramEnd"/>
      <w:r w:rsidRPr="006F25F4">
        <w:rPr>
          <w:rFonts w:ascii="adwa-assalaf" w:hAnsi="adwa-assalaf" w:cs="adwa-assalaf"/>
          <w:b/>
          <w:bCs/>
          <w:color w:val="0070C0"/>
          <w:sz w:val="32"/>
          <w:szCs w:val="32"/>
          <w:rtl/>
          <w:lang w:bidi="ar-EG"/>
        </w:rPr>
        <w:t xml:space="preserve"> </w:t>
      </w:r>
      <w:r w:rsidR="00705E5B" w:rsidRPr="006F25F4">
        <w:rPr>
          <w:rFonts w:ascii="adwa-assalaf" w:hAnsi="adwa-assalaf" w:cs="adwa-assalaf" w:hint="cs"/>
          <w:b/>
          <w:bCs/>
          <w:color w:val="0070C0"/>
          <w:sz w:val="32"/>
          <w:szCs w:val="32"/>
          <w:rtl/>
          <w:lang w:bidi="ar-EG"/>
        </w:rPr>
        <w:t>تن</w:t>
      </w:r>
      <w:r w:rsidRPr="006F25F4">
        <w:rPr>
          <w:rFonts w:ascii="adwa-assalaf" w:hAnsi="adwa-assalaf" w:cs="adwa-assalaf"/>
          <w:b/>
          <w:bCs/>
          <w:color w:val="0070C0"/>
          <w:sz w:val="32"/>
          <w:szCs w:val="32"/>
          <w:rtl/>
          <w:lang w:bidi="ar-EG"/>
        </w:rPr>
        <w:t xml:space="preserve">ال </w:t>
      </w:r>
      <w:r w:rsidR="00C01E13" w:rsidRPr="006F25F4">
        <w:rPr>
          <w:rFonts w:ascii="adwa-assalaf" w:hAnsi="adwa-assalaf" w:cs="adwa-assalaf" w:hint="cs"/>
          <w:b/>
          <w:bCs/>
          <w:color w:val="0070C0"/>
          <w:sz w:val="32"/>
          <w:szCs w:val="32"/>
          <w:rtl/>
          <w:lang w:bidi="ar-EG"/>
        </w:rPr>
        <w:t>أ</w:t>
      </w:r>
      <w:r w:rsidRPr="006F25F4">
        <w:rPr>
          <w:rFonts w:ascii="adwa-assalaf" w:hAnsi="adwa-assalaf" w:cs="adwa-assalaf"/>
          <w:b/>
          <w:bCs/>
          <w:color w:val="0070C0"/>
          <w:sz w:val="32"/>
          <w:szCs w:val="32"/>
          <w:rtl/>
          <w:lang w:bidi="ar-EG"/>
        </w:rPr>
        <w:t xml:space="preserve">جر المجاهد في سبيل الله </w:t>
      </w:r>
      <w:r w:rsidR="00C01E13" w:rsidRPr="006F25F4">
        <w:rPr>
          <w:rFonts w:ascii="adwa-assalaf" w:hAnsi="adwa-assalaf" w:cs="adwa-assalaf" w:hint="cs"/>
          <w:b/>
          <w:bCs/>
          <w:color w:val="0070C0"/>
          <w:sz w:val="32"/>
          <w:szCs w:val="32"/>
          <w:rtl/>
          <w:lang w:bidi="ar-EG"/>
        </w:rPr>
        <w:t>:</w:t>
      </w:r>
    </w:p>
    <w:p w:rsidR="00A06185" w:rsidRPr="006F25F4" w:rsidRDefault="00C01E13" w:rsidP="00C77F64">
      <w:pPr>
        <w:pStyle w:val="a4"/>
        <w:spacing w:line="0" w:lineRule="atLeast"/>
        <w:jc w:val="lowKashida"/>
        <w:rPr>
          <w:rFonts w:ascii="adwa-assalaf" w:hAnsi="adwa-assalaf" w:cs="adwa-assalaf"/>
          <w:color w:val="00B050"/>
          <w:rtl/>
          <w:lang w:bidi="ar-EG"/>
        </w:rPr>
      </w:pPr>
      <w:r w:rsidRPr="006F25F4">
        <w:rPr>
          <w:rFonts w:ascii="adwa-assalaf" w:hAnsi="adwa-assalaf" w:cs="adwa-assalaf" w:hint="cs"/>
          <w:rtl/>
          <w:lang w:bidi="ar-EG"/>
        </w:rPr>
        <w:t>معاشر الموحدين: و</w:t>
      </w:r>
      <w:r w:rsidR="00A06185" w:rsidRPr="006F25F4">
        <w:rPr>
          <w:rFonts w:ascii="adwa-assalaf" w:hAnsi="adwa-assalaf" w:cs="adwa-assalaf"/>
          <w:rtl/>
          <w:lang w:bidi="ar-EG"/>
        </w:rPr>
        <w:t xml:space="preserve"> من ثمار العمل و الكسب </w:t>
      </w:r>
      <w:r w:rsidRPr="006F25F4">
        <w:rPr>
          <w:rFonts w:ascii="adwa-assalaf" w:hAnsi="adwa-assalaf" w:cs="adwa-assalaf" w:hint="cs"/>
          <w:rtl/>
          <w:lang w:bidi="ar-EG"/>
        </w:rPr>
        <w:t>أن</w:t>
      </w:r>
      <w:r w:rsidR="00A06185" w:rsidRPr="006F25F4">
        <w:rPr>
          <w:rFonts w:ascii="adwa-assalaf" w:hAnsi="adwa-assalaf" w:cs="adwa-assalaf"/>
          <w:rtl/>
          <w:lang w:bidi="ar-EG"/>
        </w:rPr>
        <w:t xml:space="preserve"> ينال العامل الجد الجهاد في سبيل الله و ذلك من فضل الله تعالى </w:t>
      </w:r>
      <w:r w:rsidR="00A06185" w:rsidRPr="006F25F4">
        <w:rPr>
          <w:rFonts w:ascii="adwa-assalaf" w:hAnsi="adwa-assalaf" w:cs="adwa-assalaf"/>
          <w:rtl/>
        </w:rPr>
        <w:t xml:space="preserve">الأرض يقـول </w:t>
      </w:r>
      <w:proofErr w:type="gramStart"/>
      <w:r w:rsidR="00A06185" w:rsidRPr="006F25F4">
        <w:rPr>
          <w:rFonts w:ascii="adwa-assalaf" w:hAnsi="adwa-assalaf" w:cs="adwa-assalaf"/>
          <w:rtl/>
        </w:rPr>
        <w:t>سبحــانه</w:t>
      </w:r>
      <w:r w:rsidR="00A06185" w:rsidRPr="006F25F4">
        <w:rPr>
          <w:rFonts w:ascii="adwa-assalaf" w:hAnsi="adwa-assalaf" w:cs="adwa-assalaf"/>
          <w:color w:val="00B050"/>
          <w:rtl/>
        </w:rPr>
        <w:t xml:space="preserve"> </w:t>
      </w:r>
      <w:r w:rsidR="00A06185" w:rsidRPr="006F25F4">
        <w:rPr>
          <w:rFonts w:ascii="adwa-assalaf" w:hAnsi="adwa-assalaf" w:cs="adwa-assalaf"/>
          <w:color w:val="00B050"/>
        </w:rPr>
        <w:sym w:font="AGA Arabesque" w:char="F029"/>
      </w:r>
      <w:r w:rsidR="00A06185" w:rsidRPr="006F25F4">
        <w:rPr>
          <w:rFonts w:ascii="adwa-assalaf" w:hAnsi="adwa-assalaf" w:cs="adwa-assalaf"/>
          <w:color w:val="00B050"/>
          <w:rtl/>
        </w:rPr>
        <w:t xml:space="preserve"> وَآَخَرُونَ</w:t>
      </w:r>
      <w:proofErr w:type="gramEnd"/>
      <w:r w:rsidR="00A06185" w:rsidRPr="006F25F4">
        <w:rPr>
          <w:rFonts w:ascii="adwa-assalaf" w:hAnsi="adwa-assalaf" w:cs="adwa-assalaf"/>
          <w:color w:val="00B050"/>
          <w:rtl/>
        </w:rPr>
        <w:t xml:space="preserve"> يَضْرِبُونَ فِي الْأَرْضِ يَبْتَغُونَ مِنْ فَضْلِ اللَّهِ  [المزمل : 20]</w:t>
      </w:r>
      <w:r w:rsidR="00A06185" w:rsidRPr="006F25F4">
        <w:rPr>
          <w:rFonts w:ascii="adwa-assalaf" w:hAnsi="adwa-assalaf" w:cs="adwa-assalaf"/>
          <w:color w:val="00B050"/>
        </w:rPr>
        <w:sym w:font="AGA Arabesque" w:char="F028"/>
      </w:r>
      <w:r w:rsidR="00A06185" w:rsidRPr="006F25F4">
        <w:rPr>
          <w:rFonts w:ascii="adwa-assalaf" w:hAnsi="adwa-assalaf" w:cs="adwa-assalaf"/>
          <w:color w:val="00B050"/>
          <w:rtl/>
        </w:rPr>
        <w:t xml:space="preserve"> </w:t>
      </w:r>
    </w:p>
    <w:p w:rsidR="00A06185" w:rsidRPr="006F25F4" w:rsidRDefault="00A06185" w:rsidP="00C77F64">
      <w:pPr>
        <w:pStyle w:val="a4"/>
        <w:spacing w:line="0" w:lineRule="atLeast"/>
        <w:jc w:val="lowKashida"/>
        <w:rPr>
          <w:rFonts w:ascii="adwa-assalaf" w:hAnsi="adwa-assalaf" w:cs="adwa-assalaf"/>
          <w:rtl/>
          <w:lang w:bidi="ar-EG"/>
        </w:rPr>
      </w:pPr>
      <w:r w:rsidRPr="006F25F4">
        <w:rPr>
          <w:rFonts w:ascii="adwa-assalaf" w:hAnsi="adwa-assalaf" w:cs="adwa-assalaf"/>
          <w:rtl/>
        </w:rPr>
        <w:t>يقول القرطبي رحم</w:t>
      </w:r>
      <w:r w:rsidRPr="006F25F4">
        <w:rPr>
          <w:rFonts w:ascii="adwa-assalaf" w:hAnsi="adwa-assalaf" w:cs="adwa-assalaf"/>
          <w:rtl/>
          <w:lang w:bidi="ar-EG"/>
        </w:rPr>
        <w:t xml:space="preserve">ه </w:t>
      </w:r>
      <w:r w:rsidRPr="006F25F4">
        <w:rPr>
          <w:rFonts w:ascii="adwa-assalaf" w:hAnsi="adwa-assalaf" w:cs="adwa-assalaf"/>
          <w:rtl/>
        </w:rPr>
        <w:t>الله: سو</w:t>
      </w:r>
      <w:r w:rsidRPr="006F25F4">
        <w:rPr>
          <w:rFonts w:ascii="adwa-assalaf" w:hAnsi="adwa-assalaf" w:cs="adwa-assalaf"/>
          <w:rtl/>
          <w:lang w:bidi="ar-EG"/>
        </w:rPr>
        <w:t>ى</w:t>
      </w:r>
      <w:r w:rsidRPr="006F25F4">
        <w:rPr>
          <w:rFonts w:ascii="adwa-assalaf" w:hAnsi="adwa-assalaf" w:cs="adwa-assalaf"/>
          <w:rtl/>
        </w:rPr>
        <w:t xml:space="preserve"> الله تعال</w:t>
      </w:r>
      <w:r w:rsidRPr="006F25F4">
        <w:rPr>
          <w:rFonts w:ascii="adwa-assalaf" w:hAnsi="adwa-assalaf" w:cs="adwa-assalaf"/>
          <w:rtl/>
          <w:lang w:bidi="ar-EG"/>
        </w:rPr>
        <w:t>ى</w:t>
      </w:r>
      <w:r w:rsidRPr="006F25F4">
        <w:rPr>
          <w:rFonts w:ascii="adwa-assalaf" w:hAnsi="adwa-assalaf" w:cs="adwa-assalaf"/>
          <w:rtl/>
        </w:rPr>
        <w:t xml:space="preserve"> في هذه الآية بين درجة المجاهدين والمكتسبين المال الحلال للنفقة عل</w:t>
      </w:r>
      <w:r w:rsidRPr="006F25F4">
        <w:rPr>
          <w:rFonts w:ascii="adwa-assalaf" w:hAnsi="adwa-assalaf" w:cs="adwa-assalaf"/>
          <w:rtl/>
          <w:lang w:bidi="ar-EG"/>
        </w:rPr>
        <w:t>ى</w:t>
      </w:r>
      <w:r w:rsidRPr="006F25F4">
        <w:rPr>
          <w:rFonts w:ascii="adwa-assalaf" w:hAnsi="adwa-assalaf" w:cs="adwa-assalaf"/>
          <w:rtl/>
        </w:rPr>
        <w:t xml:space="preserve"> نفسه وعياله الإحسان </w:t>
      </w:r>
      <w:r w:rsidR="00705E5B" w:rsidRPr="006F25F4">
        <w:rPr>
          <w:rFonts w:ascii="adwa-assalaf" w:hAnsi="adwa-assalaf" w:cs="adwa-assalaf" w:hint="cs"/>
          <w:rtl/>
        </w:rPr>
        <w:t>والإفضال</w:t>
      </w:r>
      <w:r w:rsidRPr="006F25F4">
        <w:rPr>
          <w:rFonts w:ascii="adwa-assalaf" w:hAnsi="adwa-assalaf" w:cs="adwa-assalaf"/>
          <w:rtl/>
        </w:rPr>
        <w:t>، فكان هذا دليلا عل</w:t>
      </w:r>
      <w:r w:rsidRPr="006F25F4">
        <w:rPr>
          <w:rFonts w:ascii="adwa-assalaf" w:hAnsi="adwa-assalaf" w:cs="adwa-assalaf"/>
          <w:rtl/>
          <w:lang w:bidi="ar-EG"/>
        </w:rPr>
        <w:t>ى</w:t>
      </w:r>
      <w:r w:rsidRPr="006F25F4">
        <w:rPr>
          <w:rFonts w:ascii="adwa-assalaf" w:hAnsi="adwa-assalaf" w:cs="adwa-assalaf"/>
          <w:rtl/>
        </w:rPr>
        <w:t xml:space="preserve"> أن كسب المال بمنزلة الجهاد، لأنه جمعه مع الجهاد في سبيل الله ...</w:t>
      </w:r>
    </w:p>
    <w:p w:rsidR="00A06185" w:rsidRPr="006F25F4" w:rsidRDefault="00A06185" w:rsidP="00C77F64">
      <w:pPr>
        <w:pStyle w:val="a4"/>
        <w:spacing w:line="0" w:lineRule="atLeast"/>
        <w:jc w:val="lowKashida"/>
        <w:rPr>
          <w:rFonts w:ascii="adwa-assalaf" w:hAnsi="adwa-assalaf" w:cs="adwa-assalaf"/>
          <w:color w:val="00B050"/>
          <w:rtl/>
        </w:rPr>
      </w:pPr>
      <w:r w:rsidRPr="006F25F4">
        <w:rPr>
          <w:rFonts w:ascii="adwa-assalaf" w:hAnsi="adwa-assalaf" w:cs="adwa-assalaf"/>
          <w:rtl/>
        </w:rPr>
        <w:t xml:space="preserve"> وقال ابن مسعود رضي الله عنه-أيما رجل جلب شيئا إل</w:t>
      </w:r>
      <w:r w:rsidRPr="006F25F4">
        <w:rPr>
          <w:rFonts w:ascii="adwa-assalaf" w:hAnsi="adwa-assalaf" w:cs="adwa-assalaf"/>
          <w:rtl/>
          <w:lang w:bidi="ar-EG"/>
        </w:rPr>
        <w:t>ى</w:t>
      </w:r>
      <w:r w:rsidRPr="006F25F4">
        <w:rPr>
          <w:rFonts w:ascii="adwa-assalaf" w:hAnsi="adwa-assalaf" w:cs="adwa-assalaf"/>
          <w:rtl/>
        </w:rPr>
        <w:t xml:space="preserve"> مدينة من مدائن المسلمين صابرا محتسبا فباعه بسعر يومه كان له عند الله منزلة الشهداء وقرأ  </w:t>
      </w:r>
      <w:r w:rsidRPr="006F25F4">
        <w:rPr>
          <w:rFonts w:ascii="adwa-assalaf" w:hAnsi="adwa-assalaf" w:cs="adwa-assalaf"/>
          <w:color w:val="00B050"/>
        </w:rPr>
        <w:sym w:font="AGA Arabesque" w:char="F029"/>
      </w:r>
      <w:r w:rsidRPr="006F25F4">
        <w:rPr>
          <w:rFonts w:ascii="adwa-assalaf" w:hAnsi="adwa-assalaf" w:cs="adwa-assalaf"/>
          <w:color w:val="00B050"/>
          <w:rtl/>
        </w:rPr>
        <w:t xml:space="preserve"> وَآَخَرُونَ يَضْرِبُونَ فِي الْأَرْضِ </w:t>
      </w:r>
      <w:r w:rsidRPr="006F25F4">
        <w:rPr>
          <w:rFonts w:ascii="adwa-assalaf" w:hAnsi="adwa-assalaf" w:cs="adwa-assalaf"/>
          <w:color w:val="00B050"/>
        </w:rPr>
        <w:sym w:font="AGA Arabesque" w:char="F028"/>
      </w:r>
      <w:r w:rsidRPr="006F25F4">
        <w:rPr>
          <w:rFonts w:ascii="adwa-assalaf" w:hAnsi="adwa-assalaf" w:cs="adwa-assalaf"/>
          <w:color w:val="00B050"/>
          <w:rtl/>
        </w:rPr>
        <w:t xml:space="preserve"> </w:t>
      </w:r>
    </w:p>
    <w:p w:rsidR="00DB2C63" w:rsidRPr="006F25F4" w:rsidRDefault="00DB2C63" w:rsidP="00C77F64">
      <w:pPr>
        <w:spacing w:after="0" w:line="0" w:lineRule="atLeast"/>
        <w:jc w:val="lowKashida"/>
        <w:rPr>
          <w:rFonts w:ascii="adwa-assalaf" w:eastAsia="Times New Roman" w:hAnsi="adwa-assalaf" w:cs="adwa-assalaf"/>
          <w:b/>
          <w:bCs/>
          <w:sz w:val="32"/>
          <w:szCs w:val="32"/>
          <w:rtl/>
          <w:lang w:eastAsia="ar-SA"/>
        </w:rPr>
      </w:pPr>
      <w:r w:rsidRPr="006F25F4">
        <w:rPr>
          <w:rFonts w:ascii="adwa-assalaf" w:eastAsia="Times New Roman" w:hAnsi="adwa-assalaf" w:cs="adwa-assalaf"/>
          <w:b/>
          <w:bCs/>
          <w:sz w:val="32"/>
          <w:szCs w:val="32"/>
          <w:rtl/>
          <w:lang w:eastAsia="ar-SA"/>
        </w:rPr>
        <w:t xml:space="preserve">وجعل النبي </w:t>
      </w:r>
      <w:r w:rsidRPr="006F25F4">
        <w:rPr>
          <w:rFonts w:ascii="adwa-assalaf" w:eastAsia="Times New Roman" w:hAnsi="adwa-assalaf" w:cs="adwa-assalaf"/>
          <w:b/>
          <w:bCs/>
          <w:sz w:val="32"/>
          <w:szCs w:val="32"/>
          <w:lang w:eastAsia="ar-SA"/>
        </w:rPr>
        <w:sym w:font="AGA Arabesque" w:char="F072"/>
      </w:r>
      <w:r w:rsidRPr="006F25F4">
        <w:rPr>
          <w:rFonts w:ascii="adwa-assalaf" w:eastAsia="Times New Roman" w:hAnsi="adwa-assalaf" w:cs="adwa-assalaf"/>
          <w:b/>
          <w:bCs/>
          <w:sz w:val="32"/>
          <w:szCs w:val="32"/>
          <w:rtl/>
          <w:lang w:eastAsia="ar-SA"/>
        </w:rPr>
        <w:t xml:space="preserve">  السعي على النفس أو لأبناء أو الآباء يعدل الجهاد في سبيل الله. </w:t>
      </w:r>
    </w:p>
    <w:p w:rsidR="00DB2C63" w:rsidRPr="006F25F4" w:rsidRDefault="00DB2C63" w:rsidP="00C77F64">
      <w:pPr>
        <w:spacing w:after="0" w:line="0" w:lineRule="atLeast"/>
        <w:jc w:val="lowKashida"/>
        <w:rPr>
          <w:rFonts w:ascii="adwa-assalaf" w:eastAsia="Times New Roman" w:hAnsi="adwa-assalaf" w:cs="adwa-assalaf"/>
          <w:b/>
          <w:bCs/>
          <w:sz w:val="32"/>
          <w:szCs w:val="32"/>
          <w:rtl/>
          <w:lang w:eastAsia="ar-SA"/>
        </w:rPr>
      </w:pPr>
      <w:r w:rsidRPr="006F25F4">
        <w:rPr>
          <w:rFonts w:ascii="adwa-assalaf" w:eastAsia="Times New Roman" w:hAnsi="adwa-assalaf" w:cs="adwa-assalaf"/>
          <w:b/>
          <w:bCs/>
          <w:sz w:val="32"/>
          <w:szCs w:val="32"/>
          <w:rtl/>
          <w:lang w:eastAsia="ar-SA"/>
        </w:rPr>
        <w:t xml:space="preserve">عن أبي </w:t>
      </w:r>
      <w:proofErr w:type="gramStart"/>
      <w:r w:rsidRPr="006F25F4">
        <w:rPr>
          <w:rFonts w:ascii="adwa-assalaf" w:eastAsia="Times New Roman" w:hAnsi="adwa-assalaf" w:cs="adwa-assalaf"/>
          <w:b/>
          <w:bCs/>
          <w:sz w:val="32"/>
          <w:szCs w:val="32"/>
          <w:rtl/>
          <w:lang w:eastAsia="ar-SA"/>
        </w:rPr>
        <w:t xml:space="preserve">هريرة </w:t>
      </w:r>
      <w:r w:rsidRPr="006F25F4">
        <w:rPr>
          <w:rFonts w:ascii="adwa-assalaf" w:eastAsia="Times New Roman" w:hAnsi="adwa-assalaf" w:cs="adwa-assalaf"/>
          <w:b/>
          <w:bCs/>
          <w:sz w:val="32"/>
          <w:szCs w:val="32"/>
          <w:lang w:eastAsia="ar-SA"/>
        </w:rPr>
        <w:sym w:font="AGA Arabesque" w:char="F074"/>
      </w:r>
      <w:r w:rsidRPr="006F25F4">
        <w:rPr>
          <w:rFonts w:ascii="adwa-assalaf" w:eastAsia="Times New Roman" w:hAnsi="adwa-assalaf" w:cs="adwa-assalaf"/>
          <w:b/>
          <w:bCs/>
          <w:sz w:val="32"/>
          <w:szCs w:val="32"/>
          <w:rtl/>
          <w:lang w:eastAsia="ar-SA"/>
        </w:rPr>
        <w:t xml:space="preserve"> قال</w:t>
      </w:r>
      <w:proofErr w:type="gramEnd"/>
      <w:r w:rsidRPr="006F25F4">
        <w:rPr>
          <w:rFonts w:ascii="adwa-assalaf" w:eastAsia="Times New Roman" w:hAnsi="adwa-assalaf" w:cs="adwa-assalaf"/>
          <w:b/>
          <w:bCs/>
          <w:sz w:val="32"/>
          <w:szCs w:val="32"/>
          <w:rtl/>
          <w:lang w:eastAsia="ar-SA"/>
        </w:rPr>
        <w:t xml:space="preserve"> بينا نحن مع رسول الله </w:t>
      </w:r>
      <w:r w:rsidRPr="006F25F4">
        <w:rPr>
          <w:rFonts w:ascii="adwa-assalaf" w:eastAsia="Times New Roman" w:hAnsi="adwa-assalaf" w:cs="adwa-assalaf"/>
          <w:b/>
          <w:bCs/>
          <w:sz w:val="32"/>
          <w:szCs w:val="32"/>
          <w:lang w:eastAsia="ar-SA"/>
        </w:rPr>
        <w:sym w:font="AGA Arabesque" w:char="F072"/>
      </w:r>
      <w:r w:rsidRPr="006F25F4">
        <w:rPr>
          <w:rFonts w:ascii="adwa-assalaf" w:eastAsia="Times New Roman" w:hAnsi="adwa-assalaf" w:cs="adwa-assalaf"/>
          <w:b/>
          <w:bCs/>
          <w:sz w:val="32"/>
          <w:szCs w:val="32"/>
          <w:rtl/>
          <w:lang w:eastAsia="ar-SA"/>
        </w:rPr>
        <w:t xml:space="preserve"> إذا طلع شاب من الثنية فلما رأينا رميناه بأبصارنا فقلنا لو أن هذا الشاب جعل شبابه ونشاطه وقوته في سبيل الله فسمع رسول الله </w:t>
      </w:r>
      <w:r w:rsidRPr="006F25F4">
        <w:rPr>
          <w:rFonts w:ascii="adwa-assalaf" w:eastAsia="Times New Roman" w:hAnsi="adwa-assalaf" w:cs="adwa-assalaf"/>
          <w:b/>
          <w:bCs/>
          <w:sz w:val="32"/>
          <w:szCs w:val="32"/>
          <w:lang w:eastAsia="ar-SA"/>
        </w:rPr>
        <w:sym w:font="AGA Arabesque" w:char="F072"/>
      </w:r>
      <w:r w:rsidRPr="006F25F4">
        <w:rPr>
          <w:rFonts w:ascii="adwa-assalaf" w:eastAsia="Times New Roman" w:hAnsi="adwa-assalaf" w:cs="adwa-assalaf"/>
          <w:b/>
          <w:bCs/>
          <w:sz w:val="32"/>
          <w:szCs w:val="32"/>
          <w:rtl/>
          <w:lang w:eastAsia="ar-SA"/>
        </w:rPr>
        <w:t xml:space="preserve">فقال : وما سبيل الله إلا من قتل من سعى على والديه ففي سبيل الله ومن سعى على عياله ففي سبيل الله ، ومن سعي </w:t>
      </w:r>
      <w:proofErr w:type="spellStart"/>
      <w:r w:rsidRPr="006F25F4">
        <w:rPr>
          <w:rFonts w:ascii="adwa-assalaf" w:eastAsia="Times New Roman" w:hAnsi="adwa-assalaf" w:cs="adwa-assalaf"/>
          <w:b/>
          <w:bCs/>
          <w:sz w:val="32"/>
          <w:szCs w:val="32"/>
          <w:rtl/>
          <w:lang w:eastAsia="ar-SA"/>
        </w:rPr>
        <w:t>مكاثرا</w:t>
      </w:r>
      <w:proofErr w:type="spellEnd"/>
      <w:r w:rsidRPr="006F25F4">
        <w:rPr>
          <w:rFonts w:ascii="adwa-assalaf" w:eastAsia="Times New Roman" w:hAnsi="adwa-assalaf" w:cs="adwa-assalaf"/>
          <w:b/>
          <w:bCs/>
          <w:sz w:val="32"/>
          <w:szCs w:val="32"/>
          <w:rtl/>
          <w:lang w:eastAsia="ar-SA"/>
        </w:rPr>
        <w:t xml:space="preserve"> ففي سبيل الطاغوت ) (</w:t>
      </w:r>
      <w:r w:rsidRPr="006F25F4">
        <w:rPr>
          <w:rFonts w:ascii="adwa-assalaf" w:eastAsia="Times New Roman" w:hAnsi="adwa-assalaf" w:cs="adwa-assalaf"/>
          <w:b/>
          <w:bCs/>
          <w:sz w:val="32"/>
          <w:szCs w:val="32"/>
          <w:vertAlign w:val="superscript"/>
          <w:rtl/>
          <w:lang w:eastAsia="ar-SA"/>
        </w:rPr>
        <w:footnoteReference w:id="2"/>
      </w:r>
      <w:r w:rsidRPr="006F25F4">
        <w:rPr>
          <w:rFonts w:ascii="adwa-assalaf" w:eastAsia="Times New Roman" w:hAnsi="adwa-assalaf" w:cs="adwa-assalaf"/>
          <w:b/>
          <w:bCs/>
          <w:sz w:val="32"/>
          <w:szCs w:val="32"/>
          <w:rtl/>
          <w:lang w:eastAsia="ar-SA"/>
        </w:rPr>
        <w:t>) (وفي رواية  سبيل الشيطان ) .</w:t>
      </w:r>
    </w:p>
    <w:p w:rsidR="00A06185" w:rsidRPr="006F25F4" w:rsidRDefault="00A06185" w:rsidP="00C77F64">
      <w:pPr>
        <w:pStyle w:val="a4"/>
        <w:spacing w:line="0" w:lineRule="atLeast"/>
        <w:jc w:val="lowKashida"/>
        <w:rPr>
          <w:rFonts w:ascii="adwa-assalaf" w:hAnsi="adwa-assalaf" w:cs="adwa-assalaf"/>
          <w:rtl/>
        </w:rPr>
      </w:pPr>
      <w:r w:rsidRPr="006F25F4">
        <w:rPr>
          <w:rFonts w:ascii="adwa-assalaf" w:hAnsi="adwa-assalaf" w:cs="adwa-assalaf"/>
          <w:rtl/>
        </w:rPr>
        <w:t xml:space="preserve">وقال ابن عمر </w:t>
      </w:r>
      <w:r w:rsidRPr="006F25F4">
        <w:rPr>
          <w:rFonts w:ascii="Sakkal Majalla" w:hAnsi="Sakkal Majalla" w:cs="Sakkal Majalla" w:hint="cs"/>
          <w:rtl/>
        </w:rPr>
        <w:t>–</w:t>
      </w:r>
      <w:r w:rsidRPr="006F25F4">
        <w:rPr>
          <w:rFonts w:ascii="adwa-assalaf" w:hAnsi="adwa-assalaf" w:cs="adwa-assalaf"/>
          <w:rtl/>
        </w:rPr>
        <w:t xml:space="preserve"> رضي الله عنها </w:t>
      </w:r>
      <w:r w:rsidRPr="006F25F4">
        <w:rPr>
          <w:rFonts w:ascii="Sakkal Majalla" w:hAnsi="Sakkal Majalla" w:cs="Sakkal Majalla" w:hint="cs"/>
          <w:rtl/>
        </w:rPr>
        <w:t>–</w:t>
      </w:r>
      <w:r w:rsidRPr="006F25F4">
        <w:rPr>
          <w:rFonts w:ascii="adwa-assalaf" w:hAnsi="adwa-assalaf" w:cs="adwa-assalaf"/>
          <w:rtl/>
        </w:rPr>
        <w:t xml:space="preserve"> ما خلق الله موته أمواتها بعد الموت في سبيل الله أحب إلى من الموت بين شعبتي رحلي ابتغي من فضل الله ضاربا في الأرض، </w:t>
      </w:r>
    </w:p>
    <w:p w:rsidR="00A06185" w:rsidRPr="006F25F4" w:rsidRDefault="00A06185" w:rsidP="00C77F64">
      <w:pPr>
        <w:pStyle w:val="a4"/>
        <w:spacing w:line="0" w:lineRule="atLeast"/>
        <w:jc w:val="lowKashida"/>
        <w:rPr>
          <w:rFonts w:ascii="adwa-assalaf" w:hAnsi="adwa-assalaf" w:cs="adwa-assalaf"/>
          <w:rtl/>
        </w:rPr>
      </w:pPr>
      <w:r w:rsidRPr="006F25F4">
        <w:rPr>
          <w:rFonts w:ascii="adwa-assalaf" w:hAnsi="adwa-assalaf" w:cs="adwa-assalaf"/>
          <w:rtl/>
        </w:rPr>
        <w:t>وقال طاووس: الساعي على الأرملة والمسكين كالمجاهد في سبيل الله،</w:t>
      </w:r>
    </w:p>
    <w:p w:rsidR="00FF0D7B" w:rsidRPr="006F25F4" w:rsidRDefault="00655B18" w:rsidP="00C77F64">
      <w:pPr>
        <w:spacing w:after="0" w:line="0" w:lineRule="atLeast"/>
        <w:rPr>
          <w:rFonts w:ascii="adwa-assalaf" w:hAnsi="adwa-assalaf" w:cs="adwa-assalaf"/>
          <w:b/>
          <w:bCs/>
          <w:color w:val="0070C0"/>
          <w:sz w:val="32"/>
          <w:szCs w:val="32"/>
          <w:rtl/>
          <w:lang w:bidi="ar-EG"/>
        </w:rPr>
      </w:pPr>
      <w:r w:rsidRPr="006F25F4">
        <w:rPr>
          <w:rFonts w:ascii="adwa-assalaf" w:hAnsi="adwa-assalaf" w:cs="adwa-assalaf"/>
          <w:b/>
          <w:bCs/>
          <w:color w:val="0070C0"/>
          <w:sz w:val="32"/>
          <w:szCs w:val="32"/>
          <w:rtl/>
          <w:lang w:bidi="ar-EG"/>
        </w:rPr>
        <w:t>ثالثا</w:t>
      </w:r>
      <w:r w:rsidR="00C01E13" w:rsidRPr="006F25F4">
        <w:rPr>
          <w:rFonts w:ascii="adwa-assalaf" w:hAnsi="adwa-assalaf" w:cs="adwa-assalaf" w:hint="cs"/>
          <w:b/>
          <w:bCs/>
          <w:color w:val="0070C0"/>
          <w:sz w:val="32"/>
          <w:szCs w:val="32"/>
          <w:rtl/>
          <w:lang w:bidi="ar-EG"/>
        </w:rPr>
        <w:t>:</w:t>
      </w:r>
      <w:r w:rsidR="00FF0D7B" w:rsidRPr="006F25F4">
        <w:rPr>
          <w:rFonts w:ascii="adwa-assalaf" w:hAnsi="adwa-assalaf" w:cs="adwa-assalaf"/>
          <w:b/>
          <w:bCs/>
          <w:color w:val="0070C0"/>
          <w:sz w:val="32"/>
          <w:szCs w:val="32"/>
          <w:rtl/>
          <w:lang w:bidi="ar-EG"/>
        </w:rPr>
        <w:t xml:space="preserve"> </w:t>
      </w:r>
      <w:r w:rsidR="00FF0D7B" w:rsidRPr="006F25F4">
        <w:rPr>
          <w:rFonts w:ascii="adwa-assalaf" w:hAnsi="adwa-assalaf" w:cs="adwa-assalaf" w:hint="cs"/>
          <w:b/>
          <w:bCs/>
          <w:color w:val="0070C0"/>
          <w:sz w:val="32"/>
          <w:szCs w:val="32"/>
          <w:rtl/>
          <w:lang w:bidi="ar-EG"/>
        </w:rPr>
        <w:t>أن</w:t>
      </w:r>
      <w:r w:rsidRPr="006F25F4">
        <w:rPr>
          <w:rFonts w:ascii="adwa-assalaf" w:hAnsi="adwa-assalaf" w:cs="adwa-assalaf"/>
          <w:b/>
          <w:bCs/>
          <w:color w:val="0070C0"/>
          <w:sz w:val="32"/>
          <w:szCs w:val="32"/>
          <w:rtl/>
          <w:lang w:bidi="ar-EG"/>
        </w:rPr>
        <w:t xml:space="preserve"> </w:t>
      </w:r>
      <w:r w:rsidR="002C4A9B" w:rsidRPr="006F25F4">
        <w:rPr>
          <w:rFonts w:ascii="adwa-assalaf" w:hAnsi="adwa-assalaf" w:cs="adwa-assalaf" w:hint="cs"/>
          <w:b/>
          <w:bCs/>
          <w:color w:val="0070C0"/>
          <w:sz w:val="32"/>
          <w:szCs w:val="32"/>
          <w:rtl/>
          <w:lang w:bidi="ar-EG"/>
        </w:rPr>
        <w:t>ت</w:t>
      </w:r>
      <w:r w:rsidRPr="006F25F4">
        <w:rPr>
          <w:rFonts w:ascii="adwa-assalaf" w:hAnsi="adwa-assalaf" w:cs="adwa-assalaf"/>
          <w:b/>
          <w:bCs/>
          <w:color w:val="0070C0"/>
          <w:sz w:val="32"/>
          <w:szCs w:val="32"/>
          <w:rtl/>
          <w:lang w:bidi="ar-EG"/>
        </w:rPr>
        <w:t xml:space="preserve">تشبه </w:t>
      </w:r>
      <w:proofErr w:type="gramStart"/>
      <w:r w:rsidR="00FF0D7B" w:rsidRPr="006F25F4">
        <w:rPr>
          <w:rFonts w:ascii="adwa-assalaf" w:hAnsi="adwa-assalaf" w:cs="adwa-assalaf" w:hint="cs"/>
          <w:b/>
          <w:bCs/>
          <w:color w:val="0070C0"/>
          <w:sz w:val="32"/>
          <w:szCs w:val="32"/>
          <w:rtl/>
          <w:lang w:bidi="ar-EG"/>
        </w:rPr>
        <w:t>بالأنبياء :</w:t>
      </w:r>
      <w:proofErr w:type="gramEnd"/>
      <w:r w:rsidR="00FF0D7B" w:rsidRPr="006F25F4">
        <w:rPr>
          <w:rFonts w:ascii="adwa-assalaf" w:hAnsi="adwa-assalaf" w:cs="adwa-assalaf" w:hint="cs"/>
          <w:b/>
          <w:bCs/>
          <w:color w:val="0070C0"/>
          <w:sz w:val="32"/>
          <w:szCs w:val="32"/>
          <w:rtl/>
          <w:lang w:bidi="ar-EG"/>
        </w:rPr>
        <w:t xml:space="preserve"> </w:t>
      </w:r>
    </w:p>
    <w:p w:rsidR="00FF0D7B" w:rsidRPr="006F25F4" w:rsidRDefault="0077648D" w:rsidP="00C77F64">
      <w:pPr>
        <w:spacing w:after="0" w:line="0" w:lineRule="atLeast"/>
        <w:rPr>
          <w:rFonts w:ascii="adwa-assalaf" w:hAnsi="adwa-assalaf" w:cs="adwa-assalaf"/>
          <w:b/>
          <w:bCs/>
          <w:color w:val="00B050"/>
          <w:sz w:val="32"/>
          <w:szCs w:val="32"/>
          <w:rtl/>
          <w:lang w:bidi="ar-EG"/>
        </w:rPr>
      </w:pPr>
      <w:r w:rsidRPr="006F25F4">
        <w:rPr>
          <w:rFonts w:ascii="adwa-assalaf" w:eastAsia="Times New Roman" w:hAnsi="adwa-assalaf" w:cs="adwa-assalaf" w:hint="cs"/>
          <w:b/>
          <w:bCs/>
          <w:sz w:val="32"/>
          <w:szCs w:val="32"/>
          <w:rtl/>
          <w:lang w:eastAsia="ar-SA"/>
        </w:rPr>
        <w:t>و لقد أمرنا الله تعالى في كتابه بالاقتداء و التشبه بهم فقال جل جلاله</w:t>
      </w:r>
      <w:r w:rsidRPr="006F25F4">
        <w:rPr>
          <w:rFonts w:ascii="adwa-assalaf" w:hAnsi="adwa-assalaf" w:cs="adwa-assalaf" w:hint="cs"/>
          <w:b/>
          <w:bCs/>
          <w:color w:val="0070C0"/>
          <w:sz w:val="32"/>
          <w:szCs w:val="32"/>
          <w:rtl/>
          <w:lang w:bidi="ar-EG"/>
        </w:rPr>
        <w:t xml:space="preserve"> </w:t>
      </w:r>
      <w:proofErr w:type="gramStart"/>
      <w:r w:rsidR="00FF0D7B" w:rsidRPr="006F25F4">
        <w:rPr>
          <w:rFonts w:ascii="adwa-assalaf" w:hAnsi="adwa-assalaf" w:cs="adwa-assalaf"/>
          <w:b/>
          <w:bCs/>
          <w:color w:val="00B050"/>
          <w:sz w:val="32"/>
          <w:szCs w:val="32"/>
          <w:rtl/>
          <w:lang w:bidi="ar-EG"/>
        </w:rPr>
        <w:t>{ أُولَئِكَ</w:t>
      </w:r>
      <w:proofErr w:type="gramEnd"/>
      <w:r w:rsidR="00FF0D7B" w:rsidRPr="006F25F4">
        <w:rPr>
          <w:rFonts w:ascii="adwa-assalaf" w:hAnsi="adwa-assalaf" w:cs="adwa-assalaf"/>
          <w:b/>
          <w:bCs/>
          <w:color w:val="00B050"/>
          <w:sz w:val="32"/>
          <w:szCs w:val="32"/>
          <w:rtl/>
          <w:lang w:bidi="ar-EG"/>
        </w:rPr>
        <w:t xml:space="preserve"> الَّذِينَ هَدَى اللَّهُ </w:t>
      </w:r>
      <w:proofErr w:type="spellStart"/>
      <w:r w:rsidR="00FF0D7B" w:rsidRPr="006F25F4">
        <w:rPr>
          <w:rFonts w:ascii="adwa-assalaf" w:hAnsi="adwa-assalaf" w:cs="adwa-assalaf"/>
          <w:b/>
          <w:bCs/>
          <w:color w:val="00B050"/>
          <w:sz w:val="32"/>
          <w:szCs w:val="32"/>
          <w:rtl/>
          <w:lang w:bidi="ar-EG"/>
        </w:rPr>
        <w:t>فَبِهُدَاهُمُ</w:t>
      </w:r>
      <w:proofErr w:type="spellEnd"/>
      <w:r w:rsidR="00FF0D7B" w:rsidRPr="006F25F4">
        <w:rPr>
          <w:rFonts w:ascii="adwa-assalaf" w:hAnsi="adwa-assalaf" w:cs="adwa-assalaf"/>
          <w:b/>
          <w:bCs/>
          <w:color w:val="00B050"/>
          <w:sz w:val="32"/>
          <w:szCs w:val="32"/>
          <w:rtl/>
          <w:lang w:bidi="ar-EG"/>
        </w:rPr>
        <w:t xml:space="preserve"> اقْتَدِهْ قُلْ لَا أَسْأَلُكُمْ عَلَيْهِ أَجْرًا إِنْ هُوَ إِلَّا ذِكْرَى لِلْعَالَمِينَ } [الأنعام: 90]</w:t>
      </w:r>
    </w:p>
    <w:p w:rsidR="00BD0617" w:rsidRPr="006F25F4" w:rsidRDefault="00655B18" w:rsidP="00C77F64">
      <w:pPr>
        <w:spacing w:after="0" w:line="0" w:lineRule="atLeast"/>
        <w:rPr>
          <w:rFonts w:ascii="adwa-assalaf" w:hAnsi="adwa-assalaf" w:cs="adwa-assalaf"/>
          <w:b/>
          <w:bCs/>
          <w:sz w:val="32"/>
          <w:szCs w:val="32"/>
          <w:rtl/>
          <w:lang w:bidi="ar-EG"/>
        </w:rPr>
      </w:pPr>
      <w:r w:rsidRPr="006F25F4">
        <w:rPr>
          <w:rFonts w:ascii="adwa-assalaf" w:hAnsi="adwa-assalaf" w:cs="adwa-assalaf"/>
          <w:b/>
          <w:bCs/>
          <w:sz w:val="32"/>
          <w:szCs w:val="32"/>
          <w:rtl/>
          <w:lang w:bidi="ar-EG"/>
        </w:rPr>
        <w:t xml:space="preserve"> </w:t>
      </w:r>
      <w:r w:rsidR="00BD0617" w:rsidRPr="006F25F4">
        <w:rPr>
          <w:rFonts w:ascii="adwa-assalaf" w:hAnsi="adwa-assalaf" w:cs="adwa-assalaf" w:hint="cs"/>
          <w:b/>
          <w:bCs/>
          <w:sz w:val="32"/>
          <w:szCs w:val="32"/>
          <w:rtl/>
          <w:lang w:bidi="ar-EG"/>
        </w:rPr>
        <w:t xml:space="preserve">  </w:t>
      </w:r>
      <w:r w:rsidR="00B9650B" w:rsidRPr="006F25F4">
        <w:rPr>
          <w:rFonts w:ascii="adwa-assalaf" w:hAnsi="adwa-assalaf" w:cs="adwa-assalaf" w:hint="cs"/>
          <w:b/>
          <w:bCs/>
          <w:sz w:val="32"/>
          <w:szCs w:val="32"/>
          <w:rtl/>
          <w:lang w:bidi="ar-EG"/>
        </w:rPr>
        <w:t>ف</w:t>
      </w:r>
      <w:r w:rsidR="00BD0617" w:rsidRPr="006F25F4">
        <w:rPr>
          <w:rFonts w:ascii="adwa-assalaf" w:hAnsi="adwa-assalaf" w:cs="adwa-assalaf" w:hint="cs"/>
          <w:b/>
          <w:bCs/>
          <w:sz w:val="32"/>
          <w:szCs w:val="32"/>
          <w:rtl/>
          <w:lang w:bidi="ar-EG"/>
        </w:rPr>
        <w:t>العمل</w:t>
      </w:r>
      <w:r w:rsidR="00B9650B" w:rsidRPr="006F25F4">
        <w:rPr>
          <w:rFonts w:ascii="adwa-assalaf" w:hAnsi="adwa-assalaf" w:cs="adwa-assalaf" w:hint="cs"/>
          <w:b/>
          <w:bCs/>
          <w:sz w:val="32"/>
          <w:szCs w:val="32"/>
          <w:rtl/>
          <w:lang w:bidi="ar-EG"/>
        </w:rPr>
        <w:t xml:space="preserve"> أيها الأحباب شرف</w:t>
      </w:r>
      <w:r w:rsidR="00BD0617" w:rsidRPr="006F25F4">
        <w:rPr>
          <w:rFonts w:ascii="adwa-assalaf" w:hAnsi="adwa-assalaf" w:cs="adwa-assalaf" w:hint="cs"/>
          <w:b/>
          <w:bCs/>
          <w:sz w:val="32"/>
          <w:szCs w:val="32"/>
          <w:rtl/>
          <w:lang w:bidi="ar-EG"/>
        </w:rPr>
        <w:t xml:space="preserve"> </w:t>
      </w:r>
      <w:proofErr w:type="gramStart"/>
      <w:r w:rsidR="00BD0617" w:rsidRPr="006F25F4">
        <w:rPr>
          <w:rFonts w:ascii="adwa-assalaf" w:hAnsi="adwa-assalaf" w:cs="adwa-assalaf" w:hint="cs"/>
          <w:b/>
          <w:bCs/>
          <w:sz w:val="32"/>
          <w:szCs w:val="32"/>
          <w:rtl/>
          <w:lang w:bidi="ar-EG"/>
        </w:rPr>
        <w:t>و اقتداء</w:t>
      </w:r>
      <w:proofErr w:type="gramEnd"/>
      <w:r w:rsidR="00BD0617" w:rsidRPr="006F25F4">
        <w:rPr>
          <w:rFonts w:ascii="adwa-assalaf" w:hAnsi="adwa-assalaf" w:cs="adwa-assalaf" w:hint="cs"/>
          <w:b/>
          <w:bCs/>
          <w:sz w:val="32"/>
          <w:szCs w:val="32"/>
          <w:rtl/>
          <w:lang w:bidi="ar-EG"/>
        </w:rPr>
        <w:t xml:space="preserve"> بصفوة الخلق من الأنبياء و المرسلين</w:t>
      </w:r>
    </w:p>
    <w:p w:rsidR="00A273A0" w:rsidRPr="006F25F4" w:rsidRDefault="00BD0617" w:rsidP="00C77F64">
      <w:pPr>
        <w:spacing w:after="0" w:line="0" w:lineRule="atLeast"/>
        <w:rPr>
          <w:rFonts w:ascii="adwa-assalaf" w:hAnsi="adwa-assalaf" w:cs="adwa-assalaf"/>
          <w:b/>
          <w:bCs/>
          <w:sz w:val="32"/>
          <w:szCs w:val="32"/>
          <w:rtl/>
          <w:lang w:bidi="ar-EG"/>
        </w:rPr>
      </w:pPr>
      <w:r w:rsidRPr="006F25F4">
        <w:rPr>
          <w:rFonts w:ascii="adwa-assalaf" w:hAnsi="adwa-assalaf" w:cs="adwa-assalaf" w:hint="cs"/>
          <w:b/>
          <w:bCs/>
          <w:sz w:val="32"/>
          <w:szCs w:val="32"/>
          <w:rtl/>
          <w:lang w:bidi="ar-EG"/>
        </w:rPr>
        <w:t xml:space="preserve"> </w:t>
      </w:r>
      <w:r w:rsidR="00A273A0" w:rsidRPr="006F25F4">
        <w:rPr>
          <w:rFonts w:ascii="adwa-assalaf" w:hAnsi="adwa-assalaf" w:cs="adwa-assalaf" w:hint="cs"/>
          <w:b/>
          <w:bCs/>
          <w:sz w:val="32"/>
          <w:szCs w:val="32"/>
          <w:rtl/>
          <w:lang w:bidi="ar-EG"/>
        </w:rPr>
        <w:t xml:space="preserve">وأخرج الحاكم في المستدرك عن ابن عباس </w:t>
      </w:r>
      <w:r w:rsidR="00A273A0" w:rsidRPr="006F25F4">
        <w:rPr>
          <w:rFonts w:ascii="Sakkal Majalla" w:hAnsi="Sakkal Majalla" w:cs="Sakkal Majalla" w:hint="cs"/>
          <w:b/>
          <w:bCs/>
          <w:sz w:val="32"/>
          <w:szCs w:val="32"/>
          <w:rtl/>
          <w:lang w:bidi="ar-EG"/>
        </w:rPr>
        <w:t>–</w:t>
      </w:r>
      <w:r w:rsidR="00A273A0" w:rsidRPr="006F25F4">
        <w:rPr>
          <w:rFonts w:ascii="adwa-assalaf" w:hAnsi="adwa-assalaf" w:cs="adwa-assalaf" w:hint="cs"/>
          <w:b/>
          <w:bCs/>
          <w:sz w:val="32"/>
          <w:szCs w:val="32"/>
          <w:rtl/>
          <w:lang w:bidi="ar-EG"/>
        </w:rPr>
        <w:t xml:space="preserve"> رضي الله عنهما </w:t>
      </w:r>
      <w:r w:rsidR="00A273A0" w:rsidRPr="006F25F4">
        <w:rPr>
          <w:rFonts w:ascii="Sakkal Majalla" w:hAnsi="Sakkal Majalla" w:cs="Sakkal Majalla" w:hint="cs"/>
          <w:b/>
          <w:bCs/>
          <w:sz w:val="32"/>
          <w:szCs w:val="32"/>
          <w:rtl/>
          <w:lang w:bidi="ar-EG"/>
        </w:rPr>
        <w:t>–</w:t>
      </w:r>
      <w:r w:rsidR="00A273A0" w:rsidRPr="006F25F4">
        <w:rPr>
          <w:rFonts w:ascii="adwa-assalaf" w:hAnsi="adwa-assalaf" w:cs="adwa-assalaf" w:hint="cs"/>
          <w:b/>
          <w:bCs/>
          <w:sz w:val="32"/>
          <w:szCs w:val="32"/>
          <w:rtl/>
          <w:lang w:bidi="ar-EG"/>
        </w:rPr>
        <w:t xml:space="preserve"> بسند واه كان داود </w:t>
      </w:r>
      <w:proofErr w:type="gramStart"/>
      <w:r w:rsidR="00A273A0" w:rsidRPr="006F25F4">
        <w:rPr>
          <w:rFonts w:ascii="adwa-assalaf" w:hAnsi="adwa-assalaf" w:cs="adwa-assalaf" w:hint="cs"/>
          <w:b/>
          <w:bCs/>
          <w:sz w:val="32"/>
          <w:szCs w:val="32"/>
          <w:rtl/>
          <w:lang w:bidi="ar-EG"/>
        </w:rPr>
        <w:t>زرادا ،</w:t>
      </w:r>
      <w:proofErr w:type="gramEnd"/>
      <w:r w:rsidR="00A273A0" w:rsidRPr="006F25F4">
        <w:rPr>
          <w:rFonts w:ascii="adwa-assalaf" w:hAnsi="adwa-assalaf" w:cs="adwa-assalaf" w:hint="cs"/>
          <w:b/>
          <w:bCs/>
          <w:sz w:val="32"/>
          <w:szCs w:val="32"/>
          <w:rtl/>
          <w:lang w:bidi="ar-EG"/>
        </w:rPr>
        <w:t xml:space="preserve"> وكان آدم حرثا ، وكان نوحا نجارا ، وكان إدريس خياطا ، وكان موسى راعيا ، </w:t>
      </w:r>
    </w:p>
    <w:p w:rsidR="00A273A0" w:rsidRPr="006F25F4" w:rsidRDefault="00A273A0" w:rsidP="00C77F64">
      <w:pPr>
        <w:spacing w:after="0" w:line="0" w:lineRule="atLeast"/>
        <w:rPr>
          <w:rFonts w:ascii="adwa-assalaf" w:hAnsi="adwa-assalaf" w:cs="adwa-assalaf"/>
          <w:b/>
          <w:bCs/>
          <w:sz w:val="32"/>
          <w:szCs w:val="32"/>
          <w:rtl/>
          <w:lang w:bidi="ar-EG"/>
        </w:rPr>
      </w:pPr>
      <w:r w:rsidRPr="006F25F4">
        <w:rPr>
          <w:rFonts w:ascii="adwa-assalaf" w:hAnsi="adwa-assalaf" w:cs="adwa-assalaf" w:hint="cs"/>
          <w:b/>
          <w:bCs/>
          <w:sz w:val="32"/>
          <w:szCs w:val="32"/>
          <w:rtl/>
          <w:lang w:bidi="ar-EG"/>
        </w:rPr>
        <w:lastRenderedPageBreak/>
        <w:t xml:space="preserve">وعن ابن عباس </w:t>
      </w:r>
      <w:r w:rsidRPr="006F25F4">
        <w:rPr>
          <w:rFonts w:ascii="adwa-assalaf" w:hAnsi="adwa-assalaf" w:cs="adwa-assalaf"/>
          <w:b/>
          <w:bCs/>
          <w:sz w:val="32"/>
          <w:szCs w:val="32"/>
          <w:lang w:bidi="ar-EG"/>
        </w:rPr>
        <w:sym w:font="AGA Arabesque" w:char="F074"/>
      </w:r>
      <w:r w:rsidRPr="006F25F4">
        <w:rPr>
          <w:rFonts w:ascii="adwa-assalaf" w:hAnsi="adwa-assalaf" w:cs="adwa-assalaf" w:hint="cs"/>
          <w:b/>
          <w:bCs/>
          <w:sz w:val="32"/>
          <w:szCs w:val="32"/>
          <w:rtl/>
          <w:lang w:bidi="ar-EG"/>
        </w:rPr>
        <w:t xml:space="preserve">  قال: إن داود كان زرادا يصنع </w:t>
      </w:r>
      <w:proofErr w:type="spellStart"/>
      <w:r w:rsidRPr="006F25F4">
        <w:rPr>
          <w:rFonts w:ascii="adwa-assalaf" w:hAnsi="adwa-assalaf" w:cs="adwa-assalaf" w:hint="cs"/>
          <w:b/>
          <w:bCs/>
          <w:sz w:val="32"/>
          <w:szCs w:val="32"/>
          <w:rtl/>
          <w:lang w:bidi="ar-EG"/>
        </w:rPr>
        <w:t>الزدد</w:t>
      </w:r>
      <w:proofErr w:type="spellEnd"/>
      <w:r w:rsidRPr="006F25F4">
        <w:rPr>
          <w:rFonts w:ascii="adwa-assalaf" w:hAnsi="adwa-assalaf" w:cs="adwa-assalaf" w:hint="cs"/>
          <w:b/>
          <w:bCs/>
          <w:sz w:val="32"/>
          <w:szCs w:val="32"/>
          <w:rtl/>
          <w:lang w:bidi="ar-EG"/>
        </w:rPr>
        <w:t xml:space="preserve"> والدروع وكان آدم حراثا، وكان نوح نجارا، وكان إدريس خياطا. (</w:t>
      </w:r>
      <w:r w:rsidRPr="006F25F4">
        <w:rPr>
          <w:rFonts w:ascii="adwa-assalaf" w:hAnsi="adwa-assalaf" w:cs="adwa-assalaf"/>
          <w:b/>
          <w:bCs/>
          <w:sz w:val="32"/>
          <w:szCs w:val="32"/>
          <w:rtl/>
          <w:lang w:bidi="ar-EG"/>
        </w:rPr>
        <w:footnoteReference w:id="3"/>
      </w:r>
      <w:r w:rsidRPr="006F25F4">
        <w:rPr>
          <w:rFonts w:ascii="adwa-assalaf" w:hAnsi="adwa-assalaf" w:cs="adwa-assalaf" w:hint="cs"/>
          <w:b/>
          <w:bCs/>
          <w:sz w:val="32"/>
          <w:szCs w:val="32"/>
          <w:rtl/>
          <w:lang w:bidi="ar-EG"/>
        </w:rPr>
        <w:t xml:space="preserve">)  </w:t>
      </w:r>
    </w:p>
    <w:p w:rsidR="00A273A0" w:rsidRPr="006F25F4" w:rsidRDefault="00A273A0" w:rsidP="00C77F64">
      <w:pPr>
        <w:spacing w:after="0" w:line="0" w:lineRule="atLeast"/>
        <w:rPr>
          <w:rFonts w:ascii="adwa-assalaf" w:hAnsi="adwa-assalaf" w:cs="adwa-assalaf"/>
          <w:b/>
          <w:bCs/>
          <w:sz w:val="32"/>
          <w:szCs w:val="32"/>
          <w:rtl/>
          <w:lang w:bidi="ar-EG"/>
        </w:rPr>
      </w:pPr>
      <w:r w:rsidRPr="006F25F4">
        <w:rPr>
          <w:rFonts w:ascii="adwa-assalaf" w:hAnsi="adwa-assalaf" w:cs="adwa-assalaf" w:hint="cs"/>
          <w:b/>
          <w:bCs/>
          <w:sz w:val="32"/>
          <w:szCs w:val="32"/>
          <w:rtl/>
          <w:lang w:bidi="ar-EG"/>
        </w:rPr>
        <w:t xml:space="preserve">وها هو نبي الله موسى عليه السلام يعمل بالأجرة عند العبد الصالح شعيب يقول سبحانه وتعالى </w:t>
      </w:r>
      <w:r w:rsidRPr="006F25F4">
        <w:rPr>
          <w:rFonts w:ascii="adwa-assalaf" w:hAnsi="adwa-assalaf" w:cs="adwa-assalaf"/>
          <w:b/>
          <w:bCs/>
          <w:sz w:val="32"/>
          <w:szCs w:val="32"/>
          <w:rtl/>
          <w:lang w:bidi="ar-EG"/>
        </w:rPr>
        <w:t xml:space="preserve">{ قَالَتْ إِحْدَاهُمَا </w:t>
      </w:r>
      <w:proofErr w:type="spellStart"/>
      <w:r w:rsidRPr="006F25F4">
        <w:rPr>
          <w:rFonts w:ascii="adwa-assalaf" w:hAnsi="adwa-assalaf" w:cs="adwa-assalaf"/>
          <w:b/>
          <w:bCs/>
          <w:sz w:val="32"/>
          <w:szCs w:val="32"/>
          <w:rtl/>
          <w:lang w:bidi="ar-EG"/>
        </w:rPr>
        <w:t>يَاأَبَتِ</w:t>
      </w:r>
      <w:proofErr w:type="spellEnd"/>
      <w:r w:rsidRPr="006F25F4">
        <w:rPr>
          <w:rFonts w:ascii="adwa-assalaf" w:hAnsi="adwa-assalaf" w:cs="adwa-assalaf"/>
          <w:b/>
          <w:bCs/>
          <w:sz w:val="32"/>
          <w:szCs w:val="32"/>
          <w:rtl/>
          <w:lang w:bidi="ar-EG"/>
        </w:rPr>
        <w:t xml:space="preserve"> اسْتَأْجِرْهُ إِنَّ خَيْرَ مَنِ اسْتَأْجَرْتَ الْقَوِيُّ الْأَمِينُ (26) قَالَ إِنِّي أُرِيدُ أَنْ أُنْكِحَكَ إِحْدَى ابْنَتَيَّ هَاتَيْنِ عَلَى أَنْ تَأْجُرَنِي ثَمَانِيَ حِجَجٍ فَإِنْ أَتْمَمْتَ عَشْرًا فَمِنْ عِنْدِكَ وَمَا أُرِيدُ أَنْ أَشُقَّ عَلَيْكَ سَتَجِدُنِي إِنْ شَاءَ اللَّهُ مِنَ الصَّالِحِينَ (27) قَالَ ذَلِكَ بَيْنِي وَبَيْنَكَ أَيَّمَا الْأَجَلَيْنِ قَضَيْتُ فَلَا عُدْوَانَ عَلَيَّ وَاللَّهُ عَلَى مَا نَقُولُ وَكِيلٌ (28) } [القصص: 26 - 28]</w:t>
      </w:r>
      <w:r w:rsidRPr="006F25F4">
        <w:rPr>
          <w:rFonts w:ascii="adwa-assalaf" w:hAnsi="adwa-assalaf" w:cs="adwa-assalaf" w:hint="cs"/>
          <w:b/>
          <w:bCs/>
          <w:sz w:val="32"/>
          <w:szCs w:val="32"/>
          <w:rtl/>
          <w:lang w:bidi="ar-EG"/>
        </w:rPr>
        <w:t>.</w:t>
      </w:r>
    </w:p>
    <w:p w:rsidR="00A273A0" w:rsidRPr="006F25F4" w:rsidRDefault="00A273A0" w:rsidP="00C77F64">
      <w:pPr>
        <w:spacing w:after="0" w:line="0" w:lineRule="atLeast"/>
        <w:rPr>
          <w:rFonts w:ascii="adwa-assalaf" w:hAnsi="adwa-assalaf" w:cs="adwa-assalaf"/>
          <w:b/>
          <w:bCs/>
          <w:sz w:val="32"/>
          <w:szCs w:val="32"/>
          <w:rtl/>
          <w:lang w:bidi="ar-EG"/>
        </w:rPr>
      </w:pPr>
      <w:r w:rsidRPr="006F25F4">
        <w:rPr>
          <w:rFonts w:ascii="adwa-assalaf" w:hAnsi="adwa-assalaf" w:cs="adwa-assalaf" w:hint="cs"/>
          <w:b/>
          <w:bCs/>
          <w:sz w:val="32"/>
          <w:szCs w:val="32"/>
          <w:rtl/>
          <w:lang w:bidi="ar-EG"/>
        </w:rPr>
        <w:t xml:space="preserve"> وها هو يوسف عليه السلام يعمل على خزائن مصر يقول سبحانه تعالى </w:t>
      </w:r>
      <w:r w:rsidRPr="006F25F4">
        <w:rPr>
          <w:rFonts w:ascii="adwa-assalaf" w:hAnsi="adwa-assalaf" w:cs="adwa-assalaf"/>
          <w:b/>
          <w:bCs/>
          <w:sz w:val="32"/>
          <w:szCs w:val="32"/>
          <w:rtl/>
          <w:lang w:bidi="ar-EG"/>
        </w:rPr>
        <w:t xml:space="preserve">{قَالَ اجْعَلْنِي عَلَى خَزَائِنِ الْأَرْضِ إِنِّي حَفِيظٌ عَلِيمٌ (55) وَكَذَلِكَ مَكَّنَّا لِيُوسُفَ فِي الْأَرْضِ يَتَبَوَّأُ مِنْهَا حَيْثُ يَشَاءُ نُصِيبُ بِرَحْمَتِنَا مَنْ نَشَاءُ وَلَا نُضِيعُ أَجْرَ </w:t>
      </w:r>
      <w:proofErr w:type="gramStart"/>
      <w:r w:rsidRPr="006F25F4">
        <w:rPr>
          <w:rFonts w:ascii="adwa-assalaf" w:hAnsi="adwa-assalaf" w:cs="adwa-assalaf"/>
          <w:b/>
          <w:bCs/>
          <w:sz w:val="32"/>
          <w:szCs w:val="32"/>
          <w:rtl/>
          <w:lang w:bidi="ar-EG"/>
        </w:rPr>
        <w:t>الْمُحْسِنِينَ }</w:t>
      </w:r>
      <w:proofErr w:type="gramEnd"/>
      <w:r w:rsidRPr="006F25F4">
        <w:rPr>
          <w:rFonts w:ascii="adwa-assalaf" w:hAnsi="adwa-assalaf" w:cs="adwa-assalaf"/>
          <w:b/>
          <w:bCs/>
          <w:sz w:val="32"/>
          <w:szCs w:val="32"/>
          <w:rtl/>
          <w:lang w:bidi="ar-EG"/>
        </w:rPr>
        <w:t xml:space="preserve"> [يوسف: 55، 56]</w:t>
      </w:r>
      <w:r w:rsidRPr="006F25F4">
        <w:rPr>
          <w:rFonts w:ascii="adwa-assalaf" w:hAnsi="adwa-assalaf" w:cs="adwa-assalaf" w:hint="cs"/>
          <w:b/>
          <w:bCs/>
          <w:sz w:val="32"/>
          <w:szCs w:val="32"/>
          <w:rtl/>
          <w:lang w:bidi="ar-EG"/>
        </w:rPr>
        <w:t xml:space="preserve"> . </w:t>
      </w:r>
    </w:p>
    <w:p w:rsidR="00445979" w:rsidRPr="006F25F4" w:rsidRDefault="00445979" w:rsidP="00C77F64">
      <w:pPr>
        <w:pStyle w:val="a4"/>
        <w:spacing w:line="0" w:lineRule="atLeast"/>
        <w:jc w:val="lowKashida"/>
        <w:rPr>
          <w:rFonts w:ascii="adwa-assalaf" w:eastAsiaTheme="minorHAnsi" w:hAnsi="adwa-assalaf" w:cs="adwa-assalaf"/>
          <w:rtl/>
          <w:lang w:eastAsia="en-US" w:bidi="ar-EG"/>
        </w:rPr>
      </w:pPr>
      <w:r w:rsidRPr="006F25F4">
        <w:rPr>
          <w:rFonts w:ascii="adwa-assalaf" w:eastAsiaTheme="minorHAnsi" w:hAnsi="adwa-assalaf" w:cs="adwa-assalaf" w:hint="cs"/>
          <w:rtl/>
          <w:lang w:eastAsia="en-US" w:bidi="ar-EG"/>
        </w:rPr>
        <w:t xml:space="preserve">وهذا سيد الأنبياء وإمام الأتقياء وخاتم المرسلين يعمل ويكد لأن العمل من سنن هذه الحياة وهو مع ذلك يقتدى بغيرة من الأنبياء عليهم السلام، </w:t>
      </w:r>
    </w:p>
    <w:p w:rsidR="00445979" w:rsidRPr="006F25F4" w:rsidRDefault="00445979" w:rsidP="00C77F64">
      <w:pPr>
        <w:pStyle w:val="a4"/>
        <w:spacing w:line="0" w:lineRule="atLeast"/>
        <w:jc w:val="lowKashida"/>
        <w:rPr>
          <w:rFonts w:ascii="adwa-assalaf" w:eastAsiaTheme="minorHAnsi" w:hAnsi="adwa-assalaf" w:cs="adwa-assalaf"/>
          <w:rtl/>
          <w:lang w:eastAsia="en-US" w:bidi="ar-EG"/>
        </w:rPr>
      </w:pPr>
      <w:r w:rsidRPr="006F25F4">
        <w:rPr>
          <w:rFonts w:ascii="adwa-assalaf" w:eastAsiaTheme="minorHAnsi" w:hAnsi="adwa-assalaf" w:cs="adwa-assalaf" w:hint="cs"/>
          <w:rtl/>
          <w:lang w:eastAsia="en-US" w:bidi="ar-EG"/>
        </w:rPr>
        <w:t xml:space="preserve">عن أبي هريرة </w:t>
      </w:r>
      <w:r w:rsidRPr="006F25F4">
        <w:rPr>
          <w:rFonts w:ascii="adwa-assalaf" w:eastAsiaTheme="minorHAnsi" w:hAnsi="adwa-assalaf" w:cs="adwa-assalaf"/>
          <w:lang w:eastAsia="en-US" w:bidi="ar-EG"/>
        </w:rPr>
        <w:sym w:font="AGA Arabesque" w:char="F074"/>
      </w:r>
      <w:r w:rsidRPr="006F25F4">
        <w:rPr>
          <w:rFonts w:ascii="adwa-assalaf" w:eastAsiaTheme="minorHAnsi" w:hAnsi="adwa-assalaf" w:cs="adwa-assalaf" w:hint="cs"/>
          <w:rtl/>
          <w:lang w:eastAsia="en-US" w:bidi="ar-EG"/>
        </w:rPr>
        <w:t xml:space="preserve">  قال: قال رسول الله </w:t>
      </w:r>
      <w:r w:rsidRPr="006F25F4">
        <w:rPr>
          <w:rFonts w:ascii="adwa-assalaf" w:eastAsiaTheme="minorHAnsi" w:hAnsi="adwa-assalaf" w:cs="adwa-assalaf"/>
          <w:lang w:eastAsia="en-US" w:bidi="ar-EG"/>
        </w:rPr>
        <w:sym w:font="AGA Arabesque" w:char="F072"/>
      </w:r>
      <w:r w:rsidRPr="006F25F4">
        <w:rPr>
          <w:rFonts w:ascii="adwa-assalaf" w:eastAsiaTheme="minorHAnsi" w:hAnsi="adwa-assalaf" w:cs="adwa-assalaf" w:hint="cs"/>
          <w:rtl/>
          <w:lang w:eastAsia="en-US" w:bidi="ar-EG"/>
        </w:rPr>
        <w:t xml:space="preserve">  ما من نبي إلا وقد رعى الغنم؛ قالوا: وأنت يا رسول الله؛ قال: نعم، كنت أرعها على قراريط لأهل مكة. (</w:t>
      </w:r>
      <w:r w:rsidRPr="006F25F4">
        <w:rPr>
          <w:rFonts w:ascii="adwa-assalaf" w:eastAsiaTheme="minorHAnsi" w:hAnsi="adwa-assalaf" w:cs="adwa-assalaf"/>
          <w:rtl/>
          <w:lang w:eastAsia="en-US" w:bidi="ar-EG"/>
        </w:rPr>
        <w:footnoteReference w:id="4"/>
      </w:r>
      <w:r w:rsidRPr="006F25F4">
        <w:rPr>
          <w:rFonts w:ascii="adwa-assalaf" w:eastAsiaTheme="minorHAnsi" w:hAnsi="adwa-assalaf" w:cs="adwa-assalaf" w:hint="cs"/>
          <w:rtl/>
          <w:lang w:eastAsia="en-US" w:bidi="ar-EG"/>
        </w:rPr>
        <w:t xml:space="preserve">) </w:t>
      </w:r>
    </w:p>
    <w:p w:rsidR="00655B18" w:rsidRPr="006F25F4" w:rsidRDefault="00655B18" w:rsidP="00C77F64">
      <w:pPr>
        <w:spacing w:after="0" w:line="0" w:lineRule="atLeast"/>
        <w:rPr>
          <w:rFonts w:ascii="adwa-assalaf" w:hAnsi="adwa-assalaf" w:cs="adwa-assalaf"/>
          <w:b/>
          <w:bCs/>
          <w:color w:val="0070C0"/>
          <w:sz w:val="32"/>
          <w:szCs w:val="32"/>
          <w:rtl/>
          <w:lang w:bidi="ar-EG"/>
        </w:rPr>
      </w:pPr>
      <w:proofErr w:type="gramStart"/>
      <w:r w:rsidRPr="006F25F4">
        <w:rPr>
          <w:rFonts w:ascii="adwa-assalaf" w:hAnsi="adwa-assalaf" w:cs="adwa-assalaf"/>
          <w:b/>
          <w:bCs/>
          <w:color w:val="0070C0"/>
          <w:sz w:val="32"/>
          <w:szCs w:val="32"/>
          <w:rtl/>
          <w:lang w:bidi="ar-EG"/>
        </w:rPr>
        <w:t xml:space="preserve">رابعا </w:t>
      </w:r>
      <w:r w:rsidR="00B2395F">
        <w:rPr>
          <w:rFonts w:ascii="adwa-assalaf" w:hAnsi="adwa-assalaf" w:cs="adwa-assalaf" w:hint="cs"/>
          <w:b/>
          <w:bCs/>
          <w:color w:val="0070C0"/>
          <w:sz w:val="32"/>
          <w:szCs w:val="32"/>
          <w:rtl/>
          <w:lang w:bidi="ar-EG"/>
        </w:rPr>
        <w:t>:</w:t>
      </w:r>
      <w:r w:rsidR="00B9650B" w:rsidRPr="006F25F4">
        <w:rPr>
          <w:rFonts w:ascii="adwa-assalaf" w:hAnsi="adwa-assalaf" w:cs="adwa-assalaf" w:hint="cs"/>
          <w:b/>
          <w:bCs/>
          <w:color w:val="0070C0"/>
          <w:sz w:val="32"/>
          <w:szCs w:val="32"/>
          <w:rtl/>
          <w:lang w:bidi="ar-EG"/>
        </w:rPr>
        <w:t>أن</w:t>
      </w:r>
      <w:proofErr w:type="gramEnd"/>
      <w:r w:rsidRPr="006F25F4">
        <w:rPr>
          <w:rFonts w:ascii="adwa-assalaf" w:hAnsi="adwa-assalaf" w:cs="adwa-assalaf"/>
          <w:b/>
          <w:bCs/>
          <w:color w:val="0070C0"/>
          <w:sz w:val="32"/>
          <w:szCs w:val="32"/>
          <w:rtl/>
          <w:lang w:bidi="ar-EG"/>
        </w:rPr>
        <w:t xml:space="preserve"> </w:t>
      </w:r>
      <w:r w:rsidR="00B2395F">
        <w:rPr>
          <w:rFonts w:ascii="adwa-assalaf" w:hAnsi="adwa-assalaf" w:cs="adwa-assalaf" w:hint="cs"/>
          <w:b/>
          <w:bCs/>
          <w:color w:val="0070C0"/>
          <w:sz w:val="32"/>
          <w:szCs w:val="32"/>
          <w:rtl/>
          <w:lang w:bidi="ar-EG"/>
        </w:rPr>
        <w:t>ت</w:t>
      </w:r>
      <w:r w:rsidRPr="006F25F4">
        <w:rPr>
          <w:rFonts w:ascii="adwa-assalaf" w:hAnsi="adwa-assalaf" w:cs="adwa-assalaf"/>
          <w:b/>
          <w:bCs/>
          <w:color w:val="0070C0"/>
          <w:sz w:val="32"/>
          <w:szCs w:val="32"/>
          <w:rtl/>
          <w:lang w:bidi="ar-EG"/>
        </w:rPr>
        <w:t>عف نفس</w:t>
      </w:r>
      <w:r w:rsidR="00B2395F">
        <w:rPr>
          <w:rFonts w:ascii="adwa-assalaf" w:hAnsi="adwa-assalaf" w:cs="adwa-assalaf" w:hint="cs"/>
          <w:b/>
          <w:bCs/>
          <w:color w:val="0070C0"/>
          <w:sz w:val="32"/>
          <w:szCs w:val="32"/>
          <w:rtl/>
          <w:lang w:bidi="ar-EG"/>
        </w:rPr>
        <w:t>ك</w:t>
      </w:r>
      <w:r w:rsidRPr="006F25F4">
        <w:rPr>
          <w:rFonts w:ascii="adwa-assalaf" w:hAnsi="adwa-assalaf" w:cs="adwa-assalaf"/>
          <w:b/>
          <w:bCs/>
          <w:color w:val="0070C0"/>
          <w:sz w:val="32"/>
          <w:szCs w:val="32"/>
          <w:rtl/>
          <w:lang w:bidi="ar-EG"/>
        </w:rPr>
        <w:t xml:space="preserve"> عن مسالة الناس</w:t>
      </w:r>
      <w:r w:rsidR="00B9650B" w:rsidRPr="006F25F4">
        <w:rPr>
          <w:rFonts w:ascii="adwa-assalaf" w:hAnsi="adwa-assalaf" w:cs="adwa-assalaf" w:hint="cs"/>
          <w:b/>
          <w:bCs/>
          <w:color w:val="0070C0"/>
          <w:sz w:val="32"/>
          <w:szCs w:val="32"/>
          <w:rtl/>
          <w:lang w:bidi="ar-EG"/>
        </w:rPr>
        <w:t>:</w:t>
      </w:r>
      <w:r w:rsidRPr="006F25F4">
        <w:rPr>
          <w:rFonts w:ascii="adwa-assalaf" w:hAnsi="adwa-assalaf" w:cs="adwa-assalaf"/>
          <w:b/>
          <w:bCs/>
          <w:color w:val="0070C0"/>
          <w:sz w:val="32"/>
          <w:szCs w:val="32"/>
          <w:rtl/>
          <w:lang w:bidi="ar-EG"/>
        </w:rPr>
        <w:t xml:space="preserve"> </w:t>
      </w:r>
    </w:p>
    <w:p w:rsidR="00445979" w:rsidRPr="006F25F4" w:rsidRDefault="00445979" w:rsidP="00C77F64">
      <w:pPr>
        <w:spacing w:after="0" w:line="0" w:lineRule="atLeast"/>
        <w:rPr>
          <w:rFonts w:ascii="adwa-assalaf" w:hAnsi="adwa-assalaf" w:cs="adwa-assalaf"/>
          <w:b/>
          <w:bCs/>
          <w:sz w:val="32"/>
          <w:szCs w:val="32"/>
          <w:rtl/>
          <w:lang w:bidi="ar-EG"/>
        </w:rPr>
      </w:pPr>
      <w:r w:rsidRPr="006F25F4">
        <w:rPr>
          <w:rFonts w:ascii="adwa-assalaf" w:hAnsi="adwa-assalaf" w:cs="adwa-assalaf" w:hint="cs"/>
          <w:b/>
          <w:bCs/>
          <w:sz w:val="32"/>
          <w:szCs w:val="32"/>
          <w:rtl/>
          <w:lang w:bidi="ar-EG"/>
        </w:rPr>
        <w:t xml:space="preserve">معاشر الموحدين </w:t>
      </w:r>
      <w:r w:rsidR="002F68E9" w:rsidRPr="006F25F4">
        <w:rPr>
          <w:rFonts w:ascii="adwa-assalaf" w:hAnsi="adwa-assalaf" w:cs="adwa-assalaf" w:hint="cs"/>
          <w:b/>
          <w:bCs/>
          <w:sz w:val="32"/>
          <w:szCs w:val="32"/>
          <w:rtl/>
          <w:lang w:bidi="ar-EG"/>
        </w:rPr>
        <w:t>ومن ثمار</w:t>
      </w:r>
      <w:r w:rsidRPr="006F25F4">
        <w:rPr>
          <w:rFonts w:ascii="adwa-assalaf" w:hAnsi="adwa-assalaf" w:cs="adwa-assalaf" w:hint="cs"/>
          <w:b/>
          <w:bCs/>
          <w:sz w:val="32"/>
          <w:szCs w:val="32"/>
          <w:rtl/>
          <w:lang w:bidi="ar-EG"/>
        </w:rPr>
        <w:t xml:space="preserve"> العمل و الكسب </w:t>
      </w:r>
      <w:r w:rsidR="00D515A4" w:rsidRPr="006F25F4">
        <w:rPr>
          <w:rFonts w:ascii="adwa-assalaf" w:hAnsi="adwa-assalaf" w:cs="adwa-assalaf" w:hint="cs"/>
          <w:b/>
          <w:bCs/>
          <w:sz w:val="32"/>
          <w:szCs w:val="32"/>
          <w:rtl/>
          <w:lang w:bidi="ar-EG"/>
        </w:rPr>
        <w:t>أن</w:t>
      </w:r>
      <w:r w:rsidRPr="006F25F4">
        <w:rPr>
          <w:rFonts w:ascii="adwa-assalaf" w:hAnsi="adwa-assalaf" w:cs="adwa-assalaf" w:hint="cs"/>
          <w:b/>
          <w:bCs/>
          <w:sz w:val="32"/>
          <w:szCs w:val="32"/>
          <w:rtl/>
          <w:lang w:bidi="ar-EG"/>
        </w:rPr>
        <w:t xml:space="preserve"> يعف العامل نفسه عن مس</w:t>
      </w:r>
      <w:r w:rsidR="00D515A4" w:rsidRPr="006F25F4">
        <w:rPr>
          <w:rFonts w:ascii="adwa-assalaf" w:hAnsi="adwa-assalaf" w:cs="adwa-assalaf" w:hint="cs"/>
          <w:b/>
          <w:bCs/>
          <w:sz w:val="32"/>
          <w:szCs w:val="32"/>
          <w:rtl/>
          <w:lang w:bidi="ar-EG"/>
        </w:rPr>
        <w:t>أ</w:t>
      </w:r>
      <w:r w:rsidRPr="006F25F4">
        <w:rPr>
          <w:rFonts w:ascii="adwa-assalaf" w:hAnsi="adwa-assalaf" w:cs="adwa-assalaf" w:hint="cs"/>
          <w:b/>
          <w:bCs/>
          <w:sz w:val="32"/>
          <w:szCs w:val="32"/>
          <w:rtl/>
          <w:lang w:bidi="ar-EG"/>
        </w:rPr>
        <w:t>لة الناس و الوقوف عل</w:t>
      </w:r>
      <w:r w:rsidR="00592FE2" w:rsidRPr="006F25F4">
        <w:rPr>
          <w:rFonts w:ascii="adwa-assalaf" w:hAnsi="adwa-assalaf" w:cs="adwa-assalaf" w:hint="cs"/>
          <w:b/>
          <w:bCs/>
          <w:sz w:val="32"/>
          <w:szCs w:val="32"/>
          <w:rtl/>
          <w:lang w:bidi="ar-EG"/>
        </w:rPr>
        <w:t>ى</w:t>
      </w:r>
      <w:r w:rsidRPr="006F25F4">
        <w:rPr>
          <w:rFonts w:ascii="adwa-assalaf" w:hAnsi="adwa-assalaf" w:cs="adwa-assalaf" w:hint="cs"/>
          <w:b/>
          <w:bCs/>
          <w:sz w:val="32"/>
          <w:szCs w:val="32"/>
          <w:rtl/>
          <w:lang w:bidi="ar-EG"/>
        </w:rPr>
        <w:t xml:space="preserve"> </w:t>
      </w:r>
      <w:proofErr w:type="gramStart"/>
      <w:r w:rsidR="00D515A4" w:rsidRPr="006F25F4">
        <w:rPr>
          <w:rFonts w:ascii="adwa-assalaf" w:hAnsi="adwa-assalaf" w:cs="adwa-assalaf" w:hint="cs"/>
          <w:b/>
          <w:bCs/>
          <w:sz w:val="32"/>
          <w:szCs w:val="32"/>
          <w:rtl/>
          <w:lang w:bidi="ar-EG"/>
        </w:rPr>
        <w:t>أبوابهم</w:t>
      </w:r>
      <w:r w:rsidRPr="006F25F4">
        <w:rPr>
          <w:rFonts w:ascii="adwa-assalaf" w:hAnsi="adwa-assalaf" w:cs="adwa-assalaf" w:hint="cs"/>
          <w:b/>
          <w:bCs/>
          <w:sz w:val="32"/>
          <w:szCs w:val="32"/>
          <w:rtl/>
          <w:lang w:bidi="ar-EG"/>
        </w:rPr>
        <w:t xml:space="preserve"> </w:t>
      </w:r>
      <w:r w:rsidR="00D515A4" w:rsidRPr="006F25F4">
        <w:rPr>
          <w:rFonts w:ascii="adwa-assalaf" w:hAnsi="adwa-assalaf" w:cs="adwa-assalaf" w:hint="cs"/>
          <w:b/>
          <w:bCs/>
          <w:sz w:val="32"/>
          <w:szCs w:val="32"/>
          <w:rtl/>
          <w:lang w:bidi="ar-EG"/>
        </w:rPr>
        <w:t xml:space="preserve"> فالمسألة</w:t>
      </w:r>
      <w:proofErr w:type="gramEnd"/>
      <w:r w:rsidR="00D515A4" w:rsidRPr="006F25F4">
        <w:rPr>
          <w:rFonts w:ascii="adwa-assalaf" w:hAnsi="adwa-assalaf" w:cs="adwa-assalaf" w:hint="cs"/>
          <w:b/>
          <w:bCs/>
          <w:sz w:val="32"/>
          <w:szCs w:val="32"/>
          <w:rtl/>
          <w:lang w:bidi="ar-EG"/>
        </w:rPr>
        <w:t xml:space="preserve"> مذلة للسائل تريق ماء وجهه</w:t>
      </w:r>
      <w:r w:rsidR="00F57DF1" w:rsidRPr="006F25F4">
        <w:rPr>
          <w:b/>
          <w:bCs/>
          <w:sz w:val="32"/>
          <w:szCs w:val="32"/>
          <w:rtl/>
        </w:rPr>
        <w:t xml:space="preserve"> </w:t>
      </w:r>
      <w:r w:rsidR="00F57DF1" w:rsidRPr="006F25F4">
        <w:rPr>
          <w:rFonts w:ascii="adwa-assalaf" w:hAnsi="adwa-assalaf" w:cs="adwa-assalaf"/>
          <w:b/>
          <w:bCs/>
          <w:sz w:val="32"/>
          <w:szCs w:val="32"/>
          <w:rtl/>
          <w:lang w:bidi="ar-EG"/>
        </w:rPr>
        <w:t>عَنِ الزُّبَيْرِ بْنِ الْعَوَّامِ رضي الله عنه قَالَ: قَالَ رَسُولُ اللَّهِ صلى الله عليه وسلم: « لَأَنْ يَأْخُذَ أَحَدُكُمْ حَبْلَهُ فَيَأْتِيَ بِحُزْمَةِ حَطَبٍ عَلَى ظَهْرِهِ فَيَبِيعَهَا فَيَكُفَّ اللَّهُ بِهَا وَجْهَهُ خَيْرٌ لَهُ مِنْ أَنْ يَسْأَلَ النَّاسَ أَعْطَوْهُ أَوْ مَنَعُوهُ»</w:t>
      </w:r>
      <w:r w:rsidR="00F57DF1" w:rsidRPr="006F25F4">
        <w:rPr>
          <w:rStyle w:val="a3"/>
          <w:rFonts w:ascii="adwa-assalaf" w:hAnsi="adwa-assalaf" w:cs="adwa-assalaf"/>
          <w:b/>
          <w:bCs/>
          <w:sz w:val="32"/>
          <w:szCs w:val="32"/>
          <w:rtl/>
          <w:lang w:bidi="ar-EG"/>
        </w:rPr>
        <w:footnoteReference w:id="5"/>
      </w:r>
    </w:p>
    <w:p w:rsidR="00592FE2" w:rsidRPr="006F25F4" w:rsidRDefault="00592FE2" w:rsidP="00C77F64">
      <w:pPr>
        <w:spacing w:after="0" w:line="0" w:lineRule="atLeast"/>
        <w:jc w:val="lowKashida"/>
        <w:rPr>
          <w:rFonts w:ascii="adwa-assalaf" w:hAnsi="adwa-assalaf" w:cs="adwa-assalaf"/>
          <w:b/>
          <w:bCs/>
          <w:sz w:val="32"/>
          <w:szCs w:val="32"/>
          <w:rtl/>
          <w:lang w:bidi="ar-EG"/>
        </w:rPr>
      </w:pPr>
      <w:r w:rsidRPr="006F25F4">
        <w:rPr>
          <w:rFonts w:ascii="adwa-assalaf" w:hAnsi="adwa-assalaf" w:cs="adwa-assalaf" w:hint="cs"/>
          <w:b/>
          <w:bCs/>
          <w:sz w:val="32"/>
          <w:szCs w:val="32"/>
          <w:rtl/>
          <w:lang w:bidi="ar-EG"/>
        </w:rPr>
        <w:t xml:space="preserve">وصح عن الإمام أحمد مع ما اشتهر من زهده وورعه أنه قال لمن سأله عن ذلك الزم السوق. </w:t>
      </w:r>
    </w:p>
    <w:p w:rsidR="00592FE2" w:rsidRPr="006F25F4" w:rsidRDefault="00592FE2" w:rsidP="00C77F64">
      <w:pPr>
        <w:spacing w:after="0" w:line="0" w:lineRule="atLeast"/>
        <w:jc w:val="lowKashida"/>
        <w:rPr>
          <w:rFonts w:ascii="adwa-assalaf" w:hAnsi="adwa-assalaf" w:cs="adwa-assalaf"/>
          <w:b/>
          <w:bCs/>
          <w:sz w:val="32"/>
          <w:szCs w:val="32"/>
          <w:rtl/>
          <w:lang w:bidi="ar-EG"/>
        </w:rPr>
      </w:pPr>
      <w:r w:rsidRPr="006F25F4">
        <w:rPr>
          <w:rFonts w:ascii="adwa-assalaf" w:hAnsi="adwa-assalaf" w:cs="adwa-assalaf" w:hint="cs"/>
          <w:b/>
          <w:bCs/>
          <w:sz w:val="32"/>
          <w:szCs w:val="32"/>
          <w:rtl/>
          <w:lang w:bidi="ar-EG"/>
        </w:rPr>
        <w:t>وقال لآخر: استغن عن الناس فلم أر مثل الغنى عنهم، (</w:t>
      </w:r>
      <w:r w:rsidRPr="006F25F4">
        <w:rPr>
          <w:rFonts w:ascii="adwa-assalaf" w:hAnsi="adwa-assalaf" w:cs="adwa-assalaf"/>
          <w:b/>
          <w:bCs/>
          <w:sz w:val="32"/>
          <w:szCs w:val="32"/>
          <w:rtl/>
          <w:lang w:bidi="ar-EG"/>
        </w:rPr>
        <w:footnoteReference w:id="6"/>
      </w:r>
      <w:r w:rsidRPr="006F25F4">
        <w:rPr>
          <w:rFonts w:ascii="adwa-assalaf" w:hAnsi="adwa-assalaf" w:cs="adwa-assalaf" w:hint="cs"/>
          <w:b/>
          <w:bCs/>
          <w:sz w:val="32"/>
          <w:szCs w:val="32"/>
          <w:rtl/>
          <w:lang w:bidi="ar-EG"/>
        </w:rPr>
        <w:t>)</w:t>
      </w:r>
    </w:p>
    <w:p w:rsidR="00AE3183" w:rsidRPr="006F25F4" w:rsidRDefault="00AE3183" w:rsidP="00C77F64">
      <w:pPr>
        <w:spacing w:after="0" w:line="0" w:lineRule="atLeast"/>
        <w:rPr>
          <w:rFonts w:ascii="adwa-assalaf" w:hAnsi="adwa-assalaf" w:cs="adwa-assalaf"/>
          <w:b/>
          <w:bCs/>
          <w:sz w:val="32"/>
          <w:szCs w:val="32"/>
          <w:rtl/>
        </w:rPr>
      </w:pPr>
      <w:r w:rsidRPr="006F25F4">
        <w:rPr>
          <w:rFonts w:ascii="adwa-assalaf" w:hAnsi="adwa-assalaf" w:cs="adwa-assalaf" w:hint="cs"/>
          <w:b/>
          <w:bCs/>
          <w:sz w:val="32"/>
          <w:szCs w:val="32"/>
          <w:rtl/>
        </w:rPr>
        <w:lastRenderedPageBreak/>
        <w:t xml:space="preserve">عن عفان قال: لقي رجل الحسن بن يحيى بأرض الحبشة معه تجارة فقال له: ما الذي بلغ بك هاهنا؛ فعزله الرجل فقال: أكل هذا طلب الدنيا وحرصا عليها ؟!؛ </w:t>
      </w:r>
    </w:p>
    <w:p w:rsidR="00AE3183" w:rsidRPr="006F25F4" w:rsidRDefault="00AE3183" w:rsidP="00C77F64">
      <w:pPr>
        <w:spacing w:after="0" w:line="0" w:lineRule="atLeast"/>
        <w:rPr>
          <w:rFonts w:ascii="adwa-assalaf" w:hAnsi="adwa-assalaf" w:cs="adwa-assalaf"/>
          <w:b/>
          <w:bCs/>
          <w:sz w:val="32"/>
          <w:szCs w:val="32"/>
          <w:rtl/>
        </w:rPr>
      </w:pPr>
      <w:r w:rsidRPr="006F25F4">
        <w:rPr>
          <w:rFonts w:ascii="adwa-assalaf" w:hAnsi="adwa-assalaf" w:cs="adwa-assalaf" w:hint="cs"/>
          <w:b/>
          <w:bCs/>
          <w:sz w:val="32"/>
          <w:szCs w:val="32"/>
          <w:rtl/>
        </w:rPr>
        <w:t>فقال الحسن: يا هذا إن الذي حملني على هذا كراهة الحاجة إلى مثلك. (</w:t>
      </w:r>
      <w:r w:rsidRPr="006F25F4">
        <w:rPr>
          <w:rFonts w:ascii="adwa-assalaf" w:hAnsi="adwa-assalaf" w:cs="adwa-assalaf"/>
          <w:b/>
          <w:bCs/>
          <w:sz w:val="32"/>
          <w:szCs w:val="32"/>
          <w:vertAlign w:val="superscript"/>
          <w:rtl/>
        </w:rPr>
        <w:footnoteReference w:id="7"/>
      </w:r>
      <w:r w:rsidRPr="006F25F4">
        <w:rPr>
          <w:rFonts w:ascii="adwa-assalaf" w:hAnsi="adwa-assalaf" w:cs="adwa-assalaf" w:hint="cs"/>
          <w:b/>
          <w:bCs/>
          <w:sz w:val="32"/>
          <w:szCs w:val="32"/>
          <w:rtl/>
        </w:rPr>
        <w:t xml:space="preserve">) </w:t>
      </w:r>
    </w:p>
    <w:p w:rsidR="00655B18" w:rsidRPr="006F25F4" w:rsidRDefault="00655B18" w:rsidP="00C77F64">
      <w:pPr>
        <w:spacing w:after="0" w:line="0" w:lineRule="atLeast"/>
        <w:rPr>
          <w:rFonts w:ascii="adwa-assalaf" w:hAnsi="adwa-assalaf" w:cs="adwa-assalaf"/>
          <w:b/>
          <w:bCs/>
          <w:color w:val="0070C0"/>
          <w:sz w:val="32"/>
          <w:szCs w:val="32"/>
          <w:rtl/>
          <w:lang w:bidi="ar-EG"/>
        </w:rPr>
      </w:pPr>
      <w:proofErr w:type="gramStart"/>
      <w:r w:rsidRPr="006F25F4">
        <w:rPr>
          <w:rFonts w:ascii="adwa-assalaf" w:hAnsi="adwa-assalaf" w:cs="adwa-assalaf"/>
          <w:b/>
          <w:bCs/>
          <w:color w:val="0070C0"/>
          <w:sz w:val="32"/>
          <w:szCs w:val="32"/>
          <w:rtl/>
          <w:lang w:bidi="ar-EG"/>
        </w:rPr>
        <w:t>خامسا</w:t>
      </w:r>
      <w:r w:rsidR="00ED373D" w:rsidRPr="006F25F4">
        <w:rPr>
          <w:rFonts w:ascii="adwa-assalaf" w:hAnsi="adwa-assalaf" w:cs="adwa-assalaf"/>
          <w:b/>
          <w:bCs/>
          <w:color w:val="0070C0"/>
          <w:sz w:val="32"/>
          <w:szCs w:val="32"/>
          <w:rtl/>
          <w:lang w:bidi="ar-EG"/>
        </w:rPr>
        <w:t xml:space="preserve"> </w:t>
      </w:r>
      <w:r w:rsidR="00D52BA8" w:rsidRPr="006F25F4">
        <w:rPr>
          <w:rFonts w:ascii="adwa-assalaf" w:hAnsi="adwa-assalaf" w:cs="adwa-assalaf" w:hint="cs"/>
          <w:b/>
          <w:bCs/>
          <w:color w:val="0070C0"/>
          <w:sz w:val="32"/>
          <w:szCs w:val="32"/>
          <w:rtl/>
          <w:lang w:bidi="ar-EG"/>
        </w:rPr>
        <w:t>:</w:t>
      </w:r>
      <w:r w:rsidR="00252E15" w:rsidRPr="006F25F4">
        <w:rPr>
          <w:rFonts w:ascii="adwa-assalaf" w:hAnsi="adwa-assalaf" w:cs="adwa-assalaf" w:hint="cs"/>
          <w:b/>
          <w:bCs/>
          <w:color w:val="0070C0"/>
          <w:sz w:val="32"/>
          <w:szCs w:val="32"/>
          <w:rtl/>
          <w:lang w:bidi="ar-EG"/>
        </w:rPr>
        <w:t>أن</w:t>
      </w:r>
      <w:proofErr w:type="gramEnd"/>
      <w:r w:rsidR="00ED373D" w:rsidRPr="006F25F4">
        <w:rPr>
          <w:rFonts w:ascii="adwa-assalaf" w:hAnsi="adwa-assalaf" w:cs="adwa-assalaf"/>
          <w:b/>
          <w:bCs/>
          <w:color w:val="0070C0"/>
          <w:sz w:val="32"/>
          <w:szCs w:val="32"/>
          <w:rtl/>
          <w:lang w:bidi="ar-EG"/>
        </w:rPr>
        <w:t xml:space="preserve"> </w:t>
      </w:r>
      <w:r w:rsidR="008D31D3" w:rsidRPr="006F25F4">
        <w:rPr>
          <w:rFonts w:ascii="adwa-assalaf" w:hAnsi="adwa-assalaf" w:cs="adwa-assalaf" w:hint="cs"/>
          <w:b/>
          <w:bCs/>
          <w:color w:val="0070C0"/>
          <w:sz w:val="32"/>
          <w:szCs w:val="32"/>
          <w:rtl/>
          <w:lang w:bidi="ar-EG"/>
        </w:rPr>
        <w:t>تن</w:t>
      </w:r>
      <w:r w:rsidR="00ED373D" w:rsidRPr="006F25F4">
        <w:rPr>
          <w:rFonts w:ascii="adwa-assalaf" w:hAnsi="adwa-assalaf" w:cs="adwa-assalaf"/>
          <w:b/>
          <w:bCs/>
          <w:color w:val="0070C0"/>
          <w:sz w:val="32"/>
          <w:szCs w:val="32"/>
          <w:rtl/>
          <w:lang w:bidi="ar-EG"/>
        </w:rPr>
        <w:t xml:space="preserve">ال </w:t>
      </w:r>
      <w:r w:rsidR="008D31D3" w:rsidRPr="006F25F4">
        <w:rPr>
          <w:rFonts w:ascii="adwa-assalaf" w:hAnsi="adwa-assalaf" w:cs="adwa-assalaf" w:hint="cs"/>
          <w:b/>
          <w:bCs/>
          <w:color w:val="0070C0"/>
          <w:sz w:val="32"/>
          <w:szCs w:val="32"/>
          <w:rtl/>
          <w:lang w:bidi="ar-EG"/>
        </w:rPr>
        <w:t>أ</w:t>
      </w:r>
      <w:r w:rsidR="00ED373D" w:rsidRPr="006F25F4">
        <w:rPr>
          <w:rFonts w:ascii="adwa-assalaf" w:hAnsi="adwa-assalaf" w:cs="adwa-assalaf"/>
          <w:b/>
          <w:bCs/>
          <w:color w:val="0070C0"/>
          <w:sz w:val="32"/>
          <w:szCs w:val="32"/>
          <w:rtl/>
          <w:lang w:bidi="ar-EG"/>
        </w:rPr>
        <w:t xml:space="preserve">جر الصدقة </w:t>
      </w:r>
      <w:r w:rsidR="00D52BA8" w:rsidRPr="006F25F4">
        <w:rPr>
          <w:rFonts w:ascii="adwa-assalaf" w:hAnsi="adwa-assalaf" w:cs="adwa-assalaf" w:hint="cs"/>
          <w:b/>
          <w:bCs/>
          <w:color w:val="0070C0"/>
          <w:sz w:val="32"/>
          <w:szCs w:val="32"/>
          <w:rtl/>
          <w:lang w:bidi="ar-EG"/>
        </w:rPr>
        <w:t>:</w:t>
      </w:r>
    </w:p>
    <w:p w:rsidR="00252E15" w:rsidRPr="006F25F4" w:rsidRDefault="00252E15" w:rsidP="00C77F64">
      <w:pPr>
        <w:spacing w:after="0" w:line="0" w:lineRule="atLeast"/>
        <w:rPr>
          <w:rFonts w:ascii="adwa-assalaf" w:hAnsi="adwa-assalaf" w:cs="adwa-assalaf"/>
          <w:b/>
          <w:bCs/>
          <w:sz w:val="32"/>
          <w:szCs w:val="32"/>
          <w:rtl/>
          <w:lang w:bidi="ar-EG"/>
        </w:rPr>
      </w:pPr>
      <w:r w:rsidRPr="006F25F4">
        <w:rPr>
          <w:rFonts w:ascii="adwa-assalaf" w:hAnsi="adwa-assalaf" w:cs="adwa-assalaf" w:hint="cs"/>
          <w:b/>
          <w:bCs/>
          <w:sz w:val="32"/>
          <w:szCs w:val="32"/>
          <w:rtl/>
          <w:lang w:bidi="ar-EG"/>
        </w:rPr>
        <w:t xml:space="preserve">إخوة </w:t>
      </w:r>
      <w:proofErr w:type="gramStart"/>
      <w:r w:rsidR="000D5A80" w:rsidRPr="006F25F4">
        <w:rPr>
          <w:rFonts w:ascii="adwa-assalaf" w:hAnsi="adwa-assalaf" w:cs="adwa-assalaf" w:hint="cs"/>
          <w:b/>
          <w:bCs/>
          <w:sz w:val="32"/>
          <w:szCs w:val="32"/>
          <w:rtl/>
          <w:lang w:bidi="ar-EG"/>
        </w:rPr>
        <w:t xml:space="preserve">الإسلام </w:t>
      </w:r>
      <w:r w:rsidR="008D31D3" w:rsidRPr="006F25F4">
        <w:rPr>
          <w:rFonts w:ascii="adwa-assalaf" w:hAnsi="adwa-assalaf" w:cs="adwa-assalaf" w:hint="cs"/>
          <w:b/>
          <w:bCs/>
          <w:sz w:val="32"/>
          <w:szCs w:val="32"/>
          <w:rtl/>
          <w:lang w:bidi="ar-EG"/>
        </w:rPr>
        <w:t>:</w:t>
      </w:r>
      <w:r w:rsidR="000D5A80" w:rsidRPr="006F25F4">
        <w:rPr>
          <w:rFonts w:ascii="adwa-assalaf" w:hAnsi="adwa-assalaf" w:cs="adwa-assalaf" w:hint="cs"/>
          <w:b/>
          <w:bCs/>
          <w:sz w:val="32"/>
          <w:szCs w:val="32"/>
          <w:rtl/>
          <w:lang w:bidi="ar-EG"/>
        </w:rPr>
        <w:t>ومن</w:t>
      </w:r>
      <w:proofErr w:type="gramEnd"/>
      <w:r w:rsidRPr="006F25F4">
        <w:rPr>
          <w:rFonts w:ascii="adwa-assalaf" w:hAnsi="adwa-assalaf" w:cs="adwa-assalaf" w:hint="cs"/>
          <w:b/>
          <w:bCs/>
          <w:sz w:val="32"/>
          <w:szCs w:val="32"/>
          <w:rtl/>
          <w:lang w:bidi="ar-EG"/>
        </w:rPr>
        <w:t xml:space="preserve"> ثمار العمل </w:t>
      </w:r>
      <w:r w:rsidR="00597CF6" w:rsidRPr="006F25F4">
        <w:rPr>
          <w:rFonts w:ascii="adwa-assalaf" w:hAnsi="adwa-assalaf" w:cs="adwa-assalaf" w:hint="cs"/>
          <w:b/>
          <w:bCs/>
          <w:sz w:val="32"/>
          <w:szCs w:val="32"/>
          <w:rtl/>
          <w:lang w:bidi="ar-EG"/>
        </w:rPr>
        <w:t>أن</w:t>
      </w:r>
      <w:r w:rsidRPr="006F25F4">
        <w:rPr>
          <w:rFonts w:ascii="adwa-assalaf" w:hAnsi="adwa-assalaf" w:cs="adwa-assalaf" w:hint="cs"/>
          <w:b/>
          <w:bCs/>
          <w:sz w:val="32"/>
          <w:szCs w:val="32"/>
          <w:rtl/>
          <w:lang w:bidi="ar-EG"/>
        </w:rPr>
        <w:t xml:space="preserve"> يعمل </w:t>
      </w:r>
      <w:r w:rsidR="00597CF6" w:rsidRPr="006F25F4">
        <w:rPr>
          <w:rFonts w:ascii="adwa-assalaf" w:hAnsi="adwa-assalaf" w:cs="adwa-assalaf" w:hint="cs"/>
          <w:b/>
          <w:bCs/>
          <w:sz w:val="32"/>
          <w:szCs w:val="32"/>
          <w:rtl/>
          <w:lang w:bidi="ar-EG"/>
        </w:rPr>
        <w:t>فيأكل</w:t>
      </w:r>
      <w:r w:rsidRPr="006F25F4">
        <w:rPr>
          <w:rFonts w:ascii="adwa-assalaf" w:hAnsi="adwa-assalaf" w:cs="adwa-assalaf" w:hint="cs"/>
          <w:b/>
          <w:bCs/>
          <w:sz w:val="32"/>
          <w:szCs w:val="32"/>
          <w:rtl/>
          <w:lang w:bidi="ar-EG"/>
        </w:rPr>
        <w:t xml:space="preserve"> هو و </w:t>
      </w:r>
      <w:r w:rsidR="00597CF6" w:rsidRPr="006F25F4">
        <w:rPr>
          <w:rFonts w:ascii="adwa-assalaf" w:hAnsi="adwa-assalaf" w:cs="adwa-assalaf" w:hint="cs"/>
          <w:b/>
          <w:bCs/>
          <w:sz w:val="32"/>
          <w:szCs w:val="32"/>
          <w:rtl/>
          <w:lang w:bidi="ar-EG"/>
        </w:rPr>
        <w:t>أهله</w:t>
      </w:r>
      <w:r w:rsidRPr="006F25F4">
        <w:rPr>
          <w:rFonts w:ascii="adwa-assalaf" w:hAnsi="adwa-assalaf" w:cs="adwa-assalaf" w:hint="cs"/>
          <w:b/>
          <w:bCs/>
          <w:sz w:val="32"/>
          <w:szCs w:val="32"/>
          <w:rtl/>
          <w:lang w:bidi="ar-EG"/>
        </w:rPr>
        <w:t xml:space="preserve"> و يتصدق فيكون ذلك كله في موازين حسناته صدقات </w:t>
      </w:r>
      <w:r w:rsidR="00843FC8" w:rsidRPr="006F25F4">
        <w:rPr>
          <w:rFonts w:ascii="adwa-assalaf" w:hAnsi="adwa-assalaf" w:cs="adwa-assalaf" w:hint="cs"/>
          <w:b/>
          <w:bCs/>
          <w:sz w:val="32"/>
          <w:szCs w:val="32"/>
          <w:rtl/>
          <w:lang w:bidi="ar-EG"/>
        </w:rPr>
        <w:t xml:space="preserve"> </w:t>
      </w:r>
      <w:r w:rsidR="00843FC8" w:rsidRPr="006F25F4">
        <w:rPr>
          <w:rFonts w:ascii="adwa-assalaf" w:hAnsi="adwa-assalaf" w:cs="adwa-assalaf"/>
          <w:b/>
          <w:bCs/>
          <w:sz w:val="32"/>
          <w:szCs w:val="32"/>
          <w:rtl/>
        </w:rPr>
        <w:t>حديث أبي موسى الأشعري</w:t>
      </w:r>
      <w:r w:rsidR="00843FC8" w:rsidRPr="006F25F4">
        <w:rPr>
          <w:rFonts w:ascii="Cambria" w:hAnsi="Cambria" w:cs="Cambria" w:hint="cs"/>
          <w:b/>
          <w:bCs/>
          <w:sz w:val="32"/>
          <w:szCs w:val="32"/>
          <w:rtl/>
        </w:rPr>
        <w:t> </w:t>
      </w:r>
      <w:r w:rsidR="00843FC8" w:rsidRPr="006F25F4">
        <w:rPr>
          <w:rFonts w:ascii="adwa-assalaf" w:hAnsi="adwa-assalaf" w:cs="adwa-assalaf" w:hint="cs"/>
          <w:b/>
          <w:bCs/>
          <w:sz w:val="32"/>
          <w:szCs w:val="32"/>
          <w:rtl/>
          <w:lang w:bidi="ar-EG"/>
        </w:rPr>
        <w:t>رضي الله عنه</w:t>
      </w:r>
      <w:r w:rsidR="00843FC8" w:rsidRPr="006F25F4">
        <w:rPr>
          <w:rFonts w:ascii="Cambria" w:hAnsi="Cambria" w:cs="Cambria"/>
          <w:b/>
          <w:bCs/>
          <w:sz w:val="32"/>
          <w:szCs w:val="32"/>
          <w:lang w:bidi="ar-EG"/>
        </w:rPr>
        <w:t> </w:t>
      </w:r>
      <w:r w:rsidR="00843FC8" w:rsidRPr="006F25F4">
        <w:rPr>
          <w:rFonts w:ascii="adwa-assalaf" w:hAnsi="adwa-assalaf" w:cs="adwa-assalaf"/>
          <w:b/>
          <w:bCs/>
          <w:sz w:val="32"/>
          <w:szCs w:val="32"/>
          <w:rtl/>
        </w:rPr>
        <w:t>أن النبي ﷺ قال</w:t>
      </w:r>
      <w:r w:rsidR="00843FC8" w:rsidRPr="006F25F4">
        <w:rPr>
          <w:rFonts w:ascii="adwa-assalaf" w:hAnsi="adwa-assalaf" w:cs="adwa-assalaf"/>
          <w:b/>
          <w:bCs/>
          <w:sz w:val="32"/>
          <w:szCs w:val="32"/>
          <w:lang w:bidi="ar-EG"/>
        </w:rPr>
        <w:t>:</w:t>
      </w:r>
      <w:r w:rsidR="00843FC8" w:rsidRPr="006F25F4">
        <w:rPr>
          <w:rFonts w:ascii="Cambria" w:hAnsi="Cambria" w:cs="Cambria"/>
          <w:b/>
          <w:bCs/>
          <w:sz w:val="32"/>
          <w:szCs w:val="32"/>
          <w:lang w:bidi="ar-EG"/>
        </w:rPr>
        <w:t> </w:t>
      </w:r>
      <w:r w:rsidR="00843FC8" w:rsidRPr="006F25F4">
        <w:rPr>
          <w:rFonts w:ascii="adwa-assalaf" w:hAnsi="adwa-assalaf" w:cs="adwa-assalaf"/>
          <w:b/>
          <w:bCs/>
          <w:sz w:val="32"/>
          <w:szCs w:val="32"/>
          <w:rtl/>
        </w:rPr>
        <w:t>على كل</w:t>
      </w:r>
      <w:r w:rsidR="00843FC8" w:rsidRPr="006F25F4">
        <w:rPr>
          <w:rFonts w:ascii="Cambria" w:hAnsi="Cambria" w:cs="Cambria" w:hint="cs"/>
          <w:b/>
          <w:bCs/>
          <w:sz w:val="32"/>
          <w:szCs w:val="32"/>
          <w:rtl/>
        </w:rPr>
        <w:t> </w:t>
      </w:r>
      <w:r w:rsidR="00843FC8" w:rsidRPr="006F25F4">
        <w:rPr>
          <w:rFonts w:ascii="adwa-assalaf" w:hAnsi="adwa-assalaf" w:cs="adwa-assalaf" w:hint="cs"/>
          <w:b/>
          <w:bCs/>
          <w:sz w:val="32"/>
          <w:szCs w:val="32"/>
          <w:rtl/>
        </w:rPr>
        <w:t>مسلم</w:t>
      </w:r>
      <w:r w:rsidR="00843FC8" w:rsidRPr="006F25F4">
        <w:rPr>
          <w:rFonts w:ascii="adwa-assalaf" w:hAnsi="adwa-assalaf" w:cs="adwa-assalaf"/>
          <w:b/>
          <w:bCs/>
          <w:sz w:val="32"/>
          <w:szCs w:val="32"/>
          <w:rtl/>
        </w:rPr>
        <w:t xml:space="preserve"> </w:t>
      </w:r>
      <w:r w:rsidR="00843FC8" w:rsidRPr="006F25F4">
        <w:rPr>
          <w:rFonts w:ascii="adwa-assalaf" w:hAnsi="adwa-assalaf" w:cs="adwa-assalaf" w:hint="cs"/>
          <w:b/>
          <w:bCs/>
          <w:sz w:val="32"/>
          <w:szCs w:val="32"/>
          <w:rtl/>
        </w:rPr>
        <w:t>صدقة</w:t>
      </w:r>
      <w:r w:rsidR="00843FC8" w:rsidRPr="006F25F4">
        <w:rPr>
          <w:rFonts w:ascii="Cambria" w:hAnsi="Cambria" w:cs="Cambria"/>
          <w:b/>
          <w:bCs/>
          <w:sz w:val="32"/>
          <w:szCs w:val="32"/>
          <w:lang w:bidi="ar-EG"/>
        </w:rPr>
        <w:t> </w:t>
      </w:r>
      <w:r w:rsidR="00843FC8" w:rsidRPr="006F25F4">
        <w:rPr>
          <w:rFonts w:ascii="adwa-assalaf" w:hAnsi="adwa-assalaf" w:cs="adwa-assalaf"/>
          <w:b/>
          <w:bCs/>
          <w:sz w:val="32"/>
          <w:szCs w:val="32"/>
          <w:rtl/>
        </w:rPr>
        <w:t>قال: أرأيت إن لم يجد؟ قال</w:t>
      </w:r>
      <w:r w:rsidR="00843FC8" w:rsidRPr="006F25F4">
        <w:rPr>
          <w:rFonts w:ascii="adwa-assalaf" w:hAnsi="adwa-assalaf" w:cs="adwa-assalaf"/>
          <w:b/>
          <w:bCs/>
          <w:sz w:val="32"/>
          <w:szCs w:val="32"/>
          <w:lang w:bidi="ar-EG"/>
        </w:rPr>
        <w:t>:</w:t>
      </w:r>
      <w:r w:rsidR="00843FC8" w:rsidRPr="006F25F4">
        <w:rPr>
          <w:rFonts w:ascii="Cambria" w:hAnsi="Cambria" w:cs="Cambria"/>
          <w:b/>
          <w:bCs/>
          <w:sz w:val="32"/>
          <w:szCs w:val="32"/>
          <w:lang w:bidi="ar-EG"/>
        </w:rPr>
        <w:t> </w:t>
      </w:r>
      <w:r w:rsidR="00843FC8" w:rsidRPr="006F25F4">
        <w:rPr>
          <w:rFonts w:ascii="adwa-assalaf" w:hAnsi="adwa-assalaf" w:cs="adwa-assalaf"/>
          <w:b/>
          <w:bCs/>
          <w:sz w:val="32"/>
          <w:szCs w:val="32"/>
          <w:rtl/>
        </w:rPr>
        <w:t>يعمل بيديه فينفع نفسه ويتصدق</w:t>
      </w:r>
      <w:r w:rsidR="00843FC8" w:rsidRPr="006F25F4">
        <w:rPr>
          <w:rFonts w:ascii="Cambria" w:hAnsi="Cambria" w:cs="Cambria"/>
          <w:b/>
          <w:bCs/>
          <w:sz w:val="32"/>
          <w:szCs w:val="32"/>
          <w:lang w:bidi="ar-EG"/>
        </w:rPr>
        <w:t> </w:t>
      </w:r>
      <w:r w:rsidR="00843FC8" w:rsidRPr="006F25F4">
        <w:rPr>
          <w:rFonts w:ascii="adwa-assalaf" w:hAnsi="adwa-assalaf" w:cs="adwa-assalaf"/>
          <w:b/>
          <w:bCs/>
          <w:sz w:val="32"/>
          <w:szCs w:val="32"/>
          <w:rtl/>
        </w:rPr>
        <w:t>قال: أرأيت إن لم يستطع؟ قال</w:t>
      </w:r>
      <w:r w:rsidR="00843FC8" w:rsidRPr="006F25F4">
        <w:rPr>
          <w:rFonts w:ascii="adwa-assalaf" w:hAnsi="adwa-assalaf" w:cs="adwa-assalaf"/>
          <w:b/>
          <w:bCs/>
          <w:sz w:val="32"/>
          <w:szCs w:val="32"/>
          <w:lang w:bidi="ar-EG"/>
        </w:rPr>
        <w:t>:</w:t>
      </w:r>
      <w:r w:rsidR="00843FC8" w:rsidRPr="006F25F4">
        <w:rPr>
          <w:rFonts w:ascii="Cambria" w:hAnsi="Cambria" w:cs="Cambria"/>
          <w:b/>
          <w:bCs/>
          <w:sz w:val="32"/>
          <w:szCs w:val="32"/>
          <w:lang w:bidi="ar-EG"/>
        </w:rPr>
        <w:t> </w:t>
      </w:r>
      <w:r w:rsidR="00843FC8" w:rsidRPr="006F25F4">
        <w:rPr>
          <w:rFonts w:ascii="adwa-assalaf" w:hAnsi="adwa-assalaf" w:cs="adwa-assalaf"/>
          <w:b/>
          <w:bCs/>
          <w:sz w:val="32"/>
          <w:szCs w:val="32"/>
          <w:rtl/>
        </w:rPr>
        <w:t>يعين ذا الحاجة الملهوف</w:t>
      </w:r>
      <w:r w:rsidR="00843FC8" w:rsidRPr="006F25F4">
        <w:rPr>
          <w:rFonts w:ascii="Cambria" w:hAnsi="Cambria" w:cs="Cambria"/>
          <w:b/>
          <w:bCs/>
          <w:sz w:val="32"/>
          <w:szCs w:val="32"/>
          <w:lang w:bidi="ar-EG"/>
        </w:rPr>
        <w:t> </w:t>
      </w:r>
      <w:r w:rsidR="00843FC8" w:rsidRPr="006F25F4">
        <w:rPr>
          <w:rFonts w:ascii="adwa-assalaf" w:hAnsi="adwa-assalaf" w:cs="adwa-assalaf"/>
          <w:b/>
          <w:bCs/>
          <w:sz w:val="32"/>
          <w:szCs w:val="32"/>
          <w:rtl/>
        </w:rPr>
        <w:t>قال: أرأيت إن لم يستطع، قال</w:t>
      </w:r>
      <w:r w:rsidR="00843FC8" w:rsidRPr="006F25F4">
        <w:rPr>
          <w:rFonts w:ascii="adwa-assalaf" w:hAnsi="adwa-assalaf" w:cs="adwa-assalaf"/>
          <w:b/>
          <w:bCs/>
          <w:sz w:val="32"/>
          <w:szCs w:val="32"/>
          <w:lang w:bidi="ar-EG"/>
        </w:rPr>
        <w:t>:</w:t>
      </w:r>
      <w:r w:rsidR="00843FC8" w:rsidRPr="006F25F4">
        <w:rPr>
          <w:rFonts w:ascii="Cambria" w:hAnsi="Cambria" w:cs="Cambria"/>
          <w:b/>
          <w:bCs/>
          <w:sz w:val="32"/>
          <w:szCs w:val="32"/>
          <w:lang w:bidi="ar-EG"/>
        </w:rPr>
        <w:t> </w:t>
      </w:r>
      <w:r w:rsidR="00843FC8" w:rsidRPr="006F25F4">
        <w:rPr>
          <w:rFonts w:ascii="adwa-assalaf" w:hAnsi="adwa-assalaf" w:cs="adwa-assalaf"/>
          <w:b/>
          <w:bCs/>
          <w:sz w:val="32"/>
          <w:szCs w:val="32"/>
          <w:rtl/>
        </w:rPr>
        <w:t>يأمر بالمعروف أو الخير</w:t>
      </w:r>
      <w:r w:rsidR="00843FC8" w:rsidRPr="006F25F4">
        <w:rPr>
          <w:rFonts w:ascii="adwa-assalaf" w:hAnsi="adwa-assalaf" w:cs="adwa-assalaf"/>
          <w:b/>
          <w:bCs/>
          <w:sz w:val="32"/>
          <w:szCs w:val="32"/>
          <w:lang w:bidi="ar-EG"/>
        </w:rPr>
        <w:t xml:space="preserve">. </w:t>
      </w:r>
      <w:r w:rsidR="00843FC8" w:rsidRPr="006F25F4">
        <w:rPr>
          <w:rFonts w:ascii="adwa-assalaf" w:hAnsi="adwa-assalaf" w:cs="adwa-assalaf"/>
          <w:b/>
          <w:bCs/>
          <w:sz w:val="32"/>
          <w:szCs w:val="32"/>
          <w:rtl/>
        </w:rPr>
        <w:t>قال: أرأيت إن لم يفعل؟ قال</w:t>
      </w:r>
      <w:r w:rsidR="00843FC8" w:rsidRPr="006F25F4">
        <w:rPr>
          <w:rFonts w:ascii="adwa-assalaf" w:hAnsi="adwa-assalaf" w:cs="adwa-assalaf"/>
          <w:b/>
          <w:bCs/>
          <w:sz w:val="32"/>
          <w:szCs w:val="32"/>
          <w:lang w:bidi="ar-EG"/>
        </w:rPr>
        <w:t>:</w:t>
      </w:r>
      <w:r w:rsidR="00843FC8" w:rsidRPr="006F25F4">
        <w:rPr>
          <w:rFonts w:ascii="Cambria" w:hAnsi="Cambria" w:cs="Cambria"/>
          <w:b/>
          <w:bCs/>
          <w:sz w:val="32"/>
          <w:szCs w:val="32"/>
          <w:lang w:bidi="ar-EG"/>
        </w:rPr>
        <w:t> </w:t>
      </w:r>
      <w:r w:rsidR="00843FC8" w:rsidRPr="006F25F4">
        <w:rPr>
          <w:rFonts w:ascii="adwa-assalaf" w:hAnsi="adwa-assalaf" w:cs="adwa-assalaf"/>
          <w:b/>
          <w:bCs/>
          <w:sz w:val="32"/>
          <w:szCs w:val="32"/>
          <w:rtl/>
        </w:rPr>
        <w:t>يمسك عن الشر، فإنها صدقة</w:t>
      </w:r>
      <w:r w:rsidR="00AB4970" w:rsidRPr="006F25F4">
        <w:rPr>
          <w:rFonts w:ascii="adwa-assalaf" w:hAnsi="adwa-assalaf" w:cs="adwa-assalaf" w:hint="cs"/>
          <w:b/>
          <w:bCs/>
          <w:sz w:val="32"/>
          <w:szCs w:val="32"/>
          <w:vertAlign w:val="superscript"/>
          <w:rtl/>
          <w:lang w:bidi="ar-EG"/>
        </w:rPr>
        <w:t xml:space="preserve"> </w:t>
      </w:r>
      <w:r w:rsidR="00597CF6" w:rsidRPr="006F25F4">
        <w:rPr>
          <w:rStyle w:val="a3"/>
          <w:rFonts w:ascii="adwa-assalaf" w:hAnsi="adwa-assalaf" w:cs="adwa-assalaf"/>
          <w:b/>
          <w:bCs/>
          <w:sz w:val="32"/>
          <w:szCs w:val="32"/>
          <w:rtl/>
          <w:lang w:bidi="ar-EG"/>
        </w:rPr>
        <w:footnoteReference w:id="8"/>
      </w:r>
    </w:p>
    <w:p w:rsidR="00FE2808" w:rsidRPr="006F25F4" w:rsidRDefault="005A3F8B" w:rsidP="00C77F64">
      <w:pPr>
        <w:spacing w:after="0" w:line="0" w:lineRule="atLeast"/>
        <w:rPr>
          <w:rFonts w:ascii="adwa-assalaf" w:hAnsi="adwa-assalaf" w:cs="adwa-assalaf"/>
          <w:b/>
          <w:bCs/>
          <w:sz w:val="32"/>
          <w:szCs w:val="32"/>
          <w:rtl/>
          <w:lang w:bidi="ar-EG"/>
        </w:rPr>
      </w:pPr>
      <w:r w:rsidRPr="006F25F4">
        <w:rPr>
          <w:rFonts w:ascii="adwa-assalaf" w:hAnsi="adwa-assalaf" w:cs="adwa-assalaf"/>
          <w:b/>
          <w:bCs/>
          <w:sz w:val="32"/>
          <w:szCs w:val="32"/>
          <w:rtl/>
          <w:lang w:bidi="ar-EG"/>
        </w:rPr>
        <w:t xml:space="preserve">عَنْ عَامِرِ بْنِ سَعْدٍ، عَنْ أَبِيهِ، قَالَ: جَاءَهُ النَّبِيُّ صَلَّى اللهُ عَلَيْهِ وَسَلَّمَ يَعُودُهُ، وَهُوَ بِمَكَّةَ وَهُوَ يَكْرَهُ أَنْ يَمُوتَ بِالْأَرْضِ الَّتِي هَاجَرَ مِنْهَا، فَقَالَ النَّبِيُّ صَلَّى اللهُ عَلَيْهِ وَسَلَّمَ: «يَرْحَمُ اللَّهُ سَعْدَ ابْنَ عَفْرَاءَ» وَلَمْ يَكُنْ لَهُ إِلَّا ابْنَةٌ وَاحِدَةٌ، فَقَالَ: يَا رَسُولَ اللَّهِ، أُوصِي بِمَالِي كُلِّهِ؟ قَالَ: «لَا» قَالَ: فَالنِّصْفُ؟ قَالَ: «لَا» قَالَ: فَالثُّلُثُ؟، قَالَ: «الثُّلُثُ، وَالثُّلُثُ كَثِيرٌ، إِنَّكَ إِنْ تَدَعْ وَرَثَتَكَ أَغْنِيَاءَ خَيْرٌ مِنْ أَنْ تَدَعَهُمْ عَالَةً يَتَكَفَّفُونَ فِي أَيْدِيَهُمْ، وَإِنَّكَ مَهْمَا تُنْفِقْ مِنْ نَفَقَةٍ فَإِنَّهَا صَدَقَةٌ، حَتَّى اللُّقْمَةَ الَّتِي تَرْفَعُهَا فِي </w:t>
      </w:r>
      <w:proofErr w:type="spellStart"/>
      <w:r w:rsidRPr="006F25F4">
        <w:rPr>
          <w:rFonts w:ascii="adwa-assalaf" w:hAnsi="adwa-assalaf" w:cs="adwa-assalaf"/>
          <w:b/>
          <w:bCs/>
          <w:sz w:val="32"/>
          <w:szCs w:val="32"/>
          <w:rtl/>
          <w:lang w:bidi="ar-EG"/>
        </w:rPr>
        <w:t>فِي</w:t>
      </w:r>
      <w:proofErr w:type="spellEnd"/>
      <w:r w:rsidRPr="006F25F4">
        <w:rPr>
          <w:rFonts w:ascii="adwa-assalaf" w:hAnsi="adwa-assalaf" w:cs="adwa-assalaf"/>
          <w:b/>
          <w:bCs/>
          <w:sz w:val="32"/>
          <w:szCs w:val="32"/>
          <w:rtl/>
          <w:lang w:bidi="ar-EG"/>
        </w:rPr>
        <w:t xml:space="preserve"> امْرَأَتِكَ، وَلَعَلَّ اللَّهَ أَنْ يَرْزُقَكَ فَيَنْتَفِعَ بِكَ أُنَاسٌ وَيُضَرَّ بِكَ آخَرُونَ»</w:t>
      </w:r>
      <w:r w:rsidRPr="006F25F4">
        <w:rPr>
          <w:rStyle w:val="a3"/>
          <w:rFonts w:ascii="adwa-assalaf" w:hAnsi="adwa-assalaf" w:cs="adwa-assalaf"/>
          <w:b/>
          <w:bCs/>
          <w:sz w:val="32"/>
          <w:szCs w:val="32"/>
          <w:rtl/>
          <w:lang w:bidi="ar-EG"/>
        </w:rPr>
        <w:footnoteReference w:id="9"/>
      </w:r>
    </w:p>
    <w:p w:rsidR="00E74B38" w:rsidRPr="006F25F4" w:rsidRDefault="00C50570" w:rsidP="00C77F64">
      <w:pPr>
        <w:spacing w:after="0" w:line="0" w:lineRule="atLeast"/>
        <w:rPr>
          <w:rFonts w:ascii="adwa-assalaf" w:hAnsi="adwa-assalaf" w:cs="adwa-assalaf"/>
          <w:b/>
          <w:bCs/>
          <w:color w:val="0070C0"/>
          <w:sz w:val="32"/>
          <w:szCs w:val="32"/>
          <w:rtl/>
          <w:lang w:bidi="ar-EG"/>
        </w:rPr>
      </w:pPr>
      <w:r w:rsidRPr="006F25F4">
        <w:rPr>
          <w:rFonts w:ascii="adwa-assalaf" w:hAnsi="adwa-assalaf" w:cs="adwa-assalaf" w:hint="cs"/>
          <w:b/>
          <w:bCs/>
          <w:color w:val="0070C0"/>
          <w:sz w:val="32"/>
          <w:szCs w:val="32"/>
          <w:rtl/>
          <w:lang w:bidi="ar-EG"/>
        </w:rPr>
        <w:t>سادسا: أن</w:t>
      </w:r>
      <w:r w:rsidR="00CE77A9" w:rsidRPr="006F25F4">
        <w:rPr>
          <w:rFonts w:ascii="adwa-assalaf" w:hAnsi="adwa-assalaf" w:cs="adwa-assalaf"/>
          <w:b/>
          <w:bCs/>
          <w:color w:val="0070C0"/>
          <w:sz w:val="32"/>
          <w:szCs w:val="32"/>
          <w:rtl/>
          <w:lang w:bidi="ar-EG"/>
        </w:rPr>
        <w:t xml:space="preserve"> </w:t>
      </w:r>
      <w:r w:rsidR="00B2395F">
        <w:rPr>
          <w:rFonts w:ascii="adwa-assalaf" w:hAnsi="adwa-assalaf" w:cs="adwa-assalaf" w:hint="cs"/>
          <w:b/>
          <w:bCs/>
          <w:color w:val="0070C0"/>
          <w:sz w:val="32"/>
          <w:szCs w:val="32"/>
          <w:rtl/>
          <w:lang w:bidi="ar-EG"/>
        </w:rPr>
        <w:t>ت</w:t>
      </w:r>
      <w:r w:rsidR="00CE77A9" w:rsidRPr="006F25F4">
        <w:rPr>
          <w:rFonts w:ascii="adwa-assalaf" w:hAnsi="adwa-assalaf" w:cs="adwa-assalaf"/>
          <w:b/>
          <w:bCs/>
          <w:color w:val="0070C0"/>
          <w:sz w:val="32"/>
          <w:szCs w:val="32"/>
          <w:rtl/>
          <w:lang w:bidi="ar-EG"/>
        </w:rPr>
        <w:t xml:space="preserve">أخذ </w:t>
      </w:r>
      <w:r w:rsidRPr="006F25F4">
        <w:rPr>
          <w:rFonts w:ascii="adwa-assalaf" w:hAnsi="adwa-assalaf" w:cs="adwa-assalaf" w:hint="cs"/>
          <w:b/>
          <w:bCs/>
          <w:color w:val="0070C0"/>
          <w:sz w:val="32"/>
          <w:szCs w:val="32"/>
          <w:rtl/>
          <w:lang w:bidi="ar-EG"/>
        </w:rPr>
        <w:t>ب</w:t>
      </w:r>
      <w:r w:rsidR="00B2395F">
        <w:rPr>
          <w:rFonts w:ascii="adwa-assalaf" w:hAnsi="adwa-assalaf" w:cs="adwa-assalaf" w:hint="cs"/>
          <w:b/>
          <w:bCs/>
          <w:color w:val="0070C0"/>
          <w:sz w:val="32"/>
          <w:szCs w:val="32"/>
          <w:rtl/>
          <w:lang w:bidi="ar-EG"/>
        </w:rPr>
        <w:t>ال</w:t>
      </w:r>
      <w:r w:rsidRPr="006F25F4">
        <w:rPr>
          <w:rFonts w:ascii="adwa-assalaf" w:hAnsi="adwa-assalaf" w:cs="adwa-assalaf" w:hint="cs"/>
          <w:b/>
          <w:bCs/>
          <w:color w:val="0070C0"/>
          <w:sz w:val="32"/>
          <w:szCs w:val="32"/>
          <w:rtl/>
          <w:lang w:bidi="ar-EG"/>
        </w:rPr>
        <w:t>أسباب:</w:t>
      </w:r>
    </w:p>
    <w:p w:rsidR="00E74B38" w:rsidRPr="006F25F4" w:rsidRDefault="00CE77A9" w:rsidP="00C77F64">
      <w:pPr>
        <w:spacing w:after="0" w:line="0" w:lineRule="atLeast"/>
        <w:rPr>
          <w:rFonts w:ascii="adwa-assalaf" w:hAnsi="adwa-assalaf" w:cs="adwa-assalaf"/>
          <w:b/>
          <w:bCs/>
          <w:sz w:val="32"/>
          <w:szCs w:val="32"/>
          <w:rtl/>
          <w:lang w:bidi="ar-EG"/>
        </w:rPr>
      </w:pPr>
      <w:r w:rsidRPr="006F25F4">
        <w:rPr>
          <w:rFonts w:ascii="adwa-assalaf" w:hAnsi="adwa-assalaf" w:cs="adwa-assalaf"/>
          <w:b/>
          <w:bCs/>
          <w:sz w:val="32"/>
          <w:szCs w:val="32"/>
          <w:rtl/>
          <w:lang w:bidi="ar-EG"/>
        </w:rPr>
        <w:t xml:space="preserve"> </w:t>
      </w:r>
      <w:r w:rsidR="0081043A" w:rsidRPr="006F25F4">
        <w:rPr>
          <w:rFonts w:ascii="adwa-assalaf" w:hAnsi="adwa-assalaf" w:cs="adwa-assalaf" w:hint="cs"/>
          <w:b/>
          <w:bCs/>
          <w:sz w:val="32"/>
          <w:szCs w:val="32"/>
          <w:rtl/>
          <w:lang w:bidi="ar-EG"/>
        </w:rPr>
        <w:t xml:space="preserve">و اعلموا </w:t>
      </w:r>
      <w:r w:rsidR="00C50570" w:rsidRPr="006F25F4">
        <w:rPr>
          <w:rFonts w:ascii="adwa-assalaf" w:hAnsi="adwa-assalaf" w:cs="adwa-assalaf" w:hint="cs"/>
          <w:b/>
          <w:bCs/>
          <w:sz w:val="32"/>
          <w:szCs w:val="32"/>
          <w:rtl/>
          <w:lang w:bidi="ar-EG"/>
        </w:rPr>
        <w:t>أن</w:t>
      </w:r>
      <w:r w:rsidR="0081043A" w:rsidRPr="006F25F4">
        <w:rPr>
          <w:rFonts w:ascii="adwa-assalaf" w:hAnsi="adwa-assalaf" w:cs="adwa-assalaf" w:hint="cs"/>
          <w:b/>
          <w:bCs/>
          <w:sz w:val="32"/>
          <w:szCs w:val="32"/>
          <w:rtl/>
          <w:lang w:bidi="ar-EG"/>
        </w:rPr>
        <w:t xml:space="preserve"> من ثمار العمل و الكسب </w:t>
      </w:r>
      <w:r w:rsidR="00C50570" w:rsidRPr="006F25F4">
        <w:rPr>
          <w:rFonts w:ascii="adwa-assalaf" w:hAnsi="adwa-assalaf" w:cs="adwa-assalaf" w:hint="cs"/>
          <w:b/>
          <w:bCs/>
          <w:sz w:val="32"/>
          <w:szCs w:val="32"/>
          <w:rtl/>
          <w:lang w:bidi="ar-EG"/>
        </w:rPr>
        <w:t>أن</w:t>
      </w:r>
      <w:r w:rsidR="0081043A" w:rsidRPr="006F25F4">
        <w:rPr>
          <w:rFonts w:ascii="adwa-assalaf" w:hAnsi="adwa-assalaf" w:cs="adwa-assalaf" w:hint="cs"/>
          <w:b/>
          <w:bCs/>
          <w:sz w:val="32"/>
          <w:szCs w:val="32"/>
          <w:rtl/>
          <w:lang w:bidi="ar-EG"/>
        </w:rPr>
        <w:t xml:space="preserve"> يأخذ </w:t>
      </w:r>
      <w:r w:rsidR="00C50570" w:rsidRPr="006F25F4">
        <w:rPr>
          <w:rFonts w:ascii="adwa-assalaf" w:hAnsi="adwa-assalaf" w:cs="adwa-assalaf" w:hint="cs"/>
          <w:b/>
          <w:bCs/>
          <w:sz w:val="32"/>
          <w:szCs w:val="32"/>
          <w:rtl/>
          <w:lang w:bidi="ar-EG"/>
        </w:rPr>
        <w:t>بأسباب</w:t>
      </w:r>
      <w:r w:rsidR="0081043A" w:rsidRPr="006F25F4">
        <w:rPr>
          <w:rFonts w:ascii="adwa-assalaf" w:hAnsi="adwa-assalaf" w:cs="adwa-assalaf" w:hint="cs"/>
          <w:b/>
          <w:bCs/>
          <w:sz w:val="32"/>
          <w:szCs w:val="32"/>
          <w:rtl/>
          <w:lang w:bidi="ar-EG"/>
        </w:rPr>
        <w:t xml:space="preserve"> التي شرعها الله تعالى و حثنا </w:t>
      </w:r>
      <w:r w:rsidR="00C02D2A" w:rsidRPr="006F25F4">
        <w:rPr>
          <w:rFonts w:ascii="adwa-assalaf" w:hAnsi="adwa-assalaf" w:cs="adwa-assalaf" w:hint="cs"/>
          <w:b/>
          <w:bCs/>
          <w:sz w:val="32"/>
          <w:szCs w:val="32"/>
          <w:rtl/>
          <w:lang w:bidi="ar-EG"/>
        </w:rPr>
        <w:t xml:space="preserve">اخذ </w:t>
      </w:r>
      <w:proofErr w:type="gramStart"/>
      <w:r w:rsidR="00C02D2A" w:rsidRPr="006F25F4">
        <w:rPr>
          <w:rFonts w:ascii="adwa-assalaf" w:hAnsi="adwa-assalaf" w:cs="adwa-assalaf" w:hint="cs"/>
          <w:b/>
          <w:bCs/>
          <w:sz w:val="32"/>
          <w:szCs w:val="32"/>
          <w:rtl/>
          <w:lang w:bidi="ar-EG"/>
        </w:rPr>
        <w:t>بها  ،</w:t>
      </w:r>
      <w:proofErr w:type="gramEnd"/>
      <w:r w:rsidR="00C02D2A" w:rsidRPr="006F25F4">
        <w:rPr>
          <w:rFonts w:ascii="adwa-assalaf" w:hAnsi="adwa-assalaf" w:cs="adwa-assalaf" w:hint="cs"/>
          <w:b/>
          <w:bCs/>
          <w:sz w:val="32"/>
          <w:szCs w:val="32"/>
          <w:rtl/>
          <w:lang w:bidi="ar-EG"/>
        </w:rPr>
        <w:t xml:space="preserve"> فيتوكل عل الله و يتواكل و يترك  العمل </w:t>
      </w:r>
      <w:r w:rsidR="00E74B38" w:rsidRPr="006F25F4">
        <w:rPr>
          <w:rFonts w:ascii="adwa-assalaf" w:hAnsi="adwa-assalaf" w:cs="adwa-assalaf" w:hint="cs"/>
          <w:b/>
          <w:bCs/>
          <w:sz w:val="32"/>
          <w:szCs w:val="32"/>
          <w:rtl/>
          <w:lang w:bidi="ar-EG"/>
        </w:rPr>
        <w:t xml:space="preserve">عن عمر بن الخطاب يقول : إنه سمع رسول الله </w:t>
      </w:r>
      <w:r w:rsidR="00E74B38" w:rsidRPr="006F25F4">
        <w:rPr>
          <w:rFonts w:ascii="adwa-assalaf" w:hAnsi="adwa-assalaf" w:cs="adwa-assalaf"/>
          <w:b/>
          <w:bCs/>
          <w:sz w:val="32"/>
          <w:szCs w:val="32"/>
          <w:lang w:bidi="ar-EG"/>
        </w:rPr>
        <w:sym w:font="AGA Arabesque" w:char="F072"/>
      </w:r>
      <w:r w:rsidR="00E74B38" w:rsidRPr="006F25F4">
        <w:rPr>
          <w:rFonts w:ascii="adwa-assalaf" w:hAnsi="adwa-assalaf" w:cs="adwa-assalaf" w:hint="cs"/>
          <w:b/>
          <w:bCs/>
          <w:sz w:val="32"/>
          <w:szCs w:val="32"/>
          <w:rtl/>
          <w:lang w:bidi="ar-EG"/>
        </w:rPr>
        <w:t xml:space="preserve"> يقول : لو أنكم تتوكلون على الله حق توكله لرزقكم كما يرزق الطير تغدوا خماصا وتروح بطانا .(</w:t>
      </w:r>
      <w:r w:rsidR="00E74B38" w:rsidRPr="006F25F4">
        <w:rPr>
          <w:rFonts w:ascii="adwa-assalaf" w:hAnsi="adwa-assalaf" w:cs="adwa-assalaf"/>
          <w:b/>
          <w:bCs/>
          <w:sz w:val="32"/>
          <w:szCs w:val="32"/>
          <w:rtl/>
          <w:lang w:bidi="ar-EG"/>
        </w:rPr>
        <w:footnoteReference w:id="10"/>
      </w:r>
      <w:r w:rsidR="00E74B38" w:rsidRPr="006F25F4">
        <w:rPr>
          <w:rFonts w:ascii="adwa-assalaf" w:hAnsi="adwa-assalaf" w:cs="adwa-assalaf" w:hint="cs"/>
          <w:b/>
          <w:bCs/>
          <w:sz w:val="32"/>
          <w:szCs w:val="32"/>
          <w:rtl/>
          <w:lang w:bidi="ar-EG"/>
        </w:rPr>
        <w:t xml:space="preserve">)  </w:t>
      </w:r>
    </w:p>
    <w:p w:rsidR="002F1EAC" w:rsidRPr="00C77F64" w:rsidRDefault="00CE77A9" w:rsidP="00C77F64">
      <w:pPr>
        <w:spacing w:after="0" w:line="0" w:lineRule="atLeast"/>
        <w:rPr>
          <w:rFonts w:ascii="adwa-assalaf" w:hAnsi="adwa-assalaf" w:cs="adwa-assalaf"/>
          <w:b/>
          <w:bCs/>
          <w:color w:val="0070C0"/>
          <w:sz w:val="32"/>
          <w:szCs w:val="32"/>
          <w:rtl/>
          <w:lang w:bidi="ar-EG"/>
        </w:rPr>
      </w:pPr>
      <w:r w:rsidRPr="006F25F4">
        <w:rPr>
          <w:rFonts w:ascii="adwa-assalaf" w:hAnsi="adwa-assalaf" w:cs="adwa-assalaf"/>
          <w:b/>
          <w:bCs/>
          <w:color w:val="0070C0"/>
          <w:sz w:val="32"/>
          <w:szCs w:val="32"/>
          <w:rtl/>
          <w:lang w:bidi="ar-EG"/>
        </w:rPr>
        <w:t xml:space="preserve">سابعا </w:t>
      </w:r>
      <w:r w:rsidR="007E1FF7" w:rsidRPr="006F25F4">
        <w:rPr>
          <w:rFonts w:ascii="adwa-assalaf" w:hAnsi="adwa-assalaf" w:cs="adwa-assalaf" w:hint="cs"/>
          <w:b/>
          <w:bCs/>
          <w:color w:val="0070C0"/>
          <w:sz w:val="32"/>
          <w:szCs w:val="32"/>
          <w:rtl/>
          <w:lang w:bidi="ar-EG"/>
        </w:rPr>
        <w:t>أن</w:t>
      </w:r>
      <w:r w:rsidR="007E1FF7" w:rsidRPr="006F25F4">
        <w:rPr>
          <w:rFonts w:ascii="adwa-assalaf" w:hAnsi="adwa-assalaf" w:cs="adwa-assalaf"/>
          <w:b/>
          <w:bCs/>
          <w:color w:val="0070C0"/>
          <w:sz w:val="32"/>
          <w:szCs w:val="32"/>
          <w:rtl/>
          <w:lang w:bidi="ar-EG"/>
        </w:rPr>
        <w:t xml:space="preserve"> يكون مطعم</w:t>
      </w:r>
      <w:r w:rsidR="00B2395F">
        <w:rPr>
          <w:rFonts w:ascii="adwa-assalaf" w:hAnsi="adwa-assalaf" w:cs="adwa-assalaf" w:hint="cs"/>
          <w:b/>
          <w:bCs/>
          <w:color w:val="0070C0"/>
          <w:sz w:val="32"/>
          <w:szCs w:val="32"/>
          <w:rtl/>
          <w:lang w:bidi="ar-EG"/>
        </w:rPr>
        <w:t>ك</w:t>
      </w:r>
      <w:r w:rsidR="007E1FF7" w:rsidRPr="006F25F4">
        <w:rPr>
          <w:rFonts w:ascii="adwa-assalaf" w:hAnsi="adwa-assalaf" w:cs="adwa-assalaf"/>
          <w:b/>
          <w:bCs/>
          <w:color w:val="0070C0"/>
          <w:sz w:val="32"/>
          <w:szCs w:val="32"/>
          <w:rtl/>
          <w:lang w:bidi="ar-EG"/>
        </w:rPr>
        <w:t xml:space="preserve"> حلال فيقبل الله عمل</w:t>
      </w:r>
      <w:r w:rsidR="00B2395F">
        <w:rPr>
          <w:rFonts w:ascii="adwa-assalaf" w:hAnsi="adwa-assalaf" w:cs="adwa-assalaf" w:hint="cs"/>
          <w:b/>
          <w:bCs/>
          <w:color w:val="0070C0"/>
          <w:sz w:val="32"/>
          <w:szCs w:val="32"/>
          <w:rtl/>
          <w:lang w:bidi="ar-EG"/>
        </w:rPr>
        <w:t>ك</w:t>
      </w:r>
      <w:r w:rsidR="00B455CB" w:rsidRPr="006F25F4">
        <w:rPr>
          <w:rFonts w:ascii="adwa-assalaf" w:hAnsi="adwa-assalaf" w:cs="adwa-assalaf" w:hint="cs"/>
          <w:b/>
          <w:bCs/>
          <w:color w:val="0070C0"/>
          <w:sz w:val="32"/>
          <w:szCs w:val="32"/>
          <w:rtl/>
          <w:lang w:bidi="ar-EG"/>
        </w:rPr>
        <w:t>:</w:t>
      </w:r>
      <w:r w:rsidR="00C77F64">
        <w:rPr>
          <w:rFonts w:ascii="adwa-assalaf" w:hAnsi="adwa-assalaf" w:cs="adwa-assalaf" w:hint="cs"/>
          <w:b/>
          <w:bCs/>
          <w:color w:val="0070C0"/>
          <w:sz w:val="32"/>
          <w:szCs w:val="32"/>
          <w:rtl/>
          <w:lang w:bidi="ar-EG"/>
        </w:rPr>
        <w:t xml:space="preserve"> </w:t>
      </w:r>
      <w:r w:rsidR="00D07793" w:rsidRPr="006F25F4">
        <w:rPr>
          <w:rFonts w:ascii="adwa-assalaf" w:hAnsi="adwa-assalaf" w:cs="adwa-assalaf" w:hint="cs"/>
          <w:b/>
          <w:bCs/>
          <w:sz w:val="32"/>
          <w:szCs w:val="32"/>
          <w:rtl/>
        </w:rPr>
        <w:t xml:space="preserve">و اعلموا عباد الله </w:t>
      </w:r>
      <w:r w:rsidR="007E6462" w:rsidRPr="006F25F4">
        <w:rPr>
          <w:rFonts w:ascii="adwa-assalaf" w:hAnsi="adwa-assalaf" w:cs="adwa-assalaf" w:hint="cs"/>
          <w:b/>
          <w:bCs/>
          <w:sz w:val="32"/>
          <w:szCs w:val="32"/>
          <w:rtl/>
        </w:rPr>
        <w:t>أن</w:t>
      </w:r>
      <w:r w:rsidR="00D07793" w:rsidRPr="006F25F4">
        <w:rPr>
          <w:rFonts w:ascii="adwa-assalaf" w:hAnsi="adwa-assalaf" w:cs="adwa-assalaf" w:hint="cs"/>
          <w:b/>
          <w:bCs/>
          <w:sz w:val="32"/>
          <w:szCs w:val="32"/>
          <w:rtl/>
        </w:rPr>
        <w:t xml:space="preserve"> من شروط قبول </w:t>
      </w:r>
      <w:r w:rsidR="002F68E9" w:rsidRPr="006F25F4">
        <w:rPr>
          <w:rFonts w:ascii="adwa-assalaf" w:hAnsi="adwa-assalaf" w:cs="adwa-assalaf" w:hint="cs"/>
          <w:b/>
          <w:bCs/>
          <w:sz w:val="32"/>
          <w:szCs w:val="32"/>
          <w:rtl/>
        </w:rPr>
        <w:t>الأعمال المطعم</w:t>
      </w:r>
      <w:r w:rsidR="00D07793" w:rsidRPr="006F25F4">
        <w:rPr>
          <w:rFonts w:ascii="adwa-assalaf" w:hAnsi="adwa-assalaf" w:cs="adwa-assalaf" w:hint="cs"/>
          <w:b/>
          <w:bCs/>
          <w:sz w:val="32"/>
          <w:szCs w:val="32"/>
          <w:rtl/>
        </w:rPr>
        <w:t xml:space="preserve"> الحلال </w:t>
      </w:r>
      <w:r w:rsidR="002F1EAC" w:rsidRPr="006F25F4">
        <w:rPr>
          <w:rFonts w:ascii="adwa-assalaf" w:hAnsi="adwa-assalaf" w:cs="adwa-assalaf" w:hint="cs"/>
          <w:b/>
          <w:bCs/>
          <w:sz w:val="32"/>
          <w:szCs w:val="32"/>
          <w:rtl/>
        </w:rPr>
        <w:t xml:space="preserve">فعن أبي هريرة </w:t>
      </w:r>
      <w:r w:rsidR="002F1EAC" w:rsidRPr="006F25F4">
        <w:rPr>
          <w:rFonts w:ascii="adwa-assalaf" w:hAnsi="adwa-assalaf" w:cs="adwa-assalaf"/>
          <w:b/>
          <w:bCs/>
          <w:sz w:val="32"/>
          <w:szCs w:val="32"/>
          <w:lang w:bidi="ar-EG"/>
        </w:rPr>
        <w:sym w:font="AGA Arabesque" w:char="F074"/>
      </w:r>
      <w:r w:rsidR="002F1EAC" w:rsidRPr="006F25F4">
        <w:rPr>
          <w:rFonts w:ascii="adwa-assalaf" w:hAnsi="adwa-assalaf" w:cs="adwa-assalaf" w:hint="cs"/>
          <w:b/>
          <w:bCs/>
          <w:sz w:val="32"/>
          <w:szCs w:val="32"/>
          <w:rtl/>
        </w:rPr>
        <w:t xml:space="preserve">  </w:t>
      </w:r>
      <w:proofErr w:type="gramStart"/>
      <w:r w:rsidR="002F1EAC" w:rsidRPr="006F25F4">
        <w:rPr>
          <w:rFonts w:ascii="adwa-assalaf" w:hAnsi="adwa-assalaf" w:cs="adwa-assalaf" w:hint="cs"/>
          <w:b/>
          <w:bCs/>
          <w:sz w:val="32"/>
          <w:szCs w:val="32"/>
          <w:rtl/>
        </w:rPr>
        <w:t>قال :</w:t>
      </w:r>
      <w:proofErr w:type="gramEnd"/>
      <w:r w:rsidR="002F1EAC" w:rsidRPr="006F25F4">
        <w:rPr>
          <w:rFonts w:ascii="adwa-assalaf" w:hAnsi="adwa-assalaf" w:cs="adwa-assalaf" w:hint="cs"/>
          <w:b/>
          <w:bCs/>
          <w:sz w:val="32"/>
          <w:szCs w:val="32"/>
          <w:rtl/>
        </w:rPr>
        <w:t xml:space="preserve"> قال رسول الله </w:t>
      </w:r>
      <w:r w:rsidR="002F1EAC" w:rsidRPr="006F25F4">
        <w:rPr>
          <w:rFonts w:ascii="adwa-assalaf" w:hAnsi="adwa-assalaf" w:cs="adwa-assalaf"/>
          <w:b/>
          <w:bCs/>
          <w:sz w:val="32"/>
          <w:szCs w:val="32"/>
          <w:lang w:bidi="ar-EG"/>
        </w:rPr>
        <w:sym w:font="AGA Arabesque" w:char="F072"/>
      </w:r>
      <w:r w:rsidR="002F1EAC" w:rsidRPr="006F25F4">
        <w:rPr>
          <w:rFonts w:ascii="adwa-assalaf" w:hAnsi="adwa-assalaf" w:cs="adwa-assalaf" w:hint="cs"/>
          <w:b/>
          <w:bCs/>
          <w:sz w:val="32"/>
          <w:szCs w:val="32"/>
          <w:rtl/>
        </w:rPr>
        <w:t xml:space="preserve"> : ثم ذكر الرجل يطيل السفر أشعث أغبر يمد يديه إلى السماء يا رب يا رب ومطعمه حرام ومشربه حرام وملبسة حرام وغذي بالحرام فأني يستجاب لذلك . (</w:t>
      </w:r>
      <w:r w:rsidR="002F1EAC" w:rsidRPr="006F25F4">
        <w:rPr>
          <w:rFonts w:ascii="adwa-assalaf" w:hAnsi="adwa-assalaf" w:cs="adwa-assalaf"/>
          <w:b/>
          <w:bCs/>
          <w:sz w:val="32"/>
          <w:szCs w:val="32"/>
          <w:vertAlign w:val="superscript"/>
          <w:rtl/>
        </w:rPr>
        <w:footnoteReference w:id="11"/>
      </w:r>
      <w:r w:rsidR="002F1EAC" w:rsidRPr="006F25F4">
        <w:rPr>
          <w:rFonts w:ascii="adwa-assalaf" w:hAnsi="adwa-assalaf" w:cs="adwa-assalaf" w:hint="cs"/>
          <w:b/>
          <w:bCs/>
          <w:sz w:val="32"/>
          <w:szCs w:val="32"/>
          <w:rtl/>
        </w:rPr>
        <w:t xml:space="preserve">) </w:t>
      </w:r>
    </w:p>
    <w:p w:rsidR="002F1EAC" w:rsidRPr="006F25F4" w:rsidRDefault="002F1EAC" w:rsidP="00C77F64">
      <w:pPr>
        <w:spacing w:after="0" w:line="0" w:lineRule="atLeast"/>
        <w:rPr>
          <w:rFonts w:ascii="adwa-assalaf" w:hAnsi="adwa-assalaf" w:cs="adwa-assalaf"/>
          <w:b/>
          <w:bCs/>
          <w:sz w:val="32"/>
          <w:szCs w:val="32"/>
          <w:rtl/>
        </w:rPr>
      </w:pPr>
      <w:r w:rsidRPr="006F25F4">
        <w:rPr>
          <w:rFonts w:ascii="adwa-assalaf" w:hAnsi="adwa-assalaf" w:cs="adwa-assalaf" w:hint="cs"/>
          <w:b/>
          <w:bCs/>
          <w:sz w:val="32"/>
          <w:szCs w:val="32"/>
          <w:rtl/>
        </w:rPr>
        <w:lastRenderedPageBreak/>
        <w:t xml:space="preserve"> وقال النبي </w:t>
      </w:r>
      <w:r w:rsidRPr="006F25F4">
        <w:rPr>
          <w:rFonts w:ascii="adwa-assalaf" w:hAnsi="adwa-assalaf" w:cs="adwa-assalaf"/>
          <w:b/>
          <w:bCs/>
          <w:sz w:val="32"/>
          <w:szCs w:val="32"/>
          <w:lang w:bidi="ar-EG"/>
        </w:rPr>
        <w:sym w:font="AGA Arabesque" w:char="F072"/>
      </w:r>
      <w:r w:rsidRPr="006F25F4">
        <w:rPr>
          <w:rFonts w:ascii="adwa-assalaf" w:hAnsi="adwa-assalaf" w:cs="adwa-assalaf" w:hint="cs"/>
          <w:b/>
          <w:bCs/>
          <w:sz w:val="32"/>
          <w:szCs w:val="32"/>
          <w:rtl/>
        </w:rPr>
        <w:t xml:space="preserve">  لسعيد بن أبى وقاص: أطب مطعمك تكن مستجاب الدعوة (</w:t>
      </w:r>
      <w:r w:rsidRPr="006F25F4">
        <w:rPr>
          <w:rFonts w:ascii="adwa-assalaf" w:hAnsi="adwa-assalaf" w:cs="adwa-assalaf"/>
          <w:b/>
          <w:bCs/>
          <w:sz w:val="32"/>
          <w:szCs w:val="32"/>
          <w:vertAlign w:val="superscript"/>
          <w:rtl/>
        </w:rPr>
        <w:footnoteReference w:id="12"/>
      </w:r>
      <w:r w:rsidRPr="006F25F4">
        <w:rPr>
          <w:rFonts w:ascii="adwa-assalaf" w:hAnsi="adwa-assalaf" w:cs="adwa-assalaf" w:hint="cs"/>
          <w:b/>
          <w:bCs/>
          <w:sz w:val="32"/>
          <w:szCs w:val="32"/>
          <w:rtl/>
        </w:rPr>
        <w:t>).</w:t>
      </w:r>
    </w:p>
    <w:p w:rsidR="002F1EAC" w:rsidRPr="006F25F4" w:rsidRDefault="002F1EAC" w:rsidP="00C77F64">
      <w:pPr>
        <w:spacing w:after="0" w:line="0" w:lineRule="atLeast"/>
        <w:rPr>
          <w:rFonts w:ascii="adwa-assalaf" w:hAnsi="adwa-assalaf" w:cs="adwa-assalaf"/>
          <w:b/>
          <w:bCs/>
          <w:sz w:val="32"/>
          <w:szCs w:val="32"/>
          <w:rtl/>
        </w:rPr>
      </w:pPr>
      <w:r w:rsidRPr="006F25F4">
        <w:rPr>
          <w:rFonts w:ascii="adwa-assalaf" w:hAnsi="adwa-assalaf" w:cs="adwa-assalaf" w:hint="cs"/>
          <w:b/>
          <w:bCs/>
          <w:sz w:val="32"/>
          <w:szCs w:val="32"/>
          <w:rtl/>
        </w:rPr>
        <w:t xml:space="preserve"> </w:t>
      </w:r>
      <w:r w:rsidRPr="006F25F4">
        <w:rPr>
          <w:rFonts w:ascii="adwa-assalaf" w:hAnsi="adwa-assalaf" w:cs="adwa-assalaf"/>
          <w:b/>
          <w:bCs/>
          <w:sz w:val="32"/>
          <w:szCs w:val="32"/>
          <w:rtl/>
        </w:rPr>
        <w:t xml:space="preserve">عن مالك بن دينار رحمه الله قال: أصابَ بني إسرائيل بلاءٌ وقحطٌ، فخرجوا يُضِجُّون، فأوحى الله إلى نبيٍّ من أنبيائهم أن أخبرِهم: تخرجون إلى الصعيدِ بأبدانٍ نجِسَةٍ، وأيدٍ قد سفكتُم بها الدماءَ، وملأتم بطونَكم من الحرامِ؟ الآن حين اشتدَّ غضبي عليكم، ولن تزدادُوا مني إلا بُعدًا </w:t>
      </w:r>
    </w:p>
    <w:p w:rsidR="002F1EAC" w:rsidRPr="006F25F4" w:rsidRDefault="002F1EAC" w:rsidP="00C77F64">
      <w:pPr>
        <w:spacing w:after="0" w:line="0" w:lineRule="atLeast"/>
        <w:rPr>
          <w:rFonts w:ascii="adwa-assalaf" w:hAnsi="adwa-assalaf" w:cs="adwa-assalaf"/>
          <w:b/>
          <w:bCs/>
          <w:sz w:val="32"/>
          <w:szCs w:val="32"/>
          <w:rtl/>
        </w:rPr>
      </w:pPr>
      <w:r w:rsidRPr="006F25F4">
        <w:rPr>
          <w:rFonts w:ascii="adwa-assalaf" w:hAnsi="adwa-assalaf" w:cs="adwa-assalaf"/>
          <w:b/>
          <w:bCs/>
          <w:sz w:val="32"/>
          <w:szCs w:val="32"/>
          <w:rtl/>
        </w:rPr>
        <w:t>وقال بعض السلف: لا تستبطئ الإجابة وقد سددت طرقها بالمعاصي.</w:t>
      </w:r>
    </w:p>
    <w:p w:rsidR="002F1EAC" w:rsidRPr="006F25F4" w:rsidRDefault="002F1EAC" w:rsidP="00C77F64">
      <w:pPr>
        <w:spacing w:after="0" w:line="0" w:lineRule="atLeast"/>
        <w:rPr>
          <w:rFonts w:ascii="adwa-assalaf" w:hAnsi="adwa-assalaf" w:cs="adwa-assalaf"/>
          <w:b/>
          <w:bCs/>
          <w:sz w:val="32"/>
          <w:szCs w:val="32"/>
          <w:rtl/>
        </w:rPr>
      </w:pPr>
      <w:r w:rsidRPr="006F25F4">
        <w:rPr>
          <w:rFonts w:ascii="adwa-assalaf" w:hAnsi="adwa-assalaf" w:cs="adwa-assalaf"/>
          <w:b/>
          <w:bCs/>
          <w:sz w:val="32"/>
          <w:szCs w:val="32"/>
          <w:rtl/>
        </w:rPr>
        <w:t>وعن وهب ابن منبه رحمه الله قال: من سره أن يستجيب الله دعوته فليطيب طعمته.</w:t>
      </w:r>
    </w:p>
    <w:p w:rsidR="009E52F2" w:rsidRPr="006F25F4" w:rsidRDefault="00BD67B0" w:rsidP="00C77F64">
      <w:pPr>
        <w:spacing w:after="0" w:line="0" w:lineRule="atLeast"/>
        <w:rPr>
          <w:rFonts w:ascii="adwa-assalaf" w:hAnsi="adwa-assalaf" w:cs="adwa-assalaf"/>
          <w:b/>
          <w:bCs/>
          <w:sz w:val="32"/>
          <w:szCs w:val="32"/>
          <w:rtl/>
          <w:lang w:bidi="ar-EG"/>
        </w:rPr>
      </w:pPr>
      <w:r w:rsidRPr="006F25F4">
        <w:rPr>
          <w:rFonts w:ascii="adwa-assalaf" w:hAnsi="adwa-assalaf" w:cs="adwa-assalaf" w:hint="cs"/>
          <w:b/>
          <w:bCs/>
          <w:color w:val="0070C0"/>
          <w:sz w:val="32"/>
          <w:szCs w:val="32"/>
          <w:rtl/>
          <w:lang w:bidi="ar-EG"/>
        </w:rPr>
        <w:t>ثامنا:</w:t>
      </w:r>
      <w:r w:rsidR="002F1EAC" w:rsidRPr="006F25F4">
        <w:rPr>
          <w:rFonts w:ascii="adwa-assalaf" w:hAnsi="adwa-assalaf" w:cs="adwa-assalaf"/>
          <w:b/>
          <w:bCs/>
          <w:color w:val="0070C0"/>
          <w:sz w:val="32"/>
          <w:szCs w:val="32"/>
          <w:rtl/>
          <w:lang w:bidi="ar-EG"/>
        </w:rPr>
        <w:t xml:space="preserve"> </w:t>
      </w:r>
      <w:r w:rsidR="007134BB" w:rsidRPr="006F25F4">
        <w:rPr>
          <w:rFonts w:ascii="adwa-assalaf" w:hAnsi="adwa-assalaf" w:cs="adwa-assalaf" w:hint="cs"/>
          <w:b/>
          <w:bCs/>
          <w:color w:val="0070C0"/>
          <w:sz w:val="32"/>
          <w:szCs w:val="32"/>
          <w:rtl/>
          <w:lang w:bidi="ar-EG"/>
        </w:rPr>
        <w:t>أن</w:t>
      </w:r>
      <w:r w:rsidR="002F1EAC" w:rsidRPr="006F25F4">
        <w:rPr>
          <w:rFonts w:ascii="adwa-assalaf" w:hAnsi="adwa-assalaf" w:cs="adwa-assalaf"/>
          <w:b/>
          <w:bCs/>
          <w:color w:val="0070C0"/>
          <w:sz w:val="32"/>
          <w:szCs w:val="32"/>
          <w:rtl/>
          <w:lang w:bidi="ar-EG"/>
        </w:rPr>
        <w:t xml:space="preserve"> </w:t>
      </w:r>
      <w:r w:rsidR="007E6462" w:rsidRPr="006F25F4">
        <w:rPr>
          <w:rFonts w:ascii="adwa-assalaf" w:hAnsi="adwa-assalaf" w:cs="adwa-assalaf" w:hint="cs"/>
          <w:b/>
          <w:bCs/>
          <w:color w:val="0070C0"/>
          <w:sz w:val="32"/>
          <w:szCs w:val="32"/>
          <w:rtl/>
          <w:lang w:bidi="ar-EG"/>
        </w:rPr>
        <w:t>تن</w:t>
      </w:r>
      <w:r w:rsidR="002F1EAC" w:rsidRPr="006F25F4">
        <w:rPr>
          <w:rFonts w:ascii="adwa-assalaf" w:hAnsi="adwa-assalaf" w:cs="adwa-assalaf"/>
          <w:b/>
          <w:bCs/>
          <w:color w:val="0070C0"/>
          <w:sz w:val="32"/>
          <w:szCs w:val="32"/>
          <w:rtl/>
          <w:lang w:bidi="ar-EG"/>
        </w:rPr>
        <w:t xml:space="preserve">ال مغفرة الله </w:t>
      </w:r>
      <w:r w:rsidR="00F12586" w:rsidRPr="006F25F4">
        <w:rPr>
          <w:rFonts w:ascii="adwa-assalaf" w:hAnsi="adwa-assalaf" w:cs="adwa-assalaf" w:hint="cs"/>
          <w:b/>
          <w:bCs/>
          <w:color w:val="0070C0"/>
          <w:sz w:val="32"/>
          <w:szCs w:val="32"/>
          <w:rtl/>
          <w:lang w:bidi="ar-EG"/>
        </w:rPr>
        <w:t>تعالى:</w:t>
      </w:r>
      <w:r w:rsidR="007E6462" w:rsidRPr="006F25F4">
        <w:rPr>
          <w:rFonts w:ascii="adwa-assalaf" w:hAnsi="adwa-assalaf" w:cs="adwa-assalaf" w:hint="cs"/>
          <w:b/>
          <w:bCs/>
          <w:sz w:val="32"/>
          <w:szCs w:val="32"/>
          <w:rtl/>
          <w:lang w:bidi="ar-EG"/>
        </w:rPr>
        <w:t xml:space="preserve"> و </w:t>
      </w:r>
      <w:r w:rsidR="008768FC" w:rsidRPr="006F25F4">
        <w:rPr>
          <w:rFonts w:ascii="adwa-assalaf" w:hAnsi="adwa-assalaf" w:cs="adwa-assalaf" w:hint="cs"/>
          <w:b/>
          <w:bCs/>
          <w:sz w:val="32"/>
          <w:szCs w:val="32"/>
          <w:rtl/>
          <w:lang w:bidi="ar-EG"/>
        </w:rPr>
        <w:t>ح</w:t>
      </w:r>
      <w:r w:rsidR="008768FC" w:rsidRPr="006F25F4">
        <w:rPr>
          <w:rFonts w:ascii="adwa-assalaf" w:hAnsi="adwa-assalaf" w:cs="adwa-assalaf"/>
          <w:b/>
          <w:bCs/>
          <w:sz w:val="32"/>
          <w:szCs w:val="32"/>
          <w:rtl/>
          <w:lang w:bidi="ar-EG"/>
        </w:rPr>
        <w:t>ثت الشريعة الإسلامية علي العمل والإنتاج،</w:t>
      </w:r>
      <w:r w:rsidR="00F326F2" w:rsidRPr="006F25F4">
        <w:rPr>
          <w:rFonts w:ascii="adwa-assalaf" w:hAnsi="adwa-assalaf" w:cs="adwa-assalaf" w:hint="cs"/>
          <w:b/>
          <w:bCs/>
          <w:sz w:val="32"/>
          <w:szCs w:val="32"/>
          <w:rtl/>
          <w:lang w:bidi="ar-EG"/>
        </w:rPr>
        <w:t xml:space="preserve"> و الكسب الحلال </w:t>
      </w:r>
      <w:r w:rsidR="008768FC"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 xml:space="preserve"> ورتبت على ذلك الأجر و الثواب من الكريم الوهاب جلال </w:t>
      </w:r>
      <w:r w:rsidR="00F12586" w:rsidRPr="006F25F4">
        <w:rPr>
          <w:rFonts w:ascii="adwa-assalaf" w:hAnsi="adwa-assalaf" w:cs="adwa-assalaf" w:hint="cs"/>
          <w:b/>
          <w:bCs/>
          <w:sz w:val="32"/>
          <w:szCs w:val="32"/>
          <w:rtl/>
          <w:lang w:bidi="ar-EG"/>
        </w:rPr>
        <w:t>جلاله فجاء</w:t>
      </w:r>
      <w:r w:rsidRPr="006F25F4">
        <w:rPr>
          <w:rFonts w:ascii="adwa-assalaf" w:hAnsi="adwa-assalaf" w:cs="adwa-assalaf" w:hint="cs"/>
          <w:b/>
          <w:bCs/>
          <w:sz w:val="32"/>
          <w:szCs w:val="32"/>
          <w:rtl/>
          <w:lang w:bidi="ar-EG"/>
        </w:rPr>
        <w:t xml:space="preserve"> في الحديث و إن كان فيه ضعف أن من بات أكلا من عمل يده غفر الله تعالى له </w:t>
      </w:r>
      <w:r w:rsidR="00FF2FA7" w:rsidRPr="006F25F4">
        <w:rPr>
          <w:rFonts w:ascii="adwa-assalaf" w:hAnsi="adwa-assalaf" w:cs="adwa-assalaf" w:hint="cs"/>
          <w:b/>
          <w:bCs/>
          <w:sz w:val="32"/>
          <w:szCs w:val="32"/>
          <w:rtl/>
          <w:lang w:bidi="ar-EG"/>
        </w:rPr>
        <w:t xml:space="preserve">عن انس رضى الله عنه </w:t>
      </w:r>
      <w:r w:rsidR="000A3E97" w:rsidRPr="006F25F4">
        <w:rPr>
          <w:rFonts w:ascii="adwa-assalaf" w:hAnsi="adwa-assalaf" w:cs="adwa-assalaf" w:hint="cs"/>
          <w:b/>
          <w:bCs/>
          <w:sz w:val="32"/>
          <w:szCs w:val="32"/>
          <w:rtl/>
          <w:lang w:bidi="ar-EG"/>
        </w:rPr>
        <w:t xml:space="preserve">قال </w:t>
      </w:r>
      <w:r w:rsidR="008768FC" w:rsidRPr="006F25F4">
        <w:rPr>
          <w:rFonts w:ascii="adwa-assalaf" w:hAnsi="adwa-assalaf" w:cs="adwa-assalaf"/>
          <w:b/>
          <w:bCs/>
          <w:sz w:val="32"/>
          <w:szCs w:val="32"/>
          <w:rtl/>
          <w:lang w:bidi="ar-EG"/>
        </w:rPr>
        <w:t xml:space="preserve"> </w:t>
      </w:r>
      <w:r w:rsidR="00FF2FA7" w:rsidRPr="006F25F4">
        <w:rPr>
          <w:rFonts w:ascii="adwa-assalaf" w:hAnsi="adwa-assalaf" w:cs="adwa-assalaf" w:hint="cs"/>
          <w:b/>
          <w:bCs/>
          <w:sz w:val="32"/>
          <w:szCs w:val="32"/>
          <w:rtl/>
          <w:lang w:bidi="ar-EG"/>
        </w:rPr>
        <w:t xml:space="preserve"> رسول الله </w:t>
      </w:r>
      <w:r w:rsidR="008768FC" w:rsidRPr="006F25F4">
        <w:rPr>
          <w:rFonts w:ascii="adwa-assalaf" w:hAnsi="adwa-assalaf" w:cs="adwa-assalaf"/>
          <w:b/>
          <w:bCs/>
          <w:sz w:val="32"/>
          <w:szCs w:val="32"/>
          <w:rtl/>
          <w:lang w:bidi="ar-EG"/>
        </w:rPr>
        <w:t>صلي الله عليه وسلم: «منْ باتَ كالًّا منْ طلبِ الحلالِ باتَ مغفورًا لهُ</w:t>
      </w:r>
      <w:proofErr w:type="gramStart"/>
      <w:r w:rsidR="008768FC" w:rsidRPr="006F25F4">
        <w:rPr>
          <w:rFonts w:ascii="adwa-assalaf" w:hAnsi="adwa-assalaf" w:cs="adwa-assalaf"/>
          <w:b/>
          <w:bCs/>
          <w:sz w:val="32"/>
          <w:szCs w:val="32"/>
          <w:rtl/>
          <w:lang w:bidi="ar-EG"/>
        </w:rPr>
        <w:t>»،</w:t>
      </w:r>
      <w:r w:rsidR="00FF2FA7" w:rsidRPr="006F25F4">
        <w:rPr>
          <w:rStyle w:val="a3"/>
          <w:rFonts w:ascii="adwa-assalaf" w:hAnsi="adwa-assalaf" w:cs="adwa-assalaf"/>
          <w:b/>
          <w:bCs/>
          <w:sz w:val="32"/>
          <w:szCs w:val="32"/>
          <w:rtl/>
          <w:lang w:bidi="ar-EG"/>
        </w:rPr>
        <w:footnoteReference w:id="13"/>
      </w:r>
      <w:r w:rsidR="008768FC" w:rsidRPr="006F25F4">
        <w:rPr>
          <w:rFonts w:ascii="adwa-assalaf" w:hAnsi="adwa-assalaf" w:cs="adwa-assalaf"/>
          <w:b/>
          <w:bCs/>
          <w:sz w:val="32"/>
          <w:szCs w:val="32"/>
          <w:rtl/>
          <w:lang w:bidi="ar-EG"/>
        </w:rPr>
        <w:t>.</w:t>
      </w:r>
      <w:proofErr w:type="gramEnd"/>
    </w:p>
    <w:p w:rsidR="00B92FBA" w:rsidRPr="006F25F4" w:rsidRDefault="00B92FBA" w:rsidP="00C77F64">
      <w:pPr>
        <w:spacing w:after="0" w:line="0" w:lineRule="atLeast"/>
        <w:rPr>
          <w:rFonts w:ascii="adwa-assalaf" w:hAnsi="adwa-assalaf" w:cs="adwa-assalaf"/>
          <w:b/>
          <w:bCs/>
          <w:sz w:val="32"/>
          <w:szCs w:val="32"/>
          <w:rtl/>
          <w:lang w:bidi="ar-EG"/>
        </w:rPr>
      </w:pPr>
      <w:r w:rsidRPr="006F25F4">
        <w:rPr>
          <w:rFonts w:ascii="adwa-assalaf" w:hAnsi="adwa-assalaf" w:cs="adwa-assalaf"/>
          <w:b/>
          <w:bCs/>
          <w:sz w:val="32"/>
          <w:szCs w:val="32"/>
          <w:rtl/>
          <w:lang w:bidi="ar-EG"/>
        </w:rPr>
        <w:t>أستغفر الله لي ولكم وللمسلمين والمسلمات، فاستغفروا ربكم وتوبوا إليه، إنه كان للأوابين غفورًا.</w:t>
      </w:r>
    </w:p>
    <w:p w:rsidR="00B92FBA" w:rsidRPr="006F25F4" w:rsidRDefault="00B92FBA" w:rsidP="00C77F64">
      <w:pPr>
        <w:spacing w:after="0" w:line="0" w:lineRule="atLeast"/>
        <w:jc w:val="center"/>
        <w:rPr>
          <w:rFonts w:ascii="adwa-assalaf" w:hAnsi="adwa-assalaf" w:cs="adwa-assalaf"/>
          <w:b/>
          <w:bCs/>
          <w:color w:val="00B050"/>
          <w:sz w:val="32"/>
          <w:szCs w:val="32"/>
          <w:rtl/>
          <w:lang w:bidi="ar-EG"/>
        </w:rPr>
      </w:pPr>
      <w:r w:rsidRPr="006F25F4">
        <w:rPr>
          <w:rFonts w:ascii="adwa-assalaf" w:hAnsi="adwa-assalaf" w:cs="adwa-assalaf"/>
          <w:b/>
          <w:bCs/>
          <w:color w:val="00B050"/>
          <w:sz w:val="32"/>
          <w:szCs w:val="32"/>
          <w:rtl/>
          <w:lang w:bidi="ar-EG"/>
        </w:rPr>
        <w:t>الخطبة الثانية</w:t>
      </w:r>
    </w:p>
    <w:p w:rsidR="00B92FBA" w:rsidRPr="006F25F4" w:rsidRDefault="00B92FBA" w:rsidP="00C77F64">
      <w:pPr>
        <w:spacing w:after="0" w:line="0" w:lineRule="atLeast"/>
        <w:rPr>
          <w:rFonts w:ascii="adwa-assalaf" w:hAnsi="adwa-assalaf" w:cs="adwa-assalaf"/>
          <w:b/>
          <w:bCs/>
          <w:sz w:val="32"/>
          <w:szCs w:val="32"/>
          <w:rtl/>
          <w:lang w:bidi="ar-EG"/>
        </w:rPr>
      </w:pPr>
      <w:r w:rsidRPr="006F25F4">
        <w:rPr>
          <w:rFonts w:ascii="adwa-assalaf" w:hAnsi="adwa-assalaf" w:cs="adwa-assalaf"/>
          <w:b/>
          <w:bCs/>
          <w:sz w:val="32"/>
          <w:szCs w:val="32"/>
          <w:rtl/>
          <w:lang w:bidi="ar-EG"/>
        </w:rPr>
        <w:t xml:space="preserve">الحمد لله رب العالمين، والصلاة والسلام على أشرف الأنبياء والمرسلين؛ نبينا محمد وعلى </w:t>
      </w:r>
      <w:proofErr w:type="spellStart"/>
      <w:r w:rsidRPr="006F25F4">
        <w:rPr>
          <w:rFonts w:ascii="adwa-assalaf" w:hAnsi="adwa-assalaf" w:cs="adwa-assalaf"/>
          <w:b/>
          <w:bCs/>
          <w:sz w:val="32"/>
          <w:szCs w:val="32"/>
          <w:rtl/>
          <w:lang w:bidi="ar-EG"/>
        </w:rPr>
        <w:t>آله</w:t>
      </w:r>
      <w:proofErr w:type="spellEnd"/>
      <w:r w:rsidRPr="006F25F4">
        <w:rPr>
          <w:rFonts w:ascii="adwa-assalaf" w:hAnsi="adwa-assalaf" w:cs="adwa-assalaf"/>
          <w:b/>
          <w:bCs/>
          <w:sz w:val="32"/>
          <w:szCs w:val="32"/>
          <w:rtl/>
          <w:lang w:bidi="ar-EG"/>
        </w:rPr>
        <w:t xml:space="preserve"> وصحبه وسلم تسليمًا كثيرًا؛ أما </w:t>
      </w:r>
      <w:r w:rsidR="00F12586" w:rsidRPr="006F25F4">
        <w:rPr>
          <w:rFonts w:ascii="adwa-assalaf" w:hAnsi="adwa-assalaf" w:cs="adwa-assalaf" w:hint="cs"/>
          <w:b/>
          <w:bCs/>
          <w:sz w:val="32"/>
          <w:szCs w:val="32"/>
          <w:rtl/>
          <w:lang w:bidi="ar-EG"/>
        </w:rPr>
        <w:t>بعد: .............................</w:t>
      </w:r>
      <w:r w:rsidR="00F12586" w:rsidRPr="006F25F4">
        <w:rPr>
          <w:rFonts w:ascii="adwa-assalaf" w:hAnsi="adwa-assalaf" w:cs="adwa-assalaf"/>
          <w:b/>
          <w:bCs/>
          <w:sz w:val="32"/>
          <w:szCs w:val="32"/>
          <w:rtl/>
          <w:lang w:bidi="ar-EG"/>
        </w:rPr>
        <w:t>.</w:t>
      </w:r>
    </w:p>
    <w:p w:rsidR="00F044CB" w:rsidRPr="006F25F4" w:rsidRDefault="009E52F2" w:rsidP="00C77F64">
      <w:pPr>
        <w:spacing w:after="0" w:line="0" w:lineRule="atLeast"/>
        <w:rPr>
          <w:rFonts w:ascii="adwa-assalaf" w:hAnsi="adwa-assalaf" w:cs="adwa-assalaf"/>
          <w:b/>
          <w:bCs/>
          <w:sz w:val="32"/>
          <w:szCs w:val="32"/>
          <w:rtl/>
          <w:lang w:bidi="ar-EG"/>
        </w:rPr>
      </w:pPr>
      <w:r w:rsidRPr="006F25F4">
        <w:rPr>
          <w:rFonts w:ascii="adwa-assalaf" w:hAnsi="adwa-assalaf" w:cs="adwa-assalaf"/>
          <w:b/>
          <w:bCs/>
          <w:color w:val="0070C0"/>
          <w:sz w:val="32"/>
          <w:szCs w:val="32"/>
          <w:rtl/>
          <w:lang w:bidi="ar-EG"/>
        </w:rPr>
        <w:t>تاسعا</w:t>
      </w:r>
      <w:r w:rsidR="00F12586" w:rsidRPr="006F25F4">
        <w:rPr>
          <w:rFonts w:ascii="adwa-assalaf" w:hAnsi="adwa-assalaf" w:cs="adwa-assalaf" w:hint="cs"/>
          <w:b/>
          <w:bCs/>
          <w:color w:val="0070C0"/>
          <w:sz w:val="32"/>
          <w:szCs w:val="32"/>
          <w:rtl/>
          <w:lang w:bidi="ar-EG"/>
        </w:rPr>
        <w:t>:</w:t>
      </w:r>
      <w:r w:rsidRPr="006F25F4">
        <w:rPr>
          <w:rFonts w:ascii="adwa-assalaf" w:hAnsi="adwa-assalaf" w:cs="adwa-assalaf"/>
          <w:b/>
          <w:bCs/>
          <w:color w:val="0070C0"/>
          <w:sz w:val="32"/>
          <w:szCs w:val="32"/>
          <w:rtl/>
          <w:lang w:bidi="ar-EG"/>
        </w:rPr>
        <w:t xml:space="preserve"> </w:t>
      </w:r>
      <w:r w:rsidR="009E7B34" w:rsidRPr="006F25F4">
        <w:rPr>
          <w:rFonts w:ascii="adwa-assalaf" w:hAnsi="adwa-assalaf" w:cs="adwa-assalaf" w:hint="cs"/>
          <w:b/>
          <w:bCs/>
          <w:color w:val="0070C0"/>
          <w:sz w:val="32"/>
          <w:szCs w:val="32"/>
          <w:rtl/>
          <w:lang w:bidi="ar-EG"/>
        </w:rPr>
        <w:t>أن</w:t>
      </w:r>
      <w:r w:rsidRPr="006F25F4">
        <w:rPr>
          <w:rFonts w:ascii="adwa-assalaf" w:hAnsi="adwa-assalaf" w:cs="adwa-assalaf"/>
          <w:b/>
          <w:bCs/>
          <w:color w:val="0070C0"/>
          <w:sz w:val="32"/>
          <w:szCs w:val="32"/>
          <w:rtl/>
          <w:lang w:bidi="ar-EG"/>
        </w:rPr>
        <w:t xml:space="preserve"> </w:t>
      </w:r>
      <w:r w:rsidR="00C357C4" w:rsidRPr="006F25F4">
        <w:rPr>
          <w:rFonts w:ascii="adwa-assalaf" w:hAnsi="adwa-assalaf" w:cs="adwa-assalaf" w:hint="cs"/>
          <w:b/>
          <w:bCs/>
          <w:color w:val="0070C0"/>
          <w:sz w:val="32"/>
          <w:szCs w:val="32"/>
          <w:rtl/>
          <w:lang w:bidi="ar-EG"/>
        </w:rPr>
        <w:t>ت</w:t>
      </w:r>
      <w:r w:rsidRPr="006F25F4">
        <w:rPr>
          <w:rFonts w:ascii="adwa-assalaf" w:hAnsi="adwa-assalaf" w:cs="adwa-assalaf"/>
          <w:b/>
          <w:bCs/>
          <w:color w:val="0070C0"/>
          <w:sz w:val="32"/>
          <w:szCs w:val="32"/>
          <w:rtl/>
          <w:lang w:bidi="ar-EG"/>
        </w:rPr>
        <w:t xml:space="preserve">عمل لتنهض </w:t>
      </w:r>
      <w:r w:rsidR="00C357C4" w:rsidRPr="006F25F4">
        <w:rPr>
          <w:rFonts w:ascii="adwa-assalaf" w:hAnsi="adwa-assalaf" w:cs="adwa-assalaf" w:hint="cs"/>
          <w:b/>
          <w:bCs/>
          <w:color w:val="0070C0"/>
          <w:sz w:val="32"/>
          <w:szCs w:val="32"/>
          <w:rtl/>
          <w:lang w:bidi="ar-EG"/>
        </w:rPr>
        <w:t>ال</w:t>
      </w:r>
      <w:r w:rsidR="00DE0295" w:rsidRPr="006F25F4">
        <w:rPr>
          <w:rFonts w:ascii="adwa-assalaf" w:hAnsi="adwa-assalaf" w:cs="adwa-assalaf" w:hint="cs"/>
          <w:b/>
          <w:bCs/>
          <w:color w:val="0070C0"/>
          <w:sz w:val="32"/>
          <w:szCs w:val="32"/>
          <w:rtl/>
          <w:lang w:bidi="ar-EG"/>
        </w:rPr>
        <w:t>أ</w:t>
      </w:r>
      <w:r w:rsidR="00C357C4" w:rsidRPr="006F25F4">
        <w:rPr>
          <w:rFonts w:ascii="adwa-assalaf" w:hAnsi="adwa-assalaf" w:cs="adwa-assalaf" w:hint="cs"/>
          <w:b/>
          <w:bCs/>
          <w:color w:val="0070C0"/>
          <w:sz w:val="32"/>
          <w:szCs w:val="32"/>
          <w:rtl/>
          <w:lang w:bidi="ar-EG"/>
        </w:rPr>
        <w:t>مة</w:t>
      </w:r>
      <w:r w:rsidR="00DE0295" w:rsidRPr="006F25F4">
        <w:rPr>
          <w:rFonts w:ascii="adwa-assalaf" w:hAnsi="adwa-assalaf" w:cs="adwa-assalaf" w:hint="cs"/>
          <w:b/>
          <w:bCs/>
          <w:color w:val="0070C0"/>
          <w:sz w:val="32"/>
          <w:szCs w:val="32"/>
          <w:rtl/>
          <w:lang w:bidi="ar-EG"/>
        </w:rPr>
        <w:t>:</w:t>
      </w:r>
      <w:r w:rsidR="009E7B34" w:rsidRPr="006F25F4">
        <w:rPr>
          <w:rFonts w:ascii="adwa-assalaf" w:hAnsi="adwa-assalaf" w:cs="adwa-assalaf" w:hint="cs"/>
          <w:b/>
          <w:bCs/>
          <w:color w:val="FF0000"/>
          <w:sz w:val="32"/>
          <w:szCs w:val="32"/>
          <w:rtl/>
          <w:lang w:bidi="ar-EG"/>
        </w:rPr>
        <w:t xml:space="preserve"> </w:t>
      </w:r>
      <w:r w:rsidR="00F044CB" w:rsidRPr="006F25F4">
        <w:rPr>
          <w:rFonts w:ascii="adwa-assalaf" w:hAnsi="adwa-assalaf" w:cs="adwa-assalaf"/>
          <w:b/>
          <w:bCs/>
          <w:sz w:val="32"/>
          <w:szCs w:val="32"/>
          <w:rtl/>
          <w:lang w:bidi="ar-EG"/>
        </w:rPr>
        <w:t xml:space="preserve">أيُّها الإخوة المؤمنون، إنَّ ارتفاع الأممِ وهبوطها، وبقاءَها واندثارها يرتبط ارتباطًا كبيرًا بعملِ أبنائها وتطلُّعاتهم واهتماماتهم، فلن ترتقيَ أمةٌ يميلُ أبناؤها إلى الدَّعة والراحة والسكون، ويؤثرون على العمل الجاد </w:t>
      </w:r>
      <w:proofErr w:type="gramStart"/>
      <w:r w:rsidR="00F044CB" w:rsidRPr="006F25F4">
        <w:rPr>
          <w:rFonts w:ascii="adwa-assalaf" w:hAnsi="adwa-assalaf" w:cs="adwa-assalaf"/>
          <w:b/>
          <w:bCs/>
          <w:sz w:val="32"/>
          <w:szCs w:val="32"/>
          <w:rtl/>
          <w:lang w:bidi="ar-EG"/>
        </w:rPr>
        <w:t>- الذي</w:t>
      </w:r>
      <w:proofErr w:type="gramEnd"/>
      <w:r w:rsidR="00F044CB" w:rsidRPr="006F25F4">
        <w:rPr>
          <w:rFonts w:ascii="adwa-assalaf" w:hAnsi="adwa-assalaf" w:cs="adwa-assalaf"/>
          <w:b/>
          <w:bCs/>
          <w:sz w:val="32"/>
          <w:szCs w:val="32"/>
          <w:rtl/>
          <w:lang w:bidi="ar-EG"/>
        </w:rPr>
        <w:t xml:space="preserve"> يسهم في بناءِ الأمة - كلَّ عملٍ يُحَقِّق نصيبًا أكبر من الكسل والخمول، مع السعي في تحصيل عائد مالي جيدٍ يوفِّرُ متطلبات الرفاهية والتَّرف.</w:t>
      </w:r>
    </w:p>
    <w:p w:rsidR="00F044CB" w:rsidRPr="006F25F4" w:rsidRDefault="00F044CB" w:rsidP="00C77F64">
      <w:pPr>
        <w:spacing w:after="0" w:line="0" w:lineRule="atLeast"/>
        <w:rPr>
          <w:rFonts w:ascii="adwa-assalaf" w:hAnsi="adwa-assalaf" w:cs="adwa-assalaf"/>
          <w:b/>
          <w:bCs/>
          <w:sz w:val="32"/>
          <w:szCs w:val="32"/>
          <w:rtl/>
          <w:lang w:bidi="ar-EG"/>
        </w:rPr>
      </w:pPr>
      <w:r w:rsidRPr="006F25F4">
        <w:rPr>
          <w:rFonts w:ascii="adwa-assalaf" w:hAnsi="adwa-assalaf" w:cs="adwa-assalaf"/>
          <w:b/>
          <w:bCs/>
          <w:sz w:val="32"/>
          <w:szCs w:val="32"/>
          <w:rtl/>
          <w:lang w:bidi="ar-EG"/>
        </w:rPr>
        <w:t xml:space="preserve">وإذا كان أفراد الأمَّة بتلك الصورة، فإنَّ الدنيا </w:t>
      </w:r>
      <w:proofErr w:type="spellStart"/>
      <w:r w:rsidRPr="006F25F4">
        <w:rPr>
          <w:rFonts w:ascii="adwa-assalaf" w:hAnsi="adwa-assalaf" w:cs="adwa-assalaf"/>
          <w:b/>
          <w:bCs/>
          <w:sz w:val="32"/>
          <w:szCs w:val="32"/>
          <w:rtl/>
          <w:lang w:bidi="ar-EG"/>
        </w:rPr>
        <w:t>ومتعلقاتها</w:t>
      </w:r>
      <w:proofErr w:type="spellEnd"/>
      <w:r w:rsidRPr="006F25F4">
        <w:rPr>
          <w:rFonts w:ascii="adwa-assalaf" w:hAnsi="adwa-assalaf" w:cs="adwa-assalaf"/>
          <w:b/>
          <w:bCs/>
          <w:sz w:val="32"/>
          <w:szCs w:val="32"/>
          <w:rtl/>
          <w:lang w:bidi="ar-EG"/>
        </w:rPr>
        <w:t xml:space="preserve"> تنقلبُ في مفهومهم إلى غاية تُقْصَدُ بعد أنْ كانتْ وسيلةً تُسْتَثْمَرُ، لا يهمُّ معها النظرُ في متطلبات الأمة وحاجاتها؛ فتبقى الأمةُ في تخلُّفها، بل يزداد تخلُّفها بقَدْرِ ازدياد تَرف أبنائها؛ حتى تكون عُرْضةً للانهيار والسقوط.</w:t>
      </w:r>
    </w:p>
    <w:p w:rsidR="00383669" w:rsidRPr="006F25F4" w:rsidRDefault="00383669" w:rsidP="00C77F64">
      <w:pPr>
        <w:spacing w:after="0" w:line="0" w:lineRule="atLeast"/>
        <w:rPr>
          <w:rFonts w:ascii="adwa-assalaf" w:hAnsi="adwa-assalaf" w:cs="Cambria"/>
          <w:b/>
          <w:bCs/>
          <w:sz w:val="32"/>
          <w:szCs w:val="32"/>
          <w:rtl/>
          <w:lang w:bidi="ar-EG"/>
        </w:rPr>
      </w:pPr>
      <w:r w:rsidRPr="006F25F4">
        <w:rPr>
          <w:rFonts w:ascii="adwa-assalaf" w:hAnsi="adwa-assalaf" w:cs="adwa-assalaf" w:hint="cs"/>
          <w:b/>
          <w:bCs/>
          <w:sz w:val="32"/>
          <w:szCs w:val="32"/>
          <w:rtl/>
          <w:lang w:bidi="ar-EG"/>
        </w:rPr>
        <w:lastRenderedPageBreak/>
        <w:t>و علموا عباد الله أ</w:t>
      </w:r>
      <w:r w:rsidRPr="006F25F4">
        <w:rPr>
          <w:rFonts w:ascii="adwa-assalaf" w:hAnsi="adwa-assalaf" w:cs="adwa-assalaf"/>
          <w:b/>
          <w:bCs/>
          <w:sz w:val="32"/>
          <w:szCs w:val="32"/>
          <w:rtl/>
          <w:lang w:bidi="ar-EG"/>
        </w:rPr>
        <w:t>ن العمل الجاد هو الركيزة الأساسية لنهضة الأمم والشعوب ومواكبة التطور الشامل الذي يشهده العالم من حولنا،</w:t>
      </w:r>
      <w:r w:rsidR="00046161" w:rsidRPr="006F25F4">
        <w:rPr>
          <w:rFonts w:ascii="adwa-assalaf" w:hAnsi="adwa-assalaf" w:cs="adwa-assalaf" w:hint="cs"/>
          <w:b/>
          <w:bCs/>
          <w:sz w:val="32"/>
          <w:szCs w:val="32"/>
          <w:rtl/>
          <w:lang w:bidi="ar-EG"/>
        </w:rPr>
        <w:t xml:space="preserve"> و ما تخلفت </w:t>
      </w:r>
      <w:r w:rsidR="00D8040A" w:rsidRPr="006F25F4">
        <w:rPr>
          <w:rFonts w:ascii="adwa-assalaf" w:hAnsi="adwa-assalaf" w:cs="adwa-assalaf" w:hint="cs"/>
          <w:b/>
          <w:bCs/>
          <w:sz w:val="32"/>
          <w:szCs w:val="32"/>
          <w:rtl/>
          <w:lang w:bidi="ar-EG"/>
        </w:rPr>
        <w:t>الأمة</w:t>
      </w:r>
      <w:r w:rsidR="00046161" w:rsidRPr="006F25F4">
        <w:rPr>
          <w:rFonts w:ascii="adwa-assalaf" w:hAnsi="adwa-assalaf" w:cs="adwa-assalaf" w:hint="cs"/>
          <w:b/>
          <w:bCs/>
          <w:sz w:val="32"/>
          <w:szCs w:val="32"/>
          <w:rtl/>
          <w:lang w:bidi="ar-EG"/>
        </w:rPr>
        <w:t xml:space="preserve"> في </w:t>
      </w:r>
      <w:r w:rsidR="00D8040A" w:rsidRPr="006F25F4">
        <w:rPr>
          <w:rFonts w:ascii="adwa-assalaf" w:hAnsi="adwa-assalaf" w:cs="adwa-assalaf" w:hint="cs"/>
          <w:b/>
          <w:bCs/>
          <w:sz w:val="32"/>
          <w:szCs w:val="32"/>
          <w:rtl/>
          <w:lang w:bidi="ar-EG"/>
        </w:rPr>
        <w:t>الآونة</w:t>
      </w:r>
      <w:r w:rsidR="00046161" w:rsidRPr="006F25F4">
        <w:rPr>
          <w:rFonts w:ascii="adwa-assalaf" w:hAnsi="adwa-assalaf" w:cs="adwa-assalaf" w:hint="cs"/>
          <w:b/>
          <w:bCs/>
          <w:sz w:val="32"/>
          <w:szCs w:val="32"/>
          <w:rtl/>
          <w:lang w:bidi="ar-EG"/>
        </w:rPr>
        <w:t xml:space="preserve"> أخيرة </w:t>
      </w:r>
      <w:r w:rsidR="00D8040A" w:rsidRPr="006F25F4">
        <w:rPr>
          <w:rFonts w:ascii="adwa-assalaf" w:hAnsi="adwa-assalaf" w:cs="adwa-assalaf" w:hint="cs"/>
          <w:b/>
          <w:bCs/>
          <w:sz w:val="32"/>
          <w:szCs w:val="32"/>
          <w:rtl/>
          <w:lang w:bidi="ar-EG"/>
        </w:rPr>
        <w:t>إلا</w:t>
      </w:r>
      <w:r w:rsidR="00046161" w:rsidRPr="006F25F4">
        <w:rPr>
          <w:rFonts w:ascii="adwa-assalaf" w:hAnsi="adwa-assalaf" w:cs="adwa-assalaf" w:hint="cs"/>
          <w:b/>
          <w:bCs/>
          <w:sz w:val="32"/>
          <w:szCs w:val="32"/>
          <w:rtl/>
          <w:lang w:bidi="ar-EG"/>
        </w:rPr>
        <w:t xml:space="preserve"> بتركها العمل الجاد و ركون أبنائها </w:t>
      </w:r>
      <w:r w:rsidR="00D8040A" w:rsidRPr="006F25F4">
        <w:rPr>
          <w:rFonts w:ascii="adwa-assalaf" w:hAnsi="adwa-assalaf" w:cs="adwa-assalaf" w:hint="cs"/>
          <w:b/>
          <w:bCs/>
          <w:sz w:val="32"/>
          <w:szCs w:val="32"/>
          <w:rtl/>
          <w:lang w:bidi="ar-EG"/>
        </w:rPr>
        <w:t>إلى</w:t>
      </w:r>
      <w:r w:rsidR="00046161" w:rsidRPr="006F25F4">
        <w:rPr>
          <w:rFonts w:ascii="adwa-assalaf" w:hAnsi="adwa-assalaf" w:cs="adwa-assalaf" w:hint="cs"/>
          <w:b/>
          <w:bCs/>
          <w:sz w:val="32"/>
          <w:szCs w:val="32"/>
          <w:rtl/>
          <w:lang w:bidi="ar-EG"/>
        </w:rPr>
        <w:t xml:space="preserve"> الدعة و الاعتماد على ما يقدمه الغير لها من صناعات و </w:t>
      </w:r>
      <w:r w:rsidR="000B5A79" w:rsidRPr="006F25F4">
        <w:rPr>
          <w:rFonts w:ascii="adwa-assalaf" w:hAnsi="adwa-assalaf" w:cs="adwa-assalaf" w:hint="cs"/>
          <w:b/>
          <w:bCs/>
          <w:sz w:val="32"/>
          <w:szCs w:val="32"/>
          <w:rtl/>
          <w:lang w:bidi="ar-EG"/>
        </w:rPr>
        <w:t>آ</w:t>
      </w:r>
      <w:r w:rsidR="00D8040A" w:rsidRPr="006F25F4">
        <w:rPr>
          <w:rFonts w:ascii="adwa-assalaf" w:hAnsi="adwa-assalaf" w:cs="adwa-assalaf" w:hint="cs"/>
          <w:b/>
          <w:bCs/>
          <w:sz w:val="32"/>
          <w:szCs w:val="32"/>
          <w:rtl/>
          <w:lang w:bidi="ar-EG"/>
        </w:rPr>
        <w:t xml:space="preserve">لات </w:t>
      </w:r>
      <w:r w:rsidR="000B5A79" w:rsidRPr="006F25F4">
        <w:rPr>
          <w:rFonts w:ascii="adwa-assalaf" w:hAnsi="adwa-assalaf" w:cs="adwa-assalaf" w:hint="cs"/>
          <w:b/>
          <w:bCs/>
          <w:sz w:val="32"/>
          <w:szCs w:val="32"/>
          <w:rtl/>
          <w:lang w:bidi="ar-EG"/>
        </w:rPr>
        <w:t>فأصبحت</w:t>
      </w:r>
      <w:r w:rsidR="00D8040A" w:rsidRPr="006F25F4">
        <w:rPr>
          <w:rFonts w:ascii="adwa-assalaf" w:hAnsi="adwa-assalaf" w:cs="adwa-assalaf" w:hint="cs"/>
          <w:b/>
          <w:bCs/>
          <w:sz w:val="32"/>
          <w:szCs w:val="32"/>
          <w:rtl/>
          <w:lang w:bidi="ar-EG"/>
        </w:rPr>
        <w:t xml:space="preserve"> </w:t>
      </w:r>
      <w:r w:rsidR="000B5A79" w:rsidRPr="006F25F4">
        <w:rPr>
          <w:rFonts w:ascii="adwa-assalaf" w:hAnsi="adwa-assalaf" w:cs="adwa-assalaf" w:hint="cs"/>
          <w:b/>
          <w:bCs/>
          <w:sz w:val="32"/>
          <w:szCs w:val="32"/>
          <w:rtl/>
          <w:lang w:bidi="ar-EG"/>
        </w:rPr>
        <w:t>الأمة</w:t>
      </w:r>
      <w:r w:rsidR="00D8040A" w:rsidRPr="006F25F4">
        <w:rPr>
          <w:rFonts w:ascii="adwa-assalaf" w:hAnsi="adwa-assalaf" w:cs="adwa-assalaf" w:hint="cs"/>
          <w:b/>
          <w:bCs/>
          <w:sz w:val="32"/>
          <w:szCs w:val="32"/>
          <w:rtl/>
          <w:lang w:bidi="ar-EG"/>
        </w:rPr>
        <w:t xml:space="preserve"> عالة على غيرها يتحكم فيها الغير ولا حول و لا قوة </w:t>
      </w:r>
      <w:r w:rsidR="000B5A79" w:rsidRPr="006F25F4">
        <w:rPr>
          <w:rFonts w:ascii="adwa-assalaf" w:hAnsi="adwa-assalaf" w:cs="adwa-assalaf" w:hint="cs"/>
          <w:b/>
          <w:bCs/>
          <w:sz w:val="32"/>
          <w:szCs w:val="32"/>
          <w:rtl/>
          <w:lang w:bidi="ar-EG"/>
        </w:rPr>
        <w:t>إلا</w:t>
      </w:r>
      <w:r w:rsidR="00D8040A" w:rsidRPr="006F25F4">
        <w:rPr>
          <w:rFonts w:ascii="adwa-assalaf" w:hAnsi="adwa-assalaf" w:cs="adwa-assalaf" w:hint="cs"/>
          <w:b/>
          <w:bCs/>
          <w:sz w:val="32"/>
          <w:szCs w:val="32"/>
          <w:rtl/>
          <w:lang w:bidi="ar-EG"/>
        </w:rPr>
        <w:t xml:space="preserve"> بالله العلي العظيم </w:t>
      </w:r>
      <w:r w:rsidR="000B5A79" w:rsidRPr="006F25F4">
        <w:rPr>
          <w:rFonts w:ascii="adwa-assalaf" w:hAnsi="adwa-assalaf" w:cs="adwa-assalaf" w:hint="cs"/>
          <w:b/>
          <w:bCs/>
          <w:sz w:val="32"/>
          <w:szCs w:val="32"/>
          <w:rtl/>
          <w:lang w:bidi="ar-EG"/>
        </w:rPr>
        <w:t xml:space="preserve">  و اصبح لا راي لنا و كما قال الشيخ الشعر</w:t>
      </w:r>
      <w:r w:rsidR="007134BB" w:rsidRPr="006F25F4">
        <w:rPr>
          <w:rFonts w:ascii="adwa-assalaf" w:hAnsi="adwa-assalaf" w:cs="adwa-assalaf" w:hint="cs"/>
          <w:b/>
          <w:bCs/>
          <w:sz w:val="32"/>
          <w:szCs w:val="32"/>
          <w:rtl/>
          <w:lang w:bidi="ar-EG"/>
        </w:rPr>
        <w:t>ا</w:t>
      </w:r>
      <w:r w:rsidR="000B5A79" w:rsidRPr="006F25F4">
        <w:rPr>
          <w:rFonts w:ascii="adwa-assalaf" w:hAnsi="adwa-assalaf" w:cs="adwa-assalaf" w:hint="cs"/>
          <w:b/>
          <w:bCs/>
          <w:sz w:val="32"/>
          <w:szCs w:val="32"/>
          <w:rtl/>
          <w:lang w:bidi="ar-EG"/>
        </w:rPr>
        <w:t xml:space="preserve">وي رحمه الله </w:t>
      </w:r>
      <w:r w:rsidR="00995723" w:rsidRPr="006F25F4">
        <w:rPr>
          <w:rFonts w:ascii="adwa-assalaf" w:hAnsi="adwa-assalaf" w:cs="Cambria" w:hint="cs"/>
          <w:b/>
          <w:bCs/>
          <w:sz w:val="32"/>
          <w:szCs w:val="32"/>
          <w:rtl/>
          <w:lang w:bidi="ar-EG"/>
        </w:rPr>
        <w:t xml:space="preserve">" </w:t>
      </w:r>
      <w:r w:rsidR="00995723" w:rsidRPr="006F25F4">
        <w:rPr>
          <w:rFonts w:ascii="adwa-assalaf" w:hAnsi="adwa-assalaf" w:cs="adwa-assalaf"/>
          <w:b/>
          <w:bCs/>
          <w:sz w:val="32"/>
          <w:szCs w:val="32"/>
          <w:rtl/>
          <w:lang w:bidi="ar-EG"/>
        </w:rPr>
        <w:t>لن تكون كلمتنا من رأسنا</w:t>
      </w:r>
      <w:proofErr w:type="gramStart"/>
      <w:r w:rsidR="00995723" w:rsidRPr="006F25F4">
        <w:rPr>
          <w:rFonts w:ascii="adwa-assalaf" w:hAnsi="adwa-assalaf" w:cs="adwa-assalaf"/>
          <w:b/>
          <w:bCs/>
          <w:sz w:val="32"/>
          <w:szCs w:val="32"/>
          <w:rtl/>
          <w:lang w:bidi="ar-EG"/>
        </w:rPr>
        <w:t>....إلا</w:t>
      </w:r>
      <w:proofErr w:type="gramEnd"/>
      <w:r w:rsidR="00995723" w:rsidRPr="006F25F4">
        <w:rPr>
          <w:rFonts w:ascii="adwa-assalaf" w:hAnsi="adwa-assalaf" w:cs="adwa-assalaf"/>
          <w:b/>
          <w:bCs/>
          <w:sz w:val="32"/>
          <w:szCs w:val="32"/>
          <w:rtl/>
          <w:lang w:bidi="ar-EG"/>
        </w:rPr>
        <w:t xml:space="preserve"> إذا كانت لقمتنا من فأسنا</w:t>
      </w:r>
      <w:r w:rsidR="00995723" w:rsidRPr="006F25F4">
        <w:rPr>
          <w:rFonts w:ascii="adwa-assalaf" w:hAnsi="adwa-assalaf" w:cs="Cambria" w:hint="cs"/>
          <w:b/>
          <w:bCs/>
          <w:sz w:val="32"/>
          <w:szCs w:val="32"/>
          <w:rtl/>
          <w:lang w:bidi="ar-EG"/>
        </w:rPr>
        <w:t>"</w:t>
      </w:r>
    </w:p>
    <w:p w:rsidR="00995723" w:rsidRPr="006F25F4" w:rsidRDefault="00995723" w:rsidP="00C77F64">
      <w:pPr>
        <w:spacing w:after="0" w:line="0" w:lineRule="atLeast"/>
        <w:rPr>
          <w:rFonts w:ascii="adwa-assalaf" w:hAnsi="adwa-assalaf" w:cs="adwa-assalaf"/>
          <w:b/>
          <w:bCs/>
          <w:color w:val="00B050"/>
          <w:sz w:val="32"/>
          <w:szCs w:val="32"/>
          <w:rtl/>
          <w:lang w:bidi="ar-EG"/>
        </w:rPr>
      </w:pPr>
      <w:r w:rsidRPr="006F25F4">
        <w:rPr>
          <w:rFonts w:ascii="adwa-assalaf" w:hAnsi="adwa-assalaf" w:cs="adwa-assalaf" w:hint="cs"/>
          <w:b/>
          <w:bCs/>
          <w:sz w:val="32"/>
          <w:szCs w:val="32"/>
          <w:rtl/>
          <w:lang w:bidi="ar-EG"/>
        </w:rPr>
        <w:t xml:space="preserve">و الله تعالى </w:t>
      </w:r>
      <w:r w:rsidR="007134BB" w:rsidRPr="006F25F4">
        <w:rPr>
          <w:rFonts w:ascii="adwa-assalaf" w:hAnsi="adwa-assalaf" w:cs="adwa-assalaf" w:hint="cs"/>
          <w:b/>
          <w:bCs/>
          <w:sz w:val="32"/>
          <w:szCs w:val="32"/>
          <w:rtl/>
          <w:lang w:bidi="ar-EG"/>
        </w:rPr>
        <w:t>أ</w:t>
      </w:r>
      <w:r w:rsidRPr="006F25F4">
        <w:rPr>
          <w:rFonts w:ascii="adwa-assalaf" w:hAnsi="adwa-assalaf" w:cs="adwa-assalaf" w:hint="cs"/>
          <w:b/>
          <w:bCs/>
          <w:sz w:val="32"/>
          <w:szCs w:val="32"/>
          <w:rtl/>
          <w:lang w:bidi="ar-EG"/>
        </w:rPr>
        <w:t xml:space="preserve">مرنا </w:t>
      </w:r>
      <w:r w:rsidR="007134BB" w:rsidRPr="006F25F4">
        <w:rPr>
          <w:rFonts w:ascii="adwa-assalaf" w:hAnsi="adwa-assalaf" w:cs="adwa-assalaf" w:hint="cs"/>
          <w:b/>
          <w:bCs/>
          <w:sz w:val="32"/>
          <w:szCs w:val="32"/>
          <w:rtl/>
          <w:lang w:bidi="ar-EG"/>
        </w:rPr>
        <w:t>بإعداد</w:t>
      </w:r>
      <w:r w:rsidRPr="006F25F4">
        <w:rPr>
          <w:rFonts w:ascii="adwa-assalaf" w:hAnsi="adwa-assalaf" w:cs="adwa-assalaf" w:hint="cs"/>
          <w:b/>
          <w:bCs/>
          <w:sz w:val="32"/>
          <w:szCs w:val="32"/>
          <w:rtl/>
          <w:lang w:bidi="ar-EG"/>
        </w:rPr>
        <w:t xml:space="preserve"> العدة فقال سبحانه </w:t>
      </w:r>
      <w:proofErr w:type="gramStart"/>
      <w:r w:rsidR="007134BB" w:rsidRPr="006F25F4">
        <w:rPr>
          <w:rFonts w:ascii="adwa-assalaf" w:hAnsi="adwa-assalaf" w:cs="adwa-assalaf"/>
          <w:b/>
          <w:bCs/>
          <w:color w:val="00B050"/>
          <w:sz w:val="32"/>
          <w:szCs w:val="32"/>
          <w:rtl/>
          <w:lang w:bidi="ar-EG"/>
        </w:rPr>
        <w:t>{ وَأَعِدُّوا</w:t>
      </w:r>
      <w:proofErr w:type="gramEnd"/>
      <w:r w:rsidR="007134BB" w:rsidRPr="006F25F4">
        <w:rPr>
          <w:rFonts w:ascii="adwa-assalaf" w:hAnsi="adwa-assalaf" w:cs="adwa-assalaf"/>
          <w:b/>
          <w:bCs/>
          <w:color w:val="00B050"/>
          <w:sz w:val="32"/>
          <w:szCs w:val="32"/>
          <w:rtl/>
          <w:lang w:bidi="ar-EG"/>
        </w:rPr>
        <w:t xml:space="preserve"> لَهُمْ مَا اسْتَطَعْتُمْ مِنْ قُوَّةٍ وَمِنْ رِبَاطِ الْخَيْلِ تُرْهِبُونَ بِهِ عَدُوَّ اللَّهِ وَعَدُوَّكُمْ وَآخَرِينَ مِنْ دُونِهِمْ لَا تَعْلَمُونَهُمُ اللَّهُ يَعْلَمُهُمْ وَمَا تُنْفِقُوا مِنْ شَيْءٍ فِي سَبِيلِ اللَّهِ يُوَفَّ إِلَيْكُمْ وَأَنْتُمْ لَا تُظْلَمُونَ (60) وَإِنْ جَنَحُوا لِلسَّلْمِ فَاجْنَحْ لَهَا وَتَوَكَّلْ عَلَى اللَّهِ إِنَّهُ هُوَ السَّمِيعُ الْعَلِيمُ} [الأنفال: 60، 61]</w:t>
      </w:r>
    </w:p>
    <w:p w:rsidR="006C20B9" w:rsidRPr="006F25F4" w:rsidRDefault="00B92FBA" w:rsidP="00C77F64">
      <w:pPr>
        <w:spacing w:after="0" w:line="0" w:lineRule="atLeast"/>
        <w:rPr>
          <w:rFonts w:ascii="adwa-assalaf" w:hAnsi="adwa-assalaf" w:cs="adwa-assalaf"/>
          <w:b/>
          <w:bCs/>
          <w:sz w:val="32"/>
          <w:szCs w:val="32"/>
          <w:rtl/>
          <w:lang w:bidi="ar-EG"/>
        </w:rPr>
      </w:pPr>
      <w:r w:rsidRPr="006F25F4">
        <w:rPr>
          <w:rFonts w:ascii="adwa-assalaf" w:hAnsi="adwa-assalaf" w:cs="adwa-assalaf" w:hint="cs"/>
          <w:b/>
          <w:bCs/>
          <w:color w:val="0070C0"/>
          <w:sz w:val="32"/>
          <w:szCs w:val="32"/>
          <w:rtl/>
          <w:lang w:bidi="ar-EG"/>
        </w:rPr>
        <w:t>عاشرا: نعمل</w:t>
      </w:r>
      <w:r w:rsidR="00DE0295" w:rsidRPr="006F25F4">
        <w:rPr>
          <w:rFonts w:ascii="adwa-assalaf" w:hAnsi="adwa-assalaf" w:cs="adwa-assalaf" w:hint="cs"/>
          <w:b/>
          <w:bCs/>
          <w:color w:val="0070C0"/>
          <w:sz w:val="32"/>
          <w:szCs w:val="32"/>
          <w:rtl/>
          <w:lang w:bidi="ar-EG"/>
        </w:rPr>
        <w:t xml:space="preserve"> حت</w:t>
      </w:r>
      <w:r w:rsidRPr="006F25F4">
        <w:rPr>
          <w:rFonts w:ascii="adwa-assalaf" w:hAnsi="adwa-assalaf" w:cs="adwa-assalaf" w:hint="cs"/>
          <w:b/>
          <w:bCs/>
          <w:color w:val="0070C0"/>
          <w:sz w:val="32"/>
          <w:szCs w:val="32"/>
          <w:rtl/>
          <w:lang w:bidi="ar-EG"/>
        </w:rPr>
        <w:t>ى</w:t>
      </w:r>
      <w:r w:rsidR="00DE0295" w:rsidRPr="006F25F4">
        <w:rPr>
          <w:rFonts w:ascii="adwa-assalaf" w:hAnsi="adwa-assalaf" w:cs="adwa-assalaf" w:hint="cs"/>
          <w:b/>
          <w:bCs/>
          <w:color w:val="0070C0"/>
          <w:sz w:val="32"/>
          <w:szCs w:val="32"/>
          <w:rtl/>
          <w:lang w:bidi="ar-EG"/>
        </w:rPr>
        <w:t xml:space="preserve"> نقضي عل</w:t>
      </w:r>
      <w:r w:rsidR="00112C4A">
        <w:rPr>
          <w:rFonts w:ascii="adwa-assalaf" w:hAnsi="adwa-assalaf" w:cs="adwa-assalaf" w:hint="cs"/>
          <w:b/>
          <w:bCs/>
          <w:color w:val="0070C0"/>
          <w:sz w:val="32"/>
          <w:szCs w:val="32"/>
          <w:rtl/>
          <w:lang w:bidi="ar-EG"/>
        </w:rPr>
        <w:t>ى</w:t>
      </w:r>
      <w:r w:rsidR="00DE0295" w:rsidRPr="006F25F4">
        <w:rPr>
          <w:rFonts w:ascii="adwa-assalaf" w:hAnsi="adwa-assalaf" w:cs="adwa-assalaf" w:hint="cs"/>
          <w:b/>
          <w:bCs/>
          <w:color w:val="0070C0"/>
          <w:sz w:val="32"/>
          <w:szCs w:val="32"/>
          <w:rtl/>
          <w:lang w:bidi="ar-EG"/>
        </w:rPr>
        <w:t xml:space="preserve"> البطالة و </w:t>
      </w:r>
      <w:proofErr w:type="gramStart"/>
      <w:r w:rsidR="00DE0295" w:rsidRPr="006F25F4">
        <w:rPr>
          <w:rFonts w:ascii="adwa-assalaf" w:hAnsi="adwa-assalaf" w:cs="adwa-assalaf" w:hint="cs"/>
          <w:b/>
          <w:bCs/>
          <w:color w:val="0070C0"/>
          <w:sz w:val="32"/>
          <w:szCs w:val="32"/>
          <w:rtl/>
          <w:lang w:bidi="ar-EG"/>
        </w:rPr>
        <w:t>التسول</w:t>
      </w:r>
      <w:r w:rsidR="00DE0295" w:rsidRPr="006F25F4">
        <w:rPr>
          <w:rFonts w:ascii="adwa-assalaf" w:hAnsi="adwa-assalaf" w:cs="adwa-assalaf" w:hint="cs"/>
          <w:b/>
          <w:bCs/>
          <w:sz w:val="32"/>
          <w:szCs w:val="32"/>
          <w:rtl/>
          <w:lang w:bidi="ar-EG"/>
        </w:rPr>
        <w:t xml:space="preserve"> </w:t>
      </w:r>
      <w:r w:rsidR="00CF0B60" w:rsidRPr="006F25F4">
        <w:rPr>
          <w:rFonts w:ascii="adwa-assalaf" w:hAnsi="adwa-assalaf" w:cs="adwa-assalaf" w:hint="cs"/>
          <w:b/>
          <w:bCs/>
          <w:sz w:val="32"/>
          <w:szCs w:val="32"/>
          <w:rtl/>
          <w:lang w:bidi="ar-EG"/>
        </w:rPr>
        <w:t>:</w:t>
      </w:r>
      <w:proofErr w:type="gramEnd"/>
      <w:r w:rsidR="00CF0B60" w:rsidRPr="006F25F4">
        <w:rPr>
          <w:rFonts w:ascii="adwa-assalaf" w:hAnsi="adwa-assalaf" w:cs="adwa-assalaf" w:hint="cs"/>
          <w:b/>
          <w:bCs/>
          <w:sz w:val="32"/>
          <w:szCs w:val="32"/>
          <w:rtl/>
          <w:lang w:bidi="ar-EG"/>
        </w:rPr>
        <w:t xml:space="preserve"> </w:t>
      </w:r>
      <w:r w:rsidR="009E7B34" w:rsidRPr="006F25F4">
        <w:rPr>
          <w:rFonts w:ascii="adwa-assalaf" w:hAnsi="adwa-assalaf" w:cs="adwa-assalaf" w:hint="cs"/>
          <w:b/>
          <w:bCs/>
          <w:sz w:val="32"/>
          <w:szCs w:val="32"/>
          <w:rtl/>
          <w:lang w:bidi="ar-EG"/>
        </w:rPr>
        <w:t xml:space="preserve">لذا جاء </w:t>
      </w:r>
      <w:r w:rsidRPr="006F25F4">
        <w:rPr>
          <w:rFonts w:ascii="adwa-assalaf" w:hAnsi="adwa-assalaf" w:cs="adwa-assalaf" w:hint="cs"/>
          <w:b/>
          <w:bCs/>
          <w:sz w:val="32"/>
          <w:szCs w:val="32"/>
          <w:rtl/>
          <w:lang w:bidi="ar-EG"/>
        </w:rPr>
        <w:t>الإسلام</w:t>
      </w:r>
      <w:r w:rsidR="009E7B34" w:rsidRPr="006F25F4">
        <w:rPr>
          <w:rFonts w:ascii="adwa-assalaf" w:hAnsi="adwa-assalaf" w:cs="adwa-assalaf" w:hint="cs"/>
          <w:b/>
          <w:bCs/>
          <w:sz w:val="32"/>
          <w:szCs w:val="32"/>
          <w:rtl/>
          <w:lang w:bidi="ar-EG"/>
        </w:rPr>
        <w:t xml:space="preserve"> و حث اتب</w:t>
      </w:r>
      <w:r w:rsidR="00743D40" w:rsidRPr="006F25F4">
        <w:rPr>
          <w:rFonts w:ascii="adwa-assalaf" w:hAnsi="adwa-assalaf" w:cs="adwa-assalaf" w:hint="cs"/>
          <w:b/>
          <w:bCs/>
          <w:sz w:val="32"/>
          <w:szCs w:val="32"/>
          <w:rtl/>
          <w:lang w:bidi="ar-EG"/>
        </w:rPr>
        <w:t>اعه عل</w:t>
      </w:r>
      <w:r w:rsidR="00441F8E" w:rsidRPr="006F25F4">
        <w:rPr>
          <w:rFonts w:ascii="adwa-assalaf" w:hAnsi="adwa-assalaf" w:cs="adwa-assalaf" w:hint="cs"/>
          <w:b/>
          <w:bCs/>
          <w:sz w:val="32"/>
          <w:szCs w:val="32"/>
          <w:rtl/>
          <w:lang w:bidi="ar-EG"/>
        </w:rPr>
        <w:t>ى</w:t>
      </w:r>
      <w:r w:rsidR="00743D40" w:rsidRPr="006F25F4">
        <w:rPr>
          <w:rFonts w:ascii="adwa-assalaf" w:hAnsi="adwa-assalaf" w:cs="adwa-assalaf" w:hint="cs"/>
          <w:b/>
          <w:bCs/>
          <w:sz w:val="32"/>
          <w:szCs w:val="32"/>
          <w:rtl/>
          <w:lang w:bidi="ar-EG"/>
        </w:rPr>
        <w:t xml:space="preserve"> العمل و </w:t>
      </w:r>
      <w:r w:rsidR="009E7B34" w:rsidRPr="006F25F4">
        <w:rPr>
          <w:rFonts w:ascii="adwa-assalaf" w:hAnsi="adwa-assalaf" w:cs="adwa-assalaf" w:hint="cs"/>
          <w:b/>
          <w:bCs/>
          <w:sz w:val="32"/>
          <w:szCs w:val="32"/>
          <w:rtl/>
          <w:lang w:bidi="ar-EG"/>
        </w:rPr>
        <w:t>تأملوا</w:t>
      </w:r>
      <w:r w:rsidR="00743D40" w:rsidRPr="006F25F4">
        <w:rPr>
          <w:rFonts w:ascii="adwa-assalaf" w:hAnsi="adwa-assalaf" w:cs="adwa-assalaf" w:hint="cs"/>
          <w:b/>
          <w:bCs/>
          <w:sz w:val="32"/>
          <w:szCs w:val="32"/>
          <w:rtl/>
          <w:lang w:bidi="ar-EG"/>
        </w:rPr>
        <w:t xml:space="preserve"> عبادا </w:t>
      </w:r>
      <w:r w:rsidR="009E7B34" w:rsidRPr="006F25F4">
        <w:rPr>
          <w:rFonts w:ascii="adwa-assalaf" w:hAnsi="adwa-assalaf" w:cs="adwa-assalaf" w:hint="cs"/>
          <w:b/>
          <w:bCs/>
          <w:sz w:val="32"/>
          <w:szCs w:val="32"/>
          <w:rtl/>
          <w:lang w:bidi="ar-EG"/>
        </w:rPr>
        <w:t xml:space="preserve"> </w:t>
      </w:r>
      <w:r w:rsidR="00DA0358" w:rsidRPr="006F25F4">
        <w:rPr>
          <w:rFonts w:ascii="adwa-assalaf" w:hAnsi="adwa-assalaf" w:cs="adwa-assalaf"/>
          <w:b/>
          <w:bCs/>
          <w:sz w:val="32"/>
          <w:szCs w:val="32"/>
          <w:rtl/>
          <w:lang w:bidi="ar-EG"/>
        </w:rPr>
        <w:t>عَنْ أَنَسِ بْنِ مَالِكٍ، أَنَّ رَجُلًا مِنَ الْأَنْصَارِ أَتَى النَّبِيَّ صَلَّى اللهُ عَلَيْهِ وَسَلَّمَ يَسْأَلُهُ، فَقَالَ: "أَمَا فِي بَيْتِكَ شَيْءٌ؟ " قَالَ: بَلَى، حِلْسٌ نَلْبَسُ بَعْضَهُ وَنَبْسُطُ بَعْضَهُ، وَقَعْبٌ نَشْرَبُ فِيهِ مِنَ الْمَاءِ، قَالَ: "</w:t>
      </w:r>
      <w:proofErr w:type="spellStart"/>
      <w:r w:rsidR="00DA0358" w:rsidRPr="006F25F4">
        <w:rPr>
          <w:rFonts w:ascii="adwa-assalaf" w:hAnsi="adwa-assalaf" w:cs="adwa-assalaf"/>
          <w:b/>
          <w:bCs/>
          <w:sz w:val="32"/>
          <w:szCs w:val="32"/>
          <w:rtl/>
          <w:lang w:bidi="ar-EG"/>
        </w:rPr>
        <w:t>ائْتِنِي</w:t>
      </w:r>
      <w:proofErr w:type="spellEnd"/>
      <w:r w:rsidR="00DA0358" w:rsidRPr="006F25F4">
        <w:rPr>
          <w:rFonts w:ascii="adwa-assalaf" w:hAnsi="adwa-assalaf" w:cs="adwa-assalaf"/>
          <w:b/>
          <w:bCs/>
          <w:sz w:val="32"/>
          <w:szCs w:val="32"/>
          <w:rtl/>
          <w:lang w:bidi="ar-EG"/>
        </w:rPr>
        <w:t xml:space="preserve"> بِهِمَا"، قَالَ: فَأَتَاهُ بِهِمَا، فَأَخَذَهُمَا رَسُولُ اللَّهِ صَلَّى اللهُ عَلَيْهِ وَسَلَّمَ بِيَدِهِ، وَقَالَ: "مَنْ يَشْتَرِي هَذَيْنِ؟ " قَالَ رَجُلٌ: أَنَا، آخُذُهُمَا بِدِرْهَمٍ، قَالَ: "مَنْ يَزِيدُ عَلَى دِرْهَمٍ مَرَّتَيْنِ، أَوْ ثَلَاثًا"، قَالَ رَجُلٌ: أَنَا آخُذُهُمَا بِدِرْهَمَيْنِ فَأَعْطَاهُمَا إِيَّاهُ، وَأَخَذَ الدِّرْهَمَيْنِ وَأَعْطَاهُمَا الْأَنْصَارِيَّ، وَقَالَ: "اشْتَرِ بِأَحَدِهِمَا طَعَامًا فَانْبِذْهُ إِلَى أَهْلِكَ، وَاشْتَرِ بِالْآخَرِ قَدُومًا فَأْتِنِي بِهِ،"، فَأَتَاهُ بِهِ، فَشَدَّ فِيهِ رَسُولُ اللَّهِ صَلَّى اللهُ عَلَيْهِ وَسَلَّمَ عُودًا بِيَدِهِ، ثُمَّ قَالَ لَهُ: "اذْهَبْ فَاحْتَطِبْ وَبِعْ، وَلَا أَرَيَنَّكَ خَمْسَةَ عَشَرَ يَوْمًا"، فَذَهَبَ الرَّجُلُ يَحْتَطِبُ وَيَبِيعُ، فَجَاءَ وَقَدْ أَصَابَ عَشْرَةَ دَرَاهِمَ، فَاشْتَرَى بِبَعْضِهَا ثَوْبًا، وَبِبَعْضِهَا طَعَامًا، فَقَالَ رَسُولُ اللَّهِ صَلَّى اللهُ عَلَيْهِ وَسَلَّمَ: " هَذَا خَيْرٌ لَكَ مِنْ أَنْ تَجِيءَ الْمَسْأَلَةُ نُكْتَةً فِي وَجْهِكَ يَوْمَ الْقِيَامَةِ، إِنَّ الْمَسْأَلَةَ لَا تَصْلُحُ إِلَّا لِثَلَاثَةٍ: لِذِي فَقْرٍ مُدْقِعٍ، أَوْ لِذِي غُرْمٍ مُفْظِعٍ، أَوْ لِذِي دَمٍ مُوجِعٍ "</w:t>
      </w:r>
      <w:r w:rsidR="00DA0358" w:rsidRPr="006F25F4">
        <w:rPr>
          <w:rStyle w:val="a3"/>
          <w:rFonts w:ascii="adwa-assalaf" w:hAnsi="adwa-assalaf" w:cs="adwa-assalaf"/>
          <w:b/>
          <w:bCs/>
          <w:sz w:val="32"/>
          <w:szCs w:val="32"/>
          <w:rtl/>
          <w:lang w:bidi="ar-EG"/>
        </w:rPr>
        <w:footnoteReference w:id="14"/>
      </w:r>
    </w:p>
    <w:p w:rsidR="009E7B34" w:rsidRPr="006F25F4" w:rsidRDefault="009E7B34" w:rsidP="00C77F64">
      <w:pPr>
        <w:spacing w:after="0" w:line="0" w:lineRule="atLeast"/>
        <w:rPr>
          <w:rFonts w:ascii="adwa-assalaf" w:hAnsi="adwa-assalaf" w:cs="adwa-assalaf"/>
          <w:b/>
          <w:bCs/>
          <w:sz w:val="32"/>
          <w:szCs w:val="32"/>
          <w:rtl/>
          <w:lang w:bidi="ar-EG"/>
        </w:rPr>
      </w:pPr>
      <w:r w:rsidRPr="006F25F4">
        <w:rPr>
          <w:rFonts w:ascii="adwa-assalaf" w:hAnsi="adwa-assalaf" w:cs="adwa-assalaf"/>
          <w:b/>
          <w:bCs/>
          <w:sz w:val="32"/>
          <w:szCs w:val="32"/>
          <w:rtl/>
          <w:lang w:bidi="ar-EG"/>
        </w:rPr>
        <w:t>عَنْ أَبِي هُرَيْرَةَ، أَنَّ رَسُولَ اللهِ صَلَّى اللَّهُ عَلَيْهِ وَسَلَّمَ قَالَ: " وَالَّذِي نَفْسِي بِيَدِهِ، لَأَنْ يَأْخُذَ أَحَدُكُمْ حَبْلَهُ فَيَحْتَطِبَ عَلَى ظَهْرِهِ خَيْرٌ مِنْ أَنْ يَأْتِيَ رَجُلًا قَدْ أَعْطَاهُ اللهُ مِنْ فَضْلِهِ فَيَسْأَلَهُ أَعْطَاهُ أَوْ مَنَعَهُ "</w:t>
      </w:r>
      <w:r w:rsidR="00DE0295" w:rsidRPr="006F25F4">
        <w:rPr>
          <w:rStyle w:val="a3"/>
          <w:rFonts w:ascii="adwa-assalaf" w:hAnsi="adwa-assalaf" w:cs="adwa-assalaf"/>
          <w:b/>
          <w:bCs/>
          <w:sz w:val="32"/>
          <w:szCs w:val="32"/>
          <w:rtl/>
          <w:lang w:bidi="ar-EG"/>
        </w:rPr>
        <w:footnoteReference w:id="15"/>
      </w:r>
    </w:p>
    <w:p w:rsidR="00441F8E" w:rsidRDefault="00441F8E" w:rsidP="00C77F64">
      <w:pPr>
        <w:spacing w:after="0" w:line="0" w:lineRule="atLeast"/>
        <w:rPr>
          <w:rFonts w:ascii="adwa-assalaf" w:hAnsi="adwa-assalaf" w:cs="adwa-assalaf"/>
          <w:b/>
          <w:bCs/>
          <w:sz w:val="32"/>
          <w:szCs w:val="32"/>
          <w:rtl/>
          <w:lang w:bidi="ar-EG"/>
        </w:rPr>
      </w:pPr>
      <w:r w:rsidRPr="006F25F4">
        <w:rPr>
          <w:rFonts w:ascii="adwa-assalaf" w:hAnsi="adwa-assalaf" w:cs="adwa-assalaf"/>
          <w:b/>
          <w:bCs/>
          <w:sz w:val="32"/>
          <w:szCs w:val="32"/>
          <w:rtl/>
          <w:lang w:bidi="ar-EG"/>
        </w:rPr>
        <w:t>كما أنه اعتبر البطالة ظاهرة سلبية، يقول عبد</w:t>
      </w:r>
      <w:r w:rsidR="00CC3836" w:rsidRPr="006F25F4">
        <w:rPr>
          <w:rFonts w:ascii="adwa-assalaf" w:hAnsi="adwa-assalaf" w:cs="adwa-assalaf" w:hint="cs"/>
          <w:b/>
          <w:bCs/>
          <w:sz w:val="32"/>
          <w:szCs w:val="32"/>
          <w:rtl/>
          <w:lang w:bidi="ar-EG"/>
        </w:rPr>
        <w:t xml:space="preserve"> </w:t>
      </w:r>
      <w:r w:rsidRPr="006F25F4">
        <w:rPr>
          <w:rFonts w:ascii="adwa-assalaf" w:hAnsi="adwa-assalaf" w:cs="adwa-assalaf"/>
          <w:b/>
          <w:bCs/>
          <w:sz w:val="32"/>
          <w:szCs w:val="32"/>
          <w:rtl/>
          <w:lang w:bidi="ar-EG"/>
        </w:rPr>
        <w:t>الله بن مسعود رضي الله عنه: "إني لأكره أن أجد الرجل فارغًا؛ لا في أمر دنياه، ولا في أمر آخرته"</w:t>
      </w:r>
    </w:p>
    <w:p w:rsidR="005B2E1A" w:rsidRDefault="005B2E1A" w:rsidP="00C77F64">
      <w:pPr>
        <w:spacing w:after="0" w:line="0" w:lineRule="atLeast"/>
        <w:rPr>
          <w:rFonts w:ascii="adwa-assalaf" w:hAnsi="adwa-assalaf" w:cs="adwa-assalaf"/>
          <w:b/>
          <w:bCs/>
          <w:sz w:val="32"/>
          <w:szCs w:val="32"/>
          <w:rtl/>
          <w:lang w:bidi="ar-EG"/>
        </w:rPr>
      </w:pPr>
    </w:p>
    <w:p w:rsidR="005B2E1A" w:rsidRPr="006F25F4" w:rsidRDefault="005B2E1A" w:rsidP="00C77F64">
      <w:pPr>
        <w:spacing w:after="0" w:line="0" w:lineRule="atLeast"/>
        <w:rPr>
          <w:rFonts w:ascii="adwa-assalaf" w:hAnsi="adwa-assalaf" w:cs="adwa-assalaf"/>
          <w:b/>
          <w:bCs/>
          <w:sz w:val="32"/>
          <w:szCs w:val="32"/>
          <w:rtl/>
          <w:lang w:bidi="ar-EG"/>
        </w:rPr>
      </w:pPr>
      <w:bookmarkStart w:id="0" w:name="_GoBack"/>
      <w:bookmarkEnd w:id="0"/>
    </w:p>
    <w:p w:rsidR="004A1549" w:rsidRPr="006F25F4" w:rsidRDefault="004A1549" w:rsidP="00C77F64">
      <w:pPr>
        <w:spacing w:after="0" w:line="0" w:lineRule="atLeast"/>
        <w:rPr>
          <w:rFonts w:ascii="adwa-assalaf" w:hAnsi="adwa-assalaf" w:cs="adwa-assalaf"/>
          <w:b/>
          <w:bCs/>
          <w:sz w:val="32"/>
          <w:szCs w:val="32"/>
          <w:rtl/>
          <w:lang w:bidi="ar-EG"/>
        </w:rPr>
      </w:pPr>
      <w:r w:rsidRPr="006F25F4">
        <w:rPr>
          <w:rFonts w:ascii="adwa-assalaf" w:hAnsi="adwa-assalaf" w:cs="adwa-assalaf"/>
          <w:b/>
          <w:bCs/>
          <w:sz w:val="32"/>
          <w:szCs w:val="32"/>
          <w:rtl/>
          <w:lang w:bidi="ar-EG"/>
        </w:rPr>
        <w:t>قال عمر رضي الله عنه: "إني لأرى الرجل يُعجِبني، فأقول: هل له حرفةٌ؟ فإن قالوا: لا، سقط من عيني".</w:t>
      </w:r>
    </w:p>
    <w:p w:rsidR="00CF0B60" w:rsidRPr="006F25F4" w:rsidRDefault="004A1549" w:rsidP="00C77F64">
      <w:pPr>
        <w:spacing w:after="0" w:line="0" w:lineRule="atLeast"/>
        <w:rPr>
          <w:rFonts w:ascii="adwa-assalaf" w:hAnsi="adwa-assalaf" w:cs="adwa-assalaf"/>
          <w:b/>
          <w:bCs/>
          <w:sz w:val="32"/>
          <w:szCs w:val="32"/>
          <w:rtl/>
          <w:lang w:bidi="ar-EG"/>
        </w:rPr>
      </w:pPr>
      <w:r w:rsidRPr="006F25F4">
        <w:rPr>
          <w:rFonts w:ascii="Sakkal Majalla" w:hAnsi="Sakkal Majalla" w:cs="Sakkal Majalla" w:hint="cs"/>
          <w:b/>
          <w:bCs/>
          <w:sz w:val="32"/>
          <w:szCs w:val="32"/>
          <w:rtl/>
          <w:lang w:bidi="ar-EG"/>
        </w:rPr>
        <w:t>•</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يقول</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الراغبُ</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الأصفهاني</w:t>
      </w:r>
      <w:r w:rsidRPr="006F25F4">
        <w:rPr>
          <w:rFonts w:ascii="adwa-assalaf" w:hAnsi="adwa-assalaf" w:cs="adwa-assalaf"/>
          <w:b/>
          <w:bCs/>
          <w:sz w:val="32"/>
          <w:szCs w:val="32"/>
          <w:rtl/>
          <w:lang w:bidi="ar-EG"/>
        </w:rPr>
        <w:t>: "</w:t>
      </w:r>
      <w:r w:rsidRPr="006F25F4">
        <w:rPr>
          <w:rFonts w:ascii="adwa-assalaf" w:hAnsi="adwa-assalaf" w:cs="adwa-assalaf" w:hint="cs"/>
          <w:b/>
          <w:bCs/>
          <w:sz w:val="32"/>
          <w:szCs w:val="32"/>
          <w:rtl/>
          <w:lang w:bidi="ar-EG"/>
        </w:rPr>
        <w:t>مَن</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تعطَّل</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وتبطَّل،</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انسلخ</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من</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الإنسانية،</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بل</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من</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الحيوانية،</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وصار</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من</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جنس</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الموتى،</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ومَن</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تعوَّد</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الكسل</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ومال</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إلى</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الراحة،</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فقدَ</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الراحة،</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وقد</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قيل</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إن</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أردت</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ألا</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تَتْعَبَ،</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فاتعبْ؛</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لئلا</w:t>
      </w:r>
      <w:r w:rsidRPr="006F25F4">
        <w:rPr>
          <w:rFonts w:ascii="adwa-assalaf" w:hAnsi="adwa-assalaf" w:cs="adwa-assalaf"/>
          <w:b/>
          <w:bCs/>
          <w:sz w:val="32"/>
          <w:szCs w:val="32"/>
          <w:rtl/>
          <w:lang w:bidi="ar-EG"/>
        </w:rPr>
        <w:t xml:space="preserve"> </w:t>
      </w:r>
      <w:r w:rsidRPr="006F25F4">
        <w:rPr>
          <w:rFonts w:ascii="adwa-assalaf" w:hAnsi="adwa-assalaf" w:cs="adwa-assalaf" w:hint="cs"/>
          <w:b/>
          <w:bCs/>
          <w:sz w:val="32"/>
          <w:szCs w:val="32"/>
          <w:rtl/>
          <w:lang w:bidi="ar-EG"/>
        </w:rPr>
        <w:t>تتعب</w:t>
      </w:r>
      <w:r w:rsidRPr="006F25F4">
        <w:rPr>
          <w:rFonts w:ascii="adwa-assalaf" w:hAnsi="adwa-assalaf" w:cs="adwa-assalaf"/>
          <w:b/>
          <w:bCs/>
          <w:sz w:val="32"/>
          <w:szCs w:val="32"/>
          <w:rtl/>
          <w:lang w:bidi="ar-EG"/>
        </w:rPr>
        <w:t>".</w:t>
      </w:r>
    </w:p>
    <w:p w:rsidR="009E52F2" w:rsidRPr="006F25F4" w:rsidRDefault="009E52F2" w:rsidP="00C77F64">
      <w:pPr>
        <w:spacing w:after="0" w:line="0" w:lineRule="atLeast"/>
        <w:rPr>
          <w:rFonts w:ascii="adwa-assalaf" w:hAnsi="adwa-assalaf" w:cs="adwa-assalaf"/>
          <w:b/>
          <w:bCs/>
          <w:sz w:val="32"/>
          <w:szCs w:val="32"/>
          <w:lang w:bidi="ar-EG"/>
        </w:rPr>
      </w:pPr>
    </w:p>
    <w:sectPr w:rsidR="009E52F2" w:rsidRPr="006F25F4" w:rsidSect="002C4A9B">
      <w:footerReference w:type="default" r:id="rId7"/>
      <w:pgSz w:w="11906" w:h="16838"/>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90D" w:rsidRDefault="00E6190D" w:rsidP="00902D18">
      <w:pPr>
        <w:spacing w:after="0" w:line="240" w:lineRule="auto"/>
      </w:pPr>
      <w:r>
        <w:separator/>
      </w:r>
    </w:p>
  </w:endnote>
  <w:endnote w:type="continuationSeparator" w:id="0">
    <w:p w:rsidR="00E6190D" w:rsidRDefault="00E6190D" w:rsidP="00902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dwa-assalaf">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khbar MT">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05138907"/>
      <w:docPartObj>
        <w:docPartGallery w:val="Page Numbers (Bottom of Page)"/>
        <w:docPartUnique/>
      </w:docPartObj>
    </w:sdtPr>
    <w:sdtContent>
      <w:p w:rsidR="00C77F64" w:rsidRDefault="00C77F64" w:rsidP="00C77F64">
        <w:pPr>
          <w:pStyle w:val="a7"/>
          <w:jc w:val="center"/>
        </w:pPr>
        <w:r>
          <w:fldChar w:fldCharType="begin"/>
        </w:r>
        <w:r>
          <w:instrText>PAGE   \* MERGEFORMAT</w:instrText>
        </w:r>
        <w:r>
          <w:fldChar w:fldCharType="separate"/>
        </w:r>
        <w:r w:rsidR="00702FD2" w:rsidRPr="00702FD2">
          <w:rPr>
            <w:noProof/>
            <w:rtl/>
            <w:lang w:val="ar-SA"/>
          </w:rPr>
          <w:t>7</w:t>
        </w:r>
        <w:r>
          <w:fldChar w:fldCharType="end"/>
        </w:r>
      </w:p>
    </w:sdtContent>
  </w:sdt>
  <w:p w:rsidR="00C77F64" w:rsidRDefault="00C77F6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90D" w:rsidRDefault="00E6190D" w:rsidP="00902D18">
      <w:pPr>
        <w:spacing w:after="0" w:line="240" w:lineRule="auto"/>
      </w:pPr>
      <w:r>
        <w:separator/>
      </w:r>
    </w:p>
  </w:footnote>
  <w:footnote w:type="continuationSeparator" w:id="0">
    <w:p w:rsidR="00E6190D" w:rsidRDefault="00E6190D" w:rsidP="00902D18">
      <w:pPr>
        <w:spacing w:after="0" w:line="240" w:lineRule="auto"/>
      </w:pPr>
      <w:r>
        <w:continuationSeparator/>
      </w:r>
    </w:p>
  </w:footnote>
  <w:footnote w:id="1">
    <w:p w:rsidR="00902D18" w:rsidRPr="003B11FC" w:rsidRDefault="00902D18" w:rsidP="00902D18">
      <w:pPr>
        <w:pStyle w:val="a5"/>
        <w:rPr>
          <w:rFonts w:cs="Akhbar MT"/>
          <w:sz w:val="24"/>
          <w:szCs w:val="24"/>
        </w:rPr>
      </w:pPr>
      <w:r w:rsidRPr="003B11FC">
        <w:rPr>
          <w:rStyle w:val="a3"/>
          <w:rFonts w:cs="Akhbar MT"/>
          <w:sz w:val="24"/>
          <w:szCs w:val="24"/>
        </w:rPr>
        <w:footnoteRef/>
      </w:r>
      <w:r w:rsidRPr="003B11FC">
        <w:rPr>
          <w:rFonts w:cs="Akhbar MT"/>
          <w:sz w:val="24"/>
          <w:szCs w:val="24"/>
          <w:rtl/>
        </w:rPr>
        <w:t xml:space="preserve"> </w:t>
      </w:r>
      <w:r w:rsidRPr="003B11FC">
        <w:rPr>
          <w:rFonts w:cs="Akhbar MT" w:hint="cs"/>
          <w:sz w:val="24"/>
          <w:szCs w:val="24"/>
          <w:rtl/>
        </w:rPr>
        <w:t xml:space="preserve">- </w:t>
      </w:r>
      <w:r w:rsidRPr="003B11FC">
        <w:rPr>
          <w:rFonts w:cs="Akhbar MT"/>
          <w:sz w:val="24"/>
          <w:szCs w:val="24"/>
          <w:rtl/>
        </w:rPr>
        <w:t xml:space="preserve">جامع الأحاديث </w:t>
      </w:r>
      <w:proofErr w:type="gramStart"/>
      <w:r w:rsidRPr="003B11FC">
        <w:rPr>
          <w:rFonts w:cs="Akhbar MT"/>
          <w:sz w:val="24"/>
          <w:szCs w:val="24"/>
          <w:rtl/>
        </w:rPr>
        <w:t>- (</w:t>
      </w:r>
      <w:proofErr w:type="gramEnd"/>
      <w:r w:rsidRPr="003B11FC">
        <w:rPr>
          <w:rFonts w:cs="Akhbar MT"/>
          <w:sz w:val="24"/>
          <w:szCs w:val="24"/>
          <w:rtl/>
        </w:rPr>
        <w:t xml:space="preserve">18 / 104)أخرجه ابن المبارك </w:t>
      </w:r>
      <w:r w:rsidRPr="003B11FC">
        <w:rPr>
          <w:rFonts w:cs="Akhbar MT" w:hint="cs"/>
          <w:sz w:val="24"/>
          <w:szCs w:val="24"/>
          <w:rtl/>
        </w:rPr>
        <w:t>في</w:t>
      </w:r>
      <w:r w:rsidRPr="003B11FC">
        <w:rPr>
          <w:rFonts w:cs="Akhbar MT"/>
          <w:sz w:val="24"/>
          <w:szCs w:val="24"/>
          <w:rtl/>
        </w:rPr>
        <w:t xml:space="preserve"> الزهد (ص 196 ، رقم 559) ، </w:t>
      </w:r>
      <w:proofErr w:type="spellStart"/>
      <w:r w:rsidRPr="003B11FC">
        <w:rPr>
          <w:rFonts w:cs="Akhbar MT"/>
          <w:sz w:val="24"/>
          <w:szCs w:val="24"/>
          <w:rtl/>
        </w:rPr>
        <w:t>والطيالسى</w:t>
      </w:r>
      <w:proofErr w:type="spellEnd"/>
      <w:r w:rsidRPr="003B11FC">
        <w:rPr>
          <w:rFonts w:cs="Akhbar MT"/>
          <w:sz w:val="24"/>
          <w:szCs w:val="24"/>
          <w:rtl/>
        </w:rPr>
        <w:t xml:space="preserve"> (ص 11 ، رقم 51) ، وأحمد (1/30 ،رقم 205) ، </w:t>
      </w:r>
      <w:r w:rsidRPr="003B11FC">
        <w:rPr>
          <w:rFonts w:cs="Akhbar MT" w:hint="cs"/>
          <w:sz w:val="24"/>
          <w:szCs w:val="24"/>
          <w:rtl/>
        </w:rPr>
        <w:t>والترمذي</w:t>
      </w:r>
      <w:r w:rsidRPr="003B11FC">
        <w:rPr>
          <w:rFonts w:cs="Akhbar MT"/>
          <w:sz w:val="24"/>
          <w:szCs w:val="24"/>
          <w:rtl/>
        </w:rPr>
        <w:t xml:space="preserve"> (4/573 ، رقم 2344) .</w:t>
      </w:r>
      <w:r w:rsidRPr="003B11FC">
        <w:rPr>
          <w:rFonts w:cs="Akhbar MT" w:hint="cs"/>
          <w:sz w:val="24"/>
          <w:szCs w:val="24"/>
          <w:rtl/>
        </w:rPr>
        <w:t xml:space="preserve">و </w:t>
      </w:r>
      <w:r w:rsidRPr="003B11FC">
        <w:rPr>
          <w:rFonts w:cs="Akhbar MT" w:hint="cs"/>
          <w:sz w:val="24"/>
          <w:szCs w:val="24"/>
          <w:rtl/>
          <w:lang w:bidi="ar-EG"/>
        </w:rPr>
        <w:t>صححه الألباني في السلسة الصحيحة  ح 310</w:t>
      </w:r>
      <w:r w:rsidRPr="003B11FC">
        <w:rPr>
          <w:rFonts w:cs="Akhbar MT" w:hint="cs"/>
          <w:sz w:val="24"/>
          <w:szCs w:val="24"/>
          <w:rtl/>
        </w:rPr>
        <w:t xml:space="preserve"> .</w:t>
      </w:r>
    </w:p>
  </w:footnote>
  <w:footnote w:id="2">
    <w:p w:rsidR="00DB2C63" w:rsidRPr="003B11FC" w:rsidRDefault="00DB2C63" w:rsidP="00DB2C63">
      <w:pPr>
        <w:pStyle w:val="a5"/>
        <w:rPr>
          <w:rFonts w:cs="Akhbar MT"/>
          <w:sz w:val="24"/>
          <w:szCs w:val="24"/>
          <w:rtl/>
          <w:lang w:bidi="ar-EG"/>
        </w:rPr>
      </w:pPr>
      <w:r w:rsidRPr="003B11FC">
        <w:rPr>
          <w:rStyle w:val="a3"/>
          <w:rFonts w:cs="Akhbar MT"/>
          <w:sz w:val="24"/>
          <w:szCs w:val="24"/>
        </w:rPr>
        <w:footnoteRef/>
      </w:r>
      <w:r w:rsidRPr="003B11FC">
        <w:rPr>
          <w:rFonts w:cs="Akhbar MT"/>
          <w:sz w:val="24"/>
          <w:szCs w:val="24"/>
          <w:rtl/>
        </w:rPr>
        <w:t xml:space="preserve"> </w:t>
      </w:r>
      <w:r w:rsidRPr="003B11FC">
        <w:rPr>
          <w:rFonts w:cs="Akhbar MT" w:hint="cs"/>
          <w:sz w:val="24"/>
          <w:szCs w:val="24"/>
          <w:rtl/>
        </w:rPr>
        <w:t xml:space="preserve">- </w:t>
      </w:r>
      <w:r w:rsidRPr="003B11FC">
        <w:rPr>
          <w:rFonts w:cs="Akhbar MT"/>
          <w:sz w:val="24"/>
          <w:szCs w:val="24"/>
          <w:rtl/>
          <w:lang w:bidi="ar-EG"/>
        </w:rPr>
        <w:t xml:space="preserve">أخرجه </w:t>
      </w:r>
      <w:r w:rsidRPr="003B11FC">
        <w:rPr>
          <w:rFonts w:cs="Akhbar MT" w:hint="cs"/>
          <w:sz w:val="24"/>
          <w:szCs w:val="24"/>
          <w:rtl/>
          <w:lang w:bidi="ar-EG"/>
        </w:rPr>
        <w:t>الطبراني</w:t>
      </w:r>
      <w:r w:rsidRPr="003B11FC">
        <w:rPr>
          <w:rFonts w:cs="Akhbar MT"/>
          <w:sz w:val="24"/>
          <w:szCs w:val="24"/>
          <w:rtl/>
          <w:lang w:bidi="ar-EG"/>
        </w:rPr>
        <w:t xml:space="preserve"> </w:t>
      </w:r>
      <w:r w:rsidRPr="003B11FC">
        <w:rPr>
          <w:rFonts w:cs="Akhbar MT" w:hint="cs"/>
          <w:sz w:val="24"/>
          <w:szCs w:val="24"/>
          <w:rtl/>
          <w:lang w:bidi="ar-EG"/>
        </w:rPr>
        <w:t>في</w:t>
      </w:r>
      <w:r w:rsidRPr="003B11FC">
        <w:rPr>
          <w:rFonts w:cs="Akhbar MT"/>
          <w:sz w:val="24"/>
          <w:szCs w:val="24"/>
          <w:rtl/>
          <w:lang w:bidi="ar-EG"/>
        </w:rPr>
        <w:t xml:space="preserve"> الأوسط (4/</w:t>
      </w:r>
      <w:r w:rsidRPr="003B11FC">
        <w:rPr>
          <w:rFonts w:cs="Akhbar MT" w:hint="cs"/>
          <w:sz w:val="24"/>
          <w:szCs w:val="24"/>
          <w:rtl/>
          <w:lang w:bidi="ar-EG"/>
        </w:rPr>
        <w:t>284،</w:t>
      </w:r>
      <w:r w:rsidRPr="003B11FC">
        <w:rPr>
          <w:rFonts w:cs="Akhbar MT"/>
          <w:sz w:val="24"/>
          <w:szCs w:val="24"/>
          <w:rtl/>
          <w:lang w:bidi="ar-EG"/>
        </w:rPr>
        <w:t xml:space="preserve"> رقم 4214</w:t>
      </w:r>
      <w:r w:rsidRPr="003B11FC">
        <w:rPr>
          <w:rFonts w:cs="Akhbar MT" w:hint="cs"/>
          <w:sz w:val="24"/>
          <w:szCs w:val="24"/>
          <w:rtl/>
          <w:lang w:bidi="ar-EG"/>
        </w:rPr>
        <w:t>)،</w:t>
      </w:r>
      <w:r w:rsidRPr="003B11FC">
        <w:rPr>
          <w:rFonts w:cs="Akhbar MT"/>
          <w:sz w:val="24"/>
          <w:szCs w:val="24"/>
          <w:rtl/>
          <w:lang w:bidi="ar-EG"/>
        </w:rPr>
        <w:t xml:space="preserve"> </w:t>
      </w:r>
      <w:r w:rsidRPr="003B11FC">
        <w:rPr>
          <w:rFonts w:cs="Akhbar MT" w:hint="cs"/>
          <w:sz w:val="24"/>
          <w:szCs w:val="24"/>
          <w:rtl/>
          <w:lang w:bidi="ar-EG"/>
        </w:rPr>
        <w:t>والبيهقي</w:t>
      </w:r>
      <w:r w:rsidRPr="003B11FC">
        <w:rPr>
          <w:rFonts w:cs="Akhbar MT"/>
          <w:sz w:val="24"/>
          <w:szCs w:val="24"/>
          <w:rtl/>
          <w:lang w:bidi="ar-EG"/>
        </w:rPr>
        <w:t xml:space="preserve"> </w:t>
      </w:r>
      <w:r w:rsidRPr="003B11FC">
        <w:rPr>
          <w:rFonts w:cs="Akhbar MT" w:hint="cs"/>
          <w:sz w:val="24"/>
          <w:szCs w:val="24"/>
          <w:rtl/>
          <w:lang w:bidi="ar-EG"/>
        </w:rPr>
        <w:t>في</w:t>
      </w:r>
      <w:r w:rsidRPr="003B11FC">
        <w:rPr>
          <w:rFonts w:cs="Akhbar MT"/>
          <w:sz w:val="24"/>
          <w:szCs w:val="24"/>
          <w:rtl/>
          <w:lang w:bidi="ar-EG"/>
        </w:rPr>
        <w:t xml:space="preserve"> الكبرى (9/</w:t>
      </w:r>
      <w:r w:rsidRPr="003B11FC">
        <w:rPr>
          <w:rFonts w:cs="Akhbar MT" w:hint="cs"/>
          <w:sz w:val="24"/>
          <w:szCs w:val="24"/>
          <w:rtl/>
          <w:lang w:bidi="ar-EG"/>
        </w:rPr>
        <w:t>25،</w:t>
      </w:r>
      <w:r w:rsidRPr="003B11FC">
        <w:rPr>
          <w:rFonts w:cs="Akhbar MT"/>
          <w:sz w:val="24"/>
          <w:szCs w:val="24"/>
          <w:rtl/>
          <w:lang w:bidi="ar-EG"/>
        </w:rPr>
        <w:t xml:space="preserve"> رقم 17602</w:t>
      </w:r>
      <w:proofErr w:type="gramStart"/>
      <w:r w:rsidRPr="003B11FC">
        <w:rPr>
          <w:rFonts w:cs="Akhbar MT"/>
          <w:sz w:val="24"/>
          <w:szCs w:val="24"/>
          <w:rtl/>
          <w:lang w:bidi="ar-EG"/>
        </w:rPr>
        <w:t>) .</w:t>
      </w:r>
      <w:proofErr w:type="gramEnd"/>
      <w:r w:rsidRPr="003B11FC">
        <w:rPr>
          <w:rFonts w:cs="Akhbar MT"/>
          <w:sz w:val="24"/>
          <w:szCs w:val="24"/>
          <w:rtl/>
          <w:lang w:bidi="ar-EG"/>
        </w:rPr>
        <w:t xml:space="preserve"> وأخرجه </w:t>
      </w:r>
      <w:r w:rsidRPr="003B11FC">
        <w:rPr>
          <w:rFonts w:cs="Akhbar MT" w:hint="cs"/>
          <w:sz w:val="24"/>
          <w:szCs w:val="24"/>
          <w:rtl/>
          <w:lang w:bidi="ar-EG"/>
        </w:rPr>
        <w:t>أيضًا:</w:t>
      </w:r>
      <w:r w:rsidRPr="003B11FC">
        <w:rPr>
          <w:rFonts w:cs="Akhbar MT"/>
          <w:sz w:val="24"/>
          <w:szCs w:val="24"/>
          <w:rtl/>
          <w:lang w:bidi="ar-EG"/>
        </w:rPr>
        <w:t xml:space="preserve"> </w:t>
      </w:r>
      <w:r w:rsidRPr="003B11FC">
        <w:rPr>
          <w:rFonts w:cs="Akhbar MT" w:hint="cs"/>
          <w:sz w:val="24"/>
          <w:szCs w:val="24"/>
          <w:rtl/>
          <w:lang w:bidi="ar-EG"/>
        </w:rPr>
        <w:t>في</w:t>
      </w:r>
      <w:r w:rsidRPr="003B11FC">
        <w:rPr>
          <w:rFonts w:cs="Akhbar MT"/>
          <w:sz w:val="24"/>
          <w:szCs w:val="24"/>
          <w:rtl/>
          <w:lang w:bidi="ar-EG"/>
        </w:rPr>
        <w:t xml:space="preserve"> شعب الإيمان (7/</w:t>
      </w:r>
      <w:r w:rsidRPr="003B11FC">
        <w:rPr>
          <w:rFonts w:cs="Akhbar MT" w:hint="cs"/>
          <w:sz w:val="24"/>
          <w:szCs w:val="24"/>
          <w:rtl/>
          <w:lang w:bidi="ar-EG"/>
        </w:rPr>
        <w:t>299،</w:t>
      </w:r>
      <w:r w:rsidRPr="003B11FC">
        <w:rPr>
          <w:rFonts w:cs="Akhbar MT"/>
          <w:sz w:val="24"/>
          <w:szCs w:val="24"/>
          <w:rtl/>
          <w:lang w:bidi="ar-EG"/>
        </w:rPr>
        <w:t xml:space="preserve"> رقم 10377</w:t>
      </w:r>
      <w:r w:rsidRPr="003B11FC">
        <w:rPr>
          <w:rFonts w:cs="Akhbar MT" w:hint="cs"/>
          <w:sz w:val="24"/>
          <w:szCs w:val="24"/>
          <w:rtl/>
          <w:lang w:bidi="ar-EG"/>
        </w:rPr>
        <w:t>).</w:t>
      </w:r>
      <w:r w:rsidRPr="003B11FC">
        <w:rPr>
          <w:rFonts w:cs="Akhbar MT"/>
          <w:sz w:val="24"/>
          <w:szCs w:val="24"/>
          <w:rtl/>
          <w:lang w:bidi="ar-EG"/>
        </w:rPr>
        <w:t xml:space="preserve"> </w:t>
      </w:r>
    </w:p>
  </w:footnote>
  <w:footnote w:id="3">
    <w:p w:rsidR="00A273A0" w:rsidRPr="003B11FC" w:rsidRDefault="00A273A0" w:rsidP="00A273A0">
      <w:pPr>
        <w:pStyle w:val="a5"/>
        <w:rPr>
          <w:rFonts w:cs="Akhbar MT"/>
          <w:sz w:val="24"/>
          <w:szCs w:val="24"/>
        </w:rPr>
      </w:pPr>
      <w:r w:rsidRPr="003B11FC">
        <w:rPr>
          <w:rStyle w:val="a3"/>
          <w:rFonts w:cs="Akhbar MT"/>
          <w:sz w:val="24"/>
          <w:szCs w:val="24"/>
        </w:rPr>
        <w:footnoteRef/>
      </w:r>
      <w:r w:rsidRPr="003B11FC">
        <w:rPr>
          <w:rFonts w:cs="Akhbar MT"/>
          <w:sz w:val="24"/>
          <w:szCs w:val="24"/>
          <w:rtl/>
        </w:rPr>
        <w:t xml:space="preserve"> </w:t>
      </w:r>
      <w:r w:rsidRPr="003B11FC">
        <w:rPr>
          <w:rFonts w:cs="Akhbar MT" w:hint="cs"/>
          <w:sz w:val="24"/>
          <w:szCs w:val="24"/>
          <w:rtl/>
        </w:rPr>
        <w:t xml:space="preserve">- </w:t>
      </w:r>
      <w:r w:rsidRPr="003B11FC">
        <w:rPr>
          <w:rFonts w:cs="Akhbar MT"/>
          <w:sz w:val="24"/>
          <w:szCs w:val="24"/>
          <w:rtl/>
        </w:rPr>
        <w:t xml:space="preserve">غاية المرام في تخريج أحاديث الحلال والحرام </w:t>
      </w:r>
      <w:proofErr w:type="gramStart"/>
      <w:r w:rsidRPr="003B11FC">
        <w:rPr>
          <w:rFonts w:cs="Akhbar MT"/>
          <w:sz w:val="24"/>
          <w:szCs w:val="24"/>
          <w:rtl/>
        </w:rPr>
        <w:t>- (</w:t>
      </w:r>
      <w:proofErr w:type="gramEnd"/>
      <w:r w:rsidRPr="003B11FC">
        <w:rPr>
          <w:rFonts w:cs="Akhbar MT" w:hint="cs"/>
          <w:sz w:val="24"/>
          <w:szCs w:val="24"/>
          <w:rtl/>
        </w:rPr>
        <w:t>رقم 163</w:t>
      </w:r>
      <w:r w:rsidRPr="003B11FC">
        <w:rPr>
          <w:rFonts w:cs="Akhbar MT"/>
          <w:sz w:val="24"/>
          <w:szCs w:val="24"/>
          <w:rtl/>
        </w:rPr>
        <w:t>)</w:t>
      </w:r>
      <w:r w:rsidRPr="003B11FC">
        <w:rPr>
          <w:rFonts w:cs="Akhbar MT" w:hint="cs"/>
          <w:sz w:val="24"/>
          <w:szCs w:val="24"/>
          <w:rtl/>
        </w:rPr>
        <w:t xml:space="preserve">و قال الألباني </w:t>
      </w:r>
      <w:r w:rsidRPr="003B11FC">
        <w:rPr>
          <w:rFonts w:cs="Akhbar MT"/>
          <w:sz w:val="24"/>
          <w:szCs w:val="24"/>
          <w:rtl/>
        </w:rPr>
        <w:t xml:space="preserve"> ( موضوع )</w:t>
      </w:r>
    </w:p>
  </w:footnote>
  <w:footnote w:id="4">
    <w:p w:rsidR="00445979" w:rsidRPr="003B11FC" w:rsidRDefault="00445979" w:rsidP="00445979">
      <w:pPr>
        <w:pStyle w:val="a5"/>
        <w:rPr>
          <w:rFonts w:cs="Akhbar MT"/>
          <w:sz w:val="24"/>
          <w:szCs w:val="24"/>
        </w:rPr>
      </w:pPr>
      <w:r w:rsidRPr="003B11FC">
        <w:rPr>
          <w:rStyle w:val="a3"/>
          <w:rFonts w:cs="Akhbar MT"/>
          <w:sz w:val="24"/>
          <w:szCs w:val="24"/>
        </w:rPr>
        <w:footnoteRef/>
      </w:r>
      <w:r w:rsidRPr="003B11FC">
        <w:rPr>
          <w:rFonts w:cs="Akhbar MT"/>
          <w:sz w:val="24"/>
          <w:szCs w:val="24"/>
          <w:rtl/>
        </w:rPr>
        <w:t xml:space="preserve"> </w:t>
      </w:r>
      <w:r w:rsidRPr="003B11FC">
        <w:rPr>
          <w:rFonts w:cs="Akhbar MT" w:hint="cs"/>
          <w:sz w:val="24"/>
          <w:szCs w:val="24"/>
          <w:rtl/>
        </w:rPr>
        <w:t>- أخرجه البخاري رقم 2262. وابن ماجة رقم 2149.</w:t>
      </w:r>
    </w:p>
  </w:footnote>
  <w:footnote w:id="5">
    <w:p w:rsidR="00F57DF1" w:rsidRDefault="00F57DF1">
      <w:pPr>
        <w:pStyle w:val="a5"/>
        <w:rPr>
          <w:rtl/>
          <w:lang w:bidi="ar-EG"/>
        </w:rPr>
      </w:pPr>
      <w:r>
        <w:rPr>
          <w:rStyle w:val="a3"/>
        </w:rPr>
        <w:footnoteRef/>
      </w:r>
      <w:r>
        <w:rPr>
          <w:rtl/>
        </w:rPr>
        <w:t xml:space="preserve"> </w:t>
      </w:r>
      <w:r>
        <w:rPr>
          <w:rFonts w:hint="cs"/>
          <w:rtl/>
          <w:lang w:bidi="ar-EG"/>
        </w:rPr>
        <w:t>-</w:t>
      </w:r>
      <w:r w:rsidRPr="00F57DF1">
        <w:rPr>
          <w:rtl/>
          <w:lang w:bidi="ar-EG"/>
        </w:rPr>
        <w:t xml:space="preserve"> أخرجه البخاري في كتاب: البيوع، باب: كسب الرجل وعمله بيده «2075»</w:t>
      </w:r>
    </w:p>
  </w:footnote>
  <w:footnote w:id="6">
    <w:p w:rsidR="00592FE2" w:rsidRPr="003B11FC" w:rsidRDefault="00592FE2" w:rsidP="00592FE2">
      <w:pPr>
        <w:pStyle w:val="a5"/>
        <w:rPr>
          <w:rFonts w:cs="Akhbar MT"/>
          <w:sz w:val="24"/>
          <w:szCs w:val="24"/>
          <w:rtl/>
        </w:rPr>
      </w:pPr>
      <w:r w:rsidRPr="00597CF6">
        <w:footnoteRef/>
      </w:r>
      <w:r w:rsidRPr="003B11FC">
        <w:rPr>
          <w:rFonts w:cs="Akhbar MT"/>
          <w:sz w:val="24"/>
          <w:szCs w:val="24"/>
          <w:rtl/>
        </w:rPr>
        <w:t xml:space="preserve"> </w:t>
      </w:r>
      <w:r w:rsidRPr="003B11FC">
        <w:rPr>
          <w:rFonts w:cs="Akhbar MT" w:hint="cs"/>
          <w:sz w:val="24"/>
          <w:szCs w:val="24"/>
          <w:rtl/>
        </w:rPr>
        <w:t xml:space="preserve">- </w:t>
      </w:r>
      <w:r w:rsidRPr="003B11FC">
        <w:rPr>
          <w:rFonts w:cs="Akhbar MT"/>
          <w:sz w:val="24"/>
          <w:szCs w:val="24"/>
          <w:rtl/>
        </w:rPr>
        <w:t xml:space="preserve">الآداب الشرعية </w:t>
      </w:r>
      <w:proofErr w:type="gramStart"/>
      <w:r w:rsidRPr="003B11FC">
        <w:rPr>
          <w:rFonts w:cs="Akhbar MT" w:hint="cs"/>
          <w:sz w:val="24"/>
          <w:szCs w:val="24"/>
          <w:rtl/>
        </w:rPr>
        <w:t xml:space="preserve">- </w:t>
      </w:r>
      <w:r w:rsidRPr="003B11FC">
        <w:rPr>
          <w:rFonts w:cs="Akhbar MT"/>
          <w:sz w:val="24"/>
          <w:szCs w:val="24"/>
          <w:rtl/>
        </w:rPr>
        <w:t>(</w:t>
      </w:r>
      <w:proofErr w:type="gramEnd"/>
      <w:r w:rsidRPr="003B11FC">
        <w:rPr>
          <w:rFonts w:cs="Akhbar MT"/>
          <w:sz w:val="24"/>
          <w:szCs w:val="24"/>
          <w:rtl/>
        </w:rPr>
        <w:t>3 / 430)</w:t>
      </w:r>
    </w:p>
  </w:footnote>
  <w:footnote w:id="7">
    <w:p w:rsidR="00AE3183" w:rsidRPr="003B11FC" w:rsidRDefault="00AE3183" w:rsidP="00AE3183">
      <w:pPr>
        <w:pStyle w:val="a5"/>
        <w:rPr>
          <w:rFonts w:cs="Akhbar MT"/>
          <w:sz w:val="24"/>
          <w:szCs w:val="24"/>
          <w:rtl/>
          <w:lang w:bidi="ar-EG"/>
        </w:rPr>
      </w:pPr>
      <w:r w:rsidRPr="003B11FC">
        <w:rPr>
          <w:rStyle w:val="a3"/>
          <w:rFonts w:cs="Akhbar MT"/>
          <w:sz w:val="24"/>
          <w:szCs w:val="24"/>
        </w:rPr>
        <w:footnoteRef/>
      </w:r>
      <w:r w:rsidRPr="003B11FC">
        <w:rPr>
          <w:rFonts w:cs="Akhbar MT"/>
          <w:sz w:val="24"/>
          <w:szCs w:val="24"/>
          <w:rtl/>
        </w:rPr>
        <w:t xml:space="preserve"> </w:t>
      </w:r>
      <w:r w:rsidRPr="003B11FC">
        <w:rPr>
          <w:rFonts w:cs="Akhbar MT" w:hint="cs"/>
          <w:sz w:val="24"/>
          <w:szCs w:val="24"/>
          <w:rtl/>
        </w:rPr>
        <w:t>- إصلاح المال ص87</w:t>
      </w:r>
      <w:proofErr w:type="gramStart"/>
      <w:r w:rsidRPr="003B11FC">
        <w:rPr>
          <w:rFonts w:cs="Akhbar MT" w:hint="cs"/>
          <w:sz w:val="24"/>
          <w:szCs w:val="24"/>
          <w:rtl/>
        </w:rPr>
        <w:t xml:space="preserve"> .،</w:t>
      </w:r>
      <w:proofErr w:type="gramEnd"/>
      <w:r w:rsidRPr="003B11FC">
        <w:rPr>
          <w:rFonts w:cs="Akhbar MT"/>
          <w:sz w:val="24"/>
          <w:szCs w:val="24"/>
          <w:rtl/>
        </w:rPr>
        <w:t xml:space="preserve"> إصلاح المال - (1 / 232)</w:t>
      </w:r>
      <w:r w:rsidRPr="003B11FC">
        <w:rPr>
          <w:rFonts w:cs="Akhbar MT" w:hint="cs"/>
          <w:sz w:val="24"/>
          <w:szCs w:val="24"/>
          <w:rtl/>
        </w:rPr>
        <w:t xml:space="preserve">رقم </w:t>
      </w:r>
      <w:r w:rsidRPr="003B11FC">
        <w:rPr>
          <w:rFonts w:cs="Akhbar MT"/>
          <w:sz w:val="24"/>
          <w:szCs w:val="24"/>
          <w:rtl/>
        </w:rPr>
        <w:t>226</w:t>
      </w:r>
    </w:p>
  </w:footnote>
  <w:footnote w:id="8">
    <w:p w:rsidR="00597CF6" w:rsidRDefault="00597CF6">
      <w:pPr>
        <w:pStyle w:val="a5"/>
        <w:rPr>
          <w:lang w:bidi="ar-EG"/>
        </w:rPr>
      </w:pPr>
      <w:r w:rsidRPr="00597CF6">
        <w:rPr>
          <w:rFonts w:cs="Akhbar MT"/>
          <w:sz w:val="24"/>
          <w:szCs w:val="24"/>
        </w:rPr>
        <w:footnoteRef/>
      </w:r>
      <w:r w:rsidRPr="00597CF6">
        <w:rPr>
          <w:rFonts w:cs="Akhbar MT"/>
          <w:sz w:val="24"/>
          <w:szCs w:val="24"/>
          <w:rtl/>
        </w:rPr>
        <w:t xml:space="preserve"> </w:t>
      </w:r>
      <w:r w:rsidRPr="00597CF6">
        <w:rPr>
          <w:rFonts w:cs="Akhbar MT" w:hint="cs"/>
          <w:sz w:val="24"/>
          <w:szCs w:val="24"/>
          <w:rtl/>
        </w:rPr>
        <w:t>-</w:t>
      </w:r>
      <w:r w:rsidRPr="00597CF6">
        <w:rPr>
          <w:rFonts w:cs="Akhbar MT"/>
          <w:sz w:val="24"/>
          <w:szCs w:val="24"/>
          <w:rtl/>
        </w:rPr>
        <w:t xml:space="preserve"> أخرجه البخاري، كتاب الأدب، باب: كل معروف صدقة (8/ 11)، رقم: (6022)، ومسلم، كتاب الكسوف، باب بيان أن اسم الصدقة يقع على كل نوع من المعروف (2/ 699)، رقم: (1008).</w:t>
      </w:r>
    </w:p>
  </w:footnote>
  <w:footnote w:id="9">
    <w:p w:rsidR="005A3F8B" w:rsidRDefault="005A3F8B">
      <w:pPr>
        <w:pStyle w:val="a5"/>
        <w:rPr>
          <w:rtl/>
          <w:lang w:bidi="ar-EG"/>
        </w:rPr>
      </w:pPr>
      <w:r>
        <w:rPr>
          <w:rStyle w:val="a3"/>
        </w:rPr>
        <w:footnoteRef/>
      </w:r>
      <w:r>
        <w:rPr>
          <w:rtl/>
        </w:rPr>
        <w:t xml:space="preserve"> </w:t>
      </w:r>
      <w:r>
        <w:rPr>
          <w:rFonts w:hint="cs"/>
          <w:rtl/>
          <w:lang w:bidi="ar-EG"/>
        </w:rPr>
        <w:t>-</w:t>
      </w:r>
      <w:r w:rsidR="001B642A" w:rsidRPr="001B642A">
        <w:rPr>
          <w:rtl/>
        </w:rPr>
        <w:t xml:space="preserve"> </w:t>
      </w:r>
      <w:r w:rsidR="001B642A" w:rsidRPr="001B642A">
        <w:rPr>
          <w:rtl/>
          <w:lang w:bidi="ar-EG"/>
        </w:rPr>
        <w:t>البخاري في "صحيحه" (56) و (3936)</w:t>
      </w:r>
    </w:p>
  </w:footnote>
  <w:footnote w:id="10">
    <w:p w:rsidR="00E74B38" w:rsidRPr="003B11FC" w:rsidRDefault="00E74B38" w:rsidP="001B642A">
      <w:pPr>
        <w:pStyle w:val="a5"/>
        <w:rPr>
          <w:rFonts w:cs="Akhbar MT"/>
          <w:sz w:val="24"/>
          <w:szCs w:val="24"/>
        </w:rPr>
      </w:pPr>
      <w:r w:rsidRPr="003B11FC">
        <w:rPr>
          <w:rStyle w:val="a3"/>
          <w:rFonts w:cs="Akhbar MT"/>
          <w:sz w:val="24"/>
          <w:szCs w:val="24"/>
        </w:rPr>
        <w:footnoteRef/>
      </w:r>
      <w:r w:rsidRPr="003B11FC">
        <w:rPr>
          <w:rFonts w:cs="Akhbar MT"/>
          <w:sz w:val="24"/>
          <w:szCs w:val="24"/>
          <w:rtl/>
        </w:rPr>
        <w:t xml:space="preserve"> </w:t>
      </w:r>
      <w:proofErr w:type="gramStart"/>
      <w:r w:rsidRPr="003B11FC">
        <w:rPr>
          <w:rFonts w:cs="Akhbar MT" w:hint="cs"/>
          <w:sz w:val="24"/>
          <w:szCs w:val="24"/>
          <w:rtl/>
        </w:rPr>
        <w:t xml:space="preserve">- </w:t>
      </w:r>
      <w:r w:rsidRPr="003B11FC">
        <w:rPr>
          <w:rFonts w:cs="Akhbar MT"/>
          <w:sz w:val="24"/>
          <w:szCs w:val="24"/>
          <w:rtl/>
        </w:rPr>
        <w:t>،</w:t>
      </w:r>
      <w:proofErr w:type="gramEnd"/>
      <w:r w:rsidRPr="003B11FC">
        <w:rPr>
          <w:rFonts w:cs="Akhbar MT"/>
          <w:sz w:val="24"/>
          <w:szCs w:val="24"/>
          <w:rtl/>
        </w:rPr>
        <w:t xml:space="preserve"> وأحمد (1/30 ،رقم 205) ، </w:t>
      </w:r>
      <w:r w:rsidRPr="003B11FC">
        <w:rPr>
          <w:rFonts w:cs="Akhbar MT" w:hint="cs"/>
          <w:sz w:val="24"/>
          <w:szCs w:val="24"/>
          <w:rtl/>
        </w:rPr>
        <w:t>والترمذي</w:t>
      </w:r>
      <w:r w:rsidRPr="003B11FC">
        <w:rPr>
          <w:rFonts w:cs="Akhbar MT"/>
          <w:sz w:val="24"/>
          <w:szCs w:val="24"/>
          <w:rtl/>
        </w:rPr>
        <w:t xml:space="preserve"> (4/573 ، رقم 2344) .</w:t>
      </w:r>
      <w:r w:rsidRPr="003B11FC">
        <w:rPr>
          <w:rFonts w:cs="Akhbar MT" w:hint="cs"/>
          <w:sz w:val="24"/>
          <w:szCs w:val="24"/>
          <w:rtl/>
        </w:rPr>
        <w:t xml:space="preserve">و </w:t>
      </w:r>
      <w:r w:rsidRPr="003B11FC">
        <w:rPr>
          <w:rFonts w:cs="Akhbar MT" w:hint="cs"/>
          <w:sz w:val="24"/>
          <w:szCs w:val="24"/>
          <w:rtl/>
          <w:lang w:bidi="ar-EG"/>
        </w:rPr>
        <w:t>صححه الألباني في السلسة الصحيحة  ح 310</w:t>
      </w:r>
      <w:r w:rsidRPr="003B11FC">
        <w:rPr>
          <w:rFonts w:cs="Akhbar MT" w:hint="cs"/>
          <w:sz w:val="24"/>
          <w:szCs w:val="24"/>
          <w:rtl/>
        </w:rPr>
        <w:t xml:space="preserve"> .</w:t>
      </w:r>
    </w:p>
  </w:footnote>
  <w:footnote w:id="11">
    <w:p w:rsidR="002F1EAC" w:rsidRPr="003B11FC" w:rsidRDefault="002F1EAC" w:rsidP="001B642A">
      <w:pPr>
        <w:pStyle w:val="a5"/>
        <w:rPr>
          <w:rFonts w:cs="Akhbar MT"/>
          <w:sz w:val="24"/>
          <w:szCs w:val="24"/>
        </w:rPr>
      </w:pPr>
      <w:r w:rsidRPr="003B11FC">
        <w:rPr>
          <w:rStyle w:val="a3"/>
          <w:rFonts w:cs="Akhbar MT"/>
          <w:sz w:val="24"/>
          <w:szCs w:val="24"/>
        </w:rPr>
        <w:footnoteRef/>
      </w:r>
      <w:r w:rsidRPr="003B11FC">
        <w:rPr>
          <w:rFonts w:cs="Akhbar MT"/>
          <w:sz w:val="24"/>
          <w:szCs w:val="24"/>
          <w:rtl/>
        </w:rPr>
        <w:t xml:space="preserve"> </w:t>
      </w:r>
      <w:r w:rsidRPr="003B11FC">
        <w:rPr>
          <w:rFonts w:cs="Akhbar MT" w:hint="cs"/>
          <w:sz w:val="24"/>
          <w:szCs w:val="24"/>
          <w:rtl/>
        </w:rPr>
        <w:t xml:space="preserve">- </w:t>
      </w:r>
      <w:r w:rsidRPr="003B11FC">
        <w:rPr>
          <w:rFonts w:cs="Akhbar MT"/>
          <w:sz w:val="24"/>
          <w:szCs w:val="24"/>
          <w:rtl/>
        </w:rPr>
        <w:t>أخرجه أحمد (2/</w:t>
      </w:r>
      <w:proofErr w:type="gramStart"/>
      <w:r w:rsidRPr="003B11FC">
        <w:rPr>
          <w:rFonts w:cs="Akhbar MT"/>
          <w:sz w:val="24"/>
          <w:szCs w:val="24"/>
          <w:rtl/>
        </w:rPr>
        <w:t>328 ،</w:t>
      </w:r>
      <w:proofErr w:type="gramEnd"/>
      <w:r w:rsidRPr="003B11FC">
        <w:rPr>
          <w:rFonts w:cs="Akhbar MT"/>
          <w:sz w:val="24"/>
          <w:szCs w:val="24"/>
          <w:rtl/>
        </w:rPr>
        <w:t xml:space="preserve"> رقم 8330) ، ومسلم (2/703 ، رقم 1015) ، </w:t>
      </w:r>
      <w:r w:rsidRPr="003B11FC">
        <w:rPr>
          <w:rFonts w:cs="Akhbar MT" w:hint="cs"/>
          <w:sz w:val="24"/>
          <w:szCs w:val="24"/>
          <w:rtl/>
        </w:rPr>
        <w:t>والترمذي</w:t>
      </w:r>
      <w:r w:rsidRPr="003B11FC">
        <w:rPr>
          <w:rFonts w:cs="Akhbar MT"/>
          <w:sz w:val="24"/>
          <w:szCs w:val="24"/>
          <w:rtl/>
        </w:rPr>
        <w:t xml:space="preserve"> (5/220 ، رقم 2989 .</w:t>
      </w:r>
    </w:p>
  </w:footnote>
  <w:footnote w:id="12">
    <w:p w:rsidR="002F1EAC" w:rsidRPr="003B11FC" w:rsidRDefault="002F1EAC" w:rsidP="002F1EAC">
      <w:pPr>
        <w:pStyle w:val="a5"/>
        <w:rPr>
          <w:rFonts w:cs="Akhbar MT"/>
          <w:sz w:val="24"/>
          <w:szCs w:val="24"/>
        </w:rPr>
      </w:pPr>
      <w:r w:rsidRPr="003B11FC">
        <w:rPr>
          <w:rStyle w:val="a3"/>
          <w:rFonts w:cs="Akhbar MT"/>
          <w:sz w:val="24"/>
          <w:szCs w:val="24"/>
        </w:rPr>
        <w:footnoteRef/>
      </w:r>
      <w:r w:rsidRPr="003B11FC">
        <w:rPr>
          <w:rFonts w:cs="Akhbar MT"/>
          <w:sz w:val="24"/>
          <w:szCs w:val="24"/>
          <w:rtl/>
        </w:rPr>
        <w:t xml:space="preserve"> </w:t>
      </w:r>
      <w:r w:rsidRPr="003B11FC">
        <w:rPr>
          <w:rFonts w:cs="Akhbar MT" w:hint="cs"/>
          <w:sz w:val="24"/>
          <w:szCs w:val="24"/>
          <w:rtl/>
        </w:rPr>
        <w:t xml:space="preserve">- </w:t>
      </w:r>
      <w:r w:rsidRPr="003B11FC">
        <w:rPr>
          <w:rFonts w:cs="Akhbar MT"/>
          <w:sz w:val="24"/>
          <w:szCs w:val="24"/>
          <w:rtl/>
        </w:rPr>
        <w:t xml:space="preserve">جامع الأحاديث </w:t>
      </w:r>
      <w:proofErr w:type="gramStart"/>
      <w:r w:rsidRPr="003B11FC">
        <w:rPr>
          <w:rFonts w:cs="Akhbar MT"/>
          <w:sz w:val="24"/>
          <w:szCs w:val="24"/>
          <w:rtl/>
        </w:rPr>
        <w:t>- (</w:t>
      </w:r>
      <w:proofErr w:type="gramEnd"/>
      <w:r w:rsidRPr="003B11FC">
        <w:rPr>
          <w:rFonts w:cs="Akhbar MT"/>
          <w:sz w:val="24"/>
          <w:szCs w:val="24"/>
          <w:rtl/>
        </w:rPr>
        <w:t xml:space="preserve">4 / 482)أخرجه </w:t>
      </w:r>
      <w:r w:rsidRPr="003B11FC">
        <w:rPr>
          <w:rFonts w:cs="Akhbar MT" w:hint="cs"/>
          <w:sz w:val="24"/>
          <w:szCs w:val="24"/>
          <w:rtl/>
        </w:rPr>
        <w:t>الطبراني</w:t>
      </w:r>
      <w:r w:rsidRPr="003B11FC">
        <w:rPr>
          <w:rFonts w:cs="Akhbar MT"/>
          <w:sz w:val="24"/>
          <w:szCs w:val="24"/>
          <w:rtl/>
        </w:rPr>
        <w:t xml:space="preserve"> كما </w:t>
      </w:r>
      <w:r w:rsidRPr="003B11FC">
        <w:rPr>
          <w:rFonts w:cs="Akhbar MT" w:hint="cs"/>
          <w:sz w:val="24"/>
          <w:szCs w:val="24"/>
          <w:rtl/>
        </w:rPr>
        <w:t>في</w:t>
      </w:r>
      <w:r w:rsidRPr="003B11FC">
        <w:rPr>
          <w:rFonts w:cs="Akhbar MT"/>
          <w:sz w:val="24"/>
          <w:szCs w:val="24"/>
          <w:rtl/>
        </w:rPr>
        <w:t xml:space="preserve"> مجمع الزوائد (10/291) قال </w:t>
      </w:r>
      <w:r w:rsidRPr="003B11FC">
        <w:rPr>
          <w:rFonts w:cs="Akhbar MT" w:hint="cs"/>
          <w:sz w:val="24"/>
          <w:szCs w:val="24"/>
          <w:rtl/>
        </w:rPr>
        <w:t>الهيثمي</w:t>
      </w:r>
      <w:r w:rsidRPr="003B11FC">
        <w:rPr>
          <w:rFonts w:cs="Akhbar MT"/>
          <w:sz w:val="24"/>
          <w:szCs w:val="24"/>
          <w:rtl/>
        </w:rPr>
        <w:t xml:space="preserve"> : فيه من لم أعرفهم . وأخرجه </w:t>
      </w:r>
      <w:r w:rsidRPr="003B11FC">
        <w:rPr>
          <w:rFonts w:cs="Akhbar MT" w:hint="cs"/>
          <w:sz w:val="24"/>
          <w:szCs w:val="24"/>
          <w:rtl/>
        </w:rPr>
        <w:t>أيضاً:</w:t>
      </w:r>
      <w:r w:rsidRPr="003B11FC">
        <w:rPr>
          <w:rFonts w:cs="Akhbar MT"/>
          <w:sz w:val="24"/>
          <w:szCs w:val="24"/>
          <w:rtl/>
        </w:rPr>
        <w:t xml:space="preserve"> </w:t>
      </w:r>
      <w:r w:rsidRPr="003B11FC">
        <w:rPr>
          <w:rFonts w:cs="Akhbar MT" w:hint="cs"/>
          <w:sz w:val="24"/>
          <w:szCs w:val="24"/>
          <w:rtl/>
        </w:rPr>
        <w:t>الطبراني</w:t>
      </w:r>
      <w:r w:rsidRPr="003B11FC">
        <w:rPr>
          <w:rFonts w:cs="Akhbar MT"/>
          <w:sz w:val="24"/>
          <w:szCs w:val="24"/>
          <w:rtl/>
        </w:rPr>
        <w:t xml:space="preserve"> </w:t>
      </w:r>
      <w:r w:rsidRPr="003B11FC">
        <w:rPr>
          <w:rFonts w:cs="Akhbar MT" w:hint="cs"/>
          <w:sz w:val="24"/>
          <w:szCs w:val="24"/>
          <w:rtl/>
        </w:rPr>
        <w:t>في</w:t>
      </w:r>
      <w:r w:rsidRPr="003B11FC">
        <w:rPr>
          <w:rFonts w:cs="Akhbar MT"/>
          <w:sz w:val="24"/>
          <w:szCs w:val="24"/>
          <w:rtl/>
        </w:rPr>
        <w:t xml:space="preserve"> الأوسط (6/</w:t>
      </w:r>
      <w:r w:rsidRPr="003B11FC">
        <w:rPr>
          <w:rFonts w:cs="Akhbar MT" w:hint="cs"/>
          <w:sz w:val="24"/>
          <w:szCs w:val="24"/>
          <w:rtl/>
        </w:rPr>
        <w:t>310،</w:t>
      </w:r>
      <w:r w:rsidRPr="003B11FC">
        <w:rPr>
          <w:rFonts w:cs="Akhbar MT"/>
          <w:sz w:val="24"/>
          <w:szCs w:val="24"/>
          <w:rtl/>
        </w:rPr>
        <w:t xml:space="preserve"> رقم 6495</w:t>
      </w:r>
      <w:proofErr w:type="gramStart"/>
      <w:r w:rsidRPr="003B11FC">
        <w:rPr>
          <w:rFonts w:cs="Akhbar MT"/>
          <w:sz w:val="24"/>
          <w:szCs w:val="24"/>
          <w:rtl/>
        </w:rPr>
        <w:t>) .</w:t>
      </w:r>
      <w:proofErr w:type="gramEnd"/>
      <w:r w:rsidRPr="003B11FC">
        <w:rPr>
          <w:rFonts w:cs="Akhbar MT" w:hint="cs"/>
          <w:sz w:val="24"/>
          <w:szCs w:val="24"/>
          <w:rtl/>
        </w:rPr>
        <w:t xml:space="preserve"> ضعيف جدا ضعفه الألباني في الضعيفة رقم 1812.</w:t>
      </w:r>
    </w:p>
  </w:footnote>
  <w:footnote w:id="13">
    <w:p w:rsidR="00FF2FA7" w:rsidRDefault="00FF2FA7" w:rsidP="00312481">
      <w:pPr>
        <w:pStyle w:val="a5"/>
        <w:rPr>
          <w:lang w:bidi="ar-EG"/>
        </w:rPr>
      </w:pPr>
      <w:r>
        <w:rPr>
          <w:rStyle w:val="a3"/>
        </w:rPr>
        <w:footnoteRef/>
      </w:r>
      <w:r>
        <w:rPr>
          <w:rtl/>
        </w:rPr>
        <w:t xml:space="preserve"> </w:t>
      </w:r>
      <w:r>
        <w:rPr>
          <w:rFonts w:hint="cs"/>
          <w:rtl/>
          <w:lang w:bidi="ar-EG"/>
        </w:rPr>
        <w:t>-</w:t>
      </w:r>
      <w:r w:rsidRPr="00FF2FA7">
        <w:rPr>
          <w:rtl/>
        </w:rPr>
        <w:t xml:space="preserve"> </w:t>
      </w:r>
      <w:r>
        <w:rPr>
          <w:rtl/>
          <w:lang w:bidi="ar-EG"/>
        </w:rPr>
        <w:t>الجامع الصغير من حديث البشير النذير (ط-أخرى) (2/ 320)</w:t>
      </w:r>
      <w:r w:rsidR="00312481">
        <w:rPr>
          <w:rFonts w:hint="cs"/>
          <w:rtl/>
          <w:lang w:bidi="ar-EG"/>
        </w:rPr>
        <w:t xml:space="preserve"> قال الألباني </w:t>
      </w:r>
      <w:proofErr w:type="gramStart"/>
      <w:r w:rsidR="00312481" w:rsidRPr="00312481">
        <w:rPr>
          <w:rtl/>
          <w:lang w:bidi="ar-EG"/>
        </w:rPr>
        <w:t>- (</w:t>
      </w:r>
      <w:proofErr w:type="gramEnd"/>
      <w:r w:rsidR="00312481" w:rsidRPr="00312481">
        <w:rPr>
          <w:rtl/>
          <w:lang w:bidi="ar-EG"/>
        </w:rPr>
        <w:t xml:space="preserve"> ص</w:t>
      </w:r>
      <w:r w:rsidR="00312481">
        <w:rPr>
          <w:rFonts w:hint="cs"/>
          <w:rtl/>
          <w:lang w:bidi="ar-EG"/>
        </w:rPr>
        <w:t>حي</w:t>
      </w:r>
      <w:r w:rsidR="00312481" w:rsidRPr="00312481">
        <w:rPr>
          <w:rtl/>
          <w:lang w:bidi="ar-EG"/>
        </w:rPr>
        <w:t>ح )</w:t>
      </w:r>
    </w:p>
  </w:footnote>
  <w:footnote w:id="14">
    <w:p w:rsidR="00DA0358" w:rsidRDefault="00DA0358">
      <w:pPr>
        <w:pStyle w:val="a5"/>
        <w:rPr>
          <w:rtl/>
          <w:lang w:bidi="ar-EG"/>
        </w:rPr>
      </w:pPr>
      <w:r>
        <w:rPr>
          <w:rStyle w:val="a3"/>
        </w:rPr>
        <w:footnoteRef/>
      </w:r>
      <w:r>
        <w:rPr>
          <w:rtl/>
        </w:rPr>
        <w:t xml:space="preserve"> </w:t>
      </w:r>
      <w:r w:rsidR="009D0EDF">
        <w:rPr>
          <w:rFonts w:hint="cs"/>
          <w:rtl/>
          <w:lang w:bidi="ar-EG"/>
        </w:rPr>
        <w:t xml:space="preserve">-    </w:t>
      </w:r>
      <w:r w:rsidR="004A1549" w:rsidRPr="004A1549">
        <w:rPr>
          <w:rtl/>
          <w:lang w:bidi="ar-EG"/>
        </w:rPr>
        <w:t>ابن ماجه في سننه ج 2</w:t>
      </w:r>
      <w:proofErr w:type="gramStart"/>
      <w:r w:rsidR="004A1549" w:rsidRPr="004A1549">
        <w:rPr>
          <w:rtl/>
          <w:lang w:bidi="ar-EG"/>
        </w:rPr>
        <w:t>/  ص</w:t>
      </w:r>
      <w:proofErr w:type="gramEnd"/>
      <w:r w:rsidR="004A1549" w:rsidRPr="004A1549">
        <w:rPr>
          <w:rtl/>
          <w:lang w:bidi="ar-EG"/>
        </w:rPr>
        <w:t xml:space="preserve"> 741 حديث رقم: 2198 </w:t>
      </w:r>
      <w:r w:rsidR="004A1549">
        <w:rPr>
          <w:rFonts w:hint="cs"/>
          <w:rtl/>
          <w:lang w:bidi="ar-EG"/>
        </w:rPr>
        <w:t xml:space="preserve"> و</w:t>
      </w:r>
      <w:r w:rsidR="009D0EDF" w:rsidRPr="009D0EDF">
        <w:rPr>
          <w:rtl/>
          <w:lang w:bidi="ar-EG"/>
        </w:rPr>
        <w:t>ضعفه الألباني في ضعيف أبي داود 1641</w:t>
      </w:r>
    </w:p>
  </w:footnote>
  <w:footnote w:id="15">
    <w:p w:rsidR="00DE0295" w:rsidRDefault="00DE0295">
      <w:pPr>
        <w:pStyle w:val="a5"/>
        <w:rPr>
          <w:rtl/>
          <w:lang w:bidi="ar-EG"/>
        </w:rPr>
      </w:pPr>
      <w:r>
        <w:rPr>
          <w:rStyle w:val="a3"/>
        </w:rPr>
        <w:footnoteRef/>
      </w:r>
      <w:r>
        <w:rPr>
          <w:rtl/>
        </w:rPr>
        <w:t xml:space="preserve"> </w:t>
      </w:r>
      <w:r>
        <w:rPr>
          <w:rFonts w:hint="cs"/>
          <w:rtl/>
          <w:lang w:bidi="ar-EG"/>
        </w:rPr>
        <w:t>-</w:t>
      </w:r>
      <w:r w:rsidRPr="00DE0295">
        <w:rPr>
          <w:rtl/>
        </w:rPr>
        <w:t xml:space="preserve"> </w:t>
      </w:r>
      <w:r w:rsidRPr="00DE0295">
        <w:rPr>
          <w:rtl/>
          <w:lang w:bidi="ar-EG"/>
        </w:rPr>
        <w:t>أخرجه البخاري (1470)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E3"/>
    <w:rsid w:val="00046161"/>
    <w:rsid w:val="000A3E97"/>
    <w:rsid w:val="000B5A79"/>
    <w:rsid w:val="000D5A80"/>
    <w:rsid w:val="000F52E3"/>
    <w:rsid w:val="00112C4A"/>
    <w:rsid w:val="001B63A5"/>
    <w:rsid w:val="001B642A"/>
    <w:rsid w:val="00252E15"/>
    <w:rsid w:val="002C4A9B"/>
    <w:rsid w:val="002F1EAC"/>
    <w:rsid w:val="002F68E9"/>
    <w:rsid w:val="00312481"/>
    <w:rsid w:val="00383669"/>
    <w:rsid w:val="00441F8E"/>
    <w:rsid w:val="00445979"/>
    <w:rsid w:val="004502AC"/>
    <w:rsid w:val="004A1549"/>
    <w:rsid w:val="00551046"/>
    <w:rsid w:val="00592FE2"/>
    <w:rsid w:val="00595008"/>
    <w:rsid w:val="00597CF6"/>
    <w:rsid w:val="005A3F8B"/>
    <w:rsid w:val="005B2E1A"/>
    <w:rsid w:val="005E5E57"/>
    <w:rsid w:val="00655B18"/>
    <w:rsid w:val="0068135C"/>
    <w:rsid w:val="006A1428"/>
    <w:rsid w:val="006A1604"/>
    <w:rsid w:val="006C20B9"/>
    <w:rsid w:val="006F25F4"/>
    <w:rsid w:val="00702FD2"/>
    <w:rsid w:val="00705E5B"/>
    <w:rsid w:val="00712D15"/>
    <w:rsid w:val="007134BB"/>
    <w:rsid w:val="00743D40"/>
    <w:rsid w:val="0077648D"/>
    <w:rsid w:val="007D76B2"/>
    <w:rsid w:val="007E1FF7"/>
    <w:rsid w:val="007E6462"/>
    <w:rsid w:val="0081043A"/>
    <w:rsid w:val="00843FC8"/>
    <w:rsid w:val="008768FC"/>
    <w:rsid w:val="008D31D3"/>
    <w:rsid w:val="00902D18"/>
    <w:rsid w:val="00955468"/>
    <w:rsid w:val="00957768"/>
    <w:rsid w:val="00995723"/>
    <w:rsid w:val="009D0EDF"/>
    <w:rsid w:val="009E52F2"/>
    <w:rsid w:val="009E7B34"/>
    <w:rsid w:val="00A06185"/>
    <w:rsid w:val="00A273A0"/>
    <w:rsid w:val="00A82AB4"/>
    <w:rsid w:val="00AB4970"/>
    <w:rsid w:val="00AE3183"/>
    <w:rsid w:val="00AF6FFC"/>
    <w:rsid w:val="00B0588E"/>
    <w:rsid w:val="00B2395F"/>
    <w:rsid w:val="00B455CB"/>
    <w:rsid w:val="00B92FBA"/>
    <w:rsid w:val="00B9650B"/>
    <w:rsid w:val="00BD0617"/>
    <w:rsid w:val="00BD67B0"/>
    <w:rsid w:val="00C01E13"/>
    <w:rsid w:val="00C02D2A"/>
    <w:rsid w:val="00C357C4"/>
    <w:rsid w:val="00C50570"/>
    <w:rsid w:val="00C77F64"/>
    <w:rsid w:val="00CC3836"/>
    <w:rsid w:val="00CC6176"/>
    <w:rsid w:val="00CE3FCC"/>
    <w:rsid w:val="00CE77A9"/>
    <w:rsid w:val="00CF0B60"/>
    <w:rsid w:val="00D07793"/>
    <w:rsid w:val="00D515A4"/>
    <w:rsid w:val="00D52BA8"/>
    <w:rsid w:val="00D8040A"/>
    <w:rsid w:val="00DA0358"/>
    <w:rsid w:val="00DB2C63"/>
    <w:rsid w:val="00DE0295"/>
    <w:rsid w:val="00E6190D"/>
    <w:rsid w:val="00E74B38"/>
    <w:rsid w:val="00ED373D"/>
    <w:rsid w:val="00F044CB"/>
    <w:rsid w:val="00F112D9"/>
    <w:rsid w:val="00F12586"/>
    <w:rsid w:val="00F326F2"/>
    <w:rsid w:val="00F57DF1"/>
    <w:rsid w:val="00F67679"/>
    <w:rsid w:val="00FB3C49"/>
    <w:rsid w:val="00FE2808"/>
    <w:rsid w:val="00FE2B49"/>
    <w:rsid w:val="00FF0D7B"/>
    <w:rsid w:val="00FF2F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72524-0F9C-4536-8548-1BD4B21A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902D18"/>
    <w:rPr>
      <w:vertAlign w:val="superscript"/>
    </w:rPr>
  </w:style>
  <w:style w:type="paragraph" w:styleId="a4">
    <w:name w:val="Title"/>
    <w:basedOn w:val="a"/>
    <w:link w:val="Char"/>
    <w:qFormat/>
    <w:rsid w:val="00902D18"/>
    <w:pPr>
      <w:spacing w:after="0" w:line="240" w:lineRule="auto"/>
      <w:jc w:val="center"/>
    </w:pPr>
    <w:rPr>
      <w:rFonts w:ascii="Times New Roman" w:eastAsia="Times New Roman" w:hAnsi="Times New Roman" w:cs="Traditional Arabic"/>
      <w:b/>
      <w:bCs/>
      <w:sz w:val="32"/>
      <w:szCs w:val="32"/>
      <w:lang w:eastAsia="ar-SA"/>
    </w:rPr>
  </w:style>
  <w:style w:type="character" w:customStyle="1" w:styleId="Char">
    <w:name w:val="العنوان Char"/>
    <w:basedOn w:val="a0"/>
    <w:link w:val="a4"/>
    <w:rsid w:val="00902D18"/>
    <w:rPr>
      <w:rFonts w:ascii="Times New Roman" w:eastAsia="Times New Roman" w:hAnsi="Times New Roman" w:cs="Traditional Arabic"/>
      <w:b/>
      <w:bCs/>
      <w:sz w:val="32"/>
      <w:szCs w:val="32"/>
      <w:lang w:eastAsia="ar-SA"/>
    </w:rPr>
  </w:style>
  <w:style w:type="paragraph" w:styleId="a5">
    <w:name w:val="footnote text"/>
    <w:basedOn w:val="a"/>
    <w:link w:val="Char0"/>
    <w:uiPriority w:val="99"/>
    <w:semiHidden/>
    <w:rsid w:val="00902D18"/>
    <w:pPr>
      <w:spacing w:after="0" w:line="240" w:lineRule="auto"/>
    </w:pPr>
    <w:rPr>
      <w:rFonts w:ascii="Times New Roman" w:eastAsia="Times New Roman" w:hAnsi="Times New Roman" w:cs="Times New Roman"/>
      <w:sz w:val="20"/>
      <w:szCs w:val="20"/>
      <w:lang w:eastAsia="ar-SA"/>
    </w:rPr>
  </w:style>
  <w:style w:type="character" w:customStyle="1" w:styleId="Char0">
    <w:name w:val="نص حاشية سفلية Char"/>
    <w:basedOn w:val="a0"/>
    <w:link w:val="a5"/>
    <w:uiPriority w:val="99"/>
    <w:semiHidden/>
    <w:rsid w:val="00902D18"/>
    <w:rPr>
      <w:rFonts w:ascii="Times New Roman" w:eastAsia="Times New Roman" w:hAnsi="Times New Roman" w:cs="Times New Roman"/>
      <w:sz w:val="20"/>
      <w:szCs w:val="20"/>
      <w:lang w:eastAsia="ar-SA"/>
    </w:rPr>
  </w:style>
  <w:style w:type="character" w:styleId="Hyperlink">
    <w:name w:val="Hyperlink"/>
    <w:basedOn w:val="a0"/>
    <w:uiPriority w:val="99"/>
    <w:unhideWhenUsed/>
    <w:rsid w:val="00843FC8"/>
    <w:rPr>
      <w:color w:val="0563C1" w:themeColor="hyperlink"/>
      <w:u w:val="single"/>
    </w:rPr>
  </w:style>
  <w:style w:type="paragraph" w:styleId="a6">
    <w:name w:val="header"/>
    <w:basedOn w:val="a"/>
    <w:link w:val="Char1"/>
    <w:uiPriority w:val="99"/>
    <w:unhideWhenUsed/>
    <w:rsid w:val="00C77F64"/>
    <w:pPr>
      <w:tabs>
        <w:tab w:val="center" w:pos="4153"/>
        <w:tab w:val="right" w:pos="8306"/>
      </w:tabs>
      <w:spacing w:after="0" w:line="240" w:lineRule="auto"/>
    </w:pPr>
  </w:style>
  <w:style w:type="character" w:customStyle="1" w:styleId="Char1">
    <w:name w:val="رأس الصفحة Char"/>
    <w:basedOn w:val="a0"/>
    <w:link w:val="a6"/>
    <w:uiPriority w:val="99"/>
    <w:rsid w:val="00C77F64"/>
  </w:style>
  <w:style w:type="paragraph" w:styleId="a7">
    <w:name w:val="footer"/>
    <w:basedOn w:val="a"/>
    <w:link w:val="Char2"/>
    <w:uiPriority w:val="99"/>
    <w:unhideWhenUsed/>
    <w:rsid w:val="00C77F64"/>
    <w:pPr>
      <w:tabs>
        <w:tab w:val="center" w:pos="4153"/>
        <w:tab w:val="right" w:pos="8306"/>
      </w:tabs>
      <w:spacing w:after="0" w:line="240" w:lineRule="auto"/>
    </w:pPr>
  </w:style>
  <w:style w:type="character" w:customStyle="1" w:styleId="Char2">
    <w:name w:val="تذييل الصفحة Char"/>
    <w:basedOn w:val="a0"/>
    <w:link w:val="a7"/>
    <w:uiPriority w:val="99"/>
    <w:rsid w:val="00C77F64"/>
  </w:style>
  <w:style w:type="paragraph" w:styleId="a8">
    <w:name w:val="Balloon Text"/>
    <w:basedOn w:val="a"/>
    <w:link w:val="Char3"/>
    <w:uiPriority w:val="99"/>
    <w:semiHidden/>
    <w:unhideWhenUsed/>
    <w:rsid w:val="005B2E1A"/>
    <w:pPr>
      <w:spacing w:after="0" w:line="240" w:lineRule="auto"/>
    </w:pPr>
    <w:rPr>
      <w:rFonts w:ascii="Tahoma" w:hAnsi="Tahoma" w:cs="Tahoma"/>
      <w:sz w:val="18"/>
      <w:szCs w:val="18"/>
    </w:rPr>
  </w:style>
  <w:style w:type="character" w:customStyle="1" w:styleId="Char3">
    <w:name w:val="نص في بالون Char"/>
    <w:basedOn w:val="a0"/>
    <w:link w:val="a8"/>
    <w:uiPriority w:val="99"/>
    <w:semiHidden/>
    <w:rsid w:val="005B2E1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0950F-83AC-471E-BD3C-E94675284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7</Pages>
  <Words>1826</Words>
  <Characters>10411</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 مراد سلامة</dc:creator>
  <cp:keywords/>
  <dc:description/>
  <cp:lastModifiedBy>السيد مراد سلامة</cp:lastModifiedBy>
  <cp:revision>5</cp:revision>
  <cp:lastPrinted>2022-01-06T16:14:00Z</cp:lastPrinted>
  <dcterms:created xsi:type="dcterms:W3CDTF">2022-01-01T06:55:00Z</dcterms:created>
  <dcterms:modified xsi:type="dcterms:W3CDTF">2022-01-06T16:16:00Z</dcterms:modified>
</cp:coreProperties>
</file>