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606"/>
          <w:tab w:val="left" w:pos="9090"/>
        </w:tabs>
        <w:bidi w:val="1"/>
        <w:ind w:left="0" w:right="0" w:firstLine="0"/>
        <w:jc w:val="center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والديان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يموت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!!</w:t>
      </w:r>
    </w:p>
    <w:p w:rsidR="00000000" w:rsidDel="00000000" w:rsidP="00000000" w:rsidRDefault="00000000" w:rsidRPr="00000000" w14:paraId="00000002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الخطبة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الأولى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4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المجيد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والبطش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الشديد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المبديء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المعيد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الفعال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,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المنتقم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عصاه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بالنار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الإنذار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والوعيد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المكرم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خافه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واتقاه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بدار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مزيد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, ,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فسبحان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قس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خلقه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قسمين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وجعلهم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فريقين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فمنهم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شقي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وسعيد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صالحا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فلنفسه</w:t>
      </w:r>
      <w:r w:rsidDel="00000000" w:rsidR="00000000" w:rsidRPr="00000000">
        <w:rPr>
          <w:b w:val="0"/>
          <w:sz w:val="32"/>
          <w:szCs w:val="32"/>
          <w:rtl w:val="1"/>
        </w:rPr>
        <w:t xml:space="preserve"> ,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أساء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فعليها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بظلام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للعبيد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أحمده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أهل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والثناء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والتمجيد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وأشكره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ونعمه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بالشكر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وتزيد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وأشهد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شريك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كفو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ضد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نديد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 ..</w:t>
      </w:r>
    </w:p>
    <w:p w:rsidR="00000000" w:rsidDel="00000000" w:rsidP="00000000" w:rsidRDefault="00000000" w:rsidRPr="00000000" w14:paraId="00000005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المسيء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ببابه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**</w:t>
      </w:r>
    </w:p>
    <w:p w:rsidR="00000000" w:rsidDel="00000000" w:rsidP="00000000" w:rsidRDefault="00000000" w:rsidRPr="00000000" w14:paraId="00000006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ستر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القبيح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بالإحسان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07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أصبحت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ضيف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الرضا</w:t>
      </w:r>
      <w:r w:rsidDel="00000000" w:rsidR="00000000" w:rsidRPr="00000000">
        <w:rPr>
          <w:b w:val="0"/>
          <w:sz w:val="32"/>
          <w:szCs w:val="32"/>
          <w:rtl w:val="1"/>
        </w:rPr>
        <w:t xml:space="preserve"> **</w:t>
      </w:r>
    </w:p>
    <w:p w:rsidR="00000000" w:rsidDel="00000000" w:rsidP="00000000" w:rsidRDefault="00000000" w:rsidRPr="00000000" w14:paraId="00000008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الكريم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كرامة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الضيفان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09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تعفوا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الملوك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النزول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بساحتهم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**</w:t>
      </w:r>
    </w:p>
    <w:p w:rsidR="00000000" w:rsidDel="00000000" w:rsidP="00000000" w:rsidRDefault="00000000" w:rsidRPr="00000000" w14:paraId="0000000A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فكيف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النزول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بساحة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الرحمن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0B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واحدا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ملكه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ثان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ِ**</w:t>
      </w:r>
    </w:p>
    <w:p w:rsidR="00000000" w:rsidDel="00000000" w:rsidP="00000000" w:rsidRDefault="00000000" w:rsidRPr="00000000" w14:paraId="0000000C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مولاي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لبان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0D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أعصيك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تست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رني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أنساك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تذك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رني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**</w:t>
      </w:r>
    </w:p>
    <w:p w:rsidR="00000000" w:rsidDel="00000000" w:rsidP="00000000" w:rsidRDefault="00000000" w:rsidRPr="00000000" w14:paraId="0000000E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فكيف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أنساك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لست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تنسان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0F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وأشهد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محمدا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ورسوله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الداعي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التوحيد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الساعي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بالنصح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للقريب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والبعيد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المحذر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للعصاة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تلظى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بدوام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الوقيد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المبشر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للمؤمنين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بدار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ينفد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نعيمها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آله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وأصحابه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تسليما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كثيرا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بعــــد</w:t>
      </w:r>
      <w:r w:rsidDel="00000000" w:rsidR="00000000" w:rsidRPr="00000000">
        <w:rPr>
          <w:b w:val="0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0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أيها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-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عبـــــــــاد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: - 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يخبرنا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مسافر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أرض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مترامية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الأطراف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صعبة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التضاريس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متشعبة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الوديان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يسمع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صوتا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يخاطب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سحابة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يوشك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يسقط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المطر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حديقة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فتنح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السحاب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فأفرغ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ماءه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 (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الأرض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تكثر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الحجارة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السوداء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) 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رجة</w:t>
      </w:r>
      <w:r w:rsidDel="00000000" w:rsidR="00000000" w:rsidRPr="00000000">
        <w:rPr>
          <w:b w:val="0"/>
          <w:sz w:val="32"/>
          <w:szCs w:val="32"/>
          <w:rtl w:val="1"/>
        </w:rPr>
        <w:t xml:space="preserve">ٌ 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الشراج</w:t>
      </w:r>
      <w:r w:rsidDel="00000000" w:rsidR="00000000" w:rsidRPr="00000000">
        <w:rPr>
          <w:b w:val="0"/>
          <w:sz w:val="32"/>
          <w:szCs w:val="32"/>
          <w:rtl w:val="1"/>
        </w:rPr>
        <w:t xml:space="preserve"> (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والشرجة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الساقية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قناة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قنوات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)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استوعبت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فتتب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قائم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حديقته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يحول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بمسحاته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اسمك</w:t>
      </w:r>
      <w:r w:rsidDel="00000000" w:rsidR="00000000" w:rsidRPr="00000000">
        <w:rPr>
          <w:b w:val="0"/>
          <w:sz w:val="32"/>
          <w:szCs w:val="32"/>
          <w:rtl w:val="1"/>
        </w:rPr>
        <w:t xml:space="preserve"> ؟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للاسم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سمع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السحابة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تسألني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اسمي</w:t>
      </w:r>
      <w:r w:rsidDel="00000000" w:rsidR="00000000" w:rsidRPr="00000000">
        <w:rPr>
          <w:b w:val="0"/>
          <w:sz w:val="32"/>
          <w:szCs w:val="32"/>
          <w:rtl w:val="1"/>
        </w:rPr>
        <w:t xml:space="preserve"> ؟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سمعت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صوتا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السحاب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ماؤه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: 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حديقة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-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لاسمك</w:t>
      </w:r>
      <w:r w:rsidDel="00000000" w:rsidR="00000000" w:rsidRPr="00000000">
        <w:rPr>
          <w:b w:val="0"/>
          <w:sz w:val="32"/>
          <w:szCs w:val="32"/>
          <w:rtl w:val="1"/>
        </w:rPr>
        <w:t xml:space="preserve"> -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تصنع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؟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أنظر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يخرج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فأتصدق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بثلثه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وآكل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وعيالي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ثلثا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وأرد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ثلثه</w:t>
      </w:r>
      <w:r w:rsidDel="00000000" w:rsidR="00000000" w:rsidRPr="00000000">
        <w:rPr>
          <w:b w:val="0"/>
          <w:sz w:val="32"/>
          <w:szCs w:val="32"/>
          <w:rtl w:val="1"/>
        </w:rPr>
        <w:t xml:space="preserve"> )(</w:t>
      </w:r>
      <w:r w:rsidDel="00000000" w:rsidR="00000000" w:rsidRPr="00000000">
        <w:rPr>
          <w:b w:val="0"/>
          <w:sz w:val="32"/>
          <w:szCs w:val="32"/>
          <w:rtl w:val="1"/>
        </w:rPr>
        <w:t xml:space="preserve">رواه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) 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أعظم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يذكرك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وحدك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يجزيك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أفعالك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كثيرا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...  </w:t>
      </w:r>
    </w:p>
    <w:p w:rsidR="00000000" w:rsidDel="00000000" w:rsidP="00000000" w:rsidRDefault="00000000" w:rsidRPr="00000000" w14:paraId="00000011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    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العناية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حظتك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عيونها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***</w:t>
      </w:r>
      <w:r w:rsidDel="00000000" w:rsidR="00000000" w:rsidRPr="00000000">
        <w:rPr>
          <w:b w:val="0"/>
          <w:sz w:val="32"/>
          <w:szCs w:val="32"/>
          <w:rtl w:val="1"/>
        </w:rPr>
        <w:t xml:space="preserve">نم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فالمخاوف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كلهن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أمان</w:t>
      </w:r>
    </w:p>
    <w:p w:rsidR="00000000" w:rsidDel="00000000" w:rsidP="00000000" w:rsidRDefault="00000000" w:rsidRPr="00000000" w14:paraId="00000012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   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فاستمسك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بحبل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معتصما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***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الركن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خانتك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أركان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سنن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ثابتة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يسير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الكون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الفسيح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وتقوم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الحياة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وتنتظم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علاقات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البشر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يكون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والحساب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الدنيا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والآخرة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السنن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العامل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فخير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فشر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( 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ث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خ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 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ث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ش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 ) ( 7/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الزلزلة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)،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: (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وءا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ز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ص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ث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ئ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خ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ظ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ً) (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النساء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: 123</w:t>
      </w:r>
      <w:r w:rsidDel="00000000" w:rsidR="00000000" w:rsidRPr="00000000">
        <w:rPr>
          <w:b w:val="0"/>
          <w:sz w:val="32"/>
          <w:szCs w:val="32"/>
          <w:rtl w:val="1"/>
        </w:rPr>
        <w:t xml:space="preserve">ـ</w:t>
      </w:r>
      <w:r w:rsidDel="00000000" w:rsidR="00000000" w:rsidRPr="00000000">
        <w:rPr>
          <w:b w:val="0"/>
          <w:sz w:val="32"/>
          <w:szCs w:val="32"/>
          <w:rtl w:val="1"/>
        </w:rPr>
        <w:t xml:space="preserve"> 124)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: (</w:t>
      </w:r>
      <w:r w:rsidDel="00000000" w:rsidR="00000000" w:rsidRPr="00000000">
        <w:rPr>
          <w:b w:val="0"/>
          <w:sz w:val="32"/>
          <w:szCs w:val="32"/>
          <w:rtl w:val="1"/>
        </w:rPr>
        <w:t xml:space="preserve">أتاني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جبريل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!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عش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شئت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ميت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وأحبب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شئت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مفارقه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شئت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مجزي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...)(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الطبراني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الأوسط</w:t>
      </w:r>
      <w:r w:rsidDel="00000000" w:rsidR="00000000" w:rsidRPr="00000000">
        <w:rPr>
          <w:b w:val="0"/>
          <w:sz w:val="32"/>
          <w:szCs w:val="32"/>
          <w:rtl w:val="1"/>
        </w:rPr>
        <w:t xml:space="preserve"> (4429)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الألباني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صحيح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الترغيب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والترهيب</w:t>
      </w:r>
      <w:r w:rsidDel="00000000" w:rsidR="00000000" w:rsidRPr="00000000">
        <w:rPr>
          <w:b w:val="0"/>
          <w:sz w:val="32"/>
          <w:szCs w:val="32"/>
          <w:rtl w:val="1"/>
        </w:rPr>
        <w:t xml:space="preserve">: "</w:t>
      </w:r>
      <w:r w:rsidDel="00000000" w:rsidR="00000000" w:rsidRPr="00000000">
        <w:rPr>
          <w:b w:val="0"/>
          <w:sz w:val="32"/>
          <w:szCs w:val="32"/>
          <w:rtl w:val="1"/>
        </w:rPr>
        <w:t xml:space="preserve">إسناده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حسن</w:t>
      </w:r>
      <w:r w:rsidDel="00000000" w:rsidR="00000000" w:rsidRPr="00000000">
        <w:rPr>
          <w:b w:val="0"/>
          <w:sz w:val="32"/>
          <w:szCs w:val="32"/>
          <w:rtl w:val="1"/>
        </w:rPr>
        <w:t xml:space="preserve">".)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:﴿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آ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ض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*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غ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ز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*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*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ؤ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ض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*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ظ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* 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آ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ض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*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ائ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ظ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*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ث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َ*﴾(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سورة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المطففين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: 29-36).</w:t>
      </w:r>
    </w:p>
    <w:p w:rsidR="00000000" w:rsidDel="00000000" w:rsidP="00000000" w:rsidRDefault="00000000" w:rsidRPr="00000000" w14:paraId="00000014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عبـــــــــاد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: - 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ضحى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وذي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أهله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وماله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ونفسه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وبلغ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رسالة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فماذا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؟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اختصه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خلقه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وشرفه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بحمل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الرسالة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وقرن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اسمه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باسمه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يمكن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ويتحقق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إيمانك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وإسلامك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شافع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يدخل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وغير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المنازل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والفضائل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وبلغ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سدرة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المنتهى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الإسراء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والمعراج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والتي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يصلها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مقرب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ٌ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مرسل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جزاءه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جبريل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سدرة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المنتهى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جبريل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تقدمت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خطوة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واحدة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لاحترقت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مكن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وتقدم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ليقف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سدرة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المنتهى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عندها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المأوى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للقاء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أعظمها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منزلة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أعظمه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فأعمل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شئت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فكما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تجري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جميع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أمورهم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العقائد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والعبادات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والمعاملات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والأخلاق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ينظر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حوله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ويتفكر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أحوال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يجد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جليا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وظاهرا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للعيان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واقع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الحياة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ثم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نصوص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الكتاب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والسنة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تؤيد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تحذيرا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وتبشيرا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وإنذارا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أيها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: - 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العبادة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وعرف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الرخاء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يخذله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وسيكون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بجانبه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السلام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ألقي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البحر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والتقمه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الحوت</w:t>
      </w:r>
      <w:r w:rsidDel="00000000" w:rsidR="00000000" w:rsidRPr="00000000">
        <w:rPr>
          <w:b w:val="0"/>
          <w:sz w:val="32"/>
          <w:szCs w:val="32"/>
          <w:rtl w:val="1"/>
        </w:rPr>
        <w:t xml:space="preserve"> (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المسبحين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للبث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بطنه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يبعثون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[</w:t>
      </w:r>
      <w:r w:rsidDel="00000000" w:rsidR="00000000" w:rsidRPr="00000000">
        <w:rPr>
          <w:b w:val="0"/>
          <w:sz w:val="32"/>
          <w:szCs w:val="32"/>
          <w:rtl w:val="1"/>
        </w:rPr>
        <w:t xml:space="preserve">سورة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الصافات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: 144].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تقدم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الصالح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الرخاء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المصلين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للبث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بطنه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يبعثون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[</w:t>
      </w:r>
      <w:r w:rsidDel="00000000" w:rsidR="00000000" w:rsidRPr="00000000">
        <w:rPr>
          <w:b w:val="0"/>
          <w:sz w:val="32"/>
          <w:szCs w:val="32"/>
          <w:rtl w:val="1"/>
        </w:rPr>
        <w:t xml:space="preserve">سورة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الصافات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:144].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لصار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بطن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الحوت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قبرا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القيامة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السلف</w:t>
      </w:r>
      <w:r w:rsidDel="00000000" w:rsidR="00000000" w:rsidRPr="00000000">
        <w:rPr>
          <w:b w:val="0"/>
          <w:sz w:val="32"/>
          <w:szCs w:val="32"/>
          <w:rtl w:val="1"/>
        </w:rPr>
        <w:t xml:space="preserve">: "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اذكروا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الرخاء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يذكركم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).</w:t>
      </w:r>
    </w:p>
    <w:p w:rsidR="00000000" w:rsidDel="00000000" w:rsidP="00000000" w:rsidRDefault="00000000" w:rsidRPr="00000000" w14:paraId="00000017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صالحا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وخالصا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نعم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تأتيه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(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غ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غ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ج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)(10-12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نوح</w:t>
      </w:r>
      <w:r w:rsidDel="00000000" w:rsidR="00000000" w:rsidRPr="00000000">
        <w:rPr>
          <w:b w:val="0"/>
          <w:sz w:val="32"/>
          <w:szCs w:val="32"/>
          <w:rtl w:val="1"/>
        </w:rPr>
        <w:t xml:space="preserve"> )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دعوة</w:t>
      </w:r>
      <w:r w:rsidDel="00000000" w:rsidR="00000000" w:rsidRPr="00000000">
        <w:rPr>
          <w:b w:val="0"/>
          <w:sz w:val="32"/>
          <w:szCs w:val="32"/>
          <w:rtl w:val="1"/>
        </w:rPr>
        <w:t xml:space="preserve">ٌ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يحسن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لعامل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...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بروا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آبائكم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يبركم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أبنائكم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أكثر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خمسين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حج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بلغ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عتيا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وكانوا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وقتها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يركبون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الجمال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قافلة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فأراد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الكبير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يرتاح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قليلا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السفر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وحرارة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الشمس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تحت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ظل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شجرة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واستمرت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القافلة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بالسير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وجلس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االابن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ارتاح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قليلا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ظهر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وانطلق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يجري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ليلحق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بالقافلة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 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فجأة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بأبي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يبكي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ودموعه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تنحدر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رأسي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وظهري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أخف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ظهري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نسمة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الهواء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أبكي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ولكني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فترة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الزمن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حملت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ظهري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فتذكرت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ولدي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وكتب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أجرك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وهكذا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أعمال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جزاءا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: ((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حتى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فرغ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قامت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الرحم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مقام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العائذ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القطيعة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نعم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ترضين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أصل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وأقطع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قطعك</w:t>
      </w:r>
      <w:r w:rsidDel="00000000" w:rsidR="00000000" w:rsidRPr="00000000">
        <w:rPr>
          <w:b w:val="0"/>
          <w:sz w:val="32"/>
          <w:szCs w:val="32"/>
          <w:rtl w:val="1"/>
        </w:rPr>
        <w:t xml:space="preserve"> ؟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ثم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: ((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اقرؤوا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شئتم</w:t>
      </w:r>
      <w:r w:rsidDel="00000000" w:rsidR="00000000" w:rsidRPr="00000000">
        <w:rPr>
          <w:b w:val="0"/>
          <w:sz w:val="32"/>
          <w:szCs w:val="32"/>
          <w:rtl w:val="1"/>
        </w:rPr>
        <w:t xml:space="preserve"> : (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د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ض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ط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(22)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ئ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ص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ص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ْ )[</w:t>
      </w:r>
      <w:r w:rsidDel="00000000" w:rsidR="00000000" w:rsidRPr="00000000">
        <w:rPr>
          <w:b w:val="0"/>
          <w:sz w:val="32"/>
          <w:szCs w:val="32"/>
          <w:rtl w:val="1"/>
        </w:rPr>
        <w:t xml:space="preserve">محمد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: 22 ،23](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متفق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)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صحيح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هريرة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-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-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يصبح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وملكان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ينزلان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أحدهما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أعط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منفقا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خلفا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الآخر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أعط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ممسكا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تلفا</w:t>
      </w:r>
      <w:r w:rsidDel="00000000" w:rsidR="00000000" w:rsidRPr="00000000">
        <w:rPr>
          <w:b w:val="0"/>
          <w:sz w:val="32"/>
          <w:szCs w:val="32"/>
          <w:rtl w:val="1"/>
        </w:rPr>
        <w:t xml:space="preserve"> .)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عثمان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عفان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رضي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: ((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بنى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مسجدا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يبتغي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بنى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بيتا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)) (</w:t>
      </w:r>
      <w:r w:rsidDel="00000000" w:rsidR="00000000" w:rsidRPr="00000000">
        <w:rPr>
          <w:b w:val="0"/>
          <w:sz w:val="32"/>
          <w:szCs w:val="32"/>
          <w:rtl w:val="1"/>
        </w:rPr>
        <w:t xml:space="preserve">رواه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البخاري</w:t>
      </w:r>
      <w:r w:rsidDel="00000000" w:rsidR="00000000" w:rsidRPr="00000000">
        <w:rPr>
          <w:b w:val="0"/>
          <w:sz w:val="32"/>
          <w:szCs w:val="32"/>
          <w:rtl w:val="1"/>
        </w:rPr>
        <w:t xml:space="preserve">)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حفظ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أعراض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وغض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بصره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الحرمات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حفظ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عرضه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حرماته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19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عفوا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نساءكم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المح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 **</w:t>
      </w:r>
      <w:r w:rsidDel="00000000" w:rsidR="00000000" w:rsidRPr="00000000">
        <w:rPr>
          <w:b w:val="0"/>
          <w:sz w:val="32"/>
          <w:szCs w:val="32"/>
          <w:rtl w:val="1"/>
        </w:rPr>
        <w:t xml:space="preserve">وتجنبـوا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مـالا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يليق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بمسلـم</w:t>
      </w:r>
    </w:p>
    <w:p w:rsidR="00000000" w:rsidDel="00000000" w:rsidP="00000000" w:rsidRDefault="00000000" w:rsidRPr="00000000" w14:paraId="0000001A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يزن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بألفي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درهم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**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أهله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ـزنى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بربـع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الدرهم</w:t>
      </w:r>
    </w:p>
    <w:p w:rsidR="00000000" w:rsidDel="00000000" w:rsidP="00000000" w:rsidRDefault="00000000" w:rsidRPr="00000000" w14:paraId="0000001B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هاتكا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حرم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الرجال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وقاطعا</w:t>
      </w:r>
      <w:r w:rsidDel="00000000" w:rsidR="00000000" w:rsidRPr="00000000">
        <w:rPr>
          <w:b w:val="0"/>
          <w:sz w:val="32"/>
          <w:szCs w:val="32"/>
          <w:rtl w:val="1"/>
        </w:rPr>
        <w:t xml:space="preserve"> **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المودة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عشت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غير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مكرم</w:t>
      </w:r>
    </w:p>
    <w:p w:rsidR="00000000" w:rsidDel="00000000" w:rsidP="00000000" w:rsidRDefault="00000000" w:rsidRPr="00000000" w14:paraId="0000001C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لو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كنت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سلالة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ماجد</w:t>
      </w:r>
      <w:r w:rsidDel="00000000" w:rsidR="00000000" w:rsidRPr="00000000">
        <w:rPr>
          <w:b w:val="0"/>
          <w:sz w:val="32"/>
          <w:szCs w:val="32"/>
          <w:rtl w:val="1"/>
        </w:rPr>
        <w:t xml:space="preserve"> **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كنت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هتاكا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لحرمة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استغفر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ؤمنين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ؤمنات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؛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كتب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ؤمنة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ٍ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حسنة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ستر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سلما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ستر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ينفق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وجوه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يجازيه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يخلف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أنفق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يتعامل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بالربا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يمحق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ذهب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بركته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فيكون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سببا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لوقوع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الآفات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أخيه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وإنما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يرحم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حماء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عجائب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البيان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لهذه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الإلهي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سم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بعمله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سم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مسام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وصغ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وحق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رائ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تتب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عورات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سلمين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تتب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عورت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وفضح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زاغ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دى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أزاغ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العذاب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ًّ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أعرض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كر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عاش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ضنكا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دا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أطاب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مطعم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استجاب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دعوت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عزم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الذنوب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ذاق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حلاوة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الإيمان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الفتوح</w:t>
      </w:r>
      <w:r w:rsidDel="00000000" w:rsidR="00000000" w:rsidRPr="00000000">
        <w:rPr>
          <w:b w:val="0"/>
          <w:sz w:val="32"/>
          <w:szCs w:val="32"/>
          <w:rtl w:val="1"/>
        </w:rPr>
        <w:t xml:space="preserve">ُ،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أصلح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سريرت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أصلح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علانيت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أصلح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أصلح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الناس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شيئا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عو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ض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خيرا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المسلمون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يظلم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نفسه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يظلم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الآخرين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حوله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الدائرة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ويسقى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نفس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الكأس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ماضية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الأفراد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والأمم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بلغ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الفساد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والظلم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بالبرامكة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كانوا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الدولة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العباسية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ووزرائها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مبلغا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عظيما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جانب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الإسراف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والتبذير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حتى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قاموا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بطلاء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قصورهم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بماء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الذهب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أشرقت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الشمس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الصباح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انتشر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الضوء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الوهاج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أرجاء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حتى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الخليفة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هارون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الرشيد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وقضى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ووضع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وألقى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السجون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ليحي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البرمكى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وزير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هارون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الرشيد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السجن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القيود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أيديهم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وأرجلهم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النهى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النعمة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صرنا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!!! ,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: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بنى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دعوة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مظلوم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سرت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جوف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غفلنا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,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يغفل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...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وصدق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يقول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 (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تحسبن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غافلا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الظالمون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إنما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يؤخرهم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تشخص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الأبصار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.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مهطعين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مقنعي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رؤوسهم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لايرتد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إليهم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طرفهم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وأفئدتهم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هواء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.".(</w:t>
      </w:r>
      <w:r w:rsidDel="00000000" w:rsidR="00000000" w:rsidRPr="00000000">
        <w:rPr>
          <w:b w:val="0"/>
          <w:sz w:val="32"/>
          <w:szCs w:val="32"/>
          <w:rtl w:val="1"/>
        </w:rPr>
        <w:t xml:space="preserve">إبراهيم</w:t>
      </w:r>
      <w:r w:rsidDel="00000000" w:rsidR="00000000" w:rsidRPr="00000000">
        <w:rPr>
          <w:b w:val="0"/>
          <w:sz w:val="32"/>
          <w:szCs w:val="32"/>
          <w:rtl w:val="1"/>
        </w:rPr>
        <w:t xml:space="preserve"> 42-43) .</w:t>
      </w:r>
    </w:p>
    <w:p w:rsidR="00000000" w:rsidDel="00000000" w:rsidP="00000000" w:rsidRDefault="00000000" w:rsidRPr="00000000" w14:paraId="0000001F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 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أحفظنا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بحفظك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يرام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واحرسنا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بعينك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تنام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استرنا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بسترك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الجميل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الدنيا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والآخرة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سمعتم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واستغفر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فاستغفروه</w:t>
      </w:r>
      <w:r w:rsidDel="00000000" w:rsidR="00000000" w:rsidRPr="00000000">
        <w:rPr>
          <w:b w:val="0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الخطــــبة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: -</w:t>
      </w:r>
    </w:p>
    <w:p w:rsidR="00000000" w:rsidDel="00000000" w:rsidP="00000000" w:rsidRDefault="00000000" w:rsidRPr="00000000" w14:paraId="00000021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الحمد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وكفى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وسلاما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عباده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اصطفى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</w:t>
      </w:r>
      <w:r w:rsidDel="00000000" w:rsidR="00000000" w:rsidRPr="00000000">
        <w:rPr>
          <w:b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2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عبـــــــاد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: - 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الذنب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ينسي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الديان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يموت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فأفعل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يأبن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أدم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تشاء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فكما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 ... 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رضي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عنهما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: ((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معشر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المهاجرين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خمس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ابتليتم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وأعوذ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تدركوهن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ظهرت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الفاحشة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حتى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أعلنوا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ابتلوا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بالطواعين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والأوجاع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التي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تكن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أسلافهم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مضوا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(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السيلان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والايدز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وانفلونزا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الطيور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والخنازير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وغيرها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.. ) 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نقص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المكيال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والميزان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ابتلوا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بالسنين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وشدة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المؤونة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السلطان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منع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زكاة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أموالهم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منعوا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القطر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السماء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البهائم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يمطروا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ينقضوا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وعهد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رسوله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سلط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عدوا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فأخذوا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أيديهم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أئمتهم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بكتاب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ويتخيروا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أنزل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جعل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بأسهم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بينهم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)) </w:t>
      </w:r>
      <w:r w:rsidDel="00000000" w:rsidR="00000000" w:rsidRPr="00000000">
        <w:rPr>
          <w:b w:val="0"/>
          <w:sz w:val="32"/>
          <w:szCs w:val="32"/>
          <w:rtl w:val="1"/>
        </w:rPr>
        <w:t xml:space="preserve">رواه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ماجه</w:t>
      </w:r>
      <w:r w:rsidDel="00000000" w:rsidR="00000000" w:rsidRPr="00000000">
        <w:rPr>
          <w:b w:val="0"/>
          <w:sz w:val="32"/>
          <w:szCs w:val="32"/>
          <w:rtl w:val="1"/>
        </w:rPr>
        <w:t xml:space="preserve">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السلسلة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0"/>
          <w:sz w:val="32"/>
          <w:szCs w:val="32"/>
          <w:rtl w:val="1"/>
        </w:rPr>
        <w:t xml:space="preserve"> (106)].</w:t>
      </w:r>
    </w:p>
    <w:p w:rsidR="00000000" w:rsidDel="00000000" w:rsidP="00000000" w:rsidRDefault="00000000" w:rsidRPr="00000000" w14:paraId="00000023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1"/>
        </w:rPr>
        <w:t xml:space="preserve">أيها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المؤمنون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الإيمان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الصادق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والعبادة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والخلق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الحسن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والكلمة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الطيبة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والموقف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الشريف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الصالح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والنية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الخالصة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والنفس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الطيبة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والصبر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الجميل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والبذل</w:t>
      </w:r>
      <w:r w:rsidDel="00000000" w:rsidR="00000000" w:rsidRPr="00000000">
        <w:rPr>
          <w:b w:val="0"/>
          <w:sz w:val="32"/>
          <w:szCs w:val="32"/>
          <w:rtl w:val="1"/>
        </w:rPr>
        <w:t xml:space="preserve"> 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السخي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أعمال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عظيمة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وأجورها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كثيره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وثمارها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يانعة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وجزاؤها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موفور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وعوضها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كبير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وإن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است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شعار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جنس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العمل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واست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حضارها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المواق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ف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والأحداث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ح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اليقين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بعدل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وحكمته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القادر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شيء</w:t>
      </w:r>
      <w:r w:rsidDel="00000000" w:rsidR="00000000" w:rsidRPr="00000000">
        <w:rPr>
          <w:b w:val="0"/>
          <w:sz w:val="32"/>
          <w:szCs w:val="32"/>
          <w:rtl w:val="1"/>
        </w:rPr>
        <w:t xml:space="preserve">ٍ،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تخف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عليه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خاف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ويجعل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العبد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يتوق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الخير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حس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الظن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برب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ويرج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رحمت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وكرم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وح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سن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ثواب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ويشع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بالط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مأنينة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والر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ضا</w:t>
      </w:r>
      <w:r w:rsidDel="00000000" w:rsidR="00000000" w:rsidRPr="00000000">
        <w:rPr>
          <w:b w:val="0"/>
          <w:sz w:val="32"/>
          <w:szCs w:val="32"/>
          <w:rtl w:val="1"/>
        </w:rPr>
        <w:t xml:space="preserve">؛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لأنه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يعلم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اليقين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سوف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جاز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الجزاء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الأوف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يبأ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ييأ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ضيع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أجر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أحسن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عملا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24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حبب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إلينا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الإيمان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وزينه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قلوبنا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وكره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إلينا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الكفر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والفسوق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واعصيان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واجعلنا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 ...  </w:t>
      </w:r>
      <w:r w:rsidDel="00000000" w:rsidR="00000000" w:rsidRPr="00000000">
        <w:rPr>
          <w:b w:val="0"/>
          <w:sz w:val="32"/>
          <w:szCs w:val="32"/>
          <w:rtl w:val="1"/>
        </w:rPr>
        <w:t xml:space="preserve">نسأل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جل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يأخذ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بنواصينا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يجزينا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بالإحسان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إحسانا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وبالسيئات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عفوا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وغفرانا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يكلنا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أنفسنا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طرفة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وأن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يهدينا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سواء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السبيل</w:t>
      </w:r>
      <w:r w:rsidDel="00000000" w:rsidR="00000000" w:rsidRPr="00000000">
        <w:rPr>
          <w:b w:val="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هذا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وصلوا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رحمكم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المبعوث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بالحنيفية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خير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قام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بالمسئولية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كما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أمركم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بذلك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ربكم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رب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البرية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فقال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تعالى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قولا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</w:t>
      </w:r>
      <w:r w:rsidDel="00000000" w:rsidR="00000000" w:rsidRPr="00000000">
        <w:rPr>
          <w:b w:val="0"/>
          <w:sz w:val="32"/>
          <w:szCs w:val="32"/>
          <w:rtl w:val="1"/>
        </w:rPr>
        <w:t xml:space="preserve">كريما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ً: </w:t>
      </w:r>
      <w:r w:rsidDel="00000000" w:rsidR="00000000" w:rsidRPr="00000000">
        <w:rPr>
          <w:b w:val="0"/>
          <w:sz w:val="32"/>
          <w:szCs w:val="32"/>
          <w:rtl w:val="1"/>
        </w:rPr>
        <w:t xml:space="preserve">إ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لائ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ك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ُ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ص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ب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ذ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َ </w:t>
      </w:r>
      <w:r w:rsidDel="00000000" w:rsidR="00000000" w:rsidRPr="00000000">
        <w:rPr>
          <w:b w:val="0"/>
          <w:sz w:val="32"/>
          <w:szCs w:val="32"/>
          <w:rtl w:val="1"/>
        </w:rPr>
        <w:t xml:space="preserve">آم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ن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ه</w:t>
      </w:r>
      <w:r w:rsidDel="00000000" w:rsidR="00000000" w:rsidRPr="00000000">
        <w:rPr>
          <w:b w:val="0"/>
          <w:sz w:val="32"/>
          <w:szCs w:val="32"/>
          <w:rtl w:val="1"/>
        </w:rPr>
        <w:t xml:space="preserve">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</w:t>
      </w:r>
      <w:r w:rsidDel="00000000" w:rsidR="00000000" w:rsidRPr="00000000">
        <w:rPr>
          <w:b w:val="0"/>
          <w:sz w:val="32"/>
          <w:szCs w:val="32"/>
          <w:rtl w:val="1"/>
        </w:rPr>
        <w:t xml:space="preserve">م</w:t>
      </w:r>
      <w:r w:rsidDel="00000000" w:rsidR="00000000" w:rsidRPr="00000000">
        <w:rPr>
          <w:b w:val="0"/>
          <w:sz w:val="32"/>
          <w:szCs w:val="32"/>
          <w:rtl w:val="1"/>
        </w:rPr>
        <w:t xml:space="preserve">ُ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</w:t>
      </w:r>
      <w:r w:rsidDel="00000000" w:rsidR="00000000" w:rsidRPr="00000000">
        <w:rPr>
          <w:b w:val="0"/>
          <w:sz w:val="32"/>
          <w:szCs w:val="32"/>
          <w:rtl w:val="1"/>
        </w:rPr>
        <w:t xml:space="preserve">َ</w:t>
      </w:r>
      <w:r w:rsidDel="00000000" w:rsidR="00000000" w:rsidRPr="00000000">
        <w:rPr>
          <w:b w:val="0"/>
          <w:sz w:val="32"/>
          <w:szCs w:val="32"/>
          <w:rtl w:val="1"/>
        </w:rPr>
        <w:t xml:space="preserve">س</w:t>
      </w:r>
      <w:r w:rsidDel="00000000" w:rsidR="00000000" w:rsidRPr="00000000">
        <w:rPr>
          <w:b w:val="0"/>
          <w:sz w:val="32"/>
          <w:szCs w:val="32"/>
          <w:rtl w:val="1"/>
        </w:rPr>
        <w:t xml:space="preserve">ْ</w:t>
      </w:r>
      <w:r w:rsidDel="00000000" w:rsidR="00000000" w:rsidRPr="00000000">
        <w:rPr>
          <w:b w:val="0"/>
          <w:sz w:val="32"/>
          <w:szCs w:val="32"/>
          <w:rtl w:val="1"/>
        </w:rPr>
        <w:t xml:space="preserve">ل</w:t>
      </w:r>
      <w:r w:rsidDel="00000000" w:rsidR="00000000" w:rsidRPr="00000000">
        <w:rPr>
          <w:b w:val="0"/>
          <w:sz w:val="32"/>
          <w:szCs w:val="32"/>
          <w:rtl w:val="1"/>
        </w:rPr>
        <w:t xml:space="preserve">ِ</w:t>
      </w:r>
      <w:r w:rsidDel="00000000" w:rsidR="00000000" w:rsidRPr="00000000">
        <w:rPr>
          <w:b w:val="0"/>
          <w:sz w:val="32"/>
          <w:szCs w:val="32"/>
          <w:rtl w:val="1"/>
        </w:rPr>
        <w:t xml:space="preserve">يما</w:t>
      </w:r>
      <w:r w:rsidDel="00000000" w:rsidR="00000000" w:rsidRPr="00000000">
        <w:rPr>
          <w:b w:val="0"/>
          <w:sz w:val="32"/>
          <w:szCs w:val="32"/>
          <w:rtl w:val="1"/>
        </w:rPr>
        <w:t xml:space="preserve">ً [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الأحزاب</w:t>
      </w:r>
      <w:r w:rsidDel="00000000" w:rsidR="00000000" w:rsidRPr="00000000">
        <w:rPr>
          <w:b w:val="0"/>
          <w:sz w:val="32"/>
          <w:szCs w:val="32"/>
          <w:rtl w:val="1"/>
        </w:rPr>
        <w:t xml:space="preserve">:56]. .....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صل</w:t>
      </w:r>
      <w:r w:rsidDel="00000000" w:rsidR="00000000" w:rsidRPr="00000000">
        <w:rPr>
          <w:b w:val="0"/>
          <w:sz w:val="32"/>
          <w:szCs w:val="32"/>
          <w:rtl w:val="1"/>
        </w:rPr>
        <w:t xml:space="preserve">ِّ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وسلم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وبارك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حبيبنا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وقدوتنا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محمد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وارض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اللهم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خلفاءه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الراشدين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: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أبي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بكر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وعمر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وعثمان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وعلي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سائر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الصحابة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والتابعين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تبعهم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بإحسان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يوم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الدين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، </w:t>
      </w:r>
      <w:r w:rsidDel="00000000" w:rsidR="00000000" w:rsidRPr="00000000">
        <w:rPr>
          <w:b w:val="0"/>
          <w:sz w:val="32"/>
          <w:szCs w:val="32"/>
          <w:rtl w:val="1"/>
        </w:rPr>
        <w:t xml:space="preserve">وعن</w:t>
      </w:r>
      <w:r w:rsidDel="00000000" w:rsidR="00000000" w:rsidRPr="00000000">
        <w:rPr>
          <w:b w:val="0"/>
          <w:sz w:val="32"/>
          <w:szCs w:val="32"/>
          <w:rtl w:val="1"/>
        </w:rPr>
        <w:t xml:space="preserve">َّ</w:t>
      </w:r>
      <w:r w:rsidDel="00000000" w:rsidR="00000000" w:rsidRPr="00000000">
        <w:rPr>
          <w:b w:val="0"/>
          <w:sz w:val="32"/>
          <w:szCs w:val="32"/>
          <w:rtl w:val="1"/>
        </w:rPr>
        <w:t xml:space="preserve">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معهم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برحمتك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يا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أرحم</w:t>
      </w:r>
      <w:r w:rsidDel="00000000" w:rsidR="00000000" w:rsidRPr="00000000">
        <w:rPr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b w:val="0"/>
          <w:sz w:val="32"/>
          <w:szCs w:val="32"/>
          <w:rtl w:val="1"/>
        </w:rPr>
        <w:t xml:space="preserve">الراحمين</w:t>
      </w:r>
      <w:r w:rsidDel="00000000" w:rsidR="00000000" w:rsidRPr="00000000">
        <w:rPr>
          <w:b w:val="0"/>
          <w:sz w:val="32"/>
          <w:szCs w:val="32"/>
          <w:rtl w:val="1"/>
        </w:rPr>
        <w:t xml:space="preserve">!</w:t>
      </w:r>
    </w:p>
    <w:p w:rsidR="00000000" w:rsidDel="00000000" w:rsidP="00000000" w:rsidRDefault="00000000" w:rsidRPr="00000000" w14:paraId="00000026">
      <w:pPr>
        <w:tabs>
          <w:tab w:val="left" w:pos="8606"/>
          <w:tab w:val="left" w:pos="9090"/>
        </w:tabs>
        <w:bidi w:val="1"/>
        <w:ind w:left="0" w:right="0" w:firstLine="0"/>
        <w:jc w:val="both"/>
        <w:rPr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8606"/>
          <w:tab w:val="left" w:pos="9090"/>
        </w:tabs>
        <w:bidi w:val="1"/>
        <w:spacing w:after="60" w:lineRule="auto"/>
        <w:ind w:left="0" w:right="0" w:firstLine="0"/>
        <w:jc w:val="left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905" w:left="450" w:right="476" w:header="270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حســــــان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العماري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hassan3f@gmail.com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-25399</wp:posOffset>
              </wp:positionV>
              <wp:extent cx="4814570" cy="342900"/>
              <wp:effectExtent b="0" l="0" r="0" t="0"/>
              <wp:wrapNone/>
              <wp:docPr id="10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38715" y="3608550"/>
                        <a:ext cx="4814570" cy="342900"/>
                        <a:chOff x="2938715" y="3608550"/>
                        <a:chExt cx="4814570" cy="342900"/>
                      </a:xfrm>
                    </wpg:grpSpPr>
                    <wpg:grpSp>
                      <wpg:cNvGrpSpPr/>
                      <wpg:grpSpPr>
                        <a:xfrm>
                          <a:off x="2938715" y="3608550"/>
                          <a:ext cx="4814570" cy="342900"/>
                          <a:chOff x="897" y="15347"/>
                          <a:chExt cx="10260" cy="5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97" y="15347"/>
                            <a:ext cx="1025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0437" y="15347"/>
                            <a:ext cx="72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 PAGE 2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897" y="15480"/>
                            <a:ext cx="936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thinThick"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-25399</wp:posOffset>
              </wp:positionV>
              <wp:extent cx="4814570" cy="342900"/>
              <wp:effectExtent b="0" l="0" r="0" t="0"/>
              <wp:wrapNone/>
              <wp:docPr id="10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457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</wp:posOffset>
          </wp:positionH>
          <wp:positionV relativeFrom="paragraph">
            <wp:posOffset>-193039</wp:posOffset>
          </wp:positionV>
          <wp:extent cx="1833880" cy="385445"/>
          <wp:effectExtent b="0" l="0" r="0" t="0"/>
          <wp:wrapSquare wrapText="bothSides" distB="0" distT="0" distL="114300" distR="114300"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56895" l="0" r="10907" t="0"/>
                  <a:stretch>
                    <a:fillRect/>
                  </a:stretch>
                </pic:blipFill>
                <pic:spPr>
                  <a:xfrm>
                    <a:off x="0" y="0"/>
                    <a:ext cx="1833880" cy="3854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الداعية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واستراحة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الواعـــظ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(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الجزء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السابع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) 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أ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حسان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العماري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hssgood@gmail.com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-152399</wp:posOffset>
              </wp:positionV>
              <wp:extent cx="6515100" cy="342900"/>
              <wp:effectExtent b="0" l="0" r="0" t="0"/>
              <wp:wrapNone/>
              <wp:docPr id="10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88450" y="3608550"/>
                        <a:ext cx="6515100" cy="342900"/>
                        <a:chOff x="2088450" y="3608550"/>
                        <a:chExt cx="6515100" cy="342900"/>
                      </a:xfrm>
                    </wpg:grpSpPr>
                    <wpg:grpSp>
                      <wpg:cNvGrpSpPr/>
                      <wpg:grpSpPr>
                        <a:xfrm>
                          <a:off x="2088450" y="3608550"/>
                          <a:ext cx="6515100" cy="342900"/>
                          <a:chOff x="897" y="15347"/>
                          <a:chExt cx="10260" cy="5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97" y="15347"/>
                            <a:ext cx="1025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0437" y="15347"/>
                            <a:ext cx="72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PAGE 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897" y="15480"/>
                            <a:ext cx="936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thinThick"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-152399</wp:posOffset>
              </wp:positionV>
              <wp:extent cx="6515100" cy="342900"/>
              <wp:effectExtent b="0" l="0" r="0" t="0"/>
              <wp:wrapNone/>
              <wp:docPr id="10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  <w:tab w:val="left" w:pos="4048"/>
        <w:tab w:val="left" w:pos="6067"/>
        <w:tab w:val="left" w:pos="6423"/>
        <w:tab w:val="left" w:pos="8996"/>
        <w:tab w:val="left" w:pos="9352"/>
        <w:tab w:val="left" w:pos="9444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واحة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الداعية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واستراحة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الواعــــظ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/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الجـــزء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 21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 xml:space="preserve">  </w:t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304800</wp:posOffset>
              </wp:positionV>
              <wp:extent cx="3543300" cy="5715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574350" y="3780000"/>
                        <a:ext cx="3543300" cy="0"/>
                      </a:xfrm>
                      <a:prstGeom prst="straightConnector1">
                        <a:avLst/>
                      </a:prstGeom>
                      <a:noFill/>
                      <a:ln cap="flat" cmpd="thinThick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304800</wp:posOffset>
              </wp:positionV>
              <wp:extent cx="3543300" cy="57150"/>
              <wp:effectExtent b="0" l="0" r="0" t="0"/>
              <wp:wrapNone/>
              <wp:docPr id="10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33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</wp:posOffset>
          </wp:positionH>
          <wp:positionV relativeFrom="paragraph">
            <wp:posOffset>-7619</wp:posOffset>
          </wp:positionV>
          <wp:extent cx="2514600" cy="341630"/>
          <wp:effectExtent b="0" l="0" r="0" t="0"/>
          <wp:wrapSquare wrapText="bothSides" distB="0" distT="0" distL="114300" distR="114300"/>
          <wp:docPr id="10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0" cy="3416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b w:val="1"/>
        <w:vertAlign w:val="baseline"/>
      </w:rPr>
      <w:drawing>
        <wp:inline distB="0" distT="0" distL="114300" distR="114300">
          <wp:extent cx="6969760" cy="5227320"/>
          <wp:effectExtent b="0" l="0" r="0" t="0"/>
          <wp:docPr descr="13" id="1029" name="image1.jpg"/>
          <a:graphic>
            <a:graphicData uri="http://schemas.openxmlformats.org/drawingml/2006/picture">
              <pic:pic>
                <pic:nvPicPr>
                  <pic:cNvPr descr="13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9760" cy="5227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left" w:pos="8606"/>
        <w:tab w:val="left" w:pos="9090"/>
      </w:tabs>
      <w:bidi w:val="1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606"/>
        <w:tab w:val="left" w:pos="909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8"/>
        <w:szCs w:val="28"/>
        <w:lang w:val="en-US"/>
      </w:rPr>
    </w:rPrDefault>
    <w:pPrDefault>
      <w:pPr>
        <w:tabs>
          <w:tab w:val="left" w:pos="8606"/>
          <w:tab w:val="left" w:pos="9090"/>
        </w:tabs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0"/>
      <w:spacing w:after="200" w:before="200" w:line="284" w:lineRule="atLeast"/>
      <w:ind w:left="100" w:right="100" w:leftChars="-1" w:rightChars="0" w:firstLine="600" w:firstLineChars="-1"/>
      <w:jc w:val="both"/>
      <w:textDirection w:val="btLr"/>
      <w:textAlignment w:val="top"/>
      <w:outlineLvl w:val="0"/>
    </w:pPr>
    <w:rPr>
      <w:rFonts w:ascii="Tahoma" w:cs="Tahoma" w:hAnsi="Tahoma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YE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quran">
    <w:name w:val="quran"/>
    <w:basedOn w:val="DefaultParagraphFont"/>
    <w:next w:val="qur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0">
    <w:name w:val="a0"/>
    <w:basedOn w:val="DefaultParagraphFont"/>
    <w:next w:val="a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bidi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lainText">
    <w:name w:val="Plain Text"/>
    <w:basedOn w:val="Normal"/>
    <w:next w:val="PlainText"/>
    <w:autoRedefine w:val="0"/>
    <w:hidden w:val="0"/>
    <w:qFormat w:val="1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khtitle">
    <w:name w:val="khtitle"/>
    <w:basedOn w:val="Normal"/>
    <w:next w:val="khtitle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tabs>
        <w:tab w:val="left" w:leader="none" w:pos="8606"/>
        <w:tab w:val="left" w:leader="none" w:pos="9090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1">
    <w:name w:val="text1"/>
    <w:next w:val="text1"/>
    <w:autoRedefine w:val="0"/>
    <w:hidden w:val="0"/>
    <w:qFormat w:val="0"/>
    <w:rPr>
      <w:b w:val="1"/>
      <w:bCs w:val="1"/>
      <w:color w:val="33333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quraan1">
    <w:name w:val="quraan1"/>
    <w:next w:val="quraan1"/>
    <w:autoRedefine w:val="0"/>
    <w:hidden w:val="0"/>
    <w:qFormat w:val="0"/>
    <w:rPr>
      <w:b w:val="1"/>
      <w:bCs w:val="1"/>
      <w:color w:val="ff0000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tabs>
        <w:tab w:val="clear" w:pos="8606"/>
        <w:tab w:val="clear" w:pos="9090"/>
      </w:tabs>
      <w:suppressAutoHyphens w:val="1"/>
      <w:bidi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b w:val="0"/>
      <w:bCs w:val="0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arab">
    <w:name w:val="arab"/>
    <w:basedOn w:val="DefaultParagraphFont"/>
    <w:next w:val="ara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q2IV6WWuInUP/MSpOIwHUDKVeQ==">AMUW2mUuG7pvxjFbNjN+AhWYkS7Rdf6rSD0iaqLizNyCAWGcTRwP+NUDJt6AvX40DF/bH+qQdJLQl/GYUrhqZAuvfznrYLAlM8vDNVbSvDXolOFiGsP9lhI=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2021-08-02T03:04:00Z</dcterms:created>
  <dc:creator>hassan</dc:creator>
</cp:coreProperties>
</file>