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0D18C" w14:textId="77777777" w:rsidR="00CD283E" w:rsidRDefault="00CD283E" w:rsidP="009F1951">
      <w:pPr>
        <w:bidi/>
        <w:jc w:val="both"/>
        <w:rPr>
          <w:rFonts w:cs="Calibri"/>
          <w:sz w:val="32"/>
          <w:szCs w:val="32"/>
          <w:rtl/>
        </w:rPr>
      </w:pPr>
    </w:p>
    <w:p w14:paraId="5A8E5B75" w14:textId="47ADA6E3" w:rsidR="00475668" w:rsidRDefault="00686BC1" w:rsidP="00475668">
      <w:pPr>
        <w:bidi/>
        <w:jc w:val="both"/>
        <w:rPr>
          <w:rFonts w:cs="Calibri"/>
          <w:sz w:val="32"/>
          <w:szCs w:val="32"/>
          <w:rtl/>
        </w:rPr>
      </w:pPr>
      <w:r w:rsidRPr="00686BC1">
        <w:rPr>
          <w:rFonts w:cs="Calibri" w:hint="cs"/>
          <w:sz w:val="32"/>
          <w:szCs w:val="32"/>
          <w:rtl/>
        </w:rPr>
        <w:t>خطبة:</w:t>
      </w:r>
      <w:r w:rsidRPr="00686BC1">
        <w:rPr>
          <w:rFonts w:cs="Calibri"/>
          <w:sz w:val="32"/>
          <w:szCs w:val="32"/>
          <w:rtl/>
        </w:rPr>
        <w:t xml:space="preserve"> </w:t>
      </w:r>
      <w:r w:rsidR="00A72D5C" w:rsidRPr="00A72D5C">
        <w:rPr>
          <w:rFonts w:cs="Calibri"/>
          <w:sz w:val="32"/>
          <w:szCs w:val="32"/>
          <w:rtl/>
        </w:rPr>
        <w:t>جماليات الاسلام ٢</w:t>
      </w:r>
    </w:p>
    <w:p w14:paraId="614A4552" w14:textId="75E7D975" w:rsidR="008146E5" w:rsidRPr="00855374" w:rsidRDefault="008146E5" w:rsidP="00475668">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39815D93" w14:textId="695BA17B" w:rsidR="00AD15CE" w:rsidRPr="00AD15CE" w:rsidRDefault="00DC4001" w:rsidP="00AD15CE">
      <w:pPr>
        <w:bidi/>
        <w:jc w:val="both"/>
        <w:rPr>
          <w:rFonts w:cs="Calibri"/>
          <w:sz w:val="32"/>
          <w:szCs w:val="32"/>
        </w:rPr>
      </w:pPr>
      <w:r>
        <w:rPr>
          <w:rFonts w:cs="Calibri"/>
          <w:sz w:val="32"/>
          <w:szCs w:val="32"/>
        </w:rPr>
        <w:t xml:space="preserve"> </w:t>
      </w:r>
    </w:p>
    <w:p w14:paraId="43EBBF20" w14:textId="77777777" w:rsidR="00A72D5C" w:rsidRPr="00A72D5C" w:rsidRDefault="00A72D5C" w:rsidP="00A72D5C">
      <w:pPr>
        <w:bidi/>
        <w:jc w:val="both"/>
        <w:rPr>
          <w:rFonts w:cs="Calibri"/>
          <w:sz w:val="32"/>
          <w:szCs w:val="32"/>
        </w:rPr>
      </w:pPr>
      <w:r w:rsidRPr="00A72D5C">
        <w:rPr>
          <w:rFonts w:cs="Calibri"/>
          <w:sz w:val="32"/>
          <w:szCs w:val="32"/>
          <w:rtl/>
        </w:rPr>
        <w:t xml:space="preserve">معاشر المؤمنين </w:t>
      </w:r>
    </w:p>
    <w:p w14:paraId="46101188" w14:textId="77777777" w:rsidR="00A72D5C" w:rsidRPr="00A72D5C" w:rsidRDefault="00A72D5C" w:rsidP="00A72D5C">
      <w:pPr>
        <w:bidi/>
        <w:jc w:val="both"/>
        <w:rPr>
          <w:rFonts w:cs="Calibri"/>
          <w:sz w:val="32"/>
          <w:szCs w:val="32"/>
        </w:rPr>
      </w:pPr>
      <w:r w:rsidRPr="00A72D5C">
        <w:rPr>
          <w:rFonts w:cs="Calibri"/>
          <w:sz w:val="32"/>
          <w:szCs w:val="32"/>
          <w:rtl/>
        </w:rPr>
        <w:t xml:space="preserve">نكمل اليوم الحديث عن جوانب الجمال في ديننا الذي ارتضاه لنا ربُّنا جلّ </w:t>
      </w:r>
      <w:proofErr w:type="gramStart"/>
      <w:r w:rsidRPr="00A72D5C">
        <w:rPr>
          <w:rFonts w:cs="Calibri"/>
          <w:sz w:val="32"/>
          <w:szCs w:val="32"/>
          <w:rtl/>
        </w:rPr>
        <w:t>وعلا ،</w:t>
      </w:r>
      <w:proofErr w:type="gramEnd"/>
      <w:r w:rsidRPr="00A72D5C">
        <w:rPr>
          <w:rFonts w:cs="Calibri"/>
          <w:sz w:val="32"/>
          <w:szCs w:val="32"/>
          <w:rtl/>
        </w:rPr>
        <w:t xml:space="preserve"> </w:t>
      </w:r>
    </w:p>
    <w:p w14:paraId="717D5F40" w14:textId="77777777" w:rsidR="00A72D5C" w:rsidRPr="00A72D5C" w:rsidRDefault="00A72D5C" w:rsidP="00A72D5C">
      <w:pPr>
        <w:bidi/>
        <w:jc w:val="both"/>
        <w:rPr>
          <w:rFonts w:cs="Calibri"/>
          <w:sz w:val="32"/>
          <w:szCs w:val="32"/>
        </w:rPr>
      </w:pPr>
    </w:p>
    <w:p w14:paraId="71BC1A13" w14:textId="77777777" w:rsidR="00A72D5C" w:rsidRPr="00A72D5C" w:rsidRDefault="00A72D5C" w:rsidP="00A72D5C">
      <w:pPr>
        <w:bidi/>
        <w:jc w:val="both"/>
        <w:rPr>
          <w:rFonts w:cs="Calibri"/>
          <w:sz w:val="32"/>
          <w:szCs w:val="32"/>
        </w:rPr>
      </w:pPr>
      <w:r w:rsidRPr="00A72D5C">
        <w:rPr>
          <w:rFonts w:cs="Calibri"/>
          <w:sz w:val="32"/>
          <w:szCs w:val="32"/>
          <w:rtl/>
        </w:rPr>
        <w:t xml:space="preserve">فمن جوانب الحمال في </w:t>
      </w:r>
      <w:proofErr w:type="gramStart"/>
      <w:r w:rsidRPr="00A72D5C">
        <w:rPr>
          <w:rFonts w:cs="Calibri"/>
          <w:sz w:val="32"/>
          <w:szCs w:val="32"/>
          <w:rtl/>
        </w:rPr>
        <w:t>ديننا  أنه</w:t>
      </w:r>
      <w:proofErr w:type="gramEnd"/>
      <w:r w:rsidRPr="00A72D5C">
        <w:rPr>
          <w:rFonts w:cs="Calibri"/>
          <w:sz w:val="32"/>
          <w:szCs w:val="32"/>
          <w:rtl/>
        </w:rPr>
        <w:t xml:space="preserve"> حرر الإنسان من عبودية العباد إلى عبودية رب </w:t>
      </w:r>
      <w:proofErr w:type="spellStart"/>
      <w:r w:rsidRPr="00A72D5C">
        <w:rPr>
          <w:rFonts w:cs="Calibri"/>
          <w:sz w:val="32"/>
          <w:szCs w:val="32"/>
          <w:rtl/>
        </w:rPr>
        <w:t>العباد،فالمسلم</w:t>
      </w:r>
      <w:proofErr w:type="spellEnd"/>
      <w:r w:rsidRPr="00A72D5C">
        <w:rPr>
          <w:rFonts w:cs="Calibri"/>
          <w:sz w:val="32"/>
          <w:szCs w:val="32"/>
          <w:rtl/>
        </w:rPr>
        <w:t xml:space="preserve">  لا يعبد إلا لله؛  هو ربّه وخالقه  وإلهه ، رضيه ربا وبالإسلام دينا وبمحمد صلى الله عليه وسلم نبيا ورسولا ، لذلك هو يدرك غايته في الحياة ورسالته في الوجود ،  وتصوراته للحياة الدنيا والاخرة ، ويستمد منهجه من معين واحد كتاب الله وسنة رسوله صلى الله عليه وسلم</w:t>
      </w:r>
    </w:p>
    <w:p w14:paraId="5841469C" w14:textId="77777777" w:rsidR="00A72D5C" w:rsidRPr="00A72D5C" w:rsidRDefault="00A72D5C" w:rsidP="00A72D5C">
      <w:pPr>
        <w:bidi/>
        <w:jc w:val="both"/>
        <w:rPr>
          <w:rFonts w:cs="Calibri"/>
          <w:sz w:val="32"/>
          <w:szCs w:val="32"/>
        </w:rPr>
      </w:pPr>
      <w:r w:rsidRPr="00A72D5C">
        <w:rPr>
          <w:rFonts w:cs="Calibri"/>
          <w:sz w:val="32"/>
          <w:szCs w:val="32"/>
          <w:rtl/>
        </w:rPr>
        <w:t xml:space="preserve"> قال تعالى: {وَمَا خَلَقْتُ الْجِنَّ وَالْإِنْسَ إِلَّا لِيَعْبُدُونِ} [الذاريات: 56]. </w:t>
      </w:r>
    </w:p>
    <w:p w14:paraId="5B3EA450" w14:textId="77777777" w:rsidR="00A72D5C" w:rsidRPr="00A72D5C" w:rsidRDefault="00A72D5C" w:rsidP="00A72D5C">
      <w:pPr>
        <w:bidi/>
        <w:jc w:val="both"/>
        <w:rPr>
          <w:rFonts w:cs="Calibri"/>
          <w:sz w:val="32"/>
          <w:szCs w:val="32"/>
        </w:rPr>
      </w:pPr>
      <w:r w:rsidRPr="00A72D5C">
        <w:rPr>
          <w:rFonts w:cs="Calibri"/>
          <w:sz w:val="32"/>
          <w:szCs w:val="32"/>
          <w:rtl/>
        </w:rPr>
        <w:t xml:space="preserve">عبّر عن هذا الجمال ربعي بن عامر رضي الله عنه حين سأله قائد الفرس رستم قبيل معركة </w:t>
      </w:r>
      <w:proofErr w:type="spellStart"/>
      <w:proofErr w:type="gramStart"/>
      <w:r w:rsidRPr="00A72D5C">
        <w:rPr>
          <w:rFonts w:cs="Calibri"/>
          <w:sz w:val="32"/>
          <w:szCs w:val="32"/>
          <w:rtl/>
        </w:rPr>
        <w:t>الفادسية</w:t>
      </w:r>
      <w:proofErr w:type="spellEnd"/>
      <w:r w:rsidRPr="00A72D5C">
        <w:rPr>
          <w:rFonts w:cs="Calibri"/>
          <w:sz w:val="32"/>
          <w:szCs w:val="32"/>
          <w:rtl/>
        </w:rPr>
        <w:t xml:space="preserve"> :</w:t>
      </w:r>
      <w:proofErr w:type="gramEnd"/>
      <w:r w:rsidRPr="00A72D5C">
        <w:rPr>
          <w:rFonts w:cs="Calibri"/>
          <w:sz w:val="32"/>
          <w:szCs w:val="32"/>
          <w:rtl/>
        </w:rPr>
        <w:t xml:space="preserve"> ما جاء بكم؟</w:t>
      </w:r>
      <w:r w:rsidRPr="00A72D5C">
        <w:rPr>
          <w:rFonts w:ascii="Tahoma" w:hAnsi="Tahoma" w:cs="Tahoma" w:hint="cs"/>
          <w:sz w:val="32"/>
          <w:szCs w:val="32"/>
          <w:rtl/>
        </w:rPr>
        <w:t> </w:t>
      </w:r>
      <w:r w:rsidRPr="00A72D5C">
        <w:rPr>
          <w:rFonts w:ascii="Calibri" w:hAnsi="Calibri" w:cs="Calibri" w:hint="cs"/>
          <w:sz w:val="32"/>
          <w:szCs w:val="32"/>
          <w:rtl/>
        </w:rPr>
        <w:t> فقال</w:t>
      </w:r>
      <w:r w:rsidRPr="00A72D5C">
        <w:rPr>
          <w:rFonts w:cs="Calibri"/>
          <w:sz w:val="32"/>
          <w:szCs w:val="32"/>
          <w:rtl/>
        </w:rPr>
        <w:t xml:space="preserve"> </w:t>
      </w:r>
      <w:proofErr w:type="gramStart"/>
      <w:r w:rsidRPr="00A72D5C">
        <w:rPr>
          <w:rFonts w:ascii="Calibri" w:hAnsi="Calibri" w:cs="Calibri" w:hint="cs"/>
          <w:sz w:val="32"/>
          <w:szCs w:val="32"/>
          <w:rtl/>
        </w:rPr>
        <w:t>ربعي</w:t>
      </w:r>
      <w:r w:rsidRPr="00A72D5C">
        <w:rPr>
          <w:rFonts w:cs="Calibri"/>
          <w:sz w:val="32"/>
          <w:szCs w:val="32"/>
          <w:rtl/>
        </w:rPr>
        <w:t xml:space="preserve"> :</w:t>
      </w:r>
      <w:proofErr w:type="gramEnd"/>
      <w:r w:rsidRPr="00A72D5C">
        <w:rPr>
          <w:rFonts w:cs="Calibri"/>
          <w:sz w:val="32"/>
          <w:szCs w:val="32"/>
          <w:rtl/>
        </w:rPr>
        <w:t xml:space="preserve"> " </w:t>
      </w:r>
      <w:r w:rsidRPr="00A72D5C">
        <w:rPr>
          <w:rFonts w:ascii="Calibri" w:hAnsi="Calibri" w:cs="Calibri" w:hint="cs"/>
          <w:sz w:val="32"/>
          <w:szCs w:val="32"/>
          <w:rtl/>
        </w:rPr>
        <w:t>لقد</w:t>
      </w:r>
      <w:r w:rsidRPr="00A72D5C">
        <w:rPr>
          <w:rFonts w:cs="Calibri"/>
          <w:sz w:val="32"/>
          <w:szCs w:val="32"/>
          <w:rtl/>
        </w:rPr>
        <w:t xml:space="preserve"> </w:t>
      </w:r>
      <w:r w:rsidRPr="00A72D5C">
        <w:rPr>
          <w:rFonts w:ascii="Calibri" w:hAnsi="Calibri" w:cs="Calibri" w:hint="cs"/>
          <w:sz w:val="32"/>
          <w:szCs w:val="32"/>
          <w:rtl/>
        </w:rPr>
        <w:t>ابتعثنا</w:t>
      </w:r>
      <w:r w:rsidRPr="00A72D5C">
        <w:rPr>
          <w:rFonts w:cs="Calibri"/>
          <w:sz w:val="32"/>
          <w:szCs w:val="32"/>
          <w:rtl/>
        </w:rPr>
        <w:t xml:space="preserve"> </w:t>
      </w:r>
      <w:r w:rsidRPr="00A72D5C">
        <w:rPr>
          <w:rFonts w:ascii="Calibri" w:hAnsi="Calibri" w:cs="Calibri" w:hint="cs"/>
          <w:sz w:val="32"/>
          <w:szCs w:val="32"/>
          <w:rtl/>
        </w:rPr>
        <w:t>اللهُ</w:t>
      </w:r>
      <w:r w:rsidRPr="00A72D5C">
        <w:rPr>
          <w:rFonts w:cs="Calibri"/>
          <w:sz w:val="32"/>
          <w:szCs w:val="32"/>
          <w:rtl/>
        </w:rPr>
        <w:t xml:space="preserve"> </w:t>
      </w:r>
      <w:r w:rsidRPr="00A72D5C">
        <w:rPr>
          <w:rFonts w:ascii="Calibri" w:hAnsi="Calibri" w:cs="Calibri" w:hint="cs"/>
          <w:sz w:val="32"/>
          <w:szCs w:val="32"/>
          <w:rtl/>
        </w:rPr>
        <w:t>لنخرج</w:t>
      </w:r>
      <w:r w:rsidRPr="00A72D5C">
        <w:rPr>
          <w:rFonts w:cs="Calibri"/>
          <w:sz w:val="32"/>
          <w:szCs w:val="32"/>
          <w:rtl/>
        </w:rPr>
        <w:t xml:space="preserve"> </w:t>
      </w:r>
      <w:r w:rsidRPr="00A72D5C">
        <w:rPr>
          <w:rFonts w:ascii="Calibri" w:hAnsi="Calibri" w:cs="Calibri" w:hint="cs"/>
          <w:sz w:val="32"/>
          <w:szCs w:val="32"/>
          <w:rtl/>
        </w:rPr>
        <w:t>العباد</w:t>
      </w:r>
      <w:r w:rsidRPr="00A72D5C">
        <w:rPr>
          <w:rFonts w:cs="Calibri"/>
          <w:sz w:val="32"/>
          <w:szCs w:val="32"/>
          <w:rtl/>
        </w:rPr>
        <w:t xml:space="preserve"> </w:t>
      </w:r>
      <w:r w:rsidRPr="00A72D5C">
        <w:rPr>
          <w:rFonts w:ascii="Calibri" w:hAnsi="Calibri" w:cs="Calibri" w:hint="cs"/>
          <w:sz w:val="32"/>
          <w:szCs w:val="32"/>
          <w:rtl/>
        </w:rPr>
        <w:t>من</w:t>
      </w:r>
      <w:r w:rsidRPr="00A72D5C">
        <w:rPr>
          <w:rFonts w:cs="Calibri"/>
          <w:sz w:val="32"/>
          <w:szCs w:val="32"/>
          <w:rtl/>
        </w:rPr>
        <w:t xml:space="preserve"> </w:t>
      </w:r>
      <w:r w:rsidRPr="00A72D5C">
        <w:rPr>
          <w:rFonts w:ascii="Calibri" w:hAnsi="Calibri" w:cs="Calibri" w:hint="cs"/>
          <w:sz w:val="32"/>
          <w:szCs w:val="32"/>
          <w:rtl/>
        </w:rPr>
        <w:t>عبادة</w:t>
      </w:r>
      <w:r w:rsidRPr="00A72D5C">
        <w:rPr>
          <w:rFonts w:cs="Calibri"/>
          <w:sz w:val="32"/>
          <w:szCs w:val="32"/>
          <w:rtl/>
        </w:rPr>
        <w:t xml:space="preserve"> </w:t>
      </w:r>
      <w:r w:rsidRPr="00A72D5C">
        <w:rPr>
          <w:rFonts w:ascii="Calibri" w:hAnsi="Calibri" w:cs="Calibri" w:hint="cs"/>
          <w:sz w:val="32"/>
          <w:szCs w:val="32"/>
          <w:rtl/>
        </w:rPr>
        <w:t>العباد</w:t>
      </w:r>
      <w:r w:rsidRPr="00A72D5C">
        <w:rPr>
          <w:rFonts w:cs="Calibri"/>
          <w:sz w:val="32"/>
          <w:szCs w:val="32"/>
          <w:rtl/>
        </w:rPr>
        <w:t xml:space="preserve"> </w:t>
      </w:r>
      <w:r w:rsidRPr="00A72D5C">
        <w:rPr>
          <w:rFonts w:ascii="Calibri" w:hAnsi="Calibri" w:cs="Calibri" w:hint="cs"/>
          <w:sz w:val="32"/>
          <w:szCs w:val="32"/>
          <w:rtl/>
        </w:rPr>
        <w:t>إلى</w:t>
      </w:r>
      <w:r w:rsidRPr="00A72D5C">
        <w:rPr>
          <w:rFonts w:cs="Calibri"/>
          <w:sz w:val="32"/>
          <w:szCs w:val="32"/>
          <w:rtl/>
        </w:rPr>
        <w:t xml:space="preserve"> </w:t>
      </w:r>
      <w:r w:rsidRPr="00A72D5C">
        <w:rPr>
          <w:rFonts w:ascii="Calibri" w:hAnsi="Calibri" w:cs="Calibri" w:hint="cs"/>
          <w:sz w:val="32"/>
          <w:szCs w:val="32"/>
          <w:rtl/>
        </w:rPr>
        <w:t>عبادة</w:t>
      </w:r>
      <w:r w:rsidRPr="00A72D5C">
        <w:rPr>
          <w:rFonts w:cs="Calibri"/>
          <w:sz w:val="32"/>
          <w:szCs w:val="32"/>
          <w:rtl/>
        </w:rPr>
        <w:t xml:space="preserve"> </w:t>
      </w:r>
      <w:r w:rsidRPr="00A72D5C">
        <w:rPr>
          <w:rFonts w:ascii="Calibri" w:hAnsi="Calibri" w:cs="Calibri" w:hint="cs"/>
          <w:sz w:val="32"/>
          <w:szCs w:val="32"/>
          <w:rtl/>
        </w:rPr>
        <w:t>رب</w:t>
      </w:r>
      <w:r w:rsidRPr="00A72D5C">
        <w:rPr>
          <w:rFonts w:cs="Calibri"/>
          <w:sz w:val="32"/>
          <w:szCs w:val="32"/>
          <w:rtl/>
        </w:rPr>
        <w:t xml:space="preserve"> </w:t>
      </w:r>
      <w:r w:rsidRPr="00A72D5C">
        <w:rPr>
          <w:rFonts w:ascii="Calibri" w:hAnsi="Calibri" w:cs="Calibri" w:hint="cs"/>
          <w:sz w:val="32"/>
          <w:szCs w:val="32"/>
          <w:rtl/>
        </w:rPr>
        <w:t>العباد،</w:t>
      </w:r>
      <w:r w:rsidRPr="00A72D5C">
        <w:rPr>
          <w:rFonts w:cs="Calibri"/>
          <w:sz w:val="32"/>
          <w:szCs w:val="32"/>
          <w:rtl/>
        </w:rPr>
        <w:t xml:space="preserve"> </w:t>
      </w:r>
      <w:r w:rsidRPr="00A72D5C">
        <w:rPr>
          <w:rFonts w:ascii="Calibri" w:hAnsi="Calibri" w:cs="Calibri" w:hint="cs"/>
          <w:sz w:val="32"/>
          <w:szCs w:val="32"/>
          <w:rtl/>
        </w:rPr>
        <w:t>ومن</w:t>
      </w:r>
      <w:r w:rsidRPr="00A72D5C">
        <w:rPr>
          <w:rFonts w:cs="Calibri"/>
          <w:sz w:val="32"/>
          <w:szCs w:val="32"/>
          <w:rtl/>
        </w:rPr>
        <w:t xml:space="preserve"> </w:t>
      </w:r>
      <w:r w:rsidRPr="00A72D5C">
        <w:rPr>
          <w:rFonts w:ascii="Calibri" w:hAnsi="Calibri" w:cs="Calibri" w:hint="cs"/>
          <w:sz w:val="32"/>
          <w:szCs w:val="32"/>
          <w:rtl/>
        </w:rPr>
        <w:t>جور</w:t>
      </w:r>
      <w:r w:rsidRPr="00A72D5C">
        <w:rPr>
          <w:rFonts w:cs="Calibri"/>
          <w:sz w:val="32"/>
          <w:szCs w:val="32"/>
          <w:rtl/>
        </w:rPr>
        <w:t xml:space="preserve"> </w:t>
      </w:r>
      <w:r w:rsidRPr="00A72D5C">
        <w:rPr>
          <w:rFonts w:ascii="Calibri" w:hAnsi="Calibri" w:cs="Calibri" w:hint="cs"/>
          <w:sz w:val="32"/>
          <w:szCs w:val="32"/>
          <w:rtl/>
        </w:rPr>
        <w:t>الأديان</w:t>
      </w:r>
      <w:r w:rsidRPr="00A72D5C">
        <w:rPr>
          <w:rFonts w:cs="Calibri"/>
          <w:sz w:val="32"/>
          <w:szCs w:val="32"/>
          <w:rtl/>
        </w:rPr>
        <w:t xml:space="preserve"> </w:t>
      </w:r>
      <w:r w:rsidRPr="00A72D5C">
        <w:rPr>
          <w:rFonts w:ascii="Calibri" w:hAnsi="Calibri" w:cs="Calibri" w:hint="cs"/>
          <w:sz w:val="32"/>
          <w:szCs w:val="32"/>
          <w:rtl/>
        </w:rPr>
        <w:t>إلى</w:t>
      </w:r>
      <w:r w:rsidRPr="00A72D5C">
        <w:rPr>
          <w:rFonts w:cs="Calibri"/>
          <w:sz w:val="32"/>
          <w:szCs w:val="32"/>
          <w:rtl/>
        </w:rPr>
        <w:t xml:space="preserve"> </w:t>
      </w:r>
      <w:r w:rsidRPr="00A72D5C">
        <w:rPr>
          <w:rFonts w:ascii="Calibri" w:hAnsi="Calibri" w:cs="Calibri" w:hint="cs"/>
          <w:sz w:val="32"/>
          <w:szCs w:val="32"/>
          <w:rtl/>
        </w:rPr>
        <w:t>عدل</w:t>
      </w:r>
      <w:r w:rsidRPr="00A72D5C">
        <w:rPr>
          <w:rFonts w:cs="Calibri"/>
          <w:sz w:val="32"/>
          <w:szCs w:val="32"/>
          <w:rtl/>
        </w:rPr>
        <w:t xml:space="preserve"> </w:t>
      </w:r>
      <w:r w:rsidRPr="00A72D5C">
        <w:rPr>
          <w:rFonts w:ascii="Calibri" w:hAnsi="Calibri" w:cs="Calibri" w:hint="cs"/>
          <w:sz w:val="32"/>
          <w:szCs w:val="32"/>
          <w:rtl/>
        </w:rPr>
        <w:t>الإسلام،</w:t>
      </w:r>
      <w:r w:rsidRPr="00A72D5C">
        <w:rPr>
          <w:rFonts w:cs="Calibri"/>
          <w:sz w:val="32"/>
          <w:szCs w:val="32"/>
          <w:rtl/>
        </w:rPr>
        <w:t xml:space="preserve"> </w:t>
      </w:r>
      <w:r w:rsidRPr="00A72D5C">
        <w:rPr>
          <w:rFonts w:ascii="Calibri" w:hAnsi="Calibri" w:cs="Calibri" w:hint="cs"/>
          <w:sz w:val="32"/>
          <w:szCs w:val="32"/>
          <w:rtl/>
        </w:rPr>
        <w:t>ومن</w:t>
      </w:r>
      <w:r w:rsidRPr="00A72D5C">
        <w:rPr>
          <w:rFonts w:cs="Calibri"/>
          <w:sz w:val="32"/>
          <w:szCs w:val="32"/>
          <w:rtl/>
        </w:rPr>
        <w:t xml:space="preserve"> </w:t>
      </w:r>
      <w:r w:rsidRPr="00A72D5C">
        <w:rPr>
          <w:rFonts w:ascii="Calibri" w:hAnsi="Calibri" w:cs="Calibri" w:hint="cs"/>
          <w:sz w:val="32"/>
          <w:szCs w:val="32"/>
          <w:rtl/>
        </w:rPr>
        <w:t>ضيق</w:t>
      </w:r>
      <w:r w:rsidRPr="00A72D5C">
        <w:rPr>
          <w:rFonts w:cs="Calibri"/>
          <w:sz w:val="32"/>
          <w:szCs w:val="32"/>
          <w:rtl/>
        </w:rPr>
        <w:t xml:space="preserve"> </w:t>
      </w:r>
      <w:r w:rsidRPr="00A72D5C">
        <w:rPr>
          <w:rFonts w:ascii="Calibri" w:hAnsi="Calibri" w:cs="Calibri" w:hint="cs"/>
          <w:sz w:val="32"/>
          <w:szCs w:val="32"/>
          <w:rtl/>
        </w:rPr>
        <w:t>الدنيا</w:t>
      </w:r>
      <w:r w:rsidRPr="00A72D5C">
        <w:rPr>
          <w:rFonts w:cs="Calibri"/>
          <w:sz w:val="32"/>
          <w:szCs w:val="32"/>
          <w:rtl/>
        </w:rPr>
        <w:t xml:space="preserve"> </w:t>
      </w:r>
      <w:r w:rsidRPr="00A72D5C">
        <w:rPr>
          <w:rFonts w:ascii="Calibri" w:hAnsi="Calibri" w:cs="Calibri" w:hint="cs"/>
          <w:sz w:val="32"/>
          <w:szCs w:val="32"/>
          <w:rtl/>
        </w:rPr>
        <w:t>إلى</w:t>
      </w:r>
      <w:r w:rsidRPr="00A72D5C">
        <w:rPr>
          <w:rFonts w:cs="Calibri"/>
          <w:sz w:val="32"/>
          <w:szCs w:val="32"/>
          <w:rtl/>
        </w:rPr>
        <w:t xml:space="preserve"> </w:t>
      </w:r>
      <w:r w:rsidRPr="00A72D5C">
        <w:rPr>
          <w:rFonts w:ascii="Calibri" w:hAnsi="Calibri" w:cs="Calibri" w:hint="cs"/>
          <w:sz w:val="32"/>
          <w:szCs w:val="32"/>
          <w:rtl/>
        </w:rPr>
        <w:t>سعة</w:t>
      </w:r>
      <w:r w:rsidRPr="00A72D5C">
        <w:rPr>
          <w:rFonts w:cs="Calibri"/>
          <w:sz w:val="32"/>
          <w:szCs w:val="32"/>
          <w:rtl/>
        </w:rPr>
        <w:t xml:space="preserve"> </w:t>
      </w:r>
      <w:r w:rsidRPr="00A72D5C">
        <w:rPr>
          <w:rFonts w:ascii="Calibri" w:hAnsi="Calibri" w:cs="Calibri" w:hint="cs"/>
          <w:sz w:val="32"/>
          <w:szCs w:val="32"/>
          <w:rtl/>
        </w:rPr>
        <w:t>الدنيا</w:t>
      </w:r>
      <w:r w:rsidRPr="00A72D5C">
        <w:rPr>
          <w:rFonts w:cs="Calibri"/>
          <w:sz w:val="32"/>
          <w:szCs w:val="32"/>
          <w:rtl/>
        </w:rPr>
        <w:t xml:space="preserve"> </w:t>
      </w:r>
      <w:r w:rsidRPr="00A72D5C">
        <w:rPr>
          <w:rFonts w:ascii="Calibri" w:hAnsi="Calibri" w:cs="Calibri" w:hint="cs"/>
          <w:sz w:val="32"/>
          <w:szCs w:val="32"/>
          <w:rtl/>
        </w:rPr>
        <w:t>والآخرة،</w:t>
      </w:r>
      <w:r w:rsidRPr="00A72D5C">
        <w:rPr>
          <w:rFonts w:cs="Calibri"/>
          <w:sz w:val="32"/>
          <w:szCs w:val="32"/>
          <w:rtl/>
        </w:rPr>
        <w:t xml:space="preserve"> </w:t>
      </w:r>
      <w:r w:rsidRPr="00A72D5C">
        <w:rPr>
          <w:rFonts w:ascii="Calibri" w:hAnsi="Calibri" w:cs="Calibri" w:hint="cs"/>
          <w:sz w:val="32"/>
          <w:szCs w:val="32"/>
          <w:rtl/>
        </w:rPr>
        <w:t>فمن</w:t>
      </w:r>
      <w:r w:rsidRPr="00A72D5C">
        <w:rPr>
          <w:rFonts w:cs="Calibri"/>
          <w:sz w:val="32"/>
          <w:szCs w:val="32"/>
          <w:rtl/>
        </w:rPr>
        <w:t xml:space="preserve"> </w:t>
      </w:r>
      <w:r w:rsidRPr="00A72D5C">
        <w:rPr>
          <w:rFonts w:ascii="Calibri" w:hAnsi="Calibri" w:cs="Calibri" w:hint="cs"/>
          <w:sz w:val="32"/>
          <w:szCs w:val="32"/>
          <w:rtl/>
        </w:rPr>
        <w:t>قَبِلَ</w:t>
      </w:r>
      <w:r w:rsidRPr="00A72D5C">
        <w:rPr>
          <w:rFonts w:cs="Calibri"/>
          <w:sz w:val="32"/>
          <w:szCs w:val="32"/>
          <w:rtl/>
        </w:rPr>
        <w:t xml:space="preserve"> </w:t>
      </w:r>
      <w:r w:rsidRPr="00A72D5C">
        <w:rPr>
          <w:rFonts w:ascii="Calibri" w:hAnsi="Calibri" w:cs="Calibri" w:hint="cs"/>
          <w:sz w:val="32"/>
          <w:szCs w:val="32"/>
          <w:rtl/>
        </w:rPr>
        <w:t>ذلك</w:t>
      </w:r>
      <w:r w:rsidRPr="00A72D5C">
        <w:rPr>
          <w:rFonts w:cs="Calibri"/>
          <w:sz w:val="32"/>
          <w:szCs w:val="32"/>
          <w:rtl/>
        </w:rPr>
        <w:t xml:space="preserve"> </w:t>
      </w:r>
      <w:r w:rsidRPr="00A72D5C">
        <w:rPr>
          <w:rFonts w:ascii="Calibri" w:hAnsi="Calibri" w:cs="Calibri" w:hint="cs"/>
          <w:sz w:val="32"/>
          <w:szCs w:val="32"/>
          <w:rtl/>
        </w:rPr>
        <w:t>منا</w:t>
      </w:r>
      <w:r w:rsidRPr="00A72D5C">
        <w:rPr>
          <w:rFonts w:cs="Calibri"/>
          <w:sz w:val="32"/>
          <w:szCs w:val="32"/>
          <w:rtl/>
        </w:rPr>
        <w:t xml:space="preserve"> </w:t>
      </w:r>
      <w:r w:rsidRPr="00A72D5C">
        <w:rPr>
          <w:rFonts w:ascii="Calibri" w:hAnsi="Calibri" w:cs="Calibri" w:hint="cs"/>
          <w:sz w:val="32"/>
          <w:szCs w:val="32"/>
          <w:rtl/>
        </w:rPr>
        <w:t>قبلنا</w:t>
      </w:r>
      <w:r w:rsidRPr="00A72D5C">
        <w:rPr>
          <w:rFonts w:cs="Calibri"/>
          <w:sz w:val="32"/>
          <w:szCs w:val="32"/>
          <w:rtl/>
        </w:rPr>
        <w:t xml:space="preserve"> </w:t>
      </w:r>
      <w:r w:rsidRPr="00A72D5C">
        <w:rPr>
          <w:rFonts w:ascii="Calibri" w:hAnsi="Calibri" w:cs="Calibri" w:hint="cs"/>
          <w:sz w:val="32"/>
          <w:szCs w:val="32"/>
          <w:rtl/>
        </w:rPr>
        <w:t>منه،</w:t>
      </w:r>
      <w:r w:rsidRPr="00A72D5C">
        <w:rPr>
          <w:rFonts w:cs="Calibri"/>
          <w:sz w:val="32"/>
          <w:szCs w:val="32"/>
          <w:rtl/>
        </w:rPr>
        <w:t xml:space="preserve"> </w:t>
      </w:r>
      <w:r w:rsidRPr="00A72D5C">
        <w:rPr>
          <w:rFonts w:ascii="Calibri" w:hAnsi="Calibri" w:cs="Calibri" w:hint="cs"/>
          <w:sz w:val="32"/>
          <w:szCs w:val="32"/>
          <w:rtl/>
        </w:rPr>
        <w:t>وإن</w:t>
      </w:r>
      <w:r w:rsidRPr="00A72D5C">
        <w:rPr>
          <w:rFonts w:cs="Calibri"/>
          <w:sz w:val="32"/>
          <w:szCs w:val="32"/>
          <w:rtl/>
        </w:rPr>
        <w:t xml:space="preserve"> </w:t>
      </w:r>
      <w:r w:rsidRPr="00A72D5C">
        <w:rPr>
          <w:rFonts w:ascii="Calibri" w:hAnsi="Calibri" w:cs="Calibri" w:hint="cs"/>
          <w:sz w:val="32"/>
          <w:szCs w:val="32"/>
          <w:rtl/>
        </w:rPr>
        <w:t>لم</w:t>
      </w:r>
      <w:r w:rsidRPr="00A72D5C">
        <w:rPr>
          <w:rFonts w:cs="Calibri"/>
          <w:sz w:val="32"/>
          <w:szCs w:val="32"/>
          <w:rtl/>
        </w:rPr>
        <w:t xml:space="preserve"> </w:t>
      </w:r>
      <w:r w:rsidRPr="00A72D5C">
        <w:rPr>
          <w:rFonts w:ascii="Calibri" w:hAnsi="Calibri" w:cs="Calibri" w:hint="cs"/>
          <w:sz w:val="32"/>
          <w:szCs w:val="32"/>
          <w:rtl/>
        </w:rPr>
        <w:t>يقبل</w:t>
      </w:r>
      <w:r w:rsidRPr="00A72D5C">
        <w:rPr>
          <w:rFonts w:cs="Calibri"/>
          <w:sz w:val="32"/>
          <w:szCs w:val="32"/>
          <w:rtl/>
        </w:rPr>
        <w:t xml:space="preserve"> </w:t>
      </w:r>
      <w:r w:rsidRPr="00A72D5C">
        <w:rPr>
          <w:rFonts w:ascii="Calibri" w:hAnsi="Calibri" w:cs="Calibri" w:hint="cs"/>
          <w:sz w:val="32"/>
          <w:szCs w:val="32"/>
          <w:rtl/>
        </w:rPr>
        <w:t>قبلنا</w:t>
      </w:r>
      <w:r w:rsidRPr="00A72D5C">
        <w:rPr>
          <w:rFonts w:cs="Calibri"/>
          <w:sz w:val="32"/>
          <w:szCs w:val="32"/>
          <w:rtl/>
        </w:rPr>
        <w:t xml:space="preserve"> </w:t>
      </w:r>
      <w:r w:rsidRPr="00A72D5C">
        <w:rPr>
          <w:rFonts w:ascii="Calibri" w:hAnsi="Calibri" w:cs="Calibri" w:hint="cs"/>
          <w:sz w:val="32"/>
          <w:szCs w:val="32"/>
          <w:rtl/>
        </w:rPr>
        <w:t>منه</w:t>
      </w:r>
      <w:r w:rsidRPr="00A72D5C">
        <w:rPr>
          <w:rFonts w:cs="Calibri"/>
          <w:sz w:val="32"/>
          <w:szCs w:val="32"/>
          <w:rtl/>
        </w:rPr>
        <w:t xml:space="preserve"> </w:t>
      </w:r>
      <w:r w:rsidRPr="00A72D5C">
        <w:rPr>
          <w:rFonts w:ascii="Calibri" w:hAnsi="Calibri" w:cs="Calibri" w:hint="cs"/>
          <w:sz w:val="32"/>
          <w:szCs w:val="32"/>
          <w:rtl/>
        </w:rPr>
        <w:t>الجزية،</w:t>
      </w:r>
      <w:r w:rsidRPr="00A72D5C">
        <w:rPr>
          <w:rFonts w:cs="Calibri"/>
          <w:sz w:val="32"/>
          <w:szCs w:val="32"/>
          <w:rtl/>
        </w:rPr>
        <w:t xml:space="preserve"> </w:t>
      </w:r>
      <w:r w:rsidRPr="00A72D5C">
        <w:rPr>
          <w:rFonts w:ascii="Calibri" w:hAnsi="Calibri" w:cs="Calibri" w:hint="cs"/>
          <w:sz w:val="32"/>
          <w:szCs w:val="32"/>
          <w:rtl/>
        </w:rPr>
        <w:t>وإن</w:t>
      </w:r>
      <w:r w:rsidRPr="00A72D5C">
        <w:rPr>
          <w:rFonts w:cs="Calibri"/>
          <w:sz w:val="32"/>
          <w:szCs w:val="32"/>
          <w:rtl/>
        </w:rPr>
        <w:t xml:space="preserve"> </w:t>
      </w:r>
      <w:r w:rsidRPr="00A72D5C">
        <w:rPr>
          <w:rFonts w:ascii="Calibri" w:hAnsi="Calibri" w:cs="Calibri" w:hint="cs"/>
          <w:sz w:val="32"/>
          <w:szCs w:val="32"/>
          <w:rtl/>
        </w:rPr>
        <w:t>رفض</w:t>
      </w:r>
      <w:r w:rsidRPr="00A72D5C">
        <w:rPr>
          <w:rFonts w:cs="Calibri"/>
          <w:sz w:val="32"/>
          <w:szCs w:val="32"/>
          <w:rtl/>
        </w:rPr>
        <w:t xml:space="preserve"> </w:t>
      </w:r>
      <w:r w:rsidRPr="00A72D5C">
        <w:rPr>
          <w:rFonts w:ascii="Calibri" w:hAnsi="Calibri" w:cs="Calibri" w:hint="cs"/>
          <w:sz w:val="32"/>
          <w:szCs w:val="32"/>
          <w:rtl/>
        </w:rPr>
        <w:t>قاتلناه</w:t>
      </w:r>
      <w:r w:rsidRPr="00A72D5C">
        <w:rPr>
          <w:rFonts w:cs="Calibri"/>
          <w:sz w:val="32"/>
          <w:szCs w:val="32"/>
          <w:rtl/>
        </w:rPr>
        <w:t xml:space="preserve"> حتى نظفر بالنصر." </w:t>
      </w:r>
    </w:p>
    <w:p w14:paraId="0D328282" w14:textId="77777777" w:rsidR="00A72D5C" w:rsidRPr="00A72D5C" w:rsidRDefault="00A72D5C" w:rsidP="00A72D5C">
      <w:pPr>
        <w:bidi/>
        <w:jc w:val="both"/>
        <w:rPr>
          <w:rFonts w:cs="Calibri"/>
          <w:sz w:val="32"/>
          <w:szCs w:val="32"/>
        </w:rPr>
      </w:pPr>
      <w:r w:rsidRPr="00A72D5C">
        <w:rPr>
          <w:rFonts w:cs="Calibri"/>
          <w:sz w:val="32"/>
          <w:szCs w:val="32"/>
          <w:rtl/>
        </w:rPr>
        <w:t xml:space="preserve">هكذا بوضوح وعزة </w:t>
      </w:r>
      <w:proofErr w:type="gramStart"/>
      <w:r w:rsidRPr="00A72D5C">
        <w:rPr>
          <w:rFonts w:cs="Calibri"/>
          <w:sz w:val="32"/>
          <w:szCs w:val="32"/>
          <w:rtl/>
        </w:rPr>
        <w:t>وثبات ،</w:t>
      </w:r>
      <w:proofErr w:type="gramEnd"/>
      <w:r w:rsidRPr="00A72D5C">
        <w:rPr>
          <w:rFonts w:cs="Calibri"/>
          <w:sz w:val="32"/>
          <w:szCs w:val="32"/>
          <w:rtl/>
        </w:rPr>
        <w:t>،</w:t>
      </w:r>
    </w:p>
    <w:p w14:paraId="65C568DA" w14:textId="77777777" w:rsidR="00A72D5C" w:rsidRPr="00A72D5C" w:rsidRDefault="00A72D5C" w:rsidP="00A72D5C">
      <w:pPr>
        <w:bidi/>
        <w:jc w:val="both"/>
        <w:rPr>
          <w:rFonts w:cs="Calibri"/>
          <w:sz w:val="32"/>
          <w:szCs w:val="32"/>
        </w:rPr>
      </w:pPr>
    </w:p>
    <w:p w14:paraId="615452CD" w14:textId="77777777" w:rsidR="00A72D5C" w:rsidRPr="00A72D5C" w:rsidRDefault="00A72D5C" w:rsidP="00A72D5C">
      <w:pPr>
        <w:bidi/>
        <w:jc w:val="both"/>
        <w:rPr>
          <w:rFonts w:cs="Calibri"/>
          <w:sz w:val="32"/>
          <w:szCs w:val="32"/>
        </w:rPr>
      </w:pPr>
      <w:r w:rsidRPr="00A72D5C">
        <w:rPr>
          <w:rFonts w:cs="Calibri"/>
          <w:sz w:val="32"/>
          <w:szCs w:val="32"/>
          <w:rtl/>
        </w:rPr>
        <w:t xml:space="preserve">معاشر المؤمنين </w:t>
      </w:r>
    </w:p>
    <w:p w14:paraId="7AF979FB" w14:textId="77777777" w:rsidR="00A72D5C" w:rsidRPr="00A72D5C" w:rsidRDefault="00A72D5C" w:rsidP="00A72D5C">
      <w:pPr>
        <w:bidi/>
        <w:jc w:val="both"/>
        <w:rPr>
          <w:rFonts w:cs="Calibri"/>
          <w:sz w:val="32"/>
          <w:szCs w:val="32"/>
        </w:rPr>
      </w:pPr>
    </w:p>
    <w:p w14:paraId="4FC98785" w14:textId="77777777" w:rsidR="00A72D5C" w:rsidRPr="00A72D5C" w:rsidRDefault="00A72D5C" w:rsidP="00A72D5C">
      <w:pPr>
        <w:bidi/>
        <w:jc w:val="both"/>
        <w:rPr>
          <w:rFonts w:cs="Calibri"/>
          <w:sz w:val="32"/>
          <w:szCs w:val="32"/>
        </w:rPr>
      </w:pPr>
      <w:r w:rsidRPr="00A72D5C">
        <w:rPr>
          <w:rFonts w:cs="Calibri"/>
          <w:sz w:val="32"/>
          <w:szCs w:val="32"/>
          <w:rtl/>
        </w:rPr>
        <w:t xml:space="preserve">ومن جوانب الحمال في الاسلام أن </w:t>
      </w:r>
      <w:proofErr w:type="spellStart"/>
      <w:r w:rsidRPr="00A72D5C">
        <w:rPr>
          <w:rFonts w:cs="Calibri"/>
          <w:sz w:val="32"/>
          <w:szCs w:val="32"/>
          <w:rtl/>
        </w:rPr>
        <w:t>الإستدراك</w:t>
      </w:r>
      <w:proofErr w:type="spellEnd"/>
      <w:r w:rsidRPr="00A72D5C">
        <w:rPr>
          <w:rFonts w:cs="Calibri"/>
          <w:sz w:val="32"/>
          <w:szCs w:val="32"/>
          <w:rtl/>
        </w:rPr>
        <w:t xml:space="preserve"> على </w:t>
      </w:r>
      <w:proofErr w:type="gramStart"/>
      <w:r w:rsidRPr="00A72D5C">
        <w:rPr>
          <w:rFonts w:cs="Calibri"/>
          <w:sz w:val="32"/>
          <w:szCs w:val="32"/>
          <w:rtl/>
        </w:rPr>
        <w:t>الذنوب  والأخطاء</w:t>
      </w:r>
      <w:proofErr w:type="gramEnd"/>
      <w:r w:rsidRPr="00A72D5C">
        <w:rPr>
          <w:rFonts w:cs="Calibri"/>
          <w:sz w:val="32"/>
          <w:szCs w:val="32"/>
          <w:rtl/>
        </w:rPr>
        <w:t xml:space="preserve"> التي يقع فيها المسلم ، لطبيعته البشرية ، يتم بيسر وسهولة ، وبصلة مباشرة للعبد مع ربّه ، </w:t>
      </w:r>
      <w:proofErr w:type="spellStart"/>
      <w:r w:rsidRPr="00A72D5C">
        <w:rPr>
          <w:rFonts w:cs="Calibri"/>
          <w:sz w:val="32"/>
          <w:szCs w:val="32"/>
          <w:rtl/>
        </w:rPr>
        <w:t>لايتطلب</w:t>
      </w:r>
      <w:proofErr w:type="spellEnd"/>
      <w:r w:rsidRPr="00A72D5C">
        <w:rPr>
          <w:rFonts w:cs="Calibri"/>
          <w:sz w:val="32"/>
          <w:szCs w:val="32"/>
          <w:rtl/>
        </w:rPr>
        <w:t xml:space="preserve"> واسطة </w:t>
      </w:r>
      <w:proofErr w:type="spellStart"/>
      <w:r w:rsidRPr="00A72D5C">
        <w:rPr>
          <w:rFonts w:cs="Calibri"/>
          <w:sz w:val="32"/>
          <w:szCs w:val="32"/>
          <w:rtl/>
        </w:rPr>
        <w:t>ولايقتضي</w:t>
      </w:r>
      <w:proofErr w:type="spellEnd"/>
      <w:r w:rsidRPr="00A72D5C">
        <w:rPr>
          <w:rFonts w:cs="Calibri"/>
          <w:sz w:val="32"/>
          <w:szCs w:val="32"/>
          <w:rtl/>
        </w:rPr>
        <w:t xml:space="preserve"> اعترافا بين يدي كهنوت ،</w:t>
      </w:r>
    </w:p>
    <w:p w14:paraId="0160E48B" w14:textId="77777777" w:rsidR="00A72D5C" w:rsidRPr="00A72D5C" w:rsidRDefault="00A72D5C" w:rsidP="00A72D5C">
      <w:pPr>
        <w:bidi/>
        <w:jc w:val="both"/>
        <w:rPr>
          <w:rFonts w:cs="Calibri"/>
          <w:sz w:val="32"/>
          <w:szCs w:val="32"/>
        </w:rPr>
      </w:pPr>
      <w:r w:rsidRPr="00A72D5C">
        <w:rPr>
          <w:rFonts w:cs="Calibri"/>
          <w:sz w:val="32"/>
          <w:szCs w:val="32"/>
          <w:rtl/>
        </w:rPr>
        <w:lastRenderedPageBreak/>
        <w:t xml:space="preserve">فالله جلّ وعلا يتوب على عبده متى </w:t>
      </w:r>
      <w:proofErr w:type="spellStart"/>
      <w:r w:rsidRPr="00A72D5C">
        <w:rPr>
          <w:rFonts w:cs="Calibri"/>
          <w:sz w:val="32"/>
          <w:szCs w:val="32"/>
          <w:rtl/>
        </w:rPr>
        <w:t>ماتاب</w:t>
      </w:r>
      <w:proofErr w:type="spellEnd"/>
      <w:r w:rsidRPr="00A72D5C">
        <w:rPr>
          <w:rFonts w:cs="Calibri"/>
          <w:sz w:val="32"/>
          <w:szCs w:val="32"/>
          <w:rtl/>
        </w:rPr>
        <w:t xml:space="preserve"> </w:t>
      </w:r>
      <w:proofErr w:type="gramStart"/>
      <w:r w:rsidRPr="00A72D5C">
        <w:rPr>
          <w:rFonts w:cs="Calibri"/>
          <w:sz w:val="32"/>
          <w:szCs w:val="32"/>
          <w:rtl/>
        </w:rPr>
        <w:t>وأناب ،</w:t>
      </w:r>
      <w:proofErr w:type="gramEnd"/>
      <w:r w:rsidRPr="00A72D5C">
        <w:rPr>
          <w:rFonts w:cs="Calibri"/>
          <w:sz w:val="32"/>
          <w:szCs w:val="32"/>
          <w:rtl/>
        </w:rPr>
        <w:t xml:space="preserve"> قال تعالى " وَاللَّهُ يُرِيدُ أَن يَتُوبَ عَلَيْكُمْ وَيُرِيدُ الَّذِينَ يَتَّبِعُونَ الشَّهَوَاتِ أَن تَمِيلُوا مَيْلًا عَظِيمًا (27) يُرِيدُ اللَّهُ أَن يُخَفِّفَ عَنكُمْ ۚ وَخُلِقَ الْإِنسَانُ ضَعِيفًا (28) ( النساء) </w:t>
      </w:r>
    </w:p>
    <w:p w14:paraId="7D2C5932" w14:textId="77777777" w:rsidR="00A72D5C" w:rsidRPr="00A72D5C" w:rsidRDefault="00A72D5C" w:rsidP="00A72D5C">
      <w:pPr>
        <w:bidi/>
        <w:jc w:val="both"/>
        <w:rPr>
          <w:rFonts w:cs="Calibri"/>
          <w:sz w:val="32"/>
          <w:szCs w:val="32"/>
        </w:rPr>
      </w:pPr>
      <w:r w:rsidRPr="00A72D5C">
        <w:rPr>
          <w:rFonts w:cs="Calibri"/>
          <w:sz w:val="32"/>
          <w:szCs w:val="32"/>
          <w:rtl/>
        </w:rPr>
        <w:t xml:space="preserve">بل يفرح ربُّنا بتوبة </w:t>
      </w:r>
      <w:proofErr w:type="gramStart"/>
      <w:r w:rsidRPr="00A72D5C">
        <w:rPr>
          <w:rFonts w:cs="Calibri"/>
          <w:sz w:val="32"/>
          <w:szCs w:val="32"/>
          <w:rtl/>
        </w:rPr>
        <w:t>عبده ،</w:t>
      </w:r>
      <w:proofErr w:type="gramEnd"/>
      <w:r w:rsidRPr="00A72D5C">
        <w:rPr>
          <w:rFonts w:cs="Calibri"/>
          <w:sz w:val="32"/>
          <w:szCs w:val="32"/>
          <w:rtl/>
        </w:rPr>
        <w:t xml:space="preserve"> قال صلى الله عليه وسلم  " وَالَّذِي نَفْسِي بِيَدِهِ لو لَمْ تُذْنِبُوا لَذَهَبَ اللَّهُ بِكُمْ، </w:t>
      </w:r>
      <w:proofErr w:type="spellStart"/>
      <w:r w:rsidRPr="00A72D5C">
        <w:rPr>
          <w:rFonts w:cs="Calibri"/>
          <w:sz w:val="32"/>
          <w:szCs w:val="32"/>
          <w:rtl/>
        </w:rPr>
        <w:t>وَلَجَاءَ</w:t>
      </w:r>
      <w:proofErr w:type="spellEnd"/>
      <w:r w:rsidRPr="00A72D5C">
        <w:rPr>
          <w:rFonts w:cs="Calibri"/>
          <w:sz w:val="32"/>
          <w:szCs w:val="32"/>
          <w:rtl/>
        </w:rPr>
        <w:t xml:space="preserve"> بِقَوْمٍ يُذْنِبُونَ، فَيَسْتَغْفِرُونَ اللَّهَ فَيَغْفِرُ لهمْ." صحيح </w:t>
      </w:r>
      <w:proofErr w:type="gramStart"/>
      <w:r w:rsidRPr="00A72D5C">
        <w:rPr>
          <w:rFonts w:cs="Calibri"/>
          <w:sz w:val="32"/>
          <w:szCs w:val="32"/>
          <w:rtl/>
        </w:rPr>
        <w:t>مسلم ،</w:t>
      </w:r>
      <w:proofErr w:type="gramEnd"/>
    </w:p>
    <w:p w14:paraId="2966D5EB" w14:textId="77777777" w:rsidR="00A72D5C" w:rsidRPr="00A72D5C" w:rsidRDefault="00A72D5C" w:rsidP="00A72D5C">
      <w:pPr>
        <w:bidi/>
        <w:jc w:val="both"/>
        <w:rPr>
          <w:rFonts w:cs="Calibri"/>
          <w:sz w:val="32"/>
          <w:szCs w:val="32"/>
        </w:rPr>
      </w:pPr>
      <w:r w:rsidRPr="00A72D5C">
        <w:rPr>
          <w:rFonts w:cs="Calibri"/>
          <w:sz w:val="32"/>
          <w:szCs w:val="32"/>
          <w:rtl/>
        </w:rPr>
        <w:t xml:space="preserve">أما الخطأ والتقصير في العبادات والحقوق فشرعت لها الكفارات والفدية وقضاء </w:t>
      </w:r>
      <w:proofErr w:type="spellStart"/>
      <w:r w:rsidRPr="00A72D5C">
        <w:rPr>
          <w:rFonts w:cs="Calibri"/>
          <w:sz w:val="32"/>
          <w:szCs w:val="32"/>
          <w:rtl/>
        </w:rPr>
        <w:t>الفوائت</w:t>
      </w:r>
      <w:proofErr w:type="spellEnd"/>
      <w:r w:rsidRPr="00A72D5C">
        <w:rPr>
          <w:rFonts w:cs="Calibri"/>
          <w:sz w:val="32"/>
          <w:szCs w:val="32"/>
          <w:rtl/>
        </w:rPr>
        <w:t xml:space="preserve"> وسجود </w:t>
      </w:r>
      <w:proofErr w:type="gramStart"/>
      <w:r w:rsidRPr="00A72D5C">
        <w:rPr>
          <w:rFonts w:cs="Calibri"/>
          <w:sz w:val="32"/>
          <w:szCs w:val="32"/>
          <w:rtl/>
        </w:rPr>
        <w:t>السهو ،</w:t>
      </w:r>
      <w:proofErr w:type="gramEnd"/>
      <w:r w:rsidRPr="00A72D5C">
        <w:rPr>
          <w:rFonts w:cs="Calibri"/>
          <w:sz w:val="32"/>
          <w:szCs w:val="32"/>
          <w:rtl/>
        </w:rPr>
        <w:t xml:space="preserve"> ورُغب في العفو عن المسيء ، وغيرها من التشريعات التي تجبر النقص وتكمل الأجر  ،، </w:t>
      </w:r>
    </w:p>
    <w:p w14:paraId="69295609" w14:textId="77777777" w:rsidR="00A72D5C" w:rsidRPr="00A72D5C" w:rsidRDefault="00A72D5C" w:rsidP="00A72D5C">
      <w:pPr>
        <w:bidi/>
        <w:jc w:val="both"/>
        <w:rPr>
          <w:rFonts w:cs="Calibri"/>
          <w:sz w:val="32"/>
          <w:szCs w:val="32"/>
        </w:rPr>
      </w:pPr>
      <w:r w:rsidRPr="00A72D5C">
        <w:rPr>
          <w:rFonts w:cs="Calibri"/>
          <w:sz w:val="32"/>
          <w:szCs w:val="32"/>
          <w:rtl/>
        </w:rPr>
        <w:t xml:space="preserve">وتتجّلى روعةُ الاسلام وجمالُه أنّ الحسناتِ فيه يذهبن </w:t>
      </w:r>
      <w:proofErr w:type="gramStart"/>
      <w:r w:rsidRPr="00A72D5C">
        <w:rPr>
          <w:rFonts w:cs="Calibri"/>
          <w:sz w:val="32"/>
          <w:szCs w:val="32"/>
          <w:rtl/>
        </w:rPr>
        <w:t>السيئات ،</w:t>
      </w:r>
      <w:proofErr w:type="gramEnd"/>
      <w:r w:rsidRPr="00A72D5C">
        <w:rPr>
          <w:rFonts w:cs="Calibri"/>
          <w:sz w:val="32"/>
          <w:szCs w:val="32"/>
          <w:rtl/>
        </w:rPr>
        <w:t xml:space="preserve"> وان مواصلة العبادات تكفّر الخطيئات ، فالصلوات الخمس والجمعة الى الجمعة ورمضان الى رمضان مكفرات لما بينّهنّ ، وأن </w:t>
      </w:r>
      <w:proofErr w:type="spellStart"/>
      <w:r w:rsidRPr="00A72D5C">
        <w:rPr>
          <w:rFonts w:cs="Calibri"/>
          <w:sz w:val="32"/>
          <w:szCs w:val="32"/>
          <w:rtl/>
        </w:rPr>
        <w:t>إجتناب</w:t>
      </w:r>
      <w:proofErr w:type="spellEnd"/>
      <w:r w:rsidRPr="00A72D5C">
        <w:rPr>
          <w:rFonts w:cs="Calibri"/>
          <w:sz w:val="32"/>
          <w:szCs w:val="32"/>
          <w:rtl/>
        </w:rPr>
        <w:t xml:space="preserve"> الكبائر يُكفر السيئات ، قال تعالى " إِن تَجْتَنِبُوا كَبَائِرَ مَا تُنْهَوْنَ عَنْهُ نُكَفِّرْ عَنكُمْ سَيِّئَاتِكُمْ وَنُدْخِلْكُم مُّدْخَلًا كَرِيمًا (31 النساء) ،،</w:t>
      </w:r>
    </w:p>
    <w:p w14:paraId="71D683EA" w14:textId="77777777" w:rsidR="00A72D5C" w:rsidRPr="00A72D5C" w:rsidRDefault="00A72D5C" w:rsidP="00A72D5C">
      <w:pPr>
        <w:bidi/>
        <w:jc w:val="both"/>
        <w:rPr>
          <w:rFonts w:cs="Calibri"/>
          <w:sz w:val="32"/>
          <w:szCs w:val="32"/>
        </w:rPr>
      </w:pPr>
      <w:r w:rsidRPr="00A72D5C">
        <w:rPr>
          <w:rFonts w:cs="Calibri"/>
          <w:sz w:val="32"/>
          <w:szCs w:val="32"/>
          <w:rtl/>
        </w:rPr>
        <w:t xml:space="preserve">بل شرع الاسلام من الأذكار </w:t>
      </w:r>
      <w:proofErr w:type="spellStart"/>
      <w:r w:rsidRPr="00A72D5C">
        <w:rPr>
          <w:rFonts w:cs="Calibri"/>
          <w:sz w:val="32"/>
          <w:szCs w:val="32"/>
          <w:rtl/>
        </w:rPr>
        <w:t>مايمحو</w:t>
      </w:r>
      <w:proofErr w:type="spellEnd"/>
      <w:r w:rsidRPr="00A72D5C">
        <w:rPr>
          <w:rFonts w:cs="Calibri"/>
          <w:sz w:val="32"/>
          <w:szCs w:val="32"/>
          <w:rtl/>
        </w:rPr>
        <w:t xml:space="preserve"> الخطايا ولو كانت مثل زبد </w:t>
      </w:r>
      <w:proofErr w:type="gramStart"/>
      <w:r w:rsidRPr="00A72D5C">
        <w:rPr>
          <w:rFonts w:cs="Calibri"/>
          <w:sz w:val="32"/>
          <w:szCs w:val="32"/>
          <w:rtl/>
        </w:rPr>
        <w:t>البحر ،</w:t>
      </w:r>
      <w:proofErr w:type="gramEnd"/>
      <w:r w:rsidRPr="00A72D5C">
        <w:rPr>
          <w:rFonts w:cs="Calibri"/>
          <w:sz w:val="32"/>
          <w:szCs w:val="32"/>
          <w:rtl/>
        </w:rPr>
        <w:t xml:space="preserve"> قال صلى الله عليه وسلم " «مَنْ قَالَ سُبْحَانَ اللهِ وَبِحَمْدِهِ فِي يَوْمٍ مِائَةَ مَرَّةٍ، حُطَّتْ خَطَايَاهُ وَإِنْ كَانَتْ مِثْلَ زَبَدِ الْبَحْرِ» (متفق عليه، صحيح البخاري: [6405]، صحيح مسلم: [2691]).</w:t>
      </w:r>
    </w:p>
    <w:p w14:paraId="4D8F9062" w14:textId="77777777" w:rsidR="00A72D5C" w:rsidRPr="00A72D5C" w:rsidRDefault="00A72D5C" w:rsidP="00A72D5C">
      <w:pPr>
        <w:bidi/>
        <w:jc w:val="both"/>
        <w:rPr>
          <w:rFonts w:cs="Calibri"/>
          <w:sz w:val="32"/>
          <w:szCs w:val="32"/>
        </w:rPr>
      </w:pPr>
      <w:r w:rsidRPr="00A72D5C">
        <w:rPr>
          <w:rFonts w:cs="Calibri"/>
          <w:sz w:val="32"/>
          <w:szCs w:val="32"/>
          <w:rtl/>
        </w:rPr>
        <w:t xml:space="preserve">فأي دين أجمل من هذا عباد </w:t>
      </w:r>
      <w:proofErr w:type="gramStart"/>
      <w:r w:rsidRPr="00A72D5C">
        <w:rPr>
          <w:rFonts w:cs="Calibri"/>
          <w:sz w:val="32"/>
          <w:szCs w:val="32"/>
          <w:rtl/>
        </w:rPr>
        <w:t>الله ؟</w:t>
      </w:r>
      <w:proofErr w:type="gramEnd"/>
      <w:r w:rsidRPr="00A72D5C">
        <w:rPr>
          <w:rFonts w:cs="Calibri"/>
          <w:sz w:val="32"/>
          <w:szCs w:val="32"/>
          <w:rtl/>
        </w:rPr>
        <w:t xml:space="preserve"> </w:t>
      </w:r>
    </w:p>
    <w:p w14:paraId="17A2DA7E" w14:textId="77777777" w:rsidR="00A72D5C" w:rsidRPr="00A72D5C" w:rsidRDefault="00A72D5C" w:rsidP="00A72D5C">
      <w:pPr>
        <w:bidi/>
        <w:jc w:val="both"/>
        <w:rPr>
          <w:rFonts w:cs="Calibri"/>
          <w:sz w:val="32"/>
          <w:szCs w:val="32"/>
        </w:rPr>
      </w:pPr>
    </w:p>
    <w:p w14:paraId="5DA4D3E9" w14:textId="77777777" w:rsidR="00A72D5C" w:rsidRPr="00A72D5C" w:rsidRDefault="00A72D5C" w:rsidP="00A72D5C">
      <w:pPr>
        <w:bidi/>
        <w:jc w:val="both"/>
        <w:rPr>
          <w:rFonts w:cs="Calibri"/>
          <w:sz w:val="32"/>
          <w:szCs w:val="32"/>
        </w:rPr>
      </w:pPr>
      <w:r w:rsidRPr="00A72D5C">
        <w:rPr>
          <w:rFonts w:cs="Calibri"/>
          <w:sz w:val="32"/>
          <w:szCs w:val="32"/>
          <w:rtl/>
        </w:rPr>
        <w:t xml:space="preserve">وَمِنْ مَحَاسِنِ ديننا </w:t>
      </w:r>
      <w:proofErr w:type="gramStart"/>
      <w:r w:rsidRPr="00A72D5C">
        <w:rPr>
          <w:rFonts w:cs="Calibri"/>
          <w:sz w:val="32"/>
          <w:szCs w:val="32"/>
          <w:rtl/>
        </w:rPr>
        <w:t>وجماله :</w:t>
      </w:r>
      <w:proofErr w:type="gramEnd"/>
      <w:r w:rsidRPr="00A72D5C">
        <w:rPr>
          <w:rFonts w:cs="Calibri"/>
          <w:sz w:val="32"/>
          <w:szCs w:val="32"/>
          <w:rtl/>
        </w:rPr>
        <w:t xml:space="preserve"> النَّهْيُ عَنِ الظُّلْمِ، وَالْأَمْرُ بِالْعَدْلِ، مَعَ الْقَرِيبِ وَالْبَعِيدِ، قَالَ تَعَالَى: {يَا أَيُّهَا الَّذِينَ آَمَنُوا كُونُوا قَوَّامِينَ لِلَّهِ شُهَدَاءَ بِالْقِسْطِ وَلَا يَجْرِمَنَّكُمْ شَنَآَنُ قَوْمٍ عَلَى أَلَّا تَعْدِلُوا اعْدِلُوا هو أقرب للتقوى } [المائدة: 8] ، فالعدل أساس الأمن الاجتماعي وسبيل الاستقرار وطريق التقدم والرقي .</w:t>
      </w:r>
    </w:p>
    <w:p w14:paraId="17627E12" w14:textId="77777777" w:rsidR="00A72D5C" w:rsidRPr="00A72D5C" w:rsidRDefault="00A72D5C" w:rsidP="00A72D5C">
      <w:pPr>
        <w:bidi/>
        <w:jc w:val="both"/>
        <w:rPr>
          <w:rFonts w:cs="Calibri"/>
          <w:sz w:val="32"/>
          <w:szCs w:val="32"/>
        </w:rPr>
      </w:pPr>
    </w:p>
    <w:p w14:paraId="388B25A6" w14:textId="77777777" w:rsidR="00A72D5C" w:rsidRPr="00A72D5C" w:rsidRDefault="00A72D5C" w:rsidP="00A72D5C">
      <w:pPr>
        <w:bidi/>
        <w:jc w:val="both"/>
        <w:rPr>
          <w:rFonts w:cs="Calibri"/>
          <w:sz w:val="32"/>
          <w:szCs w:val="32"/>
        </w:rPr>
      </w:pPr>
      <w:r w:rsidRPr="00A72D5C">
        <w:rPr>
          <w:rFonts w:cs="Calibri"/>
          <w:sz w:val="32"/>
          <w:szCs w:val="32"/>
          <w:rtl/>
        </w:rPr>
        <w:t xml:space="preserve">هدانا الله واياكم للبر والتقوى وأعاننا على العمل الدي </w:t>
      </w:r>
      <w:proofErr w:type="gramStart"/>
      <w:r w:rsidRPr="00A72D5C">
        <w:rPr>
          <w:rFonts w:cs="Calibri"/>
          <w:sz w:val="32"/>
          <w:szCs w:val="32"/>
          <w:rtl/>
        </w:rPr>
        <w:t>يرضى ،اقول</w:t>
      </w:r>
      <w:proofErr w:type="gramEnd"/>
      <w:r w:rsidRPr="00A72D5C">
        <w:rPr>
          <w:rFonts w:cs="Calibri"/>
          <w:sz w:val="32"/>
          <w:szCs w:val="32"/>
          <w:rtl/>
        </w:rPr>
        <w:t xml:space="preserve"> </w:t>
      </w:r>
      <w:proofErr w:type="spellStart"/>
      <w:r w:rsidRPr="00A72D5C">
        <w:rPr>
          <w:rFonts w:cs="Calibri"/>
          <w:sz w:val="32"/>
          <w:szCs w:val="32"/>
          <w:rtl/>
        </w:rPr>
        <w:t>ماتسمعون</w:t>
      </w:r>
      <w:proofErr w:type="spellEnd"/>
      <w:r w:rsidRPr="00A72D5C">
        <w:rPr>
          <w:rFonts w:cs="Calibri"/>
          <w:sz w:val="32"/>
          <w:szCs w:val="32"/>
          <w:rtl/>
        </w:rPr>
        <w:t xml:space="preserve"> وأستغفر الله لي ولكم فاستغفروه إنه هو الغفور الرحيم .</w:t>
      </w:r>
    </w:p>
    <w:p w14:paraId="4D30121E" w14:textId="77777777" w:rsidR="00A72D5C" w:rsidRPr="00A72D5C" w:rsidRDefault="00A72D5C" w:rsidP="00A72D5C">
      <w:pPr>
        <w:bidi/>
        <w:jc w:val="both"/>
        <w:rPr>
          <w:rFonts w:cs="Calibri"/>
          <w:sz w:val="32"/>
          <w:szCs w:val="32"/>
        </w:rPr>
      </w:pPr>
    </w:p>
    <w:p w14:paraId="4833E74F" w14:textId="77777777" w:rsidR="00A72D5C" w:rsidRPr="00A72D5C" w:rsidRDefault="00A72D5C" w:rsidP="00A72D5C">
      <w:pPr>
        <w:bidi/>
        <w:jc w:val="both"/>
        <w:rPr>
          <w:rFonts w:cs="Calibri"/>
          <w:sz w:val="32"/>
          <w:szCs w:val="32"/>
        </w:rPr>
      </w:pPr>
      <w:r w:rsidRPr="00A72D5C">
        <w:rPr>
          <w:rFonts w:cs="Calibri"/>
          <w:sz w:val="32"/>
          <w:szCs w:val="32"/>
          <w:rtl/>
        </w:rPr>
        <w:t xml:space="preserve">معاشر المؤمنين </w:t>
      </w:r>
    </w:p>
    <w:p w14:paraId="0A3D9672" w14:textId="77777777" w:rsidR="00A72D5C" w:rsidRPr="00A72D5C" w:rsidRDefault="00A72D5C" w:rsidP="00A72D5C">
      <w:pPr>
        <w:bidi/>
        <w:jc w:val="both"/>
        <w:rPr>
          <w:rFonts w:cs="Calibri"/>
          <w:sz w:val="32"/>
          <w:szCs w:val="32"/>
        </w:rPr>
      </w:pPr>
    </w:p>
    <w:p w14:paraId="77C15799" w14:textId="77777777" w:rsidR="00A72D5C" w:rsidRPr="00A72D5C" w:rsidRDefault="00A72D5C" w:rsidP="00A72D5C">
      <w:pPr>
        <w:bidi/>
        <w:jc w:val="both"/>
        <w:rPr>
          <w:rFonts w:cs="Calibri"/>
          <w:sz w:val="32"/>
          <w:szCs w:val="32"/>
        </w:rPr>
      </w:pPr>
      <w:r w:rsidRPr="00A72D5C">
        <w:rPr>
          <w:rFonts w:cs="Calibri"/>
          <w:sz w:val="32"/>
          <w:szCs w:val="32"/>
          <w:rtl/>
        </w:rPr>
        <w:t xml:space="preserve">و من محاسن </w:t>
      </w:r>
      <w:proofErr w:type="gramStart"/>
      <w:r w:rsidRPr="00A72D5C">
        <w:rPr>
          <w:rFonts w:cs="Calibri"/>
          <w:sz w:val="32"/>
          <w:szCs w:val="32"/>
          <w:rtl/>
        </w:rPr>
        <w:t>الإسلام  وجماله</w:t>
      </w:r>
      <w:proofErr w:type="gramEnd"/>
      <w:r w:rsidRPr="00A72D5C">
        <w:rPr>
          <w:rFonts w:cs="Calibri"/>
          <w:sz w:val="32"/>
          <w:szCs w:val="32"/>
          <w:rtl/>
        </w:rPr>
        <w:t xml:space="preserve"> أنه ساوى بين المسلمين؛ فلا فضل لعربيٍّ على أعجمي، ولا أبيض على أسود إلا بالتقوى، وأبطل المعاييرَ الجاهلية التي يتفاخر بها الناس؛ كالجاهِ والمالِ والمنصبِ والسلطة، فقد صح في الحديث أن رَسُول اللهِ صَلَّى اللهُ عَلَيْهِ وَسَلَّمَ قال: «. يا أيُّها الناسُ إنَّ ربَّكمْ واحِدٌ ألا لا فضلَ لِعربِيٍّ على عجَمِيٍّ ولا لِعجَمِيٍّ على عربيٍّ ولا لأحمرَ على أسْودَ ولا لأسودَ على أحمرَ إلَّا بالتَّقوَى إنَّ أكرَمكمْ عند اللهِ أتْقاكُمْ</w:t>
      </w:r>
    </w:p>
    <w:p w14:paraId="4F4A6DA9" w14:textId="77777777" w:rsidR="00A72D5C" w:rsidRPr="00A72D5C" w:rsidRDefault="00A72D5C" w:rsidP="00A72D5C">
      <w:pPr>
        <w:bidi/>
        <w:jc w:val="both"/>
        <w:rPr>
          <w:rFonts w:cs="Calibri"/>
          <w:sz w:val="32"/>
          <w:szCs w:val="32"/>
        </w:rPr>
      </w:pPr>
    </w:p>
    <w:p w14:paraId="755DC794" w14:textId="77777777" w:rsidR="00A72D5C" w:rsidRPr="00A72D5C" w:rsidRDefault="00A72D5C" w:rsidP="00A72D5C">
      <w:pPr>
        <w:bidi/>
        <w:jc w:val="both"/>
        <w:rPr>
          <w:rFonts w:cs="Calibri"/>
          <w:sz w:val="32"/>
          <w:szCs w:val="32"/>
        </w:rPr>
      </w:pPr>
      <w:r w:rsidRPr="00A72D5C">
        <w:rPr>
          <w:rFonts w:cs="Calibri"/>
          <w:sz w:val="32"/>
          <w:szCs w:val="32"/>
          <w:rtl/>
        </w:rPr>
        <w:t xml:space="preserve">ومن محاسن الإسلام: ما شرعه من إقامة الحدود على من ينتهك </w:t>
      </w:r>
      <w:proofErr w:type="gramStart"/>
      <w:r w:rsidRPr="00A72D5C">
        <w:rPr>
          <w:rFonts w:cs="Calibri"/>
          <w:sz w:val="32"/>
          <w:szCs w:val="32"/>
          <w:rtl/>
        </w:rPr>
        <w:t>الحرمات  وبذلك</w:t>
      </w:r>
      <w:proofErr w:type="gramEnd"/>
      <w:r w:rsidRPr="00A72D5C">
        <w:rPr>
          <w:rFonts w:cs="Calibri"/>
          <w:sz w:val="32"/>
          <w:szCs w:val="32"/>
          <w:rtl/>
        </w:rPr>
        <w:t xml:space="preserve"> حفظ الإسلام الضرورات الخمس التي هي المقاصد الكبرى للشريعة وللحياة : </w:t>
      </w:r>
    </w:p>
    <w:p w14:paraId="29BE7B24" w14:textId="77777777" w:rsidR="00A72D5C" w:rsidRPr="00A72D5C" w:rsidRDefault="00A72D5C" w:rsidP="00A72D5C">
      <w:pPr>
        <w:bidi/>
        <w:jc w:val="both"/>
        <w:rPr>
          <w:rFonts w:cs="Calibri"/>
          <w:sz w:val="32"/>
          <w:szCs w:val="32"/>
        </w:rPr>
      </w:pPr>
      <w:r w:rsidRPr="00A72D5C">
        <w:rPr>
          <w:rFonts w:cs="Calibri"/>
          <w:sz w:val="32"/>
          <w:szCs w:val="32"/>
          <w:rtl/>
        </w:rPr>
        <w:t xml:space="preserve"> الدين والنفس، والعقل والمال، </w:t>
      </w:r>
      <w:proofErr w:type="gramStart"/>
      <w:r w:rsidRPr="00A72D5C">
        <w:rPr>
          <w:rFonts w:cs="Calibri"/>
          <w:sz w:val="32"/>
          <w:szCs w:val="32"/>
          <w:rtl/>
        </w:rPr>
        <w:t>والعرض،  قال</w:t>
      </w:r>
      <w:proofErr w:type="gramEnd"/>
      <w:r w:rsidRPr="00A72D5C">
        <w:rPr>
          <w:rFonts w:cs="Calibri"/>
          <w:sz w:val="32"/>
          <w:szCs w:val="32"/>
          <w:rtl/>
        </w:rPr>
        <w:t xml:space="preserve"> تعالى " وَلَكُمْ فِي الْقِصَاصِ حَيَاةٌ يَا أُولِي الْأَلْبَابِ لَعَلَّكُمْ تَتَّقُونَ (179البقرة ) </w:t>
      </w:r>
    </w:p>
    <w:p w14:paraId="25B3F3E6" w14:textId="0B86F005" w:rsidR="00E631C7" w:rsidRPr="008146E5" w:rsidRDefault="00A72D5C" w:rsidP="00A72D5C">
      <w:pPr>
        <w:bidi/>
        <w:jc w:val="both"/>
        <w:rPr>
          <w:rFonts w:cstheme="minorHAnsi"/>
          <w:sz w:val="32"/>
          <w:szCs w:val="32"/>
        </w:rPr>
      </w:pPr>
      <w:r w:rsidRPr="00A72D5C">
        <w:rPr>
          <w:rFonts w:cs="Calibri"/>
          <w:sz w:val="32"/>
          <w:szCs w:val="32"/>
          <w:rtl/>
        </w:rPr>
        <w:t xml:space="preserve">وبإقامة هذه </w:t>
      </w:r>
      <w:proofErr w:type="gramStart"/>
      <w:r w:rsidRPr="00A72D5C">
        <w:rPr>
          <w:rFonts w:cs="Calibri"/>
          <w:sz w:val="32"/>
          <w:szCs w:val="32"/>
          <w:rtl/>
        </w:rPr>
        <w:t>الحدود  يأمن</w:t>
      </w:r>
      <w:proofErr w:type="gramEnd"/>
      <w:r w:rsidRPr="00A72D5C">
        <w:rPr>
          <w:rFonts w:cs="Calibri"/>
          <w:sz w:val="32"/>
          <w:szCs w:val="32"/>
          <w:rtl/>
        </w:rPr>
        <w:t xml:space="preserve"> الناس على دينهم وأنفسهم، وعقولهم ، وأموالهم وأعراضهم، فيرتدع من تسول له نفسه  عن هذه الجرائم، وينعم المسلمون  بالسعادة في دينهم ودنياهم وآخرتهم .</w:t>
      </w:r>
    </w:p>
    <w:sectPr w:rsidR="00E631C7" w:rsidRPr="008146E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1B0385"/>
    <w:rsid w:val="00475668"/>
    <w:rsid w:val="00554407"/>
    <w:rsid w:val="00686BC1"/>
    <w:rsid w:val="00745AB6"/>
    <w:rsid w:val="007721D7"/>
    <w:rsid w:val="007E0000"/>
    <w:rsid w:val="008146E5"/>
    <w:rsid w:val="00885844"/>
    <w:rsid w:val="009F1951"/>
    <w:rsid w:val="00A71F63"/>
    <w:rsid w:val="00A72D5C"/>
    <w:rsid w:val="00AD15CE"/>
    <w:rsid w:val="00AE6A96"/>
    <w:rsid w:val="00B473DA"/>
    <w:rsid w:val="00C34147"/>
    <w:rsid w:val="00CD283E"/>
    <w:rsid w:val="00D27084"/>
    <w:rsid w:val="00D8671A"/>
    <w:rsid w:val="00DC4001"/>
    <w:rsid w:val="00E631C7"/>
    <w:rsid w:val="00EE72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D2C38"/>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2021-07-29T08:37:00Z</dcterms:created>
  <dcterms:modified xsi:type="dcterms:W3CDTF">2021-07-29T08:37:00Z</dcterms:modified>
</cp:coreProperties>
</file>