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F22" w:rsidRPr="001F4F22" w:rsidRDefault="001F4F22" w:rsidP="00684009">
      <w:pPr>
        <w:bidi/>
        <w:jc w:val="both"/>
        <w:rPr>
          <w:rFonts w:cs="Calibri"/>
          <w:sz w:val="32"/>
          <w:szCs w:val="32"/>
        </w:rPr>
      </w:pPr>
      <w:r w:rsidRPr="001F4F22">
        <w:rPr>
          <w:rFonts w:cs="Calibri"/>
          <w:sz w:val="32"/>
          <w:szCs w:val="32"/>
          <w:rtl/>
        </w:rPr>
        <w:t>خطبة</w:t>
      </w:r>
      <w:r w:rsidR="00684009">
        <w:rPr>
          <w:rFonts w:cs="Calibri" w:hint="cs"/>
          <w:sz w:val="32"/>
          <w:szCs w:val="32"/>
          <w:rtl/>
        </w:rPr>
        <w:t>:</w:t>
      </w:r>
      <w:r w:rsidRPr="001F4F22">
        <w:rPr>
          <w:rFonts w:cs="Calibri"/>
          <w:sz w:val="32"/>
          <w:szCs w:val="32"/>
          <w:rtl/>
        </w:rPr>
        <w:t xml:space="preserve"> الزكاة </w:t>
      </w:r>
    </w:p>
    <w:p w:rsidR="00684009" w:rsidRPr="00855374" w:rsidRDefault="00684009" w:rsidP="0068400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معاشر المؤمنين </w:t>
      </w:r>
    </w:p>
    <w:p w:rsidR="001F4F22" w:rsidRPr="001F4F22" w:rsidRDefault="001F4F22" w:rsidP="001F4F22">
      <w:pPr>
        <w:bidi/>
        <w:jc w:val="both"/>
        <w:rPr>
          <w:rFonts w:cs="Calibri"/>
          <w:sz w:val="32"/>
          <w:szCs w:val="32"/>
        </w:rPr>
      </w:pPr>
      <w:r w:rsidRPr="001F4F22">
        <w:rPr>
          <w:rFonts w:cs="Calibri"/>
          <w:sz w:val="32"/>
          <w:szCs w:val="32"/>
          <w:rtl/>
        </w:rPr>
        <w:t xml:space="preserve"> لقد </w:t>
      </w:r>
      <w:proofErr w:type="gramStart"/>
      <w:r w:rsidRPr="001F4F22">
        <w:rPr>
          <w:rFonts w:cs="Calibri"/>
          <w:sz w:val="32"/>
          <w:szCs w:val="32"/>
          <w:rtl/>
        </w:rPr>
        <w:t>شرع  اللهُ</w:t>
      </w:r>
      <w:proofErr w:type="gramEnd"/>
      <w:r w:rsidRPr="001F4F22">
        <w:rPr>
          <w:rFonts w:cs="Calibri"/>
          <w:sz w:val="32"/>
          <w:szCs w:val="32"/>
          <w:rtl/>
        </w:rPr>
        <w:t xml:space="preserve"> عَزَّ وَجَلَّ مِنَ الدِّينِ مَا فِيهِ خَيْرٌ وَصَلَاحٌ لَنَا فِي الدُّنْيَا وَالآخِرَةِ، وَجَعَلَ مِنْ شَرَائِعِهِ مَا هُوَ مُتَعَلِّقٌ بِالْأَبْدَانِ كَالصَّلَاةِ وَالصِّيَامِ، وَجَعَلَ مِنْهَا مَا هُوَ مُتَعَلِّقٌ بِالْمَالِ كَالزَّكَاةِ، وَالزَّكَاةُ رُكْنٌ مِنْ أَرْكَانِ الْمِلَّةِ، وَأَصْلٌ مِنْ أُصُولِ </w:t>
      </w:r>
      <w:proofErr w:type="spellStart"/>
      <w:r w:rsidRPr="001F4F22">
        <w:rPr>
          <w:rFonts w:cs="Calibri"/>
          <w:sz w:val="32"/>
          <w:szCs w:val="32"/>
          <w:rtl/>
        </w:rPr>
        <w:t>الدِّينِ؛قال</w:t>
      </w:r>
      <w:proofErr w:type="spellEnd"/>
      <w:r w:rsidRPr="001F4F22">
        <w:rPr>
          <w:rFonts w:cs="Calibri"/>
          <w:sz w:val="32"/>
          <w:szCs w:val="32"/>
          <w:rtl/>
        </w:rPr>
        <w:t xml:space="preserve"> الله عز وجل: </w:t>
      </w:r>
    </w:p>
    <w:p w:rsidR="001F4F22" w:rsidRPr="001F4F22" w:rsidRDefault="001F4F22" w:rsidP="001F4F22">
      <w:pPr>
        <w:bidi/>
        <w:jc w:val="both"/>
        <w:rPr>
          <w:rFonts w:cs="Calibri"/>
          <w:sz w:val="32"/>
          <w:szCs w:val="32"/>
        </w:rPr>
      </w:pPr>
      <w:r w:rsidRPr="001F4F22">
        <w:rPr>
          <w:rFonts w:cs="Calibri"/>
          <w:sz w:val="32"/>
          <w:szCs w:val="32"/>
          <w:rtl/>
        </w:rPr>
        <w:t xml:space="preserve"> وما أمروا إلا ليعبدوا الله مخلصين له الدين حنفاء ويقيموا الصلاة ويؤتوا الزكاة وذلك دين </w:t>
      </w:r>
      <w:proofErr w:type="gramStart"/>
      <w:r w:rsidRPr="001F4F22">
        <w:rPr>
          <w:rFonts w:cs="Calibri"/>
          <w:sz w:val="32"/>
          <w:szCs w:val="32"/>
          <w:rtl/>
        </w:rPr>
        <w:t>القيمة  [</w:t>
      </w:r>
      <w:proofErr w:type="gramEnd"/>
      <w:r w:rsidRPr="001F4F22">
        <w:rPr>
          <w:rFonts w:cs="Calibri"/>
          <w:sz w:val="32"/>
          <w:szCs w:val="32"/>
          <w:rtl/>
        </w:rPr>
        <w:t>البينة:5].  </w:t>
      </w:r>
    </w:p>
    <w:p w:rsidR="001F4F22" w:rsidRPr="001F4F22" w:rsidRDefault="001F4F22" w:rsidP="001F4F22">
      <w:pPr>
        <w:bidi/>
        <w:jc w:val="both"/>
        <w:rPr>
          <w:rFonts w:cs="Calibri"/>
          <w:sz w:val="32"/>
          <w:szCs w:val="32"/>
        </w:rPr>
      </w:pPr>
      <w:r w:rsidRPr="001F4F22">
        <w:rPr>
          <w:rFonts w:cs="Calibri"/>
          <w:sz w:val="32"/>
          <w:szCs w:val="32"/>
          <w:rtl/>
        </w:rPr>
        <w:t xml:space="preserve">فهي الركن الثالث من أركان هذا الدين، قال النبي صلى الله عليه </w:t>
      </w:r>
      <w:proofErr w:type="gramStart"/>
      <w:r w:rsidRPr="001F4F22">
        <w:rPr>
          <w:rFonts w:cs="Calibri"/>
          <w:sz w:val="32"/>
          <w:szCs w:val="32"/>
          <w:rtl/>
        </w:rPr>
        <w:t>وسلم :</w:t>
      </w:r>
      <w:proofErr w:type="gramEnd"/>
      <w:r w:rsidRPr="001F4F22">
        <w:rPr>
          <w:rFonts w:cs="Calibri"/>
          <w:sz w:val="32"/>
          <w:szCs w:val="32"/>
          <w:rtl/>
        </w:rPr>
        <w:t> ((بُني الإسلام على خمس : شهادة أن لا إله إلا الله، وأن محمدا رسول الله، وإقام الصلاة، وإيتاء الزكاة، وصوم رمضان، وحج البيت الحرام من استطاع إليه سبيلا))(</w:t>
      </w:r>
      <w:dir w:val="ltr">
        <w:r w:rsidRPr="001F4F22">
          <w:rPr>
            <w:rFonts w:cs="Calibri"/>
            <w:sz w:val="32"/>
            <w:szCs w:val="32"/>
            <w:rtl/>
          </w:rPr>
          <w:t>[1</w:t>
        </w:r>
        <w:r w:rsidRPr="001F4F22">
          <w:rPr>
            <w:rFonts w:cs="Calibri"/>
            <w:sz w:val="32"/>
            <w:szCs w:val="32"/>
          </w:rPr>
          <w:t>]</w:t>
        </w:r>
        <w:r w:rsidRPr="001F4F22">
          <w:rPr>
            <w:rFonts w:cs="Calibri"/>
            <w:sz w:val="32"/>
            <w:szCs w:val="32"/>
          </w:rPr>
          <w:t>‬</w:t>
        </w:r>
        <w:r w:rsidRPr="001F4F22">
          <w:rPr>
            <w:rFonts w:cs="Calibri"/>
            <w:sz w:val="32"/>
            <w:szCs w:val="32"/>
            <w:rtl/>
          </w:rPr>
          <w:t>).</w:t>
        </w:r>
        <w:r w:rsidR="00364C3D">
          <w:t>‬</w:t>
        </w:r>
        <w:r w:rsidR="00DE66F4">
          <w:t>‬</w:t>
        </w:r>
      </w:di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 xml:space="preserve">والزكاةُ قرينة الصلاة في كتاب الله وسنة رسوله صلى الله عليه </w:t>
      </w:r>
      <w:proofErr w:type="gramStart"/>
      <w:r w:rsidRPr="001F4F22">
        <w:rPr>
          <w:rFonts w:cs="Calibri"/>
          <w:sz w:val="32"/>
          <w:szCs w:val="32"/>
          <w:rtl/>
        </w:rPr>
        <w:t>وسلم ،</w:t>
      </w:r>
      <w:proofErr w:type="gramEnd"/>
      <w:r w:rsidRPr="001F4F22">
        <w:rPr>
          <w:rFonts w:cs="Calibri"/>
          <w:sz w:val="32"/>
          <w:szCs w:val="32"/>
          <w:rtl/>
        </w:rPr>
        <w:t> وَعَدَ اللهُ عَزَّ وَجَلَّ مَنْ أَدَّاهَا رَاجِياً ثَوَابَهَا بِالْخَيْرِ الْكَثِيرِ، وَالْخَلَفِ الْعَاجِلِ وَالْبَرَكَةِ، قَالَ اللهُ تَعَالَى: </w:t>
      </w:r>
      <w:dir w:val="ltr">
        <w:r w:rsidRPr="001F4F22">
          <w:rPr>
            <w:rFonts w:cs="Calibri"/>
            <w:sz w:val="32"/>
            <w:szCs w:val="32"/>
            <w:rtl/>
          </w:rPr>
          <w:t>)</w:t>
        </w:r>
        <w:r w:rsidRPr="001F4F22">
          <w:rPr>
            <w:rFonts w:cs="Calibri"/>
            <w:sz w:val="32"/>
            <w:szCs w:val="32"/>
            <w:rtl/>
          </w:rPr>
          <w:t>‬وَمَا أَنْفَقْتُمْ مِنْ شَيْءٍ فَهُوَ يُخْلِفُهُ وَهُوَ خَيْرُ الرَّازِقِينَ</w:t>
        </w:r>
        <w:dir w:val="ltr">
          <w:r w:rsidRPr="001F4F22">
            <w:rPr>
              <w:rFonts w:cs="Calibri"/>
              <w:sz w:val="32"/>
              <w:szCs w:val="32"/>
            </w:rPr>
            <w:t>(</w:t>
          </w:r>
          <w:r w:rsidRPr="001F4F22">
            <w:rPr>
              <w:rFonts w:cs="Calibri"/>
              <w:sz w:val="32"/>
              <w:szCs w:val="32"/>
            </w:rPr>
            <w:t>‬</w:t>
          </w:r>
          <w:r w:rsidRPr="001F4F22">
            <w:rPr>
              <w:rFonts w:cs="Calibri"/>
              <w:sz w:val="32"/>
              <w:szCs w:val="32"/>
              <w:rtl/>
            </w:rPr>
            <w:t> [سبأ:39].</w:t>
          </w:r>
          <w:r w:rsidR="00364C3D">
            <w:t>‬</w:t>
          </w:r>
          <w:r w:rsidR="00364C3D">
            <w:t>‬</w:t>
          </w:r>
          <w:r w:rsidR="00DE66F4">
            <w:t>‬</w:t>
          </w:r>
          <w:r w:rsidR="00DE66F4">
            <w:t>‬</w:t>
          </w:r>
        </w:dir>
      </w:di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أما الَّذِينَ بَخِلُوا عَلَى أنفسهم، وَلَمْ يُؤَدُّوا مَا أَوْجَبَ الله عَلَيْهِمْ مِنْ الزكاة فِيمَا آتَاهُمْ مِنْ مَالٍ، إِنَّمَا يُعَرِّضُونَ أَنْفُسَهُمْ لِعَذَابِ اللهِ جَلَّ وَعَلَا، قَالَ اللهُ عَزَّ وَجَلَّ</w:t>
      </w:r>
      <w:proofErr w:type="gramStart"/>
      <w:r w:rsidRPr="001F4F22">
        <w:rPr>
          <w:rFonts w:cs="Calibri"/>
          <w:sz w:val="32"/>
          <w:szCs w:val="32"/>
          <w:rtl/>
        </w:rPr>
        <w:t>: </w:t>
      </w:r>
      <w:dir w:val="ltr">
        <w:r w:rsidRPr="001F4F22">
          <w:rPr>
            <w:rFonts w:cs="Calibri"/>
            <w:sz w:val="32"/>
            <w:szCs w:val="32"/>
            <w:rtl/>
          </w:rPr>
          <w:t>)</w:t>
        </w:r>
        <w:r w:rsidRPr="001F4F22">
          <w:rPr>
            <w:rFonts w:cs="Calibri"/>
            <w:sz w:val="32"/>
            <w:szCs w:val="32"/>
            <w:rtl/>
          </w:rPr>
          <w:t>‬وَلَا</w:t>
        </w:r>
        <w:proofErr w:type="gramEnd"/>
        <w:r w:rsidRPr="001F4F22">
          <w:rPr>
            <w:rFonts w:cs="Calibri"/>
            <w:sz w:val="32"/>
            <w:szCs w:val="32"/>
            <w:rtl/>
          </w:rPr>
          <w:t xml:space="preserve"> يَحْسَبَنَّ الَّذِينَ يَبْخَلُونَ بِمَا آَتَاهُمُ اللَّهُ مِنْ فَضْلِهِ هُوَ خَيْرًا لَهُمْ بَلْ هُوَ شَرٌّ لَهُمْ سَيُطَوَّقُونَ مَا بَخِلُوا بِهِ يَوْمَ الْقِيَامَةِ وَلِلَّهِ مِيرَاثُ السَّمَاوَاتِ وَالْأَرْضِ وَاللَّهُ بِمَا تَعْمَلُونَ خَبِيرٌ</w:t>
        </w:r>
        <w:dir w:val="ltr">
          <w:r w:rsidRPr="001F4F22">
            <w:rPr>
              <w:rFonts w:cs="Calibri"/>
              <w:sz w:val="32"/>
              <w:szCs w:val="32"/>
            </w:rPr>
            <w:t>(</w:t>
          </w:r>
          <w:r w:rsidRPr="001F4F22">
            <w:rPr>
              <w:rFonts w:cs="Calibri"/>
              <w:sz w:val="32"/>
              <w:szCs w:val="32"/>
            </w:rPr>
            <w:t>‬</w:t>
          </w:r>
          <w:r w:rsidRPr="001F4F22">
            <w:rPr>
              <w:rFonts w:cs="Calibri"/>
              <w:sz w:val="32"/>
              <w:szCs w:val="32"/>
              <w:rtl/>
            </w:rPr>
            <w:t> [آل عمران:180]، </w:t>
          </w:r>
          <w:r w:rsidR="00364C3D">
            <w:t>‬</w:t>
          </w:r>
          <w:r w:rsidR="00364C3D">
            <w:t>‬</w:t>
          </w:r>
          <w:r w:rsidR="00DE66F4">
            <w:t>‬</w:t>
          </w:r>
          <w:r w:rsidR="00DE66F4">
            <w:t>‬</w:t>
          </w:r>
        </w:dir>
      </w:di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 xml:space="preserve"> عن أبي هريرة رضي الله عنه قَالَ </w:t>
      </w:r>
      <w:proofErr w:type="spellStart"/>
      <w:r w:rsidRPr="001F4F22">
        <w:rPr>
          <w:rFonts w:cs="Calibri"/>
          <w:sz w:val="32"/>
          <w:szCs w:val="32"/>
          <w:rtl/>
        </w:rPr>
        <w:t>قال</w:t>
      </w:r>
      <w:proofErr w:type="spellEnd"/>
      <w:r w:rsidRPr="001F4F22">
        <w:rPr>
          <w:rFonts w:cs="Calibri"/>
          <w:sz w:val="32"/>
          <w:szCs w:val="32"/>
          <w:rtl/>
        </w:rPr>
        <w:t xml:space="preserve"> رَسُولُ اللهِ </w:t>
      </w:r>
      <w:dir w:val="ltr">
        <w:r w:rsidRPr="001F4F22">
          <w:rPr>
            <w:rFonts w:cs="Calibri"/>
            <w:sz w:val="32"/>
            <w:szCs w:val="32"/>
            <w:rtl/>
          </w:rPr>
          <w:t xml:space="preserve">صلى الله عليه </w:t>
        </w:r>
        <w:proofErr w:type="gramStart"/>
        <w:r w:rsidRPr="001F4F22">
          <w:rPr>
            <w:rFonts w:cs="Calibri"/>
            <w:sz w:val="32"/>
            <w:szCs w:val="32"/>
            <w:rtl/>
          </w:rPr>
          <w:t>وسلم</w:t>
        </w:r>
        <w:r w:rsidRPr="001F4F22">
          <w:rPr>
            <w:rFonts w:cs="Calibri"/>
            <w:sz w:val="32"/>
            <w:szCs w:val="32"/>
          </w:rPr>
          <w:t xml:space="preserve"> </w:t>
        </w:r>
        <w:r w:rsidRPr="001F4F22">
          <w:rPr>
            <w:rFonts w:cs="Calibri"/>
            <w:sz w:val="32"/>
            <w:szCs w:val="32"/>
          </w:rPr>
          <w:t>‬</w:t>
        </w:r>
        <w:r w:rsidRPr="001F4F22">
          <w:rPr>
            <w:rFonts w:cs="Calibri"/>
            <w:sz w:val="32"/>
            <w:szCs w:val="32"/>
            <w:rtl/>
          </w:rPr>
          <w:t>:</w:t>
        </w:r>
        <w:proofErr w:type="gramEnd"/>
        <w:r w:rsidRPr="001F4F22">
          <w:rPr>
            <w:rFonts w:cs="Calibri"/>
            <w:sz w:val="32"/>
            <w:szCs w:val="32"/>
            <w:rtl/>
          </w:rPr>
          <w:t xml:space="preserve"> «مَا مِنْ صَاحِبِ ذَهَبٍ وَلَا فِضَّةٍ، لَا يُؤَدِّي فِيهَا حَقَّهَا، إِلَّا إِذَا كَانَ يَوْمُ الْقِيَامَةِ، صُفِّحَتْ لَهُ صَفَائِحُ مِنْ نَارٍ، فَأُحْمِيَ عَلَيْهَا فِي نَارِ جَهَنَّمَ، فَيُكْوَى بِهَا جَنْبُهُ وَجَبِينُهُ وَظَهْرُهُ، كُلَّمَا بَرَدَتْ أُعِيدَتْ، فِي يَوْمٍ كَانَ مِقْدَارُهُ خَمْسِينَ أَلْفَ سَنَةٍ، حَتَّى يُقْضَى بَيْنَ الْعِبَادِ» [رَوَاهُ مُسْلِمٌ].</w:t>
        </w:r>
        <w:r w:rsidR="00364C3D">
          <w:t>‬</w:t>
        </w:r>
        <w:r w:rsidR="00DE66F4">
          <w:t>‬</w:t>
        </w:r>
      </w:di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معاشر المؤمنين </w:t>
      </w:r>
    </w:p>
    <w:p w:rsidR="001F4F22" w:rsidRPr="001F4F22" w:rsidRDefault="001F4F22" w:rsidP="001F4F22">
      <w:pPr>
        <w:bidi/>
        <w:jc w:val="both"/>
        <w:rPr>
          <w:rFonts w:cs="Calibri"/>
          <w:sz w:val="32"/>
          <w:szCs w:val="32"/>
        </w:rPr>
      </w:pPr>
      <w:r w:rsidRPr="001F4F22">
        <w:rPr>
          <w:rFonts w:cs="Calibri"/>
          <w:sz w:val="32"/>
          <w:szCs w:val="32"/>
          <w:rtl/>
        </w:rPr>
        <w:t xml:space="preserve"> لَقَدْ جَاءَتِ النُّصُوصُ فِي وُجُوبِ الزَّكَاةِ فِي الذَّهَبِ وَالْفِضَّةِ إِذَا بَلَغَتْ نِصَاباً وَحَالَ عَلَيْهَا الْحَوْلُ، وَالْيَوْمَ أَصْبَحَت الأَوْرَاقِ النَّقْدِيَّةِ بَدَلاً عَنْهَا، فَأَوْجَبُ </w:t>
      </w:r>
      <w:proofErr w:type="spellStart"/>
      <w:r w:rsidRPr="001F4F22">
        <w:rPr>
          <w:rFonts w:cs="Calibri"/>
          <w:sz w:val="32"/>
          <w:szCs w:val="32"/>
          <w:rtl/>
        </w:rPr>
        <w:t>العلماءفِيهَا</w:t>
      </w:r>
      <w:proofErr w:type="spellEnd"/>
      <w:r w:rsidRPr="001F4F22">
        <w:rPr>
          <w:rFonts w:cs="Calibri"/>
          <w:sz w:val="32"/>
          <w:szCs w:val="32"/>
          <w:rtl/>
        </w:rPr>
        <w:t xml:space="preserve"> الزَّكَاةَ إِذَا بَلَغَتْ نِصَاباً وَحَالَ عَلَيْهَا الْحَوْلُ، وَمِنْ ذَلِكَ الْوَدَائِعُ الْبَنْكِيَّةُ وَالأَسْهُمُ الْمُعَدَّةُ لِلاِسْتِثْمَار ،كما تجب  الزكاة في عُرُوضُ التِّجَارَةِ، مِنْ بضائع وَمَتَاعٍ وَأَسْهُمٍ مُعَدَّةٍ لِلْمُضَارَبَةِ وَغَيْرِ ذَلِكَ، فَإِذَا حَالَ عَلَيْهِا الْحَوْلُ، قُومت ثُمَّ أخرجت </w:t>
      </w:r>
      <w:proofErr w:type="spellStart"/>
      <w:r w:rsidRPr="001F4F22">
        <w:rPr>
          <w:rFonts w:cs="Calibri"/>
          <w:sz w:val="32"/>
          <w:szCs w:val="32"/>
          <w:rtl/>
        </w:rPr>
        <w:t>زاكتها</w:t>
      </w:r>
      <w:proofErr w:type="spellEnd"/>
      <w:r w:rsidRPr="001F4F22">
        <w:rPr>
          <w:rFonts w:cs="Calibri"/>
          <w:sz w:val="32"/>
          <w:szCs w:val="32"/>
          <w:rtl/>
        </w:rPr>
        <w:t xml:space="preserve"> رُبْعَ عُشْرِ قِيمَتِهِا. </w:t>
      </w:r>
      <w:proofErr w:type="gramStart"/>
      <w:r w:rsidRPr="001F4F22">
        <w:rPr>
          <w:rFonts w:cs="Calibri"/>
          <w:sz w:val="32"/>
          <w:szCs w:val="32"/>
          <w:rtl/>
        </w:rPr>
        <w:t>[ وَهِيَ</w:t>
      </w:r>
      <w:proofErr w:type="gramEnd"/>
      <w:r w:rsidRPr="001F4F22">
        <w:rPr>
          <w:rFonts w:cs="Calibri"/>
          <w:sz w:val="32"/>
          <w:szCs w:val="32"/>
          <w:rtl/>
        </w:rPr>
        <w:t xml:space="preserve"> 2.5 بِالْمِئَةٍ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كما تَجِبُ الزَّكَاةُ فِي الزُّرُوعِ وَالثِّمَارِ إِذَا كَانَتْ قُوتاً مُدَّخَراً، فَإِذَا بَلَغَتْ نِصَاباً عِنْدَ حَصَادِهَا فَقَدْ وَجَبَ فِيهَا الزَّكَاةُ؛ قَالَ تَعَالَى</w:t>
      </w:r>
      <w:proofErr w:type="gramStart"/>
      <w:r w:rsidRPr="001F4F22">
        <w:rPr>
          <w:rFonts w:cs="Calibri"/>
          <w:sz w:val="32"/>
          <w:szCs w:val="32"/>
          <w:rtl/>
        </w:rPr>
        <w:t>: </w:t>
      </w:r>
      <w:dir w:val="ltr">
        <w:r w:rsidRPr="001F4F22">
          <w:rPr>
            <w:rFonts w:cs="Calibri"/>
            <w:sz w:val="32"/>
            <w:szCs w:val="32"/>
            <w:rtl/>
          </w:rPr>
          <w:t>)</w:t>
        </w:r>
        <w:r w:rsidRPr="001F4F22">
          <w:rPr>
            <w:rFonts w:cs="Calibri"/>
            <w:sz w:val="32"/>
            <w:szCs w:val="32"/>
            <w:rtl/>
          </w:rPr>
          <w:t>‬وَآَتُوا</w:t>
        </w:r>
        <w:proofErr w:type="gramEnd"/>
        <w:r w:rsidRPr="001F4F22">
          <w:rPr>
            <w:rFonts w:cs="Calibri"/>
            <w:sz w:val="32"/>
            <w:szCs w:val="32"/>
            <w:rtl/>
          </w:rPr>
          <w:t xml:space="preserve"> حَقَّهُ يَوْمَ حَصَادِهِ</w:t>
        </w:r>
        <w:dir w:val="ltr">
          <w:r w:rsidRPr="001F4F22">
            <w:rPr>
              <w:rFonts w:cs="Calibri"/>
              <w:sz w:val="32"/>
              <w:szCs w:val="32"/>
            </w:rPr>
            <w:t>(</w:t>
          </w:r>
          <w:r w:rsidRPr="001F4F22">
            <w:rPr>
              <w:rFonts w:cs="Calibri"/>
              <w:sz w:val="32"/>
              <w:szCs w:val="32"/>
            </w:rPr>
            <w:t>‬</w:t>
          </w:r>
          <w:r w:rsidRPr="001F4F22">
            <w:rPr>
              <w:rFonts w:cs="Calibri"/>
              <w:sz w:val="32"/>
              <w:szCs w:val="32"/>
              <w:rtl/>
            </w:rPr>
            <w:t> [الأنعام:141]. وَقَالَ </w:t>
          </w:r>
          <w:dir w:val="ltr">
            <w:r w:rsidRPr="001F4F22">
              <w:rPr>
                <w:rFonts w:cs="Calibri"/>
                <w:sz w:val="32"/>
                <w:szCs w:val="32"/>
                <w:rtl/>
              </w:rPr>
              <w:t xml:space="preserve">صلى الله عليه </w:t>
            </w:r>
            <w:proofErr w:type="gramStart"/>
            <w:r w:rsidRPr="001F4F22">
              <w:rPr>
                <w:rFonts w:cs="Calibri"/>
                <w:sz w:val="32"/>
                <w:szCs w:val="32"/>
                <w:rtl/>
              </w:rPr>
              <w:t>وسلم</w:t>
            </w:r>
            <w:r w:rsidRPr="001F4F22">
              <w:rPr>
                <w:rFonts w:cs="Calibri"/>
                <w:sz w:val="32"/>
                <w:szCs w:val="32"/>
              </w:rPr>
              <w:t xml:space="preserve"> </w:t>
            </w:r>
            <w:r w:rsidRPr="001F4F22">
              <w:rPr>
                <w:rFonts w:cs="Calibri"/>
                <w:sz w:val="32"/>
                <w:szCs w:val="32"/>
              </w:rPr>
              <w:t>‬</w:t>
            </w:r>
            <w:r w:rsidRPr="001F4F22">
              <w:rPr>
                <w:rFonts w:cs="Calibri"/>
                <w:sz w:val="32"/>
                <w:szCs w:val="32"/>
                <w:rtl/>
              </w:rPr>
              <w:t>:</w:t>
            </w:r>
            <w:proofErr w:type="gramEnd"/>
            <w:r w:rsidRPr="001F4F22">
              <w:rPr>
                <w:rFonts w:cs="Calibri"/>
                <w:sz w:val="32"/>
                <w:szCs w:val="32"/>
                <w:rtl/>
              </w:rPr>
              <w:t xml:space="preserve"> «لَيْسَ فِيمَا دُونَ خَمْسَةِ أَوْسُقٍ مِنَ التَّمْرِ صَدَقَةٌ» [رَوَاهُ الْبُخَارِيُّ عَنْ أَبِي سَعِيدٍ الْخُدْرِيِّ </w:t>
            </w:r>
            <w:dir w:val="ltr">
              <w:r w:rsidRPr="001F4F22">
                <w:rPr>
                  <w:rFonts w:cs="Calibri"/>
                  <w:sz w:val="32"/>
                  <w:szCs w:val="32"/>
                </w:rPr>
                <w:t>t</w:t>
              </w:r>
              <w:r w:rsidRPr="001F4F22">
                <w:rPr>
                  <w:rFonts w:cs="Calibri"/>
                  <w:sz w:val="32"/>
                  <w:szCs w:val="32"/>
                </w:rPr>
                <w:t>‬</w:t>
              </w:r>
              <w:r w:rsidRPr="001F4F22">
                <w:rPr>
                  <w:rFonts w:cs="Calibri"/>
                  <w:sz w:val="32"/>
                  <w:szCs w:val="32"/>
                  <w:rtl/>
                </w:rPr>
                <w:t xml:space="preserve">].     وَقَدَّرَ أَهْلُ الْعِلْمِ الْخَمْسَةَ أَوْسُقٍ بِمَا يُعَادِلُ ٣٠٠ </w:t>
              </w:r>
              <w:proofErr w:type="gramStart"/>
              <w:r w:rsidRPr="001F4F22">
                <w:rPr>
                  <w:rFonts w:cs="Calibri"/>
                  <w:sz w:val="32"/>
                  <w:szCs w:val="32"/>
                  <w:rtl/>
                </w:rPr>
                <w:t>صاع ،</w:t>
              </w:r>
              <w:proofErr w:type="gramEnd"/>
              <w:r w:rsidRPr="001F4F22">
                <w:rPr>
                  <w:rFonts w:cs="Calibri"/>
                  <w:sz w:val="32"/>
                  <w:szCs w:val="32"/>
                  <w:rtl/>
                </w:rPr>
                <w:t xml:space="preserve"> فَمَنْ مَلَكَ هَذِا المقدار وكَانَ هُوَ الذي يَسْقِيهَا فَفِيهَا نِصْفُ الْعُشْرِ، وَإِنْ كَانَتِ السَّمَاءُ وَالأَنْهَارُ تَسْقِيهَا فَفِيهَا الْعُشْرُ كَامِلاً؛ ففي الحديث : «فِيمَا سَقَتِ الأَنْهَارُ وَالْغَيْمُ الْعُشُورُ، وَفِيمَا سُقِيَ بِالسَّاقِيَةِ نِصْفُ الْعُشْرِ» [رَوَاهُ مُسْلِمٌ]. </w:t>
              </w:r>
              <w:r w:rsidR="00364C3D">
                <w:t>‬</w:t>
              </w:r>
              <w:r w:rsidR="00364C3D">
                <w:t>‬</w:t>
              </w:r>
              <w:r w:rsidR="00364C3D">
                <w:t>‬</w:t>
              </w:r>
              <w:r w:rsidR="00364C3D">
                <w:t>‬</w:t>
              </w:r>
              <w:r w:rsidR="00DE66F4">
                <w:t>‬</w:t>
              </w:r>
              <w:r w:rsidR="00DE66F4">
                <w:t>‬</w:t>
              </w:r>
              <w:r w:rsidR="00DE66F4">
                <w:t>‬</w:t>
              </w:r>
              <w:r w:rsidR="00DE66F4">
                <w:t>‬</w:t>
              </w:r>
            </w:dir>
          </w:dir>
        </w:dir>
      </w:di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 xml:space="preserve">وفقنا الله </w:t>
      </w:r>
      <w:proofErr w:type="spellStart"/>
      <w:r w:rsidRPr="001F4F22">
        <w:rPr>
          <w:rFonts w:cs="Calibri"/>
          <w:sz w:val="32"/>
          <w:szCs w:val="32"/>
          <w:rtl/>
        </w:rPr>
        <w:t>لمايحب</w:t>
      </w:r>
      <w:proofErr w:type="spellEnd"/>
      <w:r w:rsidRPr="001F4F22">
        <w:rPr>
          <w:rFonts w:cs="Calibri"/>
          <w:sz w:val="32"/>
          <w:szCs w:val="32"/>
          <w:rtl/>
        </w:rPr>
        <w:t xml:space="preserve"> ويرضى وأعاننا على البر </w:t>
      </w:r>
      <w:proofErr w:type="gramStart"/>
      <w:r w:rsidRPr="001F4F22">
        <w:rPr>
          <w:rFonts w:cs="Calibri"/>
          <w:sz w:val="32"/>
          <w:szCs w:val="32"/>
          <w:rtl/>
        </w:rPr>
        <w:t>والتقوى ،</w:t>
      </w:r>
      <w:proofErr w:type="gramEnd"/>
      <w:r w:rsidRPr="001F4F22">
        <w:rPr>
          <w:rFonts w:cs="Calibri"/>
          <w:sz w:val="32"/>
          <w:szCs w:val="32"/>
          <w:rtl/>
        </w:rPr>
        <w:t xml:space="preserve"> أقول </w:t>
      </w:r>
      <w:proofErr w:type="spellStart"/>
      <w:r w:rsidRPr="001F4F22">
        <w:rPr>
          <w:rFonts w:cs="Calibri"/>
          <w:sz w:val="32"/>
          <w:szCs w:val="32"/>
          <w:rtl/>
        </w:rPr>
        <w:t>ماتسمعون</w:t>
      </w:r>
      <w:proofErr w:type="spellEnd"/>
      <w:r w:rsidRPr="001F4F22">
        <w:rPr>
          <w:rFonts w:cs="Calibri"/>
          <w:sz w:val="32"/>
          <w:szCs w:val="32"/>
          <w:rtl/>
        </w:rPr>
        <w:t xml:space="preserve"> وأستغفر الله لي ولكم فاستغفروه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sz w:val="32"/>
          <w:szCs w:val="32"/>
          <w:rtl/>
        </w:rPr>
        <w:t xml:space="preserve">الْحَمْدُ لِلَّهِ الَّذِي خَلَقَ فَسَوَّى، وقدّر </w:t>
      </w:r>
      <w:proofErr w:type="gramStart"/>
      <w:r w:rsidRPr="001F4F22">
        <w:rPr>
          <w:rFonts w:cs="Calibri"/>
          <w:sz w:val="32"/>
          <w:szCs w:val="32"/>
          <w:rtl/>
        </w:rPr>
        <w:t>فهدى  وَأَشْهَدُ</w:t>
      </w:r>
      <w:proofErr w:type="gramEnd"/>
      <w:r w:rsidRPr="001F4F22">
        <w:rPr>
          <w:rFonts w:cs="Calibri"/>
          <w:sz w:val="32"/>
          <w:szCs w:val="32"/>
          <w:rtl/>
        </w:rPr>
        <w:t xml:space="preserve"> أَنْ لَّا إِلَهَ إِلَّا اللهُ وَحْدَهُ لَا شَرِيكَ لَهُ ، وَأَشْهَدُ أَنَّ مُحَمَّداً عَبْدُهُ وَرَسُولُهُ، خير من تزكى وعبد ربه وصلى ،، صَلَّى اللهُ وَسَلَّمَ عَلَيْهِ وَعَلَى </w:t>
      </w:r>
      <w:proofErr w:type="spellStart"/>
      <w:r w:rsidRPr="001F4F22">
        <w:rPr>
          <w:rFonts w:cs="Calibri"/>
          <w:sz w:val="32"/>
          <w:szCs w:val="32"/>
          <w:rtl/>
        </w:rPr>
        <w:t>آلِهِ</w:t>
      </w:r>
      <w:proofErr w:type="spellEnd"/>
      <w:r w:rsidRPr="001F4F22">
        <w:rPr>
          <w:rFonts w:cs="Calibri"/>
          <w:sz w:val="32"/>
          <w:szCs w:val="32"/>
          <w:rtl/>
        </w:rPr>
        <w:t xml:space="preserve"> وَصَحْبِهِ ومن تبعهم بإحسان الى يوم الدين ،،،، أما بعد</w:t>
      </w:r>
    </w:p>
    <w:p w:rsidR="001F4F22" w:rsidRPr="001F4F22" w:rsidRDefault="001F4F22" w:rsidP="001F4F22">
      <w:pPr>
        <w:bidi/>
        <w:jc w:val="both"/>
        <w:rPr>
          <w:rFonts w:cs="Calibri"/>
          <w:sz w:val="32"/>
          <w:szCs w:val="32"/>
        </w:rPr>
      </w:pPr>
      <w:r w:rsidRPr="001F4F22">
        <w:rPr>
          <w:rFonts w:cs="Calibri"/>
          <w:sz w:val="32"/>
          <w:szCs w:val="32"/>
          <w:rtl/>
        </w:rPr>
        <w:t>معاشر المؤمنين </w:t>
      </w:r>
    </w:p>
    <w:p w:rsidR="001F4F22" w:rsidRPr="001F4F22" w:rsidRDefault="001F4F22" w:rsidP="001F4F22">
      <w:pPr>
        <w:bidi/>
        <w:jc w:val="both"/>
        <w:rPr>
          <w:rFonts w:cs="Calibri"/>
          <w:sz w:val="32"/>
          <w:szCs w:val="32"/>
        </w:rPr>
      </w:pPr>
      <w:proofErr w:type="spellStart"/>
      <w:r w:rsidRPr="001F4F22">
        <w:rPr>
          <w:rFonts w:cs="Calibri"/>
          <w:sz w:val="32"/>
          <w:szCs w:val="32"/>
          <w:rtl/>
        </w:rPr>
        <w:t>إعلموا</w:t>
      </w:r>
      <w:proofErr w:type="spellEnd"/>
      <w:r w:rsidRPr="001F4F22">
        <w:rPr>
          <w:rFonts w:cs="Calibri"/>
          <w:sz w:val="32"/>
          <w:szCs w:val="32"/>
          <w:rtl/>
        </w:rPr>
        <w:t xml:space="preserve"> أثابكم الله أن ذمة المسلم لَا تَبْرَأُ حَتَّى يُخْرِجَ زكاته عَلَى الْوَجْهِ الْمَشْرُوعِ، وَحَتَّى تُوضَعَ فِي الْمَوْضِعِ الَّذِي وَضَعَهَا اللهُ فِيهِ، وَهُمُ الأَصْنَافُ الثَّمَانِيَةُ الَّتِي ذَكَرَهَا اللهُ فِي كِتَابِهِ فِي قَوْلِهِ تَعَالَى: </w:t>
      </w:r>
      <w:dir w:val="ltr">
        <w:r w:rsidRPr="001F4F22">
          <w:rPr>
            <w:rFonts w:cs="Calibri"/>
            <w:sz w:val="32"/>
            <w:szCs w:val="32"/>
            <w:rtl/>
          </w:rPr>
          <w:t>)</w:t>
        </w:r>
        <w:r w:rsidRPr="001F4F22">
          <w:rPr>
            <w:rFonts w:cs="Calibri"/>
            <w:sz w:val="32"/>
            <w:szCs w:val="32"/>
            <w:rtl/>
          </w:rPr>
          <w:t>‬إِنَّمَا الصَّدَقَاتُ لِلْفُقَرَاءِ وَالْمَسَاكِينِ وَالْعَامِلِينَ عَلَيْهَا وَالْمُؤَلَّفَةِ قُلُوبُهُمْ وَفِي الرِّقَابِ وَالْغَارِمِينَ وَفِي سَبِيلِ اللَّهِ وَابْنِ السَّبِيلِ فَرِيضَةً مِنَ اللَّهِ وَاللَّهُ عَلِيمٌ حَكِيمٌ</w:t>
        </w:r>
        <w:dir w:val="ltr">
          <w:r w:rsidRPr="001F4F22">
            <w:rPr>
              <w:rFonts w:cs="Calibri"/>
              <w:sz w:val="32"/>
              <w:szCs w:val="32"/>
            </w:rPr>
            <w:t>(</w:t>
          </w:r>
          <w:r w:rsidRPr="001F4F22">
            <w:rPr>
              <w:rFonts w:cs="Calibri"/>
              <w:sz w:val="32"/>
              <w:szCs w:val="32"/>
            </w:rPr>
            <w:t>‬</w:t>
          </w:r>
          <w:r w:rsidRPr="001F4F22">
            <w:rPr>
              <w:rFonts w:cs="Calibri"/>
              <w:sz w:val="32"/>
              <w:szCs w:val="32"/>
              <w:rtl/>
            </w:rPr>
            <w:t> [التوبة:60].</w:t>
          </w:r>
          <w:r w:rsidR="00364C3D">
            <w:t>‬</w:t>
          </w:r>
          <w:r w:rsidR="00364C3D">
            <w:t>‬</w:t>
          </w:r>
          <w:r w:rsidR="00DE66F4">
            <w:t>‬</w:t>
          </w:r>
          <w:r w:rsidR="00DE66F4">
            <w:t>‬</w:t>
          </w:r>
        </w:dir>
      </w:dir>
    </w:p>
    <w:p w:rsidR="001F4F22" w:rsidRPr="001F4F22" w:rsidRDefault="001F4F22" w:rsidP="00DE66F4">
      <w:pPr>
        <w:bidi/>
        <w:jc w:val="both"/>
        <w:rPr>
          <w:rFonts w:cs="Calibri"/>
          <w:sz w:val="32"/>
          <w:szCs w:val="32"/>
        </w:rPr>
      </w:pPr>
      <w:r w:rsidRPr="001F4F22">
        <w:rPr>
          <w:rFonts w:cs="Calibri"/>
          <w:sz w:val="32"/>
          <w:szCs w:val="32"/>
          <w:rtl/>
        </w:rPr>
        <w:lastRenderedPageBreak/>
        <w:t xml:space="preserve">فَهَؤُلَاءِ ثَمَانِيَةُ أَصْنَافٍ هُمْ أَهْلُ الزَّكَاةِ الذين تؤدى </w:t>
      </w:r>
      <w:proofErr w:type="gramStart"/>
      <w:r w:rsidRPr="001F4F22">
        <w:rPr>
          <w:rFonts w:cs="Calibri"/>
          <w:sz w:val="32"/>
          <w:szCs w:val="32"/>
          <w:rtl/>
        </w:rPr>
        <w:t>لهم ،</w:t>
      </w:r>
      <w:proofErr w:type="gramEnd"/>
      <w:r w:rsidRPr="001F4F22">
        <w:rPr>
          <w:rFonts w:cs="Calibri"/>
          <w:sz w:val="32"/>
          <w:szCs w:val="32"/>
          <w:rtl/>
        </w:rPr>
        <w:t xml:space="preserve"> فأدُّوا عباد الله حَقَّ اللهِ جَلَّ وَعَلَا فِي هَذَا الْمَالِ وَنُفُوسُكُمْ طَيِّبَةٌ بِهَا رَغْبَةً فِيمَا عِنْدَ اللهِ عَزَّ وَجَلَّ: يَخْلُفْ لَكُمْ خَيْراً، وَيُبَارِكْ لَكُمْ فِيمَا آتَاكُمْ.</w:t>
      </w:r>
      <w:bookmarkStart w:id="0" w:name="_GoBack"/>
      <w:bookmarkEnd w:id="0"/>
    </w:p>
    <w:sectPr w:rsidR="001F4F22" w:rsidRPr="001F4F2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1F4F22"/>
    <w:rsid w:val="00247205"/>
    <w:rsid w:val="00364C3D"/>
    <w:rsid w:val="00554407"/>
    <w:rsid w:val="00684009"/>
    <w:rsid w:val="00686BC1"/>
    <w:rsid w:val="00745AB6"/>
    <w:rsid w:val="007721D7"/>
    <w:rsid w:val="007E0000"/>
    <w:rsid w:val="008146E5"/>
    <w:rsid w:val="009F1951"/>
    <w:rsid w:val="00AE6A96"/>
    <w:rsid w:val="00B473DA"/>
    <w:rsid w:val="00C34147"/>
    <w:rsid w:val="00CD283E"/>
    <w:rsid w:val="00D27084"/>
    <w:rsid w:val="00D8671A"/>
    <w:rsid w:val="00DE66F4"/>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92BA"/>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2021-03-25T12:17:00Z</dcterms:created>
  <dcterms:modified xsi:type="dcterms:W3CDTF">2021-03-25T12:20:00Z</dcterms:modified>
</cp:coreProperties>
</file>