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29" w:rsidRPr="00245395" w:rsidRDefault="004C2F1C" w:rsidP="00370AED">
      <w:pPr>
        <w:spacing w:after="0" w:line="0" w:lineRule="atLeast"/>
        <w:jc w:val="center"/>
        <w:rPr>
          <w:rFonts w:cs="Rateb lotusb22"/>
          <w:b/>
          <w:bCs/>
          <w:color w:val="FF0000"/>
          <w:sz w:val="36"/>
          <w:szCs w:val="36"/>
          <w:rtl/>
          <w:lang w:bidi="ar-EG"/>
        </w:rPr>
      </w:pPr>
      <w:r w:rsidRPr="00245395">
        <w:rPr>
          <w:rFonts w:cs="Rateb lotusb22" w:hint="cs"/>
          <w:b/>
          <w:bCs/>
          <w:color w:val="FF0000"/>
          <w:sz w:val="36"/>
          <w:szCs w:val="36"/>
          <w:rtl/>
          <w:lang w:bidi="ar-EG"/>
        </w:rPr>
        <w:t xml:space="preserve">غيرة السلف على أعراضهم </w:t>
      </w:r>
      <w:r w:rsidR="00BA5586" w:rsidRPr="00245395">
        <w:rPr>
          <w:rFonts w:cs="Rateb lotusb22" w:hint="cs"/>
          <w:b/>
          <w:bCs/>
          <w:color w:val="FF0000"/>
          <w:sz w:val="36"/>
          <w:szCs w:val="36"/>
          <w:rtl/>
          <w:lang w:bidi="ar-EG"/>
        </w:rPr>
        <w:t>وتفريط الخلف</w:t>
      </w:r>
      <w:r w:rsidR="00415350" w:rsidRPr="00245395">
        <w:rPr>
          <w:rFonts w:cs="Rateb lotusb22" w:hint="cs"/>
          <w:b/>
          <w:bCs/>
          <w:color w:val="FF0000"/>
          <w:sz w:val="36"/>
          <w:szCs w:val="36"/>
          <w:rtl/>
          <w:lang w:bidi="ar-EG"/>
        </w:rPr>
        <w:t xml:space="preserve"> </w:t>
      </w:r>
    </w:p>
    <w:p w:rsidR="00415350" w:rsidRPr="00245395" w:rsidRDefault="00415350" w:rsidP="00370AED">
      <w:pPr>
        <w:spacing w:after="0" w:line="0" w:lineRule="atLeast"/>
        <w:ind w:left="90" w:right="90"/>
        <w:jc w:val="center"/>
        <w:rPr>
          <w:rFonts w:cs="Rateb lotusb22"/>
          <w:b/>
          <w:bCs/>
          <w:color w:val="FF0000"/>
          <w:sz w:val="36"/>
          <w:szCs w:val="36"/>
          <w:rtl/>
          <w:lang w:bidi="ar-EG"/>
        </w:rPr>
      </w:pPr>
      <w:r w:rsidRPr="00245395">
        <w:rPr>
          <w:rFonts w:cs="Rateb lotusb22" w:hint="cs"/>
          <w:b/>
          <w:bCs/>
          <w:color w:val="FF0000"/>
          <w:sz w:val="36"/>
          <w:szCs w:val="36"/>
          <w:rtl/>
          <w:lang w:bidi="ar-EG"/>
        </w:rPr>
        <w:t>الشيخ السيد مراد سلامة</w:t>
      </w:r>
    </w:p>
    <w:p w:rsidR="00415350" w:rsidRPr="00245395" w:rsidRDefault="00415350" w:rsidP="00370AED">
      <w:pPr>
        <w:spacing w:after="0" w:line="0" w:lineRule="atLeast"/>
        <w:ind w:left="90" w:right="90"/>
        <w:jc w:val="center"/>
        <w:rPr>
          <w:rFonts w:cs="Rateb lotusb22"/>
          <w:b/>
          <w:bCs/>
          <w:color w:val="FF0000"/>
          <w:sz w:val="36"/>
          <w:szCs w:val="36"/>
          <w:rtl/>
          <w:lang w:bidi="ar-EG"/>
        </w:rPr>
      </w:pPr>
      <w:r w:rsidRPr="00245395">
        <w:rPr>
          <w:rFonts w:cs="Rateb lotusb22" w:hint="cs"/>
          <w:b/>
          <w:bCs/>
          <w:color w:val="FF0000"/>
          <w:sz w:val="36"/>
          <w:szCs w:val="36"/>
          <w:rtl/>
          <w:lang w:bidi="ar-EG"/>
        </w:rPr>
        <w:t xml:space="preserve">الخطبة الأولى </w:t>
      </w:r>
    </w:p>
    <w:p w:rsidR="00415350" w:rsidRPr="00245395" w:rsidRDefault="00415350" w:rsidP="00370AED">
      <w:pPr>
        <w:spacing w:after="0" w:line="0" w:lineRule="atLeast"/>
        <w:ind w:left="90" w:right="90"/>
        <w:rPr>
          <w:rFonts w:cs="Rateb lotusb22"/>
          <w:b/>
          <w:bCs/>
          <w:sz w:val="36"/>
          <w:szCs w:val="36"/>
          <w:rtl/>
          <w:lang w:bidi="ar-EG"/>
        </w:rPr>
      </w:pPr>
      <w:r w:rsidRPr="00245395">
        <w:rPr>
          <w:rFonts w:cs="Rateb lotusb22" w:hint="cs"/>
          <w:b/>
          <w:bCs/>
          <w:color w:val="FF0000"/>
          <w:sz w:val="36"/>
          <w:szCs w:val="36"/>
          <w:rtl/>
          <w:lang w:bidi="ar-EG"/>
        </w:rPr>
        <w:t xml:space="preserve">أما </w:t>
      </w:r>
      <w:r w:rsidR="00BA5586" w:rsidRPr="00245395">
        <w:rPr>
          <w:rFonts w:cs="Rateb lotusb22" w:hint="cs"/>
          <w:b/>
          <w:bCs/>
          <w:color w:val="FF0000"/>
          <w:sz w:val="36"/>
          <w:szCs w:val="36"/>
          <w:rtl/>
          <w:lang w:bidi="ar-EG"/>
        </w:rPr>
        <w:t>بعد:</w:t>
      </w:r>
      <w:r w:rsidRPr="00245395">
        <w:rPr>
          <w:rFonts w:cs="Rateb lotusb22" w:hint="cs"/>
          <w:b/>
          <w:bCs/>
          <w:color w:val="FF0000"/>
          <w:sz w:val="36"/>
          <w:szCs w:val="36"/>
          <w:rtl/>
          <w:lang w:bidi="ar-EG"/>
        </w:rPr>
        <w:t xml:space="preserve"> </w:t>
      </w:r>
      <w:r w:rsidRPr="00245395">
        <w:rPr>
          <w:rFonts w:cs="Rateb lotusb22" w:hint="cs"/>
          <w:b/>
          <w:bCs/>
          <w:sz w:val="36"/>
          <w:szCs w:val="36"/>
          <w:rtl/>
          <w:lang w:bidi="ar-EG"/>
        </w:rPr>
        <w:t xml:space="preserve">أيها الأحباب أحباب </w:t>
      </w:r>
      <w:r w:rsidR="00BA5586" w:rsidRPr="00245395">
        <w:rPr>
          <w:rFonts w:cs="Rateb lotusb22" w:hint="cs"/>
          <w:b/>
          <w:bCs/>
          <w:sz w:val="36"/>
          <w:szCs w:val="36"/>
          <w:rtl/>
          <w:lang w:bidi="ar-EG"/>
        </w:rPr>
        <w:t>الحبيب حبيب</w:t>
      </w:r>
      <w:r w:rsidRPr="00245395">
        <w:rPr>
          <w:rFonts w:cs="Rateb lotusb22" w:hint="cs"/>
          <w:b/>
          <w:bCs/>
          <w:sz w:val="36"/>
          <w:szCs w:val="36"/>
          <w:rtl/>
          <w:lang w:bidi="ar-EG"/>
        </w:rPr>
        <w:t xml:space="preserve"> علام الغيوب محمد صلى الله عليه وسلم </w:t>
      </w:r>
      <w:r w:rsidRPr="00245395">
        <w:rPr>
          <w:rFonts w:cs="Rateb lotusb22"/>
          <w:b/>
          <w:bCs/>
          <w:sz w:val="36"/>
          <w:szCs w:val="36"/>
          <w:rtl/>
          <w:lang w:bidi="ar-EG"/>
        </w:rPr>
        <w:t>–</w:t>
      </w:r>
      <w:r w:rsidRPr="00245395">
        <w:rPr>
          <w:rFonts w:cs="Rateb lotusb22" w:hint="cs"/>
          <w:b/>
          <w:bCs/>
          <w:sz w:val="36"/>
          <w:szCs w:val="36"/>
          <w:rtl/>
          <w:lang w:bidi="ar-EG"/>
        </w:rPr>
        <w:t xml:space="preserve"> نضر الله تلك </w:t>
      </w:r>
      <w:r w:rsidR="00BA5586" w:rsidRPr="00245395">
        <w:rPr>
          <w:rFonts w:cs="Rateb lotusb22" w:hint="cs"/>
          <w:b/>
          <w:bCs/>
          <w:sz w:val="36"/>
          <w:szCs w:val="36"/>
          <w:rtl/>
          <w:lang w:bidi="ar-EG"/>
        </w:rPr>
        <w:t>الوجه و</w:t>
      </w:r>
      <w:r w:rsidRPr="00245395">
        <w:rPr>
          <w:rFonts w:cs="Rateb lotusb22" w:hint="cs"/>
          <w:b/>
          <w:bCs/>
          <w:sz w:val="36"/>
          <w:szCs w:val="36"/>
          <w:rtl/>
          <w:lang w:bidi="ar-EG"/>
        </w:rPr>
        <w:t xml:space="preserve"> حياكم و بياكم و من كل خير منحكم وأعطاكم و من كل مكروه حفظكم و نجاكم حديثنا اليوم عن </w:t>
      </w:r>
      <w:r w:rsidR="00BA5586" w:rsidRPr="00245395">
        <w:rPr>
          <w:rFonts w:cs="Rateb lotusb22" w:hint="cs"/>
          <w:b/>
          <w:bCs/>
          <w:color w:val="FF0000"/>
          <w:sz w:val="36"/>
          <w:szCs w:val="36"/>
          <w:rtl/>
          <w:lang w:bidi="ar-EG"/>
        </w:rPr>
        <w:t>{</w:t>
      </w:r>
      <w:r w:rsidRPr="00245395">
        <w:rPr>
          <w:rFonts w:cs="Rateb lotusb22" w:hint="cs"/>
          <w:b/>
          <w:bCs/>
          <w:color w:val="FF0000"/>
          <w:sz w:val="36"/>
          <w:szCs w:val="36"/>
          <w:rtl/>
          <w:lang w:bidi="ar-EG"/>
        </w:rPr>
        <w:t>غيرة السلف على أعراضهم و تفريط الخلف</w:t>
      </w:r>
      <w:r w:rsidR="00BA5586" w:rsidRPr="00245395">
        <w:rPr>
          <w:rFonts w:cs="Rateb lotusb22" w:hint="cs"/>
          <w:b/>
          <w:bCs/>
          <w:color w:val="FF0000"/>
          <w:sz w:val="36"/>
          <w:szCs w:val="36"/>
          <w:rtl/>
          <w:lang w:bidi="ar-EG"/>
        </w:rPr>
        <w:t>}</w:t>
      </w:r>
      <w:r w:rsidRPr="00245395">
        <w:rPr>
          <w:rFonts w:cs="Rateb lotusb22" w:hint="cs"/>
          <w:b/>
          <w:bCs/>
          <w:color w:val="FF0000"/>
          <w:sz w:val="36"/>
          <w:szCs w:val="36"/>
          <w:rtl/>
          <w:lang w:bidi="ar-EG"/>
        </w:rPr>
        <w:t xml:space="preserve"> </w:t>
      </w:r>
      <w:r w:rsidRPr="00245395">
        <w:rPr>
          <w:rFonts w:cs="Rateb lotusb22" w:hint="cs"/>
          <w:b/>
          <w:bCs/>
          <w:sz w:val="36"/>
          <w:szCs w:val="36"/>
          <w:rtl/>
          <w:lang w:bidi="ar-EG"/>
        </w:rPr>
        <w:t xml:space="preserve">لنرى البون شاسعا بين ما كان عليه السلف من غيرة و </w:t>
      </w:r>
      <w:r w:rsidR="00BA5586" w:rsidRPr="00245395">
        <w:rPr>
          <w:rFonts w:cs="Rateb lotusb22" w:hint="cs"/>
          <w:b/>
          <w:bCs/>
          <w:sz w:val="36"/>
          <w:szCs w:val="36"/>
          <w:rtl/>
          <w:lang w:bidi="ar-EG"/>
        </w:rPr>
        <w:t>رجولة على</w:t>
      </w:r>
      <w:r w:rsidRPr="00245395">
        <w:rPr>
          <w:rFonts w:cs="Rateb lotusb22" w:hint="cs"/>
          <w:b/>
          <w:bCs/>
          <w:sz w:val="36"/>
          <w:szCs w:val="36"/>
          <w:rtl/>
          <w:lang w:bidi="ar-EG"/>
        </w:rPr>
        <w:t xml:space="preserve"> أعراضهم و بين ما آل إليه حال الخلف و تردى أخلاقهم إلى هوة </w:t>
      </w:r>
      <w:r w:rsidR="00BA5586" w:rsidRPr="00245395">
        <w:rPr>
          <w:rFonts w:cs="Rateb lotusb22" w:hint="cs"/>
          <w:b/>
          <w:bCs/>
          <w:sz w:val="36"/>
          <w:szCs w:val="36"/>
          <w:rtl/>
          <w:lang w:bidi="ar-EG"/>
        </w:rPr>
        <w:t>الدياثة فأعيروني</w:t>
      </w:r>
      <w:r w:rsidRPr="00245395">
        <w:rPr>
          <w:rFonts w:cs="Rateb lotusb22" w:hint="cs"/>
          <w:b/>
          <w:bCs/>
          <w:sz w:val="36"/>
          <w:szCs w:val="36"/>
          <w:rtl/>
          <w:lang w:bidi="ar-EG"/>
        </w:rPr>
        <w:t xml:space="preserve"> القلوب و الأسماع </w:t>
      </w:r>
    </w:p>
    <w:p w:rsidR="00325542" w:rsidRPr="00245395" w:rsidRDefault="005E4F88" w:rsidP="00370AED">
      <w:pPr>
        <w:spacing w:after="0" w:line="0" w:lineRule="atLeast"/>
        <w:ind w:left="90" w:right="90"/>
        <w:rPr>
          <w:rFonts w:cs="Rateb lotusb22"/>
          <w:sz w:val="36"/>
          <w:szCs w:val="36"/>
          <w:rtl/>
          <w:lang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25542" w:rsidRPr="00245395">
        <w:rPr>
          <w:rFonts w:cs="Rateb lotusb22"/>
          <w:b/>
          <w:bCs/>
          <w:color w:val="FF0000"/>
          <w:sz w:val="36"/>
          <w:szCs w:val="36"/>
          <w:rtl/>
          <w:lang w:bidi="ar-EG"/>
        </w:rPr>
        <w:t>معنى الغيرة:</w:t>
      </w:r>
      <w:r w:rsidR="00325542" w:rsidRPr="00245395">
        <w:rPr>
          <w:rFonts w:ascii="Tahoma" w:hAnsi="Tahoma" w:cs="Rateb lotusb22"/>
          <w:sz w:val="36"/>
          <w:szCs w:val="36"/>
          <w:rtl/>
          <w:lang w:bidi="ar-EG"/>
        </w:rPr>
        <w:t xml:space="preserve"> </w:t>
      </w:r>
      <w:r w:rsidR="00BA5586" w:rsidRPr="00245395">
        <w:rPr>
          <w:rFonts w:ascii="Tahoma" w:hAnsi="Tahoma" w:cs="Rateb lotusb22" w:hint="cs"/>
          <w:sz w:val="36"/>
          <w:szCs w:val="36"/>
          <w:rtl/>
          <w:lang w:bidi="ar-EG"/>
        </w:rPr>
        <w:t>الغيرة</w:t>
      </w:r>
      <w:r w:rsidR="00BA5586" w:rsidRPr="00245395">
        <w:rPr>
          <w:rFonts w:ascii="Tahoma" w:hAnsi="Tahoma" w:cs="Rateb lotusb22" w:hint="cs"/>
          <w:color w:val="000000"/>
          <w:sz w:val="36"/>
          <w:szCs w:val="36"/>
          <w:rtl/>
          <w:lang w:bidi="ar-EG"/>
        </w:rPr>
        <w:t xml:space="preserve"> أيها</w:t>
      </w:r>
      <w:r w:rsidR="00415350" w:rsidRPr="00245395">
        <w:rPr>
          <w:rFonts w:ascii="Tahoma" w:hAnsi="Tahoma" w:cs="Rateb lotusb22" w:hint="cs"/>
          <w:color w:val="000000"/>
          <w:sz w:val="36"/>
          <w:szCs w:val="36"/>
          <w:rtl/>
          <w:lang w:bidi="ar-EG"/>
        </w:rPr>
        <w:t xml:space="preserve"> </w:t>
      </w:r>
      <w:r w:rsidR="00BA5586" w:rsidRPr="00245395">
        <w:rPr>
          <w:rFonts w:ascii="Tahoma" w:hAnsi="Tahoma" w:cs="Rateb lotusb22" w:hint="cs"/>
          <w:color w:val="000000"/>
          <w:sz w:val="36"/>
          <w:szCs w:val="36"/>
          <w:rtl/>
          <w:lang w:bidi="ar-EG"/>
        </w:rPr>
        <w:t>الإخوة:</w:t>
      </w:r>
      <w:r w:rsidR="00325542" w:rsidRPr="00245395">
        <w:rPr>
          <w:rFonts w:ascii="Tahoma" w:hAnsi="Tahoma" w:cs="Rateb lotusb22"/>
          <w:color w:val="000000"/>
          <w:sz w:val="36"/>
          <w:szCs w:val="36"/>
          <w:rtl/>
          <w:lang w:bidi="ar-EG"/>
        </w:rPr>
        <w:t xml:space="preserve"> تغير القلب وهيجان الغضب بسبب الإحساس بمشاركة الغير فيما هو حق </w:t>
      </w:r>
      <w:r w:rsidR="00325542" w:rsidRPr="00245395">
        <w:rPr>
          <w:rFonts w:ascii="Tahoma" w:hAnsi="Tahoma" w:cs="Rateb lotusb22" w:hint="cs"/>
          <w:color w:val="000000"/>
          <w:sz w:val="36"/>
          <w:szCs w:val="36"/>
          <w:rtl/>
          <w:lang w:bidi="ar-EG"/>
        </w:rPr>
        <w:t>الإنسان،</w:t>
      </w:r>
      <w:r w:rsidR="00325542" w:rsidRPr="00245395">
        <w:rPr>
          <w:rFonts w:ascii="Tahoma" w:hAnsi="Tahoma" w:cs="Rateb lotusb22"/>
          <w:color w:val="000000"/>
          <w:sz w:val="36"/>
          <w:szCs w:val="36"/>
          <w:rtl/>
          <w:lang w:bidi="ar-EG"/>
        </w:rPr>
        <w:t xml:space="preserve"> </w:t>
      </w:r>
      <w:r w:rsidR="00325542" w:rsidRPr="00245395">
        <w:rPr>
          <w:rFonts w:ascii="Tahoma" w:hAnsi="Tahoma" w:cs="Rateb lotusb22" w:hint="cs"/>
          <w:color w:val="000000"/>
          <w:sz w:val="36"/>
          <w:szCs w:val="36"/>
          <w:rtl/>
          <w:lang w:bidi="ar-EG"/>
        </w:rPr>
        <w:t>وأشد ما</w:t>
      </w:r>
      <w:r w:rsidR="00325542" w:rsidRPr="00245395">
        <w:rPr>
          <w:rFonts w:ascii="Tahoma" w:hAnsi="Tahoma" w:cs="Rateb lotusb22"/>
          <w:color w:val="000000"/>
          <w:sz w:val="36"/>
          <w:szCs w:val="36"/>
          <w:rtl/>
          <w:lang w:bidi="ar-EG"/>
        </w:rPr>
        <w:t xml:space="preserve"> يكون ذلك بين </w:t>
      </w:r>
      <w:r w:rsidR="00325542" w:rsidRPr="00245395">
        <w:rPr>
          <w:rFonts w:ascii="Tahoma" w:hAnsi="Tahoma" w:cs="Rateb lotusb22" w:hint="cs"/>
          <w:color w:val="000000"/>
          <w:sz w:val="36"/>
          <w:szCs w:val="36"/>
          <w:rtl/>
          <w:lang w:bidi="ar-EG"/>
        </w:rPr>
        <w:t>الزوجين،</w:t>
      </w:r>
      <w:r w:rsidR="00325542" w:rsidRPr="00245395">
        <w:rPr>
          <w:rFonts w:ascii="Tahoma" w:hAnsi="Tahoma" w:cs="Rateb lotusb22"/>
          <w:color w:val="000000"/>
          <w:sz w:val="36"/>
          <w:szCs w:val="36"/>
          <w:rtl/>
          <w:lang w:bidi="ar-EG"/>
        </w:rPr>
        <w:t xml:space="preserve"> وهذه الغريزة يشترك فيها الرجال والنساء بل قد تكون في النساء أكثر </w:t>
      </w:r>
      <w:r w:rsidR="00325542" w:rsidRPr="00245395">
        <w:rPr>
          <w:rFonts w:ascii="Tahoma" w:hAnsi="Tahoma" w:cs="Rateb lotusb22" w:hint="cs"/>
          <w:color w:val="000000"/>
          <w:sz w:val="36"/>
          <w:szCs w:val="36"/>
          <w:rtl/>
          <w:lang w:bidi="ar-EG"/>
        </w:rPr>
        <w:t>وأشد</w:t>
      </w:r>
      <w:r w:rsidR="00325542" w:rsidRPr="00245395">
        <w:rPr>
          <w:rFonts w:ascii="Tahoma" w:hAnsi="Tahoma" w:cs="Rateb lotusb22"/>
          <w:color w:val="000000"/>
          <w:sz w:val="36"/>
          <w:szCs w:val="36"/>
          <w:rtl/>
          <w:lang w:bidi="ar-EG"/>
        </w:rPr>
        <w:t>.</w:t>
      </w:r>
    </w:p>
    <w:p w:rsidR="00325542" w:rsidRPr="00245395" w:rsidRDefault="005E4F88" w:rsidP="00370AED">
      <w:pPr>
        <w:spacing w:after="0" w:line="0" w:lineRule="atLeast"/>
        <w:rPr>
          <w:sz w:val="24"/>
          <w:szCs w:val="24"/>
          <w:rtl/>
          <w:lang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25542" w:rsidRPr="00245395">
        <w:rPr>
          <w:rFonts w:cs="Rateb lotusb22"/>
          <w:b/>
          <w:bCs/>
          <w:color w:val="FF0000"/>
          <w:sz w:val="36"/>
          <w:szCs w:val="36"/>
          <w:rtl/>
          <w:lang w:bidi="ar-EG"/>
        </w:rPr>
        <w:t>الغيرة من مظاهر الرجولة:</w:t>
      </w:r>
      <w:r w:rsidR="00325542" w:rsidRPr="00245395">
        <w:rPr>
          <w:rFonts w:ascii="Tahoma" w:hAnsi="Tahoma" w:cs="Rateb lotusb22"/>
          <w:sz w:val="36"/>
          <w:szCs w:val="36"/>
          <w:rtl/>
          <w:lang w:bidi="ar-EG"/>
        </w:rPr>
        <w:t xml:space="preserve"> الغيرة</w:t>
      </w:r>
      <w:r w:rsidR="00325542" w:rsidRPr="00245395">
        <w:rPr>
          <w:rFonts w:ascii="Tahoma" w:hAnsi="Tahoma" w:cs="Rateb lotusb22"/>
          <w:color w:val="000000"/>
          <w:sz w:val="36"/>
          <w:szCs w:val="36"/>
          <w:rtl/>
          <w:lang w:bidi="ar-EG"/>
        </w:rPr>
        <w:t xml:space="preserve"> في موضعها مظهر من مظاهر الرجولة </w:t>
      </w:r>
      <w:r w:rsidR="00325542" w:rsidRPr="00245395">
        <w:rPr>
          <w:rFonts w:ascii="Tahoma" w:hAnsi="Tahoma" w:cs="Rateb lotusb22" w:hint="cs"/>
          <w:color w:val="000000"/>
          <w:sz w:val="36"/>
          <w:szCs w:val="36"/>
          <w:rtl/>
          <w:lang w:bidi="ar-EG"/>
        </w:rPr>
        <w:t>الحقيقية، وفيها صيانة</w:t>
      </w:r>
      <w:r w:rsidR="00325542" w:rsidRPr="00245395">
        <w:rPr>
          <w:rFonts w:ascii="Tahoma" w:hAnsi="Tahoma" w:cs="Rateb lotusb22"/>
          <w:color w:val="000000"/>
          <w:sz w:val="36"/>
          <w:szCs w:val="36"/>
          <w:rtl/>
          <w:lang w:bidi="ar-EG"/>
        </w:rPr>
        <w:t xml:space="preserve"> </w:t>
      </w:r>
      <w:r w:rsidR="00325542" w:rsidRPr="00245395">
        <w:rPr>
          <w:rFonts w:ascii="Tahoma" w:hAnsi="Tahoma" w:cs="Rateb lotusb22" w:hint="cs"/>
          <w:color w:val="000000"/>
          <w:sz w:val="36"/>
          <w:szCs w:val="36"/>
          <w:rtl/>
          <w:lang w:bidi="ar-EG"/>
        </w:rPr>
        <w:t>للأعراض،</w:t>
      </w:r>
      <w:r w:rsidR="00325542" w:rsidRPr="00245395">
        <w:rPr>
          <w:rFonts w:ascii="Tahoma" w:hAnsi="Tahoma" w:cs="Rateb lotusb22"/>
          <w:color w:val="000000"/>
          <w:sz w:val="36"/>
          <w:szCs w:val="36"/>
          <w:rtl/>
          <w:lang w:bidi="ar-EG"/>
        </w:rPr>
        <w:t xml:space="preserve"> </w:t>
      </w:r>
      <w:r w:rsidR="00325542" w:rsidRPr="00245395">
        <w:rPr>
          <w:rFonts w:ascii="Tahoma" w:hAnsi="Tahoma" w:cs="Rateb lotusb22" w:hint="cs"/>
          <w:color w:val="000000"/>
          <w:sz w:val="36"/>
          <w:szCs w:val="36"/>
          <w:rtl/>
          <w:lang w:bidi="ar-EG"/>
        </w:rPr>
        <w:t>وحفظ للحرمات،</w:t>
      </w:r>
      <w:r w:rsidR="00325542" w:rsidRPr="00245395">
        <w:rPr>
          <w:rFonts w:ascii="Tahoma" w:hAnsi="Tahoma" w:cs="Rateb lotusb22"/>
          <w:color w:val="000000"/>
          <w:sz w:val="36"/>
          <w:szCs w:val="36"/>
          <w:rtl/>
          <w:lang w:bidi="ar-EG"/>
        </w:rPr>
        <w:t xml:space="preserve"> </w:t>
      </w:r>
      <w:r w:rsidR="00325542" w:rsidRPr="00245395">
        <w:rPr>
          <w:rFonts w:ascii="Tahoma" w:hAnsi="Tahoma" w:cs="Rateb lotusb22" w:hint="cs"/>
          <w:color w:val="000000"/>
          <w:sz w:val="36"/>
          <w:szCs w:val="36"/>
          <w:rtl/>
          <w:lang w:bidi="ar-EG"/>
        </w:rPr>
        <w:t>وتعظيم لشعائر</w:t>
      </w:r>
      <w:r w:rsidR="00325542" w:rsidRPr="00245395">
        <w:rPr>
          <w:rFonts w:ascii="Tahoma" w:hAnsi="Tahoma" w:cs="Rateb lotusb22"/>
          <w:color w:val="000000"/>
          <w:sz w:val="36"/>
          <w:szCs w:val="36"/>
          <w:rtl/>
          <w:lang w:bidi="ar-EG"/>
        </w:rPr>
        <w:t xml:space="preserve"> الله </w:t>
      </w:r>
      <w:r w:rsidR="00325542" w:rsidRPr="00245395">
        <w:rPr>
          <w:rFonts w:ascii="Tahoma" w:hAnsi="Tahoma" w:cs="Rateb lotusb22" w:hint="cs"/>
          <w:color w:val="000000"/>
          <w:sz w:val="36"/>
          <w:szCs w:val="36"/>
          <w:rtl/>
          <w:lang w:bidi="ar-EG"/>
        </w:rPr>
        <w:t>وحفظ لحدوده،</w:t>
      </w:r>
      <w:r w:rsidR="00325542" w:rsidRPr="00245395">
        <w:rPr>
          <w:rFonts w:ascii="Tahoma" w:hAnsi="Tahoma" w:cs="Rateb lotusb22"/>
          <w:color w:val="000000"/>
          <w:sz w:val="36"/>
          <w:szCs w:val="36"/>
          <w:rtl/>
          <w:lang w:bidi="ar-EG"/>
        </w:rPr>
        <w:t xml:space="preserve"> </w:t>
      </w:r>
      <w:r w:rsidR="00325542" w:rsidRPr="00245395">
        <w:rPr>
          <w:rFonts w:ascii="Tahoma" w:hAnsi="Tahoma" w:cs="Rateb lotusb22" w:hint="cs"/>
          <w:color w:val="000000"/>
          <w:sz w:val="36"/>
          <w:szCs w:val="36"/>
          <w:rtl/>
          <w:lang w:bidi="ar-EG"/>
        </w:rPr>
        <w:t>وهي مؤشر</w:t>
      </w:r>
      <w:r w:rsidR="00325542" w:rsidRPr="00245395">
        <w:rPr>
          <w:rFonts w:ascii="Tahoma" w:hAnsi="Tahoma" w:cs="Rateb lotusb22"/>
          <w:color w:val="000000"/>
          <w:sz w:val="36"/>
          <w:szCs w:val="36"/>
          <w:rtl/>
          <w:lang w:bidi="ar-EG"/>
        </w:rPr>
        <w:t xml:space="preserve"> على قوة الإيمان </w:t>
      </w:r>
      <w:r w:rsidR="00325542" w:rsidRPr="00245395">
        <w:rPr>
          <w:rFonts w:ascii="Tahoma" w:hAnsi="Tahoma" w:cs="Rateb lotusb22" w:hint="cs"/>
          <w:color w:val="000000"/>
          <w:sz w:val="36"/>
          <w:szCs w:val="36"/>
          <w:rtl/>
          <w:lang w:bidi="ar-EG"/>
        </w:rPr>
        <w:t>ورسوخه في</w:t>
      </w:r>
      <w:r w:rsidR="00325542" w:rsidRPr="00245395">
        <w:rPr>
          <w:rFonts w:ascii="Tahoma" w:hAnsi="Tahoma" w:cs="Rateb lotusb22"/>
          <w:color w:val="000000"/>
          <w:sz w:val="36"/>
          <w:szCs w:val="36"/>
          <w:rtl/>
          <w:lang w:bidi="ar-EG"/>
        </w:rPr>
        <w:t xml:space="preserve"> </w:t>
      </w:r>
      <w:r w:rsidR="00325542" w:rsidRPr="00245395">
        <w:rPr>
          <w:rFonts w:ascii="Tahoma" w:hAnsi="Tahoma" w:cs="Rateb lotusb22" w:hint="cs"/>
          <w:color w:val="000000"/>
          <w:sz w:val="36"/>
          <w:szCs w:val="36"/>
          <w:rtl/>
          <w:lang w:bidi="ar-EG"/>
        </w:rPr>
        <w:t>القلب،</w:t>
      </w:r>
      <w:r w:rsidR="00325542" w:rsidRPr="00245395">
        <w:rPr>
          <w:rFonts w:ascii="Tahoma" w:hAnsi="Tahoma" w:cs="Rateb lotusb22"/>
          <w:color w:val="000000"/>
          <w:sz w:val="36"/>
          <w:szCs w:val="36"/>
          <w:rtl/>
          <w:lang w:bidi="ar-EG"/>
        </w:rPr>
        <w:t xml:space="preserve"> </w:t>
      </w:r>
      <w:r w:rsidR="00325542" w:rsidRPr="00245395">
        <w:rPr>
          <w:rFonts w:ascii="Tahoma" w:hAnsi="Tahoma" w:cs="Rateb lotusb22" w:hint="cs"/>
          <w:color w:val="000000"/>
          <w:sz w:val="36"/>
          <w:szCs w:val="36"/>
          <w:rtl/>
          <w:lang w:bidi="ar-EG"/>
        </w:rPr>
        <w:t>ولذلك لا</w:t>
      </w:r>
      <w:r w:rsidR="00325542" w:rsidRPr="00245395">
        <w:rPr>
          <w:rFonts w:ascii="Tahoma" w:hAnsi="Tahoma" w:cs="Rateb lotusb22"/>
          <w:color w:val="000000"/>
          <w:sz w:val="36"/>
          <w:szCs w:val="36"/>
          <w:rtl/>
          <w:lang w:bidi="ar-EG"/>
        </w:rPr>
        <w:t xml:space="preserve"> عجب أن ينتشر التحلل </w:t>
      </w:r>
      <w:r w:rsidR="00325542" w:rsidRPr="00245395">
        <w:rPr>
          <w:rFonts w:ascii="Tahoma" w:hAnsi="Tahoma" w:cs="Rateb lotusb22" w:hint="cs"/>
          <w:color w:val="000000"/>
          <w:sz w:val="36"/>
          <w:szCs w:val="36"/>
          <w:rtl/>
          <w:lang w:bidi="ar-EG"/>
        </w:rPr>
        <w:t>والتبرج والتهتك والفجور في</w:t>
      </w:r>
      <w:r w:rsidR="00325542" w:rsidRPr="00245395">
        <w:rPr>
          <w:rFonts w:ascii="Tahoma" w:hAnsi="Tahoma" w:cs="Rateb lotusb22"/>
          <w:color w:val="000000"/>
          <w:sz w:val="36"/>
          <w:szCs w:val="36"/>
          <w:rtl/>
          <w:lang w:bidi="ar-EG"/>
        </w:rPr>
        <w:t xml:space="preserve"> أنحاء العالم الغربي وما يشابهه من المجتمعات؛ لضعف معاني الغيرة أو </w:t>
      </w:r>
      <w:r w:rsidR="00325542" w:rsidRPr="00245395">
        <w:rPr>
          <w:rFonts w:ascii="Tahoma" w:hAnsi="Tahoma" w:cs="Rateb lotusb22" w:hint="cs"/>
          <w:color w:val="000000"/>
          <w:sz w:val="36"/>
          <w:szCs w:val="36"/>
          <w:rtl/>
          <w:lang w:bidi="ar-EG"/>
        </w:rPr>
        <w:t>فقدانها</w:t>
      </w:r>
    </w:p>
    <w:p w:rsidR="00BA5586" w:rsidRPr="00245395" w:rsidRDefault="005E4F88" w:rsidP="00370AED">
      <w:pPr>
        <w:pStyle w:val="a4"/>
        <w:spacing w:line="0" w:lineRule="atLeast"/>
        <w:jc w:val="both"/>
        <w:rPr>
          <w:rFonts w:cs="Rateb lotusb22"/>
          <w:color w:val="FF0000"/>
          <w:sz w:val="36"/>
          <w:szCs w:val="36"/>
          <w:rtl/>
          <w:lang w:eastAsia="en-US"/>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BA5586" w:rsidRPr="00245395">
        <w:rPr>
          <w:rFonts w:cs="Rateb lotusb22" w:hint="cs"/>
          <w:color w:val="FF0000"/>
          <w:sz w:val="36"/>
          <w:szCs w:val="36"/>
          <w:rtl/>
          <w:lang w:eastAsia="en-US"/>
        </w:rPr>
        <w:t xml:space="preserve">الغيرة صفة من صات الله تعالى </w:t>
      </w:r>
      <w:r w:rsidR="00370AED" w:rsidRPr="00245395">
        <w:rPr>
          <w:rFonts w:cs="Rateb lotusb22" w:hint="cs"/>
          <w:color w:val="FF0000"/>
          <w:sz w:val="36"/>
          <w:szCs w:val="36"/>
          <w:rtl/>
          <w:lang w:eastAsia="en-US"/>
        </w:rPr>
        <w:t>:</w:t>
      </w:r>
    </w:p>
    <w:p w:rsidR="00325542" w:rsidRPr="00245395" w:rsidRDefault="00325542" w:rsidP="00370AED">
      <w:pPr>
        <w:pStyle w:val="a4"/>
        <w:spacing w:line="0" w:lineRule="atLeast"/>
        <w:jc w:val="both"/>
        <w:rPr>
          <w:rFonts w:cs="Rateb lotusb22"/>
          <w:b w:val="0"/>
          <w:bCs w:val="0"/>
          <w:sz w:val="36"/>
          <w:szCs w:val="36"/>
          <w:rtl/>
          <w:lang w:eastAsia="en-US" w:bidi="ar-EG"/>
        </w:rPr>
      </w:pPr>
      <w:r w:rsidRPr="00245395">
        <w:rPr>
          <w:rFonts w:cs="Rateb lotusb22" w:hint="cs"/>
          <w:b w:val="0"/>
          <w:bCs w:val="0"/>
          <w:sz w:val="36"/>
          <w:szCs w:val="36"/>
          <w:rtl/>
          <w:lang w:eastAsia="en-US"/>
        </w:rPr>
        <w:t>اعلم علمني الله وإياك : أن من الصفات والأخلاق الكريمة التي يجب عل</w:t>
      </w:r>
      <w:r w:rsidRPr="00245395">
        <w:rPr>
          <w:rFonts w:cs="Rateb lotusb22" w:hint="cs"/>
          <w:b w:val="0"/>
          <w:bCs w:val="0"/>
          <w:sz w:val="36"/>
          <w:szCs w:val="36"/>
          <w:rtl/>
          <w:lang w:eastAsia="en-US" w:bidi="ar-EG"/>
        </w:rPr>
        <w:t>ى</w:t>
      </w:r>
      <w:r w:rsidRPr="00245395">
        <w:rPr>
          <w:rFonts w:cs="Rateb lotusb22" w:hint="cs"/>
          <w:b w:val="0"/>
          <w:bCs w:val="0"/>
          <w:sz w:val="36"/>
          <w:szCs w:val="36"/>
          <w:rtl/>
          <w:lang w:eastAsia="en-US"/>
        </w:rPr>
        <w:t xml:space="preserve"> المسلم أن يتصف بها ويعمل عل</w:t>
      </w:r>
      <w:r w:rsidRPr="00245395">
        <w:rPr>
          <w:rFonts w:cs="Rateb lotusb22" w:hint="cs"/>
          <w:b w:val="0"/>
          <w:bCs w:val="0"/>
          <w:sz w:val="36"/>
          <w:szCs w:val="36"/>
          <w:rtl/>
          <w:lang w:eastAsia="en-US" w:bidi="ar-EG"/>
        </w:rPr>
        <w:t>ى</w:t>
      </w:r>
      <w:r w:rsidRPr="00245395">
        <w:rPr>
          <w:rFonts w:cs="Rateb lotusb22" w:hint="cs"/>
          <w:b w:val="0"/>
          <w:bCs w:val="0"/>
          <w:sz w:val="36"/>
          <w:szCs w:val="36"/>
          <w:rtl/>
          <w:lang w:eastAsia="en-US"/>
        </w:rPr>
        <w:t xml:space="preserve"> التخلق بها صفة الغيرة ، </w:t>
      </w:r>
      <w:r w:rsidRPr="00245395">
        <w:rPr>
          <w:rFonts w:cs="Rateb lotusb22" w:hint="cs"/>
          <w:b w:val="0"/>
          <w:bCs w:val="0"/>
          <w:sz w:val="36"/>
          <w:szCs w:val="36"/>
          <w:rtl/>
          <w:lang w:eastAsia="en-US" w:bidi="ar-EG"/>
        </w:rPr>
        <w:t>ف</w:t>
      </w:r>
      <w:r w:rsidRPr="00245395">
        <w:rPr>
          <w:rFonts w:cs="Rateb lotusb22" w:hint="cs"/>
          <w:b w:val="0"/>
          <w:bCs w:val="0"/>
          <w:sz w:val="36"/>
          <w:szCs w:val="36"/>
          <w:rtl/>
          <w:lang w:eastAsia="en-US"/>
        </w:rPr>
        <w:t>الغيرة من صفات الله تعال</w:t>
      </w:r>
      <w:r w:rsidRPr="00245395">
        <w:rPr>
          <w:rFonts w:cs="Rateb lotusb22" w:hint="cs"/>
          <w:b w:val="0"/>
          <w:bCs w:val="0"/>
          <w:sz w:val="36"/>
          <w:szCs w:val="36"/>
          <w:rtl/>
          <w:lang w:eastAsia="en-US" w:bidi="ar-EG"/>
        </w:rPr>
        <w:t>ى</w:t>
      </w:r>
      <w:r w:rsidRPr="00245395">
        <w:rPr>
          <w:rFonts w:cs="Rateb lotusb22" w:hint="cs"/>
          <w:b w:val="0"/>
          <w:bCs w:val="0"/>
          <w:sz w:val="36"/>
          <w:szCs w:val="36"/>
          <w:rtl/>
          <w:lang w:eastAsia="en-US"/>
        </w:rPr>
        <w:t xml:space="preserve"> : كما في الحديث الصحيح عن المغيرة بن شعبة قال : سعد بن عبادة لو رأيت رجلا مع امرأتي لضربته بالسيف غير مصفح ، فبلغ ذلك رسول الله (صلى الله عليه وسلم) فقال : أتعجبون من غيرة سعد ، فوالله لأنا أغير منه والله أغير مني ، ومن أجل غيرة الله حرم الفواحش ما ظهر منها وما بطن ، ولا شخص أغير من الله ولا أحب إليه المعاذير ولذلك بعث النبيين مبشرين ومنذرين ولا شخص أحب إليه المدح من الله ولذلك وعد الجنة . (</w:t>
      </w:r>
      <w:r w:rsidRPr="00245395">
        <w:rPr>
          <w:rStyle w:val="a3"/>
          <w:rFonts w:cs="Rateb lotusb22"/>
          <w:b w:val="0"/>
          <w:bCs w:val="0"/>
          <w:sz w:val="36"/>
          <w:szCs w:val="36"/>
          <w:rtl/>
          <w:lang w:eastAsia="en-US"/>
        </w:rPr>
        <w:footnoteReference w:id="1"/>
      </w:r>
      <w:r w:rsidRPr="00245395">
        <w:rPr>
          <w:rFonts w:cs="Rateb lotusb22" w:hint="cs"/>
          <w:b w:val="0"/>
          <w:bCs w:val="0"/>
          <w:sz w:val="36"/>
          <w:szCs w:val="36"/>
          <w:rtl/>
          <w:lang w:eastAsia="en-US"/>
        </w:rPr>
        <w:t>)</w:t>
      </w:r>
    </w:p>
    <w:p w:rsidR="00325542" w:rsidRPr="00245395" w:rsidRDefault="00325542" w:rsidP="00370AED">
      <w:pPr>
        <w:pStyle w:val="a4"/>
        <w:spacing w:line="0" w:lineRule="atLeast"/>
        <w:jc w:val="both"/>
        <w:rPr>
          <w:rFonts w:cs="Rateb lotusb22"/>
          <w:b w:val="0"/>
          <w:bCs w:val="0"/>
          <w:sz w:val="36"/>
          <w:szCs w:val="36"/>
          <w:rtl/>
          <w:lang w:eastAsia="en-US" w:bidi="ar-EG"/>
        </w:rPr>
      </w:pPr>
      <w:r w:rsidRPr="00245395">
        <w:rPr>
          <w:rFonts w:cs="Rateb lotusb22" w:hint="cs"/>
          <w:b w:val="0"/>
          <w:bCs w:val="0"/>
          <w:sz w:val="36"/>
          <w:szCs w:val="36"/>
          <w:rtl/>
          <w:lang w:eastAsia="en-US" w:bidi="ar-EG"/>
        </w:rPr>
        <w:lastRenderedPageBreak/>
        <w:t xml:space="preserve">يقول بدر الدين العيني -رحمه الله - </w:t>
      </w:r>
      <w:r w:rsidRPr="00245395">
        <w:rPr>
          <w:rFonts w:cs="Rateb lotusb22"/>
          <w:b w:val="0"/>
          <w:bCs w:val="0"/>
          <w:sz w:val="36"/>
          <w:szCs w:val="36"/>
          <w:rtl/>
          <w:lang w:eastAsia="en-US" w:bidi="ar-EG"/>
        </w:rPr>
        <w:t>وأما معنى غيرة الله تعالى فالزجر عن الفواحش والتحريم لها والمنع منها لأن الغيور هو الذي يزجر عما يغار عليه وقد بين ذلك بقوله</w:t>
      </w:r>
      <w:r w:rsidR="00BA5586" w:rsidRPr="00245395">
        <w:rPr>
          <w:rFonts w:cs="Rateb lotusb22" w:hint="cs"/>
          <w:b w:val="0"/>
          <w:bCs w:val="0"/>
          <w:sz w:val="36"/>
          <w:szCs w:val="36"/>
          <w:rtl/>
          <w:lang w:eastAsia="en-US" w:bidi="ar-EG"/>
        </w:rPr>
        <w:t>(</w:t>
      </w:r>
      <w:r w:rsidRPr="00245395">
        <w:rPr>
          <w:rFonts w:cs="Rateb lotusb22"/>
          <w:b w:val="0"/>
          <w:bCs w:val="0"/>
          <w:sz w:val="36"/>
          <w:szCs w:val="36"/>
          <w:rtl/>
          <w:lang w:eastAsia="en-US" w:bidi="ar-EG"/>
        </w:rPr>
        <w:t xml:space="preserve"> </w:t>
      </w:r>
      <w:r w:rsidRPr="00245395">
        <w:rPr>
          <w:rFonts w:cs="Rateb lotusb22"/>
          <w:color w:val="FF0000"/>
          <w:sz w:val="36"/>
          <w:szCs w:val="36"/>
          <w:rtl/>
          <w:lang w:eastAsia="en-US" w:bidi="ar-EG"/>
        </w:rPr>
        <w:t>ومن غيرته حرم الفواحش أي زجر عنها ومنع منها</w:t>
      </w:r>
      <w:r w:rsidRPr="00245395">
        <w:rPr>
          <w:rFonts w:cs="Rateb lotusb22"/>
          <w:b w:val="0"/>
          <w:bCs w:val="0"/>
          <w:color w:val="FF0000"/>
          <w:sz w:val="36"/>
          <w:szCs w:val="36"/>
          <w:rtl/>
          <w:lang w:eastAsia="en-US" w:bidi="ar-EG"/>
        </w:rPr>
        <w:t xml:space="preserve"> </w:t>
      </w:r>
      <w:r w:rsidR="00BA5586" w:rsidRPr="00245395">
        <w:rPr>
          <w:rFonts w:cs="Rateb lotusb22" w:hint="cs"/>
          <w:b w:val="0"/>
          <w:bCs w:val="0"/>
          <w:color w:val="FF0000"/>
          <w:sz w:val="36"/>
          <w:szCs w:val="36"/>
          <w:rtl/>
          <w:lang w:eastAsia="en-US" w:bidi="ar-EG"/>
        </w:rPr>
        <w:t>)</w:t>
      </w:r>
      <w:r w:rsidRPr="00245395">
        <w:rPr>
          <w:rFonts w:cs="Rateb lotusb22"/>
          <w:b w:val="0"/>
          <w:bCs w:val="0"/>
          <w:sz w:val="36"/>
          <w:szCs w:val="36"/>
          <w:rtl/>
          <w:lang w:eastAsia="en-US" w:bidi="ar-EG"/>
        </w:rPr>
        <w:t>وقال غيرة الله أن لا يأتي المؤمن ما حرم الله عليه</w:t>
      </w:r>
    </w:p>
    <w:p w:rsidR="00325542" w:rsidRPr="00245395" w:rsidRDefault="00325542" w:rsidP="00370AED">
      <w:pPr>
        <w:pStyle w:val="a4"/>
        <w:spacing w:line="0" w:lineRule="atLeast"/>
        <w:jc w:val="both"/>
        <w:rPr>
          <w:rFonts w:cs="Rateb lotusb22"/>
          <w:b w:val="0"/>
          <w:bCs w:val="0"/>
          <w:sz w:val="36"/>
          <w:szCs w:val="36"/>
          <w:rtl/>
          <w:lang w:eastAsia="en-US" w:bidi="ar-EG"/>
        </w:rPr>
      </w:pPr>
      <w:r w:rsidRPr="00245395">
        <w:rPr>
          <w:rFonts w:cs="Rateb lotusb22"/>
          <w:b w:val="0"/>
          <w:bCs w:val="0"/>
          <w:sz w:val="36"/>
          <w:szCs w:val="36"/>
          <w:rtl/>
          <w:lang w:eastAsia="en-US" w:bidi="ar-EG"/>
        </w:rPr>
        <w:t>ومعنى الحديث سعد أنا أزجر عن المحارم منه والله أزجر مني واستدل ابن المواز من المالكية بحديث سعد هذا أنه إن وقع ذلك ذهب دم المقتول هدرا</w:t>
      </w:r>
      <w:r w:rsidRPr="00245395">
        <w:rPr>
          <w:rFonts w:cs="Rateb lotusb22" w:hint="cs"/>
          <w:b w:val="0"/>
          <w:bCs w:val="0"/>
          <w:sz w:val="36"/>
          <w:szCs w:val="36"/>
          <w:rtl/>
          <w:lang w:eastAsia="en-US" w:bidi="ar-EG"/>
        </w:rPr>
        <w:t xml:space="preserve"> (</w:t>
      </w:r>
      <w:r w:rsidRPr="00245395">
        <w:rPr>
          <w:rStyle w:val="a3"/>
          <w:rFonts w:cs="Rateb lotusb22"/>
          <w:b w:val="0"/>
          <w:bCs w:val="0"/>
          <w:sz w:val="36"/>
          <w:szCs w:val="36"/>
          <w:rtl/>
          <w:lang w:eastAsia="en-US" w:bidi="ar-EG"/>
        </w:rPr>
        <w:footnoteReference w:id="2"/>
      </w:r>
      <w:r w:rsidRPr="00245395">
        <w:rPr>
          <w:rFonts w:cs="Rateb lotusb22" w:hint="cs"/>
          <w:b w:val="0"/>
          <w:bCs w:val="0"/>
          <w:sz w:val="36"/>
          <w:szCs w:val="36"/>
          <w:rtl/>
          <w:lang w:eastAsia="en-US" w:bidi="ar-EG"/>
        </w:rPr>
        <w:t xml:space="preserve"> )</w:t>
      </w:r>
    </w:p>
    <w:p w:rsidR="00325542" w:rsidRPr="00245395" w:rsidRDefault="00325542" w:rsidP="00370AED">
      <w:pPr>
        <w:pStyle w:val="a4"/>
        <w:spacing w:line="0" w:lineRule="atLeast"/>
        <w:jc w:val="both"/>
        <w:rPr>
          <w:rFonts w:cs="Rateb lotusb22"/>
          <w:b w:val="0"/>
          <w:bCs w:val="0"/>
          <w:sz w:val="36"/>
          <w:szCs w:val="36"/>
          <w:rtl/>
          <w:lang w:eastAsia="en-US" w:bidi="ar-EG"/>
        </w:rPr>
      </w:pPr>
      <w:r w:rsidRPr="00245395">
        <w:rPr>
          <w:rFonts w:cs="Rateb lotusb22" w:hint="cs"/>
          <w:b w:val="0"/>
          <w:bCs w:val="0"/>
          <w:sz w:val="36"/>
          <w:szCs w:val="36"/>
          <w:rtl/>
          <w:lang w:eastAsia="en-US"/>
        </w:rPr>
        <w:t>وعند مسلم: عن أبي هريرة (رضي الله عنه) قال رسول الله (صلى الله عليه وسلم): إن الله تبارك وتعالي يغار وإن المؤمن يغار وغيرة الله أن يأتي المؤمن ما حرم عليه.. فالله سبحانه يغار على عبيده أن يرى في قلبه غيره لذلك يرد على المرائي والمشرك عمله لأنه لا يرضي أن يكون له شريكا، فقد أخرج مسلم عن أبي هريرة مرفوعا قال اله تعالى: أنا أغني الشركاء عن الشرك، من عمل عملا أشرك معي فيه غيري تركته وشركه. (</w:t>
      </w:r>
      <w:r w:rsidRPr="00245395">
        <w:rPr>
          <w:rStyle w:val="a3"/>
          <w:rFonts w:cs="Rateb lotusb22"/>
          <w:b w:val="0"/>
          <w:bCs w:val="0"/>
          <w:sz w:val="36"/>
          <w:szCs w:val="36"/>
          <w:rtl/>
          <w:lang w:eastAsia="en-US"/>
        </w:rPr>
        <w:footnoteReference w:id="3"/>
      </w:r>
      <w:r w:rsidRPr="00245395">
        <w:rPr>
          <w:rFonts w:cs="Rateb lotusb22" w:hint="cs"/>
          <w:b w:val="0"/>
          <w:bCs w:val="0"/>
          <w:sz w:val="36"/>
          <w:szCs w:val="36"/>
          <w:rtl/>
          <w:lang w:eastAsia="en-US"/>
        </w:rPr>
        <w:t>)</w:t>
      </w:r>
    </w:p>
    <w:p w:rsidR="00325542" w:rsidRPr="00245395" w:rsidRDefault="00325542" w:rsidP="00370AED">
      <w:pPr>
        <w:pStyle w:val="a4"/>
        <w:spacing w:line="0" w:lineRule="atLeast"/>
        <w:jc w:val="both"/>
        <w:rPr>
          <w:rFonts w:cs="Rateb lotusb22"/>
          <w:b w:val="0"/>
          <w:bCs w:val="0"/>
          <w:sz w:val="36"/>
          <w:szCs w:val="36"/>
          <w:rtl/>
          <w:lang w:eastAsia="en-US"/>
        </w:rPr>
      </w:pPr>
      <w:r w:rsidRPr="00245395">
        <w:rPr>
          <w:rFonts w:cs="Rateb lotusb22" w:hint="cs"/>
          <w:b w:val="0"/>
          <w:bCs w:val="0"/>
          <w:sz w:val="36"/>
          <w:szCs w:val="36"/>
          <w:rtl/>
          <w:lang w:eastAsia="en-US"/>
        </w:rPr>
        <w:t xml:space="preserve">. فالله تعالى لا يقبل من العمل إلا ما كان خالصا لوجهه الكريم، ومن غيرته سبحانه أنه حرم الفواحش ما ظهر منها وما بطن فعن أبي هريرة (رضي) قال: قال رسول الله (صلى الله عليه وسلم): إن الله يغار والمؤمن يغار، وغيرة الله أن يأتي المؤمن ما حرم عليه، </w:t>
      </w:r>
    </w:p>
    <w:p w:rsidR="00325542" w:rsidRPr="00245395" w:rsidRDefault="004D4D0C" w:rsidP="00370AED">
      <w:pPr>
        <w:pStyle w:val="a4"/>
        <w:spacing w:line="0" w:lineRule="atLeast"/>
        <w:rPr>
          <w:rFonts w:cs="Rateb lotusb22"/>
          <w:b w:val="0"/>
          <w:bCs w:val="0"/>
          <w:sz w:val="36"/>
          <w:szCs w:val="36"/>
          <w:rtl/>
          <w:lang w:eastAsia="en-US"/>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BA5586" w:rsidRPr="00245395">
        <w:rPr>
          <w:rFonts w:cs="Rateb lotusb22" w:hint="cs"/>
          <w:color w:val="FF0000"/>
          <w:sz w:val="36"/>
          <w:szCs w:val="36"/>
          <w:rtl/>
          <w:lang w:eastAsia="en-US"/>
        </w:rPr>
        <w:t>غيرة</w:t>
      </w:r>
      <w:r w:rsidR="00325542" w:rsidRPr="00245395">
        <w:rPr>
          <w:rFonts w:cs="Rateb lotusb22" w:hint="cs"/>
          <w:color w:val="FF0000"/>
          <w:sz w:val="36"/>
          <w:szCs w:val="36"/>
          <w:rtl/>
          <w:lang w:eastAsia="en-US"/>
        </w:rPr>
        <w:t xml:space="preserve"> (صلى الله عليه وسلم) عل</w:t>
      </w:r>
      <w:r w:rsidR="00325542" w:rsidRPr="00245395">
        <w:rPr>
          <w:rFonts w:cs="Rateb lotusb22" w:hint="cs"/>
          <w:color w:val="FF0000"/>
          <w:sz w:val="36"/>
          <w:szCs w:val="36"/>
          <w:rtl/>
          <w:lang w:eastAsia="en-US" w:bidi="ar-EG"/>
        </w:rPr>
        <w:t>ى</w:t>
      </w:r>
      <w:r w:rsidR="00325542" w:rsidRPr="00245395">
        <w:rPr>
          <w:rFonts w:cs="Rateb lotusb22" w:hint="cs"/>
          <w:color w:val="FF0000"/>
          <w:sz w:val="36"/>
          <w:szCs w:val="36"/>
          <w:rtl/>
          <w:lang w:eastAsia="en-US"/>
        </w:rPr>
        <w:t xml:space="preserve"> الأعراض</w:t>
      </w:r>
      <w:r w:rsidR="00325542" w:rsidRPr="00245395">
        <w:rPr>
          <w:rFonts w:cs="Rateb lotusb22" w:hint="cs"/>
          <w:b w:val="0"/>
          <w:bCs w:val="0"/>
          <w:color w:val="FF0000"/>
          <w:sz w:val="36"/>
          <w:szCs w:val="36"/>
          <w:rtl/>
          <w:lang w:eastAsia="en-US"/>
        </w:rPr>
        <w:t xml:space="preserve"> </w:t>
      </w:r>
      <w:r w:rsidR="00325542" w:rsidRPr="00245395">
        <w:rPr>
          <w:rFonts w:cs="Rateb lotusb22" w:hint="cs"/>
          <w:b w:val="0"/>
          <w:bCs w:val="0"/>
          <w:sz w:val="36"/>
          <w:szCs w:val="36"/>
          <w:rtl/>
          <w:lang w:eastAsia="en-US"/>
        </w:rPr>
        <w:t>غيرته عل</w:t>
      </w:r>
      <w:r w:rsidR="00325542" w:rsidRPr="00245395">
        <w:rPr>
          <w:rFonts w:cs="Rateb lotusb22" w:hint="cs"/>
          <w:b w:val="0"/>
          <w:bCs w:val="0"/>
          <w:sz w:val="36"/>
          <w:szCs w:val="36"/>
          <w:rtl/>
          <w:lang w:eastAsia="en-US" w:bidi="ar-EG"/>
        </w:rPr>
        <w:t>ى</w:t>
      </w:r>
      <w:r w:rsidR="00325542" w:rsidRPr="00245395">
        <w:rPr>
          <w:rFonts w:cs="Rateb lotusb22" w:hint="cs"/>
          <w:b w:val="0"/>
          <w:bCs w:val="0"/>
          <w:sz w:val="36"/>
          <w:szCs w:val="36"/>
          <w:rtl/>
          <w:lang w:eastAsia="en-US"/>
        </w:rPr>
        <w:t xml:space="preserve"> تلك المرأة التي تعرض لها أحد يهود بني قينقاع </w:t>
      </w:r>
      <w:r w:rsidR="00325542" w:rsidRPr="00245395">
        <w:rPr>
          <w:rFonts w:cs="Rateb lotusb22" w:hint="cs"/>
          <w:b w:val="0"/>
          <w:bCs w:val="0"/>
          <w:sz w:val="36"/>
          <w:szCs w:val="36"/>
          <w:rtl/>
          <w:lang w:eastAsia="en-US" w:bidi="ar-EG"/>
        </w:rPr>
        <w:t xml:space="preserve">، </w:t>
      </w:r>
      <w:r w:rsidR="00325542" w:rsidRPr="00245395">
        <w:rPr>
          <w:rFonts w:cs="Rateb lotusb22"/>
          <w:b w:val="0"/>
          <w:bCs w:val="0"/>
          <w:sz w:val="36"/>
          <w:szCs w:val="36"/>
          <w:rtl/>
          <w:lang w:eastAsia="en-US"/>
        </w:rPr>
        <w:t>روي ابن هشام عن أبي عون : أن امرأة من العرب قدمت بجَلَبٍ لها، فباعته في سوق بني قينقاع، وجلست إلى صائغ، فجعلوا يريدونها على كشف وجهها، فأبت، فَعَمَد الصائغ إلى طرف ثوبها فعقده إلى ظهرها ـ وهي غافلة ـ فلما قامت انكشفت سوأتها فضحكوا بها فصاحت، فوثب رجل من المسلمين على الصائغ فقتله ـ وكان يهودياً ـ فشدت اليهود على المسلم فقتلوه، فاستصرخ أهل المسلم المسلمين على اليهود، فوقع الشر بينهم وبين بني قينقاع .</w:t>
      </w:r>
      <w:r w:rsidR="00325542" w:rsidRPr="00245395">
        <w:rPr>
          <w:rFonts w:cs="Rateb lotusb22" w:hint="cs"/>
          <w:b w:val="0"/>
          <w:bCs w:val="0"/>
          <w:sz w:val="36"/>
          <w:szCs w:val="36"/>
          <w:rtl/>
          <w:lang w:eastAsia="en-US"/>
        </w:rPr>
        <w:t>(</w:t>
      </w:r>
      <w:r w:rsidR="00325542" w:rsidRPr="00245395">
        <w:rPr>
          <w:rStyle w:val="a3"/>
          <w:rFonts w:cs="Rateb lotusb22"/>
          <w:b w:val="0"/>
          <w:bCs w:val="0"/>
          <w:sz w:val="36"/>
          <w:szCs w:val="36"/>
          <w:rtl/>
          <w:lang w:eastAsia="en-US"/>
        </w:rPr>
        <w:footnoteReference w:id="4"/>
      </w:r>
      <w:r w:rsidR="00325542" w:rsidRPr="00245395">
        <w:rPr>
          <w:rFonts w:cs="Rateb lotusb22" w:hint="cs"/>
          <w:b w:val="0"/>
          <w:bCs w:val="0"/>
          <w:sz w:val="36"/>
          <w:szCs w:val="36"/>
          <w:rtl/>
          <w:lang w:eastAsia="en-US"/>
        </w:rPr>
        <w:t>)</w:t>
      </w:r>
    </w:p>
    <w:p w:rsidR="00325542" w:rsidRPr="00245395" w:rsidRDefault="004D4D0C" w:rsidP="00370AED">
      <w:pPr>
        <w:spacing w:after="0" w:line="0" w:lineRule="atLeast"/>
        <w:jc w:val="both"/>
        <w:rPr>
          <w:rFonts w:cs="Rateb lotusb22"/>
          <w:sz w:val="36"/>
          <w:szCs w:val="36"/>
          <w:rtl/>
          <w:lang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415350" w:rsidRPr="00245395">
        <w:rPr>
          <w:rFonts w:cs="Rateb lotusb22" w:hint="cs"/>
          <w:b/>
          <w:bCs/>
          <w:color w:val="FF0000"/>
          <w:sz w:val="36"/>
          <w:szCs w:val="36"/>
          <w:rtl/>
          <w:lang w:bidi="ar-EG"/>
        </w:rPr>
        <w:t>ومن غيرة</w:t>
      </w:r>
      <w:r w:rsidR="00325542" w:rsidRPr="00245395">
        <w:rPr>
          <w:rFonts w:cs="Rateb lotusb22" w:hint="cs"/>
          <w:b/>
          <w:bCs/>
          <w:color w:val="FF0000"/>
          <w:sz w:val="36"/>
          <w:szCs w:val="36"/>
          <w:rtl/>
          <w:lang w:bidi="ar-EG"/>
        </w:rPr>
        <w:t xml:space="preserve"> المعصوم -صلى الله عليه وسلم</w:t>
      </w:r>
      <w:r w:rsidR="00325542" w:rsidRPr="00245395">
        <w:rPr>
          <w:rFonts w:cs="Rateb lotusb22"/>
          <w:sz w:val="36"/>
          <w:szCs w:val="36"/>
          <w:lang w:bidi="ar-EG"/>
        </w:rPr>
        <w:t xml:space="preserve"> -</w:t>
      </w:r>
      <w:r w:rsidR="00325542" w:rsidRPr="00245395">
        <w:rPr>
          <w:rFonts w:cs="Rateb lotusb22" w:hint="cs"/>
          <w:color w:val="000000"/>
          <w:sz w:val="36"/>
          <w:szCs w:val="36"/>
          <w:rtl/>
        </w:rPr>
        <w:t>عن عائشة قالت</w:t>
      </w:r>
      <w:r w:rsidR="00325542" w:rsidRPr="00245395">
        <w:rPr>
          <w:rFonts w:cs="Rateb lotusb22"/>
          <w:color w:val="000000"/>
          <w:sz w:val="36"/>
          <w:szCs w:val="36"/>
          <w:lang w:bidi="ar-EG"/>
        </w:rPr>
        <w:t xml:space="preserve">: </w:t>
      </w:r>
      <w:r w:rsidR="00325542" w:rsidRPr="00245395">
        <w:rPr>
          <w:rFonts w:cs="Rateb lotusb22" w:hint="cs"/>
          <w:color w:val="000000"/>
          <w:sz w:val="36"/>
          <w:szCs w:val="36"/>
          <w:rtl/>
        </w:rPr>
        <w:t>دخل عليّ رسول الله صلى الله عليه وسلم وعندي رجل قاعد فاشتد ذلك عليه ورأيت الغضب</w:t>
      </w:r>
      <w:r w:rsidR="00325542" w:rsidRPr="00245395">
        <w:rPr>
          <w:rFonts w:cs="Rateb lotusb22" w:hint="cs"/>
          <w:color w:val="000000"/>
          <w:sz w:val="36"/>
          <w:szCs w:val="36"/>
        </w:rPr>
        <w:t xml:space="preserve"> </w:t>
      </w:r>
      <w:r w:rsidR="00325542" w:rsidRPr="00245395">
        <w:rPr>
          <w:rFonts w:cs="Rateb lotusb22" w:hint="cs"/>
          <w:color w:val="000000"/>
          <w:sz w:val="36"/>
          <w:szCs w:val="36"/>
          <w:rtl/>
        </w:rPr>
        <w:t xml:space="preserve">في وجهه، قالت: </w:t>
      </w:r>
      <w:r w:rsidR="00325542" w:rsidRPr="00245395">
        <w:rPr>
          <w:rFonts w:cs="Rateb lotusb22" w:hint="cs"/>
          <w:sz w:val="36"/>
          <w:szCs w:val="36"/>
          <w:rtl/>
        </w:rPr>
        <w:t xml:space="preserve">فقلت: يا رسول </w:t>
      </w:r>
      <w:r w:rsidR="00325542" w:rsidRPr="00245395">
        <w:rPr>
          <w:rFonts w:cs="Rateb lotusb22" w:hint="cs"/>
          <w:sz w:val="36"/>
          <w:szCs w:val="36"/>
          <w:rtl/>
        </w:rPr>
        <w:lastRenderedPageBreak/>
        <w:t>الله إنه أخي من الرضاعة، قالت: فقال: (انظرن</w:t>
      </w:r>
      <w:r w:rsidR="00325542" w:rsidRPr="00245395">
        <w:rPr>
          <w:rFonts w:cs="Rateb lotusb22" w:hint="cs"/>
          <w:sz w:val="36"/>
          <w:szCs w:val="36"/>
        </w:rPr>
        <w:t xml:space="preserve"> </w:t>
      </w:r>
      <w:r w:rsidR="00325542" w:rsidRPr="00245395">
        <w:rPr>
          <w:rFonts w:cs="Rateb lotusb22" w:hint="cs"/>
          <w:sz w:val="36"/>
          <w:szCs w:val="36"/>
          <w:rtl/>
        </w:rPr>
        <w:t>إخوتكن من الرضاعة؛ فإنما الرضاعة من المجاعة) (</w:t>
      </w:r>
      <w:r w:rsidR="00325542" w:rsidRPr="00245395">
        <w:rPr>
          <w:rStyle w:val="a3"/>
          <w:rFonts w:cs="Rateb lotusb22"/>
          <w:sz w:val="36"/>
          <w:szCs w:val="36"/>
          <w:rtl/>
        </w:rPr>
        <w:footnoteReference w:id="5"/>
      </w:r>
      <w:r w:rsidR="00325542" w:rsidRPr="00245395">
        <w:rPr>
          <w:rFonts w:cs="Rateb lotusb22" w:hint="cs"/>
          <w:sz w:val="36"/>
          <w:szCs w:val="36"/>
          <w:rtl/>
        </w:rPr>
        <w:t>)</w:t>
      </w:r>
    </w:p>
    <w:p w:rsidR="00BA5586" w:rsidRPr="00245395" w:rsidRDefault="00BA5586" w:rsidP="00370AED">
      <w:pPr>
        <w:spacing w:after="0" w:line="0" w:lineRule="atLeast"/>
        <w:jc w:val="both"/>
        <w:rPr>
          <w:rFonts w:cs="Rateb lotusb22"/>
          <w:sz w:val="36"/>
          <w:szCs w:val="36"/>
          <w:rtl/>
          <w:lang w:bidi="ar-EG"/>
        </w:rPr>
      </w:pPr>
      <w:r w:rsidRPr="00245395">
        <w:rPr>
          <w:rFonts w:cs="Rateb lotusb22" w:hint="cs"/>
          <w:sz w:val="36"/>
          <w:szCs w:val="36"/>
          <w:rtl/>
          <w:lang w:bidi="ar-EG"/>
        </w:rPr>
        <w:t>وجاء</w:t>
      </w:r>
      <w:r w:rsidRPr="00245395">
        <w:rPr>
          <w:rFonts w:cs="Rateb lotusb22"/>
          <w:sz w:val="36"/>
          <w:szCs w:val="36"/>
          <w:rtl/>
          <w:lang w:bidi="ar-EG"/>
        </w:rPr>
        <w:t xml:space="preserve"> </w:t>
      </w:r>
      <w:r w:rsidRPr="00245395">
        <w:rPr>
          <w:rFonts w:cs="Rateb lotusb22" w:hint="cs"/>
          <w:sz w:val="36"/>
          <w:szCs w:val="36"/>
          <w:rtl/>
          <w:lang w:bidi="ar-EG"/>
        </w:rPr>
        <w:t>في</w:t>
      </w:r>
      <w:r w:rsidRPr="00245395">
        <w:rPr>
          <w:rFonts w:cs="Rateb lotusb22"/>
          <w:sz w:val="36"/>
          <w:szCs w:val="36"/>
          <w:rtl/>
          <w:lang w:bidi="ar-EG"/>
        </w:rPr>
        <w:t xml:space="preserve"> </w:t>
      </w:r>
      <w:r w:rsidRPr="00245395">
        <w:rPr>
          <w:rFonts w:cs="Rateb lotusb22" w:hint="cs"/>
          <w:sz w:val="36"/>
          <w:szCs w:val="36"/>
          <w:rtl/>
          <w:lang w:bidi="ar-EG"/>
        </w:rPr>
        <w:t>حديث</w:t>
      </w:r>
      <w:r w:rsidRPr="00245395">
        <w:rPr>
          <w:rFonts w:cs="Rateb lotusb22"/>
          <w:sz w:val="36"/>
          <w:szCs w:val="36"/>
          <w:rtl/>
          <w:lang w:bidi="ar-EG"/>
        </w:rPr>
        <w:t xml:space="preserve"> </w:t>
      </w:r>
      <w:r w:rsidRPr="00245395">
        <w:rPr>
          <w:rFonts w:cs="Rateb lotusb22" w:hint="cs"/>
          <w:sz w:val="36"/>
          <w:szCs w:val="36"/>
          <w:rtl/>
          <w:lang w:bidi="ar-EG"/>
        </w:rPr>
        <w:t>جابر</w:t>
      </w:r>
      <w:r w:rsidRPr="00245395">
        <w:rPr>
          <w:rFonts w:cs="Rateb lotusb22"/>
          <w:sz w:val="36"/>
          <w:szCs w:val="36"/>
          <w:rtl/>
          <w:lang w:bidi="ar-EG"/>
        </w:rPr>
        <w:t xml:space="preserve"> </w:t>
      </w:r>
      <w:r w:rsidRPr="00245395">
        <w:rPr>
          <w:rFonts w:cs="Rateb lotusb22" w:hint="cs"/>
          <w:sz w:val="36"/>
          <w:szCs w:val="36"/>
          <w:rtl/>
          <w:lang w:bidi="ar-EG"/>
        </w:rPr>
        <w:t>بن</w:t>
      </w:r>
      <w:r w:rsidRPr="00245395">
        <w:rPr>
          <w:rFonts w:cs="Rateb lotusb22"/>
          <w:sz w:val="36"/>
          <w:szCs w:val="36"/>
          <w:rtl/>
          <w:lang w:bidi="ar-EG"/>
        </w:rPr>
        <w:t xml:space="preserve"> </w:t>
      </w:r>
      <w:r w:rsidRPr="00245395">
        <w:rPr>
          <w:rFonts w:cs="Rateb lotusb22" w:hint="cs"/>
          <w:sz w:val="36"/>
          <w:szCs w:val="36"/>
          <w:rtl/>
          <w:lang w:bidi="ar-EG"/>
        </w:rPr>
        <w:t>عبد</w:t>
      </w:r>
      <w:r w:rsidRPr="00245395">
        <w:rPr>
          <w:rFonts w:cs="Rateb lotusb22"/>
          <w:sz w:val="36"/>
          <w:szCs w:val="36"/>
          <w:rtl/>
          <w:lang w:bidi="ar-EG"/>
        </w:rPr>
        <w:t xml:space="preserve"> </w:t>
      </w:r>
      <w:r w:rsidRPr="00245395">
        <w:rPr>
          <w:rFonts w:cs="Rateb lotusb22" w:hint="cs"/>
          <w:sz w:val="36"/>
          <w:szCs w:val="36"/>
          <w:rtl/>
          <w:lang w:bidi="ar-EG"/>
        </w:rPr>
        <w:t>الله</w:t>
      </w:r>
      <w:r w:rsidRPr="00245395">
        <w:rPr>
          <w:rFonts w:cs="Rateb lotusb22"/>
          <w:sz w:val="36"/>
          <w:szCs w:val="36"/>
          <w:rtl/>
          <w:lang w:bidi="ar-EG"/>
        </w:rPr>
        <w:t xml:space="preserve"> </w:t>
      </w:r>
      <w:r w:rsidR="00370AED" w:rsidRPr="00245395">
        <w:rPr>
          <w:rFonts w:cs="Rateb lotusb22" w:hint="cs"/>
          <w:sz w:val="36"/>
          <w:szCs w:val="36"/>
          <w:rtl/>
          <w:lang w:bidi="ar-EG"/>
        </w:rPr>
        <w:t>-رضي</w:t>
      </w:r>
      <w:r w:rsidRPr="00245395">
        <w:rPr>
          <w:rFonts w:cs="Rateb lotusb22"/>
          <w:sz w:val="36"/>
          <w:szCs w:val="36"/>
          <w:rtl/>
          <w:lang w:bidi="ar-EG"/>
        </w:rPr>
        <w:t xml:space="preserve"> </w:t>
      </w:r>
      <w:r w:rsidRPr="00245395">
        <w:rPr>
          <w:rFonts w:cs="Rateb lotusb22" w:hint="cs"/>
          <w:sz w:val="36"/>
          <w:szCs w:val="36"/>
          <w:rtl/>
          <w:lang w:bidi="ar-EG"/>
        </w:rPr>
        <w:t>الله</w:t>
      </w:r>
      <w:r w:rsidRPr="00245395">
        <w:rPr>
          <w:rFonts w:cs="Rateb lotusb22"/>
          <w:sz w:val="36"/>
          <w:szCs w:val="36"/>
          <w:rtl/>
          <w:lang w:bidi="ar-EG"/>
        </w:rPr>
        <w:t xml:space="preserve"> </w:t>
      </w:r>
      <w:r w:rsidRPr="00245395">
        <w:rPr>
          <w:rFonts w:cs="Rateb lotusb22" w:hint="cs"/>
          <w:sz w:val="36"/>
          <w:szCs w:val="36"/>
          <w:rtl/>
          <w:lang w:bidi="ar-EG"/>
        </w:rPr>
        <w:t>عنهما</w:t>
      </w:r>
      <w:r w:rsidRPr="00245395">
        <w:rPr>
          <w:rFonts w:cs="Rateb lotusb22"/>
          <w:sz w:val="36"/>
          <w:szCs w:val="36"/>
          <w:rtl/>
          <w:lang w:bidi="ar-EG"/>
        </w:rPr>
        <w:t xml:space="preserve"> -  </w:t>
      </w:r>
      <w:r w:rsidRPr="00245395">
        <w:rPr>
          <w:rFonts w:cs="Rateb lotusb22" w:hint="cs"/>
          <w:sz w:val="36"/>
          <w:szCs w:val="36"/>
          <w:rtl/>
          <w:lang w:bidi="ar-EG"/>
        </w:rPr>
        <w:t>قال</w:t>
      </w:r>
      <w:r w:rsidRPr="00245395">
        <w:rPr>
          <w:rFonts w:cs="Rateb lotusb22"/>
          <w:sz w:val="36"/>
          <w:szCs w:val="36"/>
          <w:rtl/>
          <w:lang w:bidi="ar-EG"/>
        </w:rPr>
        <w:t xml:space="preserve">: </w:t>
      </w:r>
      <w:r w:rsidRPr="00245395">
        <w:rPr>
          <w:rFonts w:cs="Rateb lotusb22" w:hint="cs"/>
          <w:sz w:val="36"/>
          <w:szCs w:val="36"/>
          <w:rtl/>
          <w:lang w:bidi="ar-EG"/>
        </w:rPr>
        <w:t>قال</w:t>
      </w:r>
      <w:r w:rsidRPr="00245395">
        <w:rPr>
          <w:rFonts w:cs="Rateb lotusb22"/>
          <w:sz w:val="36"/>
          <w:szCs w:val="36"/>
          <w:rtl/>
          <w:lang w:bidi="ar-EG"/>
        </w:rPr>
        <w:t xml:space="preserve"> </w:t>
      </w:r>
      <w:r w:rsidRPr="00245395">
        <w:rPr>
          <w:rFonts w:cs="Rateb lotusb22" w:hint="cs"/>
          <w:sz w:val="36"/>
          <w:szCs w:val="36"/>
          <w:rtl/>
          <w:lang w:bidi="ar-EG"/>
        </w:rPr>
        <w:t>النبي</w:t>
      </w:r>
      <w:r w:rsidRPr="00245395">
        <w:rPr>
          <w:rFonts w:cs="Rateb lotusb22"/>
          <w:sz w:val="36"/>
          <w:szCs w:val="36"/>
          <w:rtl/>
          <w:lang w:bidi="ar-EG"/>
        </w:rPr>
        <w:t>: (</w:t>
      </w:r>
      <w:r w:rsidRPr="00245395">
        <w:rPr>
          <w:rFonts w:cs="Rateb lotusb22" w:hint="cs"/>
          <w:sz w:val="36"/>
          <w:szCs w:val="36"/>
          <w:rtl/>
          <w:lang w:bidi="ar-EG"/>
        </w:rPr>
        <w:t>رأيتني</w:t>
      </w:r>
      <w:r w:rsidRPr="00245395">
        <w:rPr>
          <w:rFonts w:cs="Rateb lotusb22"/>
          <w:sz w:val="36"/>
          <w:szCs w:val="36"/>
          <w:rtl/>
          <w:lang w:bidi="ar-EG"/>
        </w:rPr>
        <w:t xml:space="preserve"> </w:t>
      </w:r>
      <w:r w:rsidRPr="00245395">
        <w:rPr>
          <w:rFonts w:cs="Rateb lotusb22" w:hint="cs"/>
          <w:sz w:val="36"/>
          <w:szCs w:val="36"/>
          <w:rtl/>
          <w:lang w:bidi="ar-EG"/>
        </w:rPr>
        <w:t>دخلت</w:t>
      </w:r>
      <w:r w:rsidRPr="00245395">
        <w:rPr>
          <w:rFonts w:cs="Rateb lotusb22"/>
          <w:sz w:val="36"/>
          <w:szCs w:val="36"/>
          <w:rtl/>
          <w:lang w:bidi="ar-EG"/>
        </w:rPr>
        <w:t xml:space="preserve"> </w:t>
      </w:r>
      <w:r w:rsidRPr="00245395">
        <w:rPr>
          <w:rFonts w:cs="Rateb lotusb22" w:hint="cs"/>
          <w:sz w:val="36"/>
          <w:szCs w:val="36"/>
          <w:rtl/>
          <w:lang w:bidi="ar-EG"/>
        </w:rPr>
        <w:t>الجنة</w:t>
      </w:r>
      <w:r w:rsidRPr="00245395">
        <w:rPr>
          <w:rFonts w:cs="Rateb lotusb22"/>
          <w:sz w:val="36"/>
          <w:szCs w:val="36"/>
          <w:rtl/>
          <w:lang w:bidi="ar-EG"/>
        </w:rPr>
        <w:t xml:space="preserve"> </w:t>
      </w:r>
      <w:r w:rsidRPr="00245395">
        <w:rPr>
          <w:rFonts w:cs="Rateb lotusb22" w:hint="cs"/>
          <w:sz w:val="36"/>
          <w:szCs w:val="36"/>
          <w:rtl/>
          <w:lang w:bidi="ar-EG"/>
        </w:rPr>
        <w:t>فإذا</w:t>
      </w:r>
      <w:r w:rsidRPr="00245395">
        <w:rPr>
          <w:rFonts w:cs="Rateb lotusb22"/>
          <w:sz w:val="36"/>
          <w:szCs w:val="36"/>
          <w:rtl/>
          <w:lang w:bidi="ar-EG"/>
        </w:rPr>
        <w:t xml:space="preserve"> </w:t>
      </w:r>
      <w:r w:rsidRPr="00245395">
        <w:rPr>
          <w:rFonts w:cs="Rateb lotusb22" w:hint="cs"/>
          <w:sz w:val="36"/>
          <w:szCs w:val="36"/>
          <w:rtl/>
          <w:lang w:bidi="ar-EG"/>
        </w:rPr>
        <w:t>أنا</w:t>
      </w:r>
      <w:r w:rsidRPr="00245395">
        <w:rPr>
          <w:rFonts w:cs="Rateb lotusb22"/>
          <w:sz w:val="36"/>
          <w:szCs w:val="36"/>
          <w:rtl/>
          <w:lang w:bidi="ar-EG"/>
        </w:rPr>
        <w:t xml:space="preserve"> </w:t>
      </w:r>
      <w:r w:rsidRPr="00245395">
        <w:rPr>
          <w:rFonts w:cs="Rateb lotusb22" w:hint="cs"/>
          <w:sz w:val="36"/>
          <w:szCs w:val="36"/>
          <w:rtl/>
          <w:lang w:bidi="ar-EG"/>
        </w:rPr>
        <w:t>بالرٌّمَيصَاء</w:t>
      </w:r>
      <w:r w:rsidRPr="00245395">
        <w:rPr>
          <w:rFonts w:cs="Rateb lotusb22"/>
          <w:sz w:val="36"/>
          <w:szCs w:val="36"/>
          <w:rtl/>
          <w:lang w:bidi="ar-EG"/>
        </w:rPr>
        <w:t xml:space="preserve"> </w:t>
      </w:r>
      <w:r w:rsidRPr="00245395">
        <w:rPr>
          <w:rFonts w:cs="Rateb lotusb22" w:hint="cs"/>
          <w:sz w:val="36"/>
          <w:szCs w:val="36"/>
          <w:rtl/>
          <w:lang w:bidi="ar-EG"/>
        </w:rPr>
        <w:t>امرأة</w:t>
      </w:r>
      <w:r w:rsidRPr="00245395">
        <w:rPr>
          <w:rFonts w:cs="Rateb lotusb22"/>
          <w:sz w:val="36"/>
          <w:szCs w:val="36"/>
          <w:rtl/>
          <w:lang w:bidi="ar-EG"/>
        </w:rPr>
        <w:t xml:space="preserve"> </w:t>
      </w:r>
      <w:r w:rsidRPr="00245395">
        <w:rPr>
          <w:rFonts w:cs="Rateb lotusb22" w:hint="cs"/>
          <w:sz w:val="36"/>
          <w:szCs w:val="36"/>
          <w:rtl/>
          <w:lang w:bidi="ar-EG"/>
        </w:rPr>
        <w:t>أبي</w:t>
      </w:r>
      <w:r w:rsidRPr="00245395">
        <w:rPr>
          <w:rFonts w:cs="Rateb lotusb22"/>
          <w:sz w:val="36"/>
          <w:szCs w:val="36"/>
          <w:rtl/>
          <w:lang w:bidi="ar-EG"/>
        </w:rPr>
        <w:t xml:space="preserve"> </w:t>
      </w:r>
      <w:r w:rsidRPr="00245395">
        <w:rPr>
          <w:rFonts w:cs="Rateb lotusb22" w:hint="cs"/>
          <w:sz w:val="36"/>
          <w:szCs w:val="36"/>
          <w:rtl/>
          <w:lang w:bidi="ar-EG"/>
        </w:rPr>
        <w:t>طلحة،</w:t>
      </w:r>
      <w:r w:rsidRPr="00245395">
        <w:rPr>
          <w:rFonts w:cs="Rateb lotusb22"/>
          <w:sz w:val="36"/>
          <w:szCs w:val="36"/>
          <w:rtl/>
          <w:lang w:bidi="ar-EG"/>
        </w:rPr>
        <w:t xml:space="preserve"> </w:t>
      </w:r>
      <w:r w:rsidRPr="00245395">
        <w:rPr>
          <w:rFonts w:cs="Rateb lotusb22" w:hint="cs"/>
          <w:sz w:val="36"/>
          <w:szCs w:val="36"/>
          <w:rtl/>
          <w:lang w:bidi="ar-EG"/>
        </w:rPr>
        <w:t>وسمعت</w:t>
      </w:r>
      <w:r w:rsidRPr="00245395">
        <w:rPr>
          <w:rFonts w:cs="Rateb lotusb22"/>
          <w:sz w:val="36"/>
          <w:szCs w:val="36"/>
          <w:rtl/>
          <w:lang w:bidi="ar-EG"/>
        </w:rPr>
        <w:t xml:space="preserve"> </w:t>
      </w:r>
      <w:r w:rsidRPr="00245395">
        <w:rPr>
          <w:rFonts w:cs="Rateb lotusb22" w:hint="cs"/>
          <w:sz w:val="36"/>
          <w:szCs w:val="36"/>
          <w:rtl/>
          <w:lang w:bidi="ar-EG"/>
        </w:rPr>
        <w:t>خَشَفَةً</w:t>
      </w:r>
      <w:r w:rsidRPr="00245395">
        <w:rPr>
          <w:rFonts w:cs="Rateb lotusb22"/>
          <w:sz w:val="36"/>
          <w:szCs w:val="36"/>
          <w:rtl/>
          <w:lang w:bidi="ar-EG"/>
        </w:rPr>
        <w:t xml:space="preserve"> </w:t>
      </w:r>
      <w:r w:rsidRPr="00245395">
        <w:rPr>
          <w:rFonts w:cs="Rateb lotusb22" w:hint="cs"/>
          <w:sz w:val="36"/>
          <w:szCs w:val="36"/>
          <w:rtl/>
          <w:lang w:bidi="ar-EG"/>
        </w:rPr>
        <w:t>ـ</w:t>
      </w:r>
      <w:r w:rsidRPr="00245395">
        <w:rPr>
          <w:rFonts w:cs="Rateb lotusb22"/>
          <w:sz w:val="36"/>
          <w:szCs w:val="36"/>
          <w:rtl/>
          <w:lang w:bidi="ar-EG"/>
        </w:rPr>
        <w:t xml:space="preserve"> </w:t>
      </w:r>
      <w:r w:rsidRPr="00245395">
        <w:rPr>
          <w:rFonts w:cs="Rateb lotusb22" w:hint="cs"/>
          <w:sz w:val="36"/>
          <w:szCs w:val="36"/>
          <w:rtl/>
          <w:lang w:bidi="ar-EG"/>
        </w:rPr>
        <w:t>أي</w:t>
      </w:r>
      <w:r w:rsidRPr="00245395">
        <w:rPr>
          <w:rFonts w:cs="Rateb lotusb22"/>
          <w:sz w:val="36"/>
          <w:szCs w:val="36"/>
          <w:rtl/>
          <w:lang w:bidi="ar-EG"/>
        </w:rPr>
        <w:t xml:space="preserve">: </w:t>
      </w:r>
      <w:r w:rsidRPr="00245395">
        <w:rPr>
          <w:rFonts w:cs="Rateb lotusb22" w:hint="cs"/>
          <w:sz w:val="36"/>
          <w:szCs w:val="36"/>
          <w:rtl/>
          <w:lang w:bidi="ar-EG"/>
        </w:rPr>
        <w:t>حركة</w:t>
      </w:r>
      <w:r w:rsidRPr="00245395">
        <w:rPr>
          <w:rFonts w:cs="Rateb lotusb22"/>
          <w:sz w:val="36"/>
          <w:szCs w:val="36"/>
          <w:rtl/>
          <w:lang w:bidi="ar-EG"/>
        </w:rPr>
        <w:t xml:space="preserve"> </w:t>
      </w:r>
      <w:r w:rsidRPr="00245395">
        <w:rPr>
          <w:rFonts w:cs="Rateb lotusb22" w:hint="cs"/>
          <w:sz w:val="36"/>
          <w:szCs w:val="36"/>
          <w:rtl/>
          <w:lang w:bidi="ar-EG"/>
        </w:rPr>
        <w:t>ـ</w:t>
      </w:r>
      <w:r w:rsidRPr="00245395">
        <w:rPr>
          <w:rFonts w:cs="Rateb lotusb22"/>
          <w:sz w:val="36"/>
          <w:szCs w:val="36"/>
          <w:rtl/>
          <w:lang w:bidi="ar-EG"/>
        </w:rPr>
        <w:t xml:space="preserve"> </w:t>
      </w:r>
      <w:r w:rsidRPr="00245395">
        <w:rPr>
          <w:rFonts w:cs="Rateb lotusb22" w:hint="cs"/>
          <w:sz w:val="36"/>
          <w:szCs w:val="36"/>
          <w:rtl/>
          <w:lang w:bidi="ar-EG"/>
        </w:rPr>
        <w:t>فقلت</w:t>
      </w:r>
      <w:r w:rsidRPr="00245395">
        <w:rPr>
          <w:rFonts w:cs="Rateb lotusb22"/>
          <w:sz w:val="36"/>
          <w:szCs w:val="36"/>
          <w:rtl/>
          <w:lang w:bidi="ar-EG"/>
        </w:rPr>
        <w:t xml:space="preserve">: </w:t>
      </w:r>
      <w:r w:rsidRPr="00245395">
        <w:rPr>
          <w:rFonts w:cs="Rateb lotusb22" w:hint="cs"/>
          <w:sz w:val="36"/>
          <w:szCs w:val="36"/>
          <w:rtl/>
          <w:lang w:bidi="ar-EG"/>
        </w:rPr>
        <w:t>من</w:t>
      </w:r>
      <w:r w:rsidRPr="00245395">
        <w:rPr>
          <w:rFonts w:cs="Rateb lotusb22"/>
          <w:sz w:val="36"/>
          <w:szCs w:val="36"/>
          <w:rtl/>
          <w:lang w:bidi="ar-EG"/>
        </w:rPr>
        <w:t xml:space="preserve"> </w:t>
      </w:r>
      <w:r w:rsidRPr="00245395">
        <w:rPr>
          <w:rFonts w:cs="Rateb lotusb22" w:hint="cs"/>
          <w:sz w:val="36"/>
          <w:szCs w:val="36"/>
          <w:rtl/>
          <w:lang w:bidi="ar-EG"/>
        </w:rPr>
        <w:t>هذا؟</w:t>
      </w:r>
      <w:r w:rsidRPr="00245395">
        <w:rPr>
          <w:rFonts w:cs="Rateb lotusb22"/>
          <w:sz w:val="36"/>
          <w:szCs w:val="36"/>
          <w:rtl/>
          <w:lang w:bidi="ar-EG"/>
        </w:rPr>
        <w:t xml:space="preserve"> </w:t>
      </w:r>
      <w:r w:rsidRPr="00245395">
        <w:rPr>
          <w:rFonts w:cs="Rateb lotusb22" w:hint="cs"/>
          <w:sz w:val="36"/>
          <w:szCs w:val="36"/>
          <w:rtl/>
          <w:lang w:bidi="ar-EG"/>
        </w:rPr>
        <w:t>فقال</w:t>
      </w:r>
      <w:r w:rsidRPr="00245395">
        <w:rPr>
          <w:rFonts w:cs="Rateb lotusb22"/>
          <w:sz w:val="36"/>
          <w:szCs w:val="36"/>
          <w:rtl/>
          <w:lang w:bidi="ar-EG"/>
        </w:rPr>
        <w:t xml:space="preserve">: </w:t>
      </w:r>
      <w:r w:rsidRPr="00245395">
        <w:rPr>
          <w:rFonts w:cs="Rateb lotusb22" w:hint="cs"/>
          <w:sz w:val="36"/>
          <w:szCs w:val="36"/>
          <w:rtl/>
          <w:lang w:bidi="ar-EG"/>
        </w:rPr>
        <w:t>هذا</w:t>
      </w:r>
      <w:r w:rsidRPr="00245395">
        <w:rPr>
          <w:rFonts w:cs="Rateb lotusb22"/>
          <w:sz w:val="36"/>
          <w:szCs w:val="36"/>
          <w:rtl/>
          <w:lang w:bidi="ar-EG"/>
        </w:rPr>
        <w:t xml:space="preserve"> </w:t>
      </w:r>
      <w:r w:rsidRPr="00245395">
        <w:rPr>
          <w:rFonts w:cs="Rateb lotusb22" w:hint="cs"/>
          <w:sz w:val="36"/>
          <w:szCs w:val="36"/>
          <w:rtl/>
          <w:lang w:bidi="ar-EG"/>
        </w:rPr>
        <w:t>بلال،</w:t>
      </w:r>
      <w:r w:rsidRPr="00245395">
        <w:rPr>
          <w:rFonts w:cs="Rateb lotusb22"/>
          <w:sz w:val="36"/>
          <w:szCs w:val="36"/>
          <w:rtl/>
          <w:lang w:bidi="ar-EG"/>
        </w:rPr>
        <w:t xml:space="preserve"> </w:t>
      </w:r>
      <w:r w:rsidRPr="00245395">
        <w:rPr>
          <w:rFonts w:cs="Rateb lotusb22" w:hint="cs"/>
          <w:sz w:val="36"/>
          <w:szCs w:val="36"/>
          <w:rtl/>
          <w:lang w:bidi="ar-EG"/>
        </w:rPr>
        <w:t>ورأيت</w:t>
      </w:r>
      <w:r w:rsidRPr="00245395">
        <w:rPr>
          <w:rFonts w:cs="Rateb lotusb22"/>
          <w:sz w:val="36"/>
          <w:szCs w:val="36"/>
          <w:rtl/>
          <w:lang w:bidi="ar-EG"/>
        </w:rPr>
        <w:t xml:space="preserve"> </w:t>
      </w:r>
      <w:r w:rsidRPr="00245395">
        <w:rPr>
          <w:rFonts w:cs="Rateb lotusb22" w:hint="cs"/>
          <w:sz w:val="36"/>
          <w:szCs w:val="36"/>
          <w:rtl/>
          <w:lang w:bidi="ar-EG"/>
        </w:rPr>
        <w:t>قصرًا</w:t>
      </w:r>
      <w:r w:rsidRPr="00245395">
        <w:rPr>
          <w:rFonts w:cs="Rateb lotusb22"/>
          <w:sz w:val="36"/>
          <w:szCs w:val="36"/>
          <w:rtl/>
          <w:lang w:bidi="ar-EG"/>
        </w:rPr>
        <w:t xml:space="preserve"> </w:t>
      </w:r>
      <w:r w:rsidRPr="00245395">
        <w:rPr>
          <w:rFonts w:cs="Rateb lotusb22" w:hint="cs"/>
          <w:sz w:val="36"/>
          <w:szCs w:val="36"/>
          <w:rtl/>
          <w:lang w:bidi="ar-EG"/>
        </w:rPr>
        <w:t>بفنائه</w:t>
      </w:r>
      <w:r w:rsidRPr="00245395">
        <w:rPr>
          <w:rFonts w:cs="Rateb lotusb22"/>
          <w:sz w:val="36"/>
          <w:szCs w:val="36"/>
          <w:rtl/>
          <w:lang w:bidi="ar-EG"/>
        </w:rPr>
        <w:t xml:space="preserve"> </w:t>
      </w:r>
      <w:r w:rsidRPr="00245395">
        <w:rPr>
          <w:rFonts w:cs="Rateb lotusb22" w:hint="cs"/>
          <w:sz w:val="36"/>
          <w:szCs w:val="36"/>
          <w:rtl/>
          <w:lang w:bidi="ar-EG"/>
        </w:rPr>
        <w:t>جارية،</w:t>
      </w:r>
      <w:r w:rsidRPr="00245395">
        <w:rPr>
          <w:rFonts w:cs="Rateb lotusb22"/>
          <w:sz w:val="36"/>
          <w:szCs w:val="36"/>
          <w:rtl/>
          <w:lang w:bidi="ar-EG"/>
        </w:rPr>
        <w:t xml:space="preserve"> </w:t>
      </w:r>
      <w:r w:rsidRPr="00245395">
        <w:rPr>
          <w:rFonts w:cs="Rateb lotusb22" w:hint="cs"/>
          <w:sz w:val="36"/>
          <w:szCs w:val="36"/>
          <w:rtl/>
          <w:lang w:bidi="ar-EG"/>
        </w:rPr>
        <w:t>فقلت</w:t>
      </w:r>
      <w:r w:rsidRPr="00245395">
        <w:rPr>
          <w:rFonts w:cs="Rateb lotusb22"/>
          <w:sz w:val="36"/>
          <w:szCs w:val="36"/>
          <w:rtl/>
          <w:lang w:bidi="ar-EG"/>
        </w:rPr>
        <w:t xml:space="preserve">: </w:t>
      </w:r>
      <w:r w:rsidRPr="00245395">
        <w:rPr>
          <w:rFonts w:cs="Rateb lotusb22" w:hint="cs"/>
          <w:sz w:val="36"/>
          <w:szCs w:val="36"/>
          <w:rtl/>
          <w:lang w:bidi="ar-EG"/>
        </w:rPr>
        <w:t>لمن</w:t>
      </w:r>
      <w:r w:rsidRPr="00245395">
        <w:rPr>
          <w:rFonts w:cs="Rateb lotusb22"/>
          <w:sz w:val="36"/>
          <w:szCs w:val="36"/>
          <w:rtl/>
          <w:lang w:bidi="ar-EG"/>
        </w:rPr>
        <w:t xml:space="preserve"> </w:t>
      </w:r>
      <w:r w:rsidRPr="00245395">
        <w:rPr>
          <w:rFonts w:cs="Rateb lotusb22" w:hint="cs"/>
          <w:sz w:val="36"/>
          <w:szCs w:val="36"/>
          <w:rtl/>
          <w:lang w:bidi="ar-EG"/>
        </w:rPr>
        <w:t>هذا؟</w:t>
      </w:r>
      <w:r w:rsidRPr="00245395">
        <w:rPr>
          <w:rFonts w:cs="Rateb lotusb22"/>
          <w:sz w:val="36"/>
          <w:szCs w:val="36"/>
          <w:rtl/>
          <w:lang w:bidi="ar-EG"/>
        </w:rPr>
        <w:t xml:space="preserve"> </w:t>
      </w:r>
      <w:r w:rsidRPr="00245395">
        <w:rPr>
          <w:rFonts w:cs="Rateb lotusb22" w:hint="cs"/>
          <w:sz w:val="36"/>
          <w:szCs w:val="36"/>
          <w:rtl/>
          <w:lang w:bidi="ar-EG"/>
        </w:rPr>
        <w:t>فقالوا</w:t>
      </w:r>
      <w:r w:rsidRPr="00245395">
        <w:rPr>
          <w:rFonts w:cs="Rateb lotusb22"/>
          <w:sz w:val="36"/>
          <w:szCs w:val="36"/>
          <w:rtl/>
          <w:lang w:bidi="ar-EG"/>
        </w:rPr>
        <w:t xml:space="preserve">: </w:t>
      </w:r>
      <w:r w:rsidRPr="00245395">
        <w:rPr>
          <w:rFonts w:cs="Rateb lotusb22" w:hint="cs"/>
          <w:sz w:val="36"/>
          <w:szCs w:val="36"/>
          <w:rtl/>
          <w:lang w:bidi="ar-EG"/>
        </w:rPr>
        <w:t>لعمر،</w:t>
      </w:r>
      <w:r w:rsidRPr="00245395">
        <w:rPr>
          <w:rFonts w:cs="Rateb lotusb22"/>
          <w:sz w:val="36"/>
          <w:szCs w:val="36"/>
          <w:rtl/>
          <w:lang w:bidi="ar-EG"/>
        </w:rPr>
        <w:t xml:space="preserve"> </w:t>
      </w:r>
      <w:r w:rsidRPr="00245395">
        <w:rPr>
          <w:rFonts w:cs="Rateb lotusb22" w:hint="cs"/>
          <w:sz w:val="36"/>
          <w:szCs w:val="36"/>
          <w:rtl/>
          <w:lang w:bidi="ar-EG"/>
        </w:rPr>
        <w:t>فأردت</w:t>
      </w:r>
      <w:r w:rsidRPr="00245395">
        <w:rPr>
          <w:rFonts w:cs="Rateb lotusb22"/>
          <w:sz w:val="36"/>
          <w:szCs w:val="36"/>
          <w:rtl/>
          <w:lang w:bidi="ar-EG"/>
        </w:rPr>
        <w:t xml:space="preserve"> </w:t>
      </w:r>
      <w:r w:rsidRPr="00245395">
        <w:rPr>
          <w:rFonts w:cs="Rateb lotusb22" w:hint="cs"/>
          <w:sz w:val="36"/>
          <w:szCs w:val="36"/>
          <w:rtl/>
          <w:lang w:bidi="ar-EG"/>
        </w:rPr>
        <w:t>أن</w:t>
      </w:r>
      <w:r w:rsidRPr="00245395">
        <w:rPr>
          <w:rFonts w:cs="Rateb lotusb22"/>
          <w:sz w:val="36"/>
          <w:szCs w:val="36"/>
          <w:rtl/>
          <w:lang w:bidi="ar-EG"/>
        </w:rPr>
        <w:t xml:space="preserve"> </w:t>
      </w:r>
      <w:r w:rsidRPr="00245395">
        <w:rPr>
          <w:rFonts w:cs="Rateb lotusb22" w:hint="cs"/>
          <w:sz w:val="36"/>
          <w:szCs w:val="36"/>
          <w:rtl/>
          <w:lang w:bidi="ar-EG"/>
        </w:rPr>
        <w:t>أدخله</w:t>
      </w:r>
      <w:r w:rsidRPr="00245395">
        <w:rPr>
          <w:rFonts w:cs="Rateb lotusb22"/>
          <w:sz w:val="36"/>
          <w:szCs w:val="36"/>
          <w:rtl/>
          <w:lang w:bidi="ar-EG"/>
        </w:rPr>
        <w:t xml:space="preserve"> </w:t>
      </w:r>
      <w:r w:rsidRPr="00245395">
        <w:rPr>
          <w:rFonts w:cs="Rateb lotusb22" w:hint="cs"/>
          <w:sz w:val="36"/>
          <w:szCs w:val="36"/>
          <w:rtl/>
          <w:lang w:bidi="ar-EG"/>
        </w:rPr>
        <w:t>فأنظر</w:t>
      </w:r>
      <w:r w:rsidRPr="00245395">
        <w:rPr>
          <w:rFonts w:cs="Rateb lotusb22"/>
          <w:sz w:val="36"/>
          <w:szCs w:val="36"/>
          <w:rtl/>
          <w:lang w:bidi="ar-EG"/>
        </w:rPr>
        <w:t xml:space="preserve"> </w:t>
      </w:r>
      <w:r w:rsidRPr="00245395">
        <w:rPr>
          <w:rFonts w:cs="Rateb lotusb22" w:hint="cs"/>
          <w:sz w:val="36"/>
          <w:szCs w:val="36"/>
          <w:rtl/>
          <w:lang w:bidi="ar-EG"/>
        </w:rPr>
        <w:t>إليه،</w:t>
      </w:r>
      <w:r w:rsidRPr="00245395">
        <w:rPr>
          <w:rFonts w:cs="Rateb lotusb22"/>
          <w:sz w:val="36"/>
          <w:szCs w:val="36"/>
          <w:rtl/>
          <w:lang w:bidi="ar-EG"/>
        </w:rPr>
        <w:t xml:space="preserve"> </w:t>
      </w:r>
      <w:r w:rsidRPr="00245395">
        <w:rPr>
          <w:rFonts w:cs="Rateb lotusb22" w:hint="cs"/>
          <w:sz w:val="36"/>
          <w:szCs w:val="36"/>
          <w:rtl/>
          <w:lang w:bidi="ar-EG"/>
        </w:rPr>
        <w:t>فذكرت</w:t>
      </w:r>
      <w:r w:rsidRPr="00245395">
        <w:rPr>
          <w:rFonts w:cs="Rateb lotusb22"/>
          <w:sz w:val="36"/>
          <w:szCs w:val="36"/>
          <w:rtl/>
          <w:lang w:bidi="ar-EG"/>
        </w:rPr>
        <w:t xml:space="preserve"> </w:t>
      </w:r>
      <w:r w:rsidRPr="00245395">
        <w:rPr>
          <w:rFonts w:cs="Rateb lotusb22" w:hint="cs"/>
          <w:sz w:val="36"/>
          <w:szCs w:val="36"/>
          <w:rtl/>
          <w:lang w:bidi="ar-EG"/>
        </w:rPr>
        <w:t>غيرتك،</w:t>
      </w:r>
      <w:r w:rsidRPr="00245395">
        <w:rPr>
          <w:rFonts w:cs="Rateb lotusb22"/>
          <w:sz w:val="36"/>
          <w:szCs w:val="36"/>
          <w:rtl/>
          <w:lang w:bidi="ar-EG"/>
        </w:rPr>
        <w:t xml:space="preserve"> </w:t>
      </w:r>
      <w:r w:rsidRPr="00245395">
        <w:rPr>
          <w:rFonts w:cs="Rateb lotusb22" w:hint="cs"/>
          <w:sz w:val="36"/>
          <w:szCs w:val="36"/>
          <w:rtl/>
          <w:lang w:bidi="ar-EG"/>
        </w:rPr>
        <w:t>فولّيت</w:t>
      </w:r>
      <w:r w:rsidRPr="00245395">
        <w:rPr>
          <w:rFonts w:cs="Rateb lotusb22"/>
          <w:sz w:val="36"/>
          <w:szCs w:val="36"/>
          <w:rtl/>
          <w:lang w:bidi="ar-EG"/>
        </w:rPr>
        <w:t xml:space="preserve"> </w:t>
      </w:r>
      <w:r w:rsidRPr="00245395">
        <w:rPr>
          <w:rFonts w:cs="Rateb lotusb22" w:hint="cs"/>
          <w:sz w:val="36"/>
          <w:szCs w:val="36"/>
          <w:rtl/>
          <w:lang w:bidi="ar-EG"/>
        </w:rPr>
        <w:t>مُدبِرًا</w:t>
      </w:r>
      <w:r w:rsidRPr="00245395">
        <w:rPr>
          <w:rFonts w:cs="Rateb lotusb22"/>
          <w:sz w:val="36"/>
          <w:szCs w:val="36"/>
          <w:rtl/>
          <w:lang w:bidi="ar-EG"/>
        </w:rPr>
        <w:t>)</w:t>
      </w:r>
      <w:r w:rsidRPr="00245395">
        <w:rPr>
          <w:rFonts w:cs="Rateb lotusb22" w:hint="cs"/>
          <w:sz w:val="36"/>
          <w:szCs w:val="36"/>
          <w:rtl/>
          <w:lang w:bidi="ar-EG"/>
        </w:rPr>
        <w:t>،</w:t>
      </w:r>
      <w:r w:rsidRPr="00245395">
        <w:rPr>
          <w:rFonts w:cs="Rateb lotusb22"/>
          <w:sz w:val="36"/>
          <w:szCs w:val="36"/>
          <w:rtl/>
          <w:lang w:bidi="ar-EG"/>
        </w:rPr>
        <w:t xml:space="preserve"> </w:t>
      </w:r>
      <w:r w:rsidRPr="00245395">
        <w:rPr>
          <w:rFonts w:cs="Rateb lotusb22" w:hint="cs"/>
          <w:sz w:val="36"/>
          <w:szCs w:val="36"/>
          <w:rtl/>
          <w:lang w:bidi="ar-EG"/>
        </w:rPr>
        <w:t>فبكى</w:t>
      </w:r>
      <w:r w:rsidRPr="00245395">
        <w:rPr>
          <w:rFonts w:cs="Rateb lotusb22"/>
          <w:sz w:val="36"/>
          <w:szCs w:val="36"/>
          <w:rtl/>
          <w:lang w:bidi="ar-EG"/>
        </w:rPr>
        <w:t xml:space="preserve"> </w:t>
      </w:r>
      <w:r w:rsidRPr="00245395">
        <w:rPr>
          <w:rFonts w:cs="Rateb lotusb22" w:hint="cs"/>
          <w:sz w:val="36"/>
          <w:szCs w:val="36"/>
          <w:rtl/>
          <w:lang w:bidi="ar-EG"/>
        </w:rPr>
        <w:t>عمر</w:t>
      </w:r>
      <w:r w:rsidRPr="00245395">
        <w:rPr>
          <w:rFonts w:cs="Rateb lotusb22"/>
          <w:sz w:val="36"/>
          <w:szCs w:val="36"/>
          <w:rtl/>
          <w:lang w:bidi="ar-EG"/>
        </w:rPr>
        <w:t xml:space="preserve"> </w:t>
      </w:r>
      <w:r w:rsidRPr="00245395">
        <w:rPr>
          <w:rFonts w:cs="Rateb lotusb22" w:hint="cs"/>
          <w:sz w:val="36"/>
          <w:szCs w:val="36"/>
          <w:rtl/>
          <w:lang w:bidi="ar-EG"/>
        </w:rPr>
        <w:t>وقال</w:t>
      </w:r>
      <w:r w:rsidRPr="00245395">
        <w:rPr>
          <w:rFonts w:cs="Rateb lotusb22"/>
          <w:sz w:val="36"/>
          <w:szCs w:val="36"/>
          <w:rtl/>
          <w:lang w:bidi="ar-EG"/>
        </w:rPr>
        <w:t xml:space="preserve">: </w:t>
      </w:r>
      <w:r w:rsidRPr="00245395">
        <w:rPr>
          <w:rFonts w:cs="Rateb lotusb22" w:hint="cs"/>
          <w:sz w:val="36"/>
          <w:szCs w:val="36"/>
          <w:rtl/>
          <w:lang w:bidi="ar-EG"/>
        </w:rPr>
        <w:t>بأبي</w:t>
      </w:r>
      <w:r w:rsidRPr="00245395">
        <w:rPr>
          <w:rFonts w:cs="Rateb lotusb22"/>
          <w:sz w:val="36"/>
          <w:szCs w:val="36"/>
          <w:rtl/>
          <w:lang w:bidi="ar-EG"/>
        </w:rPr>
        <w:t xml:space="preserve"> </w:t>
      </w:r>
      <w:r w:rsidRPr="00245395">
        <w:rPr>
          <w:rFonts w:cs="Rateb lotusb22" w:hint="cs"/>
          <w:sz w:val="36"/>
          <w:szCs w:val="36"/>
          <w:rtl/>
          <w:lang w:bidi="ar-EG"/>
        </w:rPr>
        <w:t>وأمي</w:t>
      </w:r>
      <w:r w:rsidRPr="00245395">
        <w:rPr>
          <w:rFonts w:cs="Rateb lotusb22"/>
          <w:sz w:val="36"/>
          <w:szCs w:val="36"/>
          <w:rtl/>
          <w:lang w:bidi="ar-EG"/>
        </w:rPr>
        <w:t xml:space="preserve"> </w:t>
      </w:r>
      <w:r w:rsidRPr="00245395">
        <w:rPr>
          <w:rFonts w:cs="Rateb lotusb22" w:hint="cs"/>
          <w:sz w:val="36"/>
          <w:szCs w:val="36"/>
          <w:rtl/>
          <w:lang w:bidi="ar-EG"/>
        </w:rPr>
        <w:t>يا</w:t>
      </w:r>
      <w:r w:rsidRPr="00245395">
        <w:rPr>
          <w:rFonts w:cs="Rateb lotusb22"/>
          <w:sz w:val="36"/>
          <w:szCs w:val="36"/>
          <w:rtl/>
          <w:lang w:bidi="ar-EG"/>
        </w:rPr>
        <w:t xml:space="preserve"> </w:t>
      </w:r>
      <w:r w:rsidRPr="00245395">
        <w:rPr>
          <w:rFonts w:cs="Rateb lotusb22" w:hint="cs"/>
          <w:sz w:val="36"/>
          <w:szCs w:val="36"/>
          <w:rtl/>
          <w:lang w:bidi="ar-EG"/>
        </w:rPr>
        <w:t>رسول</w:t>
      </w:r>
      <w:r w:rsidRPr="00245395">
        <w:rPr>
          <w:rFonts w:cs="Rateb lotusb22"/>
          <w:sz w:val="36"/>
          <w:szCs w:val="36"/>
          <w:rtl/>
          <w:lang w:bidi="ar-EG"/>
        </w:rPr>
        <w:t xml:space="preserve"> </w:t>
      </w:r>
      <w:r w:rsidRPr="00245395">
        <w:rPr>
          <w:rFonts w:cs="Rateb lotusb22" w:hint="cs"/>
          <w:sz w:val="36"/>
          <w:szCs w:val="36"/>
          <w:rtl/>
          <w:lang w:bidi="ar-EG"/>
        </w:rPr>
        <w:t>الله،</w:t>
      </w:r>
      <w:r w:rsidRPr="00245395">
        <w:rPr>
          <w:rFonts w:cs="Rateb lotusb22"/>
          <w:sz w:val="36"/>
          <w:szCs w:val="36"/>
          <w:rtl/>
          <w:lang w:bidi="ar-EG"/>
        </w:rPr>
        <w:t xml:space="preserve"> </w:t>
      </w:r>
      <w:r w:rsidRPr="00245395">
        <w:rPr>
          <w:rFonts w:cs="Rateb lotusb22" w:hint="cs"/>
          <w:sz w:val="36"/>
          <w:szCs w:val="36"/>
          <w:rtl/>
          <w:lang w:bidi="ar-EG"/>
        </w:rPr>
        <w:t>أعليك</w:t>
      </w:r>
      <w:r w:rsidRPr="00245395">
        <w:rPr>
          <w:rFonts w:cs="Rateb lotusb22"/>
          <w:sz w:val="36"/>
          <w:szCs w:val="36"/>
          <w:rtl/>
          <w:lang w:bidi="ar-EG"/>
        </w:rPr>
        <w:t xml:space="preserve"> </w:t>
      </w:r>
      <w:r w:rsidRPr="00245395">
        <w:rPr>
          <w:rFonts w:cs="Rateb lotusb22" w:hint="cs"/>
          <w:sz w:val="36"/>
          <w:szCs w:val="36"/>
          <w:rtl/>
          <w:lang w:bidi="ar-EG"/>
        </w:rPr>
        <w:t>أغار؟</w:t>
      </w:r>
      <w:r w:rsidRPr="00245395">
        <w:rPr>
          <w:rFonts w:cs="Rateb lotusb22"/>
          <w:sz w:val="36"/>
          <w:szCs w:val="36"/>
          <w:rtl/>
          <w:lang w:bidi="ar-EG"/>
        </w:rPr>
        <w:t xml:space="preserve">! </w:t>
      </w:r>
      <w:r w:rsidRPr="00245395">
        <w:rPr>
          <w:rFonts w:cs="Rateb lotusb22" w:hint="cs"/>
          <w:sz w:val="36"/>
          <w:szCs w:val="36"/>
          <w:rtl/>
          <w:lang w:bidi="ar-EG"/>
        </w:rPr>
        <w:t>متفق</w:t>
      </w:r>
      <w:r w:rsidRPr="00245395">
        <w:rPr>
          <w:rFonts w:cs="Rateb lotusb22"/>
          <w:sz w:val="36"/>
          <w:szCs w:val="36"/>
          <w:rtl/>
          <w:lang w:bidi="ar-EG"/>
        </w:rPr>
        <w:t xml:space="preserve"> </w:t>
      </w:r>
      <w:r w:rsidRPr="00245395">
        <w:rPr>
          <w:rFonts w:cs="Rateb lotusb22" w:hint="cs"/>
          <w:sz w:val="36"/>
          <w:szCs w:val="36"/>
          <w:rtl/>
          <w:lang w:bidi="ar-EG"/>
        </w:rPr>
        <w:t>عليه</w:t>
      </w:r>
      <w:r w:rsidRPr="00245395">
        <w:rPr>
          <w:rFonts w:cs="Rateb lotusb22"/>
          <w:sz w:val="36"/>
          <w:szCs w:val="36"/>
          <w:rtl/>
          <w:lang w:bidi="ar-EG"/>
        </w:rPr>
        <w:t>[</w:t>
      </w:r>
      <w:r w:rsidRPr="00245395">
        <w:rPr>
          <w:rStyle w:val="a3"/>
          <w:rFonts w:cs="Rateb lotusb22"/>
          <w:sz w:val="36"/>
          <w:szCs w:val="36"/>
          <w:rtl/>
          <w:lang w:bidi="ar-EG"/>
        </w:rPr>
        <w:footnoteReference w:id="6"/>
      </w:r>
      <w:r w:rsidRPr="00245395">
        <w:rPr>
          <w:rFonts w:cs="Rateb lotusb22"/>
          <w:sz w:val="36"/>
          <w:szCs w:val="36"/>
          <w:rtl/>
          <w:lang w:bidi="ar-EG"/>
        </w:rPr>
        <w:t xml:space="preserve">]. </w:t>
      </w:r>
      <w:r w:rsidRPr="00245395">
        <w:rPr>
          <w:rFonts w:cs="Rateb lotusb22" w:hint="cs"/>
          <w:sz w:val="36"/>
          <w:szCs w:val="36"/>
          <w:rtl/>
          <w:lang w:bidi="ar-EG"/>
        </w:rPr>
        <w:t>أي</w:t>
      </w:r>
      <w:r w:rsidRPr="00245395">
        <w:rPr>
          <w:rFonts w:cs="Rateb lotusb22"/>
          <w:sz w:val="36"/>
          <w:szCs w:val="36"/>
          <w:rtl/>
          <w:lang w:bidi="ar-EG"/>
        </w:rPr>
        <w:t xml:space="preserve">: </w:t>
      </w:r>
      <w:r w:rsidRPr="00245395">
        <w:rPr>
          <w:rFonts w:cs="Rateb lotusb22" w:hint="cs"/>
          <w:sz w:val="36"/>
          <w:szCs w:val="36"/>
          <w:rtl/>
          <w:lang w:bidi="ar-EG"/>
        </w:rPr>
        <w:t>أعليها</w:t>
      </w:r>
      <w:r w:rsidRPr="00245395">
        <w:rPr>
          <w:rFonts w:cs="Rateb lotusb22"/>
          <w:sz w:val="36"/>
          <w:szCs w:val="36"/>
          <w:rtl/>
          <w:lang w:bidi="ar-EG"/>
        </w:rPr>
        <w:t xml:space="preserve"> </w:t>
      </w:r>
      <w:r w:rsidRPr="00245395">
        <w:rPr>
          <w:rFonts w:cs="Rateb lotusb22" w:hint="cs"/>
          <w:sz w:val="36"/>
          <w:szCs w:val="36"/>
          <w:rtl/>
          <w:lang w:bidi="ar-EG"/>
        </w:rPr>
        <w:t>أغار</w:t>
      </w:r>
      <w:r w:rsidRPr="00245395">
        <w:rPr>
          <w:rFonts w:cs="Rateb lotusb22"/>
          <w:sz w:val="36"/>
          <w:szCs w:val="36"/>
          <w:rtl/>
          <w:lang w:bidi="ar-EG"/>
        </w:rPr>
        <w:t xml:space="preserve"> </w:t>
      </w:r>
      <w:r w:rsidRPr="00245395">
        <w:rPr>
          <w:rFonts w:cs="Rateb lotusb22" w:hint="cs"/>
          <w:sz w:val="36"/>
          <w:szCs w:val="36"/>
          <w:rtl/>
          <w:lang w:bidi="ar-EG"/>
        </w:rPr>
        <w:t>منك؟</w:t>
      </w:r>
      <w:r w:rsidRPr="00245395">
        <w:rPr>
          <w:rFonts w:cs="Rateb lotusb22"/>
          <w:sz w:val="36"/>
          <w:szCs w:val="36"/>
          <w:rtl/>
          <w:lang w:bidi="ar-EG"/>
        </w:rPr>
        <w:t xml:space="preserve">! </w:t>
      </w:r>
    </w:p>
    <w:p w:rsidR="00325542" w:rsidRPr="00245395" w:rsidRDefault="004D4D0C" w:rsidP="00370AED">
      <w:pPr>
        <w:pStyle w:val="a4"/>
        <w:spacing w:line="0" w:lineRule="atLeast"/>
        <w:jc w:val="left"/>
        <w:outlineLvl w:val="0"/>
        <w:rPr>
          <w:rFonts w:cs="Rateb lotusb22"/>
          <w:color w:val="FF0000"/>
          <w:sz w:val="36"/>
          <w:szCs w:val="36"/>
          <w:rtl/>
          <w:lang w:eastAsia="en-US"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25542" w:rsidRPr="00245395">
        <w:rPr>
          <w:rFonts w:cs="Rateb lotusb22" w:hint="cs"/>
          <w:color w:val="FF0000"/>
          <w:sz w:val="36"/>
          <w:szCs w:val="36"/>
          <w:rtl/>
          <w:lang w:eastAsia="en-US" w:bidi="ar-EG"/>
        </w:rPr>
        <w:t>غيرة معاذ بن جبل (رضي الله عنه):</w:t>
      </w:r>
    </w:p>
    <w:p w:rsidR="00325542" w:rsidRPr="00245395" w:rsidRDefault="00325542" w:rsidP="00370AED">
      <w:pPr>
        <w:pStyle w:val="a4"/>
        <w:spacing w:line="0" w:lineRule="atLeast"/>
        <w:jc w:val="both"/>
        <w:outlineLvl w:val="0"/>
        <w:rPr>
          <w:rFonts w:cs="Rateb lotusb22"/>
          <w:b w:val="0"/>
          <w:bCs w:val="0"/>
          <w:sz w:val="36"/>
          <w:szCs w:val="36"/>
          <w:rtl/>
          <w:lang w:eastAsia="en-US"/>
        </w:rPr>
      </w:pPr>
      <w:r w:rsidRPr="00245395">
        <w:rPr>
          <w:rFonts w:cs="Rateb lotusb22" w:hint="cs"/>
          <w:b w:val="0"/>
          <w:bCs w:val="0"/>
          <w:sz w:val="36"/>
          <w:szCs w:val="36"/>
          <w:rtl/>
          <w:lang w:eastAsia="en-US"/>
        </w:rPr>
        <w:t xml:space="preserve"> </w:t>
      </w:r>
      <w:r w:rsidR="00415350" w:rsidRPr="00245395">
        <w:rPr>
          <w:rFonts w:cs="Rateb lotusb22" w:hint="cs"/>
          <w:b w:val="0"/>
          <w:bCs w:val="0"/>
          <w:sz w:val="36"/>
          <w:szCs w:val="36"/>
          <w:rtl/>
          <w:lang w:eastAsia="en-US"/>
        </w:rPr>
        <w:t xml:space="preserve"> و من غيرة شيدنا معاذ رضي الله عنه  ما ذكر ابن القيم رحمه الله في روضة المحبين حيث قال : </w:t>
      </w:r>
      <w:r w:rsidRPr="00245395">
        <w:rPr>
          <w:rFonts w:cs="Rateb lotusb22" w:hint="cs"/>
          <w:b w:val="0"/>
          <w:bCs w:val="0"/>
          <w:sz w:val="36"/>
          <w:szCs w:val="36"/>
          <w:rtl/>
          <w:lang w:eastAsia="en-US"/>
        </w:rPr>
        <w:t xml:space="preserve">بينا معاذ (رضي الله عنه) </w:t>
      </w:r>
      <w:bookmarkStart w:id="0" w:name="OLE_LINK5"/>
      <w:bookmarkStart w:id="1" w:name="OLE_LINK6"/>
      <w:r w:rsidRPr="00245395">
        <w:rPr>
          <w:rFonts w:cs="Rateb lotusb22" w:hint="cs"/>
          <w:b w:val="0"/>
          <w:bCs w:val="0"/>
          <w:sz w:val="36"/>
          <w:szCs w:val="36"/>
          <w:rtl/>
          <w:lang w:eastAsia="en-US"/>
        </w:rPr>
        <w:t xml:space="preserve">جالس مع زوجته وهما يأكلان تفاح </w:t>
      </w:r>
      <w:bookmarkEnd w:id="0"/>
      <w:bookmarkEnd w:id="1"/>
      <w:r w:rsidRPr="00245395">
        <w:rPr>
          <w:rFonts w:cs="Rateb lotusb22" w:hint="cs"/>
          <w:b w:val="0"/>
          <w:bCs w:val="0"/>
          <w:sz w:val="36"/>
          <w:szCs w:val="36"/>
          <w:rtl/>
          <w:lang w:eastAsia="en-US"/>
        </w:rPr>
        <w:t xml:space="preserve">إذا دخل عليهما الخادم وكانت بيد زوجة </w:t>
      </w:r>
      <w:bookmarkStart w:id="2" w:name="OLE_LINK7"/>
      <w:bookmarkStart w:id="3" w:name="OLE_LINK8"/>
      <w:r w:rsidRPr="00245395">
        <w:rPr>
          <w:rFonts w:cs="Rateb lotusb22" w:hint="cs"/>
          <w:b w:val="0"/>
          <w:bCs w:val="0"/>
          <w:sz w:val="36"/>
          <w:szCs w:val="36"/>
          <w:rtl/>
          <w:lang w:eastAsia="en-US"/>
        </w:rPr>
        <w:t xml:space="preserve">معاذ تفاحه فنظر </w:t>
      </w:r>
      <w:bookmarkEnd w:id="2"/>
      <w:bookmarkEnd w:id="3"/>
      <w:r w:rsidRPr="00245395">
        <w:rPr>
          <w:rFonts w:cs="Rateb lotusb22" w:hint="cs"/>
          <w:b w:val="0"/>
          <w:bCs w:val="0"/>
          <w:sz w:val="36"/>
          <w:szCs w:val="36"/>
          <w:rtl/>
          <w:lang w:eastAsia="en-US"/>
        </w:rPr>
        <w:t xml:space="preserve">الخادم إليها وقد أكلت منها فدفعتها إليه فقام معاذ (رضي الله عنه) فأوجعها ضربا غيرة عليها، لأنها قد أعطته من التفاحة التي أكلت منها. </w:t>
      </w:r>
      <w:r w:rsidRPr="00245395">
        <w:rPr>
          <w:rFonts w:cs="Rateb lotusb22" w:hint="cs"/>
          <w:b w:val="0"/>
          <w:bCs w:val="0"/>
          <w:sz w:val="36"/>
          <w:szCs w:val="36"/>
          <w:rtl/>
          <w:lang w:eastAsia="en-US" w:bidi="ar-EG"/>
        </w:rPr>
        <w:t>(</w:t>
      </w:r>
      <w:r w:rsidRPr="00245395">
        <w:rPr>
          <w:rStyle w:val="a3"/>
          <w:rFonts w:cs="Rateb lotusb22"/>
          <w:b w:val="0"/>
          <w:bCs w:val="0"/>
          <w:sz w:val="36"/>
          <w:szCs w:val="36"/>
          <w:rtl/>
          <w:lang w:eastAsia="en-US"/>
        </w:rPr>
        <w:footnoteReference w:id="7"/>
      </w:r>
      <w:r w:rsidRPr="00245395">
        <w:rPr>
          <w:rFonts w:cs="Rateb lotusb22" w:hint="cs"/>
          <w:b w:val="0"/>
          <w:bCs w:val="0"/>
          <w:sz w:val="36"/>
          <w:szCs w:val="36"/>
          <w:rtl/>
          <w:lang w:eastAsia="en-US"/>
        </w:rPr>
        <w:t xml:space="preserve">)   </w:t>
      </w:r>
    </w:p>
    <w:p w:rsidR="00325542" w:rsidRPr="00245395" w:rsidRDefault="004D4D0C" w:rsidP="00370AED">
      <w:pPr>
        <w:spacing w:after="0" w:line="0" w:lineRule="atLeast"/>
        <w:rPr>
          <w:rFonts w:ascii="Times New Roman" w:eastAsia="Times New Roman" w:hAnsi="Times New Roman" w:cs="Rateb lotusb22"/>
          <w:b/>
          <w:bCs/>
          <w:color w:val="FF0000"/>
          <w:sz w:val="36"/>
          <w:szCs w:val="36"/>
          <w:rtl/>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25542" w:rsidRPr="00245395">
        <w:rPr>
          <w:rFonts w:ascii="Times New Roman" w:eastAsia="Times New Roman" w:hAnsi="Times New Roman" w:cs="Rateb lotusb22" w:hint="cs"/>
          <w:b/>
          <w:bCs/>
          <w:color w:val="FF0000"/>
          <w:sz w:val="36"/>
          <w:szCs w:val="36"/>
          <w:rtl/>
        </w:rPr>
        <w:t>غيرة امرأة وقتلها من روادها</w:t>
      </w:r>
    </w:p>
    <w:p w:rsidR="00325542" w:rsidRPr="00245395" w:rsidRDefault="00B93EAC" w:rsidP="00370AED">
      <w:pPr>
        <w:spacing w:after="0" w:line="0" w:lineRule="atLeast"/>
        <w:rPr>
          <w:rFonts w:ascii="Times New Roman" w:eastAsia="Times New Roman" w:hAnsi="Times New Roman" w:cs="Rateb lotusb22"/>
          <w:sz w:val="36"/>
          <w:szCs w:val="36"/>
          <w:rtl/>
        </w:rPr>
      </w:pPr>
      <w:r w:rsidRPr="00245395">
        <w:rPr>
          <w:rFonts w:ascii="Times New Roman" w:eastAsia="Times New Roman" w:hAnsi="Times New Roman" w:cs="Rateb lotusb22" w:hint="cs"/>
          <w:sz w:val="36"/>
          <w:szCs w:val="36"/>
          <w:rtl/>
        </w:rPr>
        <w:t xml:space="preserve"> وهذه امرأة تغار على عرضها و تقطع طمع الذئب البشري الذي حاول أن يدنس عرضا فقتلته فقد </w:t>
      </w:r>
      <w:r w:rsidR="00325542" w:rsidRPr="00245395">
        <w:rPr>
          <w:rFonts w:ascii="Times New Roman" w:eastAsia="Times New Roman" w:hAnsi="Times New Roman" w:cs="Rateb lotusb22" w:hint="cs"/>
          <w:sz w:val="36"/>
          <w:szCs w:val="36"/>
          <w:rtl/>
        </w:rPr>
        <w:t>ذكر سفيان بن عيينة الزهري : عن القاسم بن محمد بن عبيد الله بن عمير أن رجلا أضاف إنسانا من هذيل فذهبت جارية لهم تحتطب فأرادها عن نفسها فرمته بفهر فقتله فرفع ذلك إلى عمر بن الخطاب (رضي الله عنه ) فقال : ذاك قتيل الله يودي أبدا . (</w:t>
      </w:r>
      <w:r w:rsidR="00325542" w:rsidRPr="00245395">
        <w:rPr>
          <w:rFonts w:ascii="Times New Roman" w:eastAsia="Times New Roman" w:hAnsi="Times New Roman" w:cs="Rateb lotusb22"/>
          <w:sz w:val="36"/>
          <w:szCs w:val="36"/>
          <w:rtl/>
        </w:rPr>
        <w:footnoteReference w:id="8"/>
      </w:r>
      <w:r w:rsidR="00325542" w:rsidRPr="00245395">
        <w:rPr>
          <w:rFonts w:ascii="Times New Roman" w:eastAsia="Times New Roman" w:hAnsi="Times New Roman" w:cs="Rateb lotusb22" w:hint="cs"/>
          <w:sz w:val="36"/>
          <w:szCs w:val="36"/>
          <w:rtl/>
        </w:rPr>
        <w:t>)</w:t>
      </w:r>
    </w:p>
    <w:p w:rsidR="00CE3B9F" w:rsidRPr="00245395" w:rsidRDefault="00CE3B9F" w:rsidP="00370AED">
      <w:pPr>
        <w:spacing w:after="0" w:line="0" w:lineRule="atLeast"/>
        <w:rPr>
          <w:rFonts w:ascii="Times New Roman" w:eastAsia="Times New Roman" w:hAnsi="Times New Roman" w:cs="Rateb lotusb22"/>
          <w:sz w:val="36"/>
          <w:szCs w:val="36"/>
          <w:rtl/>
        </w:rPr>
      </w:pPr>
      <w:r w:rsidRPr="00245395">
        <w:rPr>
          <w:rFonts w:ascii="Times New Roman" w:eastAsia="Times New Roman" w:hAnsi="Times New Roman" w:cs="Rateb lotusb22" w:hint="cs"/>
          <w:b/>
          <w:bCs/>
          <w:color w:val="FF0000"/>
          <w:sz w:val="36"/>
          <w:szCs w:val="36"/>
          <w:rtl/>
        </w:rPr>
        <w:t xml:space="preserve"> </w:t>
      </w:r>
      <w:r w:rsidR="004D4D0C">
        <w:rPr>
          <w:rFonts w:ascii="Segoe UI Symbol" w:hAnsi="Segoe UI Symbol" w:cs="Segoe UI Symbol"/>
          <w:color w:val="050505"/>
          <w:sz w:val="36"/>
          <w:szCs w:val="36"/>
          <w:shd w:val="clear" w:color="auto" w:fill="FFFFFF"/>
        </w:rPr>
        <w:t>✍</w:t>
      </w:r>
      <w:r w:rsidR="004D4D0C">
        <w:rPr>
          <w:rFonts w:ascii="Segoe UI Historic" w:hAnsi="Segoe UI Historic" w:cs="Segoe UI Historic"/>
          <w:color w:val="050505"/>
          <w:sz w:val="36"/>
          <w:szCs w:val="36"/>
          <w:shd w:val="clear" w:color="auto" w:fill="FFFFFF"/>
        </w:rPr>
        <w:t>️</w:t>
      </w:r>
      <w:r w:rsidRPr="00245395">
        <w:rPr>
          <w:rFonts w:ascii="Times New Roman" w:eastAsia="Times New Roman" w:hAnsi="Times New Roman" w:cs="Rateb lotusb22" w:hint="cs"/>
          <w:b/>
          <w:bCs/>
          <w:color w:val="FF0000"/>
          <w:sz w:val="36"/>
          <w:szCs w:val="36"/>
          <w:rtl/>
        </w:rPr>
        <w:t>يُكتب</w:t>
      </w:r>
      <w:r w:rsidRPr="00245395">
        <w:rPr>
          <w:rFonts w:ascii="Times New Roman" w:eastAsia="Times New Roman" w:hAnsi="Times New Roman" w:cs="Rateb lotusb22"/>
          <w:b/>
          <w:bCs/>
          <w:color w:val="FF0000"/>
          <w:sz w:val="36"/>
          <w:szCs w:val="36"/>
          <w:rtl/>
        </w:rPr>
        <w:t xml:space="preserve"> </w:t>
      </w:r>
      <w:r w:rsidRPr="00245395">
        <w:rPr>
          <w:rFonts w:ascii="Times New Roman" w:eastAsia="Times New Roman" w:hAnsi="Times New Roman" w:cs="Rateb lotusb22" w:hint="cs"/>
          <w:b/>
          <w:bCs/>
          <w:color w:val="FF0000"/>
          <w:sz w:val="36"/>
          <w:szCs w:val="36"/>
          <w:rtl/>
        </w:rPr>
        <w:t>هذا</w:t>
      </w:r>
      <w:r w:rsidRPr="00245395">
        <w:rPr>
          <w:rFonts w:ascii="Times New Roman" w:eastAsia="Times New Roman" w:hAnsi="Times New Roman" w:cs="Rateb lotusb22"/>
          <w:b/>
          <w:bCs/>
          <w:color w:val="FF0000"/>
          <w:sz w:val="36"/>
          <w:szCs w:val="36"/>
          <w:rtl/>
        </w:rPr>
        <w:t xml:space="preserve"> </w:t>
      </w:r>
      <w:r w:rsidRPr="00245395">
        <w:rPr>
          <w:rFonts w:ascii="Times New Roman" w:eastAsia="Times New Roman" w:hAnsi="Times New Roman" w:cs="Rateb lotusb22" w:hint="cs"/>
          <w:b/>
          <w:bCs/>
          <w:color w:val="FF0000"/>
          <w:sz w:val="36"/>
          <w:szCs w:val="36"/>
          <w:rtl/>
        </w:rPr>
        <w:t>في</w:t>
      </w:r>
      <w:r w:rsidRPr="00245395">
        <w:rPr>
          <w:rFonts w:ascii="Times New Roman" w:eastAsia="Times New Roman" w:hAnsi="Times New Roman" w:cs="Rateb lotusb22"/>
          <w:b/>
          <w:bCs/>
          <w:color w:val="FF0000"/>
          <w:sz w:val="36"/>
          <w:szCs w:val="36"/>
          <w:rtl/>
        </w:rPr>
        <w:t xml:space="preserve"> </w:t>
      </w:r>
      <w:r w:rsidRPr="00245395">
        <w:rPr>
          <w:rFonts w:ascii="Times New Roman" w:eastAsia="Times New Roman" w:hAnsi="Times New Roman" w:cs="Rateb lotusb22" w:hint="cs"/>
          <w:b/>
          <w:bCs/>
          <w:color w:val="FF0000"/>
          <w:sz w:val="36"/>
          <w:szCs w:val="36"/>
          <w:rtl/>
        </w:rPr>
        <w:t>مكارم</w:t>
      </w:r>
      <w:r w:rsidRPr="00245395">
        <w:rPr>
          <w:rFonts w:ascii="Times New Roman" w:eastAsia="Times New Roman" w:hAnsi="Times New Roman" w:cs="Rateb lotusb22"/>
          <w:b/>
          <w:bCs/>
          <w:color w:val="FF0000"/>
          <w:sz w:val="36"/>
          <w:szCs w:val="36"/>
          <w:rtl/>
        </w:rPr>
        <w:t xml:space="preserve"> </w:t>
      </w:r>
      <w:r w:rsidR="00B93EAC" w:rsidRPr="00245395">
        <w:rPr>
          <w:rFonts w:ascii="Times New Roman" w:eastAsia="Times New Roman" w:hAnsi="Times New Roman" w:cs="Rateb lotusb22" w:hint="cs"/>
          <w:b/>
          <w:bCs/>
          <w:color w:val="FF0000"/>
          <w:sz w:val="36"/>
          <w:szCs w:val="36"/>
          <w:rtl/>
        </w:rPr>
        <w:t>الأخلاق:</w:t>
      </w:r>
      <w:r w:rsidRPr="00245395">
        <w:rPr>
          <w:rFonts w:ascii="Times New Roman" w:eastAsia="Times New Roman" w:hAnsi="Times New Roman" w:cs="Rateb lotusb22" w:hint="cs"/>
          <w:color w:val="FF0000"/>
          <w:sz w:val="36"/>
          <w:szCs w:val="36"/>
          <w:rtl/>
        </w:rPr>
        <w:t xml:space="preserve"> </w:t>
      </w:r>
      <w:r w:rsidRPr="00245395">
        <w:rPr>
          <w:rFonts w:ascii="Times New Roman" w:eastAsia="Times New Roman" w:hAnsi="Times New Roman" w:cs="Rateb lotusb22" w:hint="cs"/>
          <w:sz w:val="36"/>
          <w:szCs w:val="36"/>
          <w:rtl/>
        </w:rPr>
        <w:t>يروى</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أن</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امرأة</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تقدمت</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إلى</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مجلس</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القاضي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موسى</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بن</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إسحاق</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بمدينة</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الريّ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فادّعى</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وكيلها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بأن</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لموكِّلته</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على</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زوجها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خمسمائة</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دينار</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مهرها</w:t>
      </w:r>
      <w:r w:rsidRPr="00245395">
        <w:rPr>
          <w:rFonts w:ascii="Times New Roman" w:eastAsia="Times New Roman" w:hAnsi="Times New Roman" w:cs="Rateb lotusb22"/>
          <w:sz w:val="36"/>
          <w:szCs w:val="36"/>
          <w:rtl/>
        </w:rPr>
        <w:t>)</w:t>
      </w:r>
      <w:r w:rsidRPr="00245395">
        <w:rPr>
          <w:rFonts w:ascii="Times New Roman" w:eastAsia="Times New Roman" w:hAnsi="Times New Roman" w:cs="Rateb lotusb22" w:hint="cs"/>
          <w:sz w:val="36"/>
          <w:szCs w:val="36"/>
          <w:rtl/>
        </w:rPr>
        <w:t>،</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فأنكر</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الزوج</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فقال</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القاضي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لوكيل</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الزوجة</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شهودك</w:t>
      </w:r>
      <w:r w:rsidRPr="00245395">
        <w:rPr>
          <w:rFonts w:ascii="Times New Roman" w:eastAsia="Times New Roman" w:hAnsi="Times New Roman" w:cs="Rateb lotusb22"/>
          <w:sz w:val="36"/>
          <w:szCs w:val="36"/>
          <w:rtl/>
        </w:rPr>
        <w:t>.</w:t>
      </w:r>
    </w:p>
    <w:p w:rsidR="00CE3B9F" w:rsidRPr="00245395" w:rsidRDefault="00CE3B9F" w:rsidP="00370AED">
      <w:pPr>
        <w:spacing w:after="0" w:line="0" w:lineRule="atLeast"/>
        <w:rPr>
          <w:rFonts w:ascii="Times New Roman" w:eastAsia="Times New Roman" w:hAnsi="Times New Roman" w:cs="Rateb lotusb22"/>
          <w:sz w:val="36"/>
          <w:szCs w:val="36"/>
          <w:rtl/>
        </w:rPr>
      </w:pPr>
      <w:r w:rsidRPr="00245395">
        <w:rPr>
          <w:rFonts w:ascii="Times New Roman" w:eastAsia="Times New Roman" w:hAnsi="Times New Roman" w:cs="Rateb lotusb22" w:hint="cs"/>
          <w:sz w:val="36"/>
          <w:szCs w:val="36"/>
          <w:rtl/>
        </w:rPr>
        <w:t>قال</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أحضرتهم</w:t>
      </w:r>
      <w:r w:rsidRPr="00245395">
        <w:rPr>
          <w:rFonts w:ascii="Times New Roman" w:eastAsia="Times New Roman" w:hAnsi="Times New Roman" w:cs="Rateb lotusb22"/>
          <w:sz w:val="36"/>
          <w:szCs w:val="36"/>
          <w:rtl/>
        </w:rPr>
        <w:t>.</w:t>
      </w:r>
    </w:p>
    <w:p w:rsidR="00CE3B9F" w:rsidRPr="00245395" w:rsidRDefault="00CE3B9F" w:rsidP="00370AED">
      <w:pPr>
        <w:spacing w:after="0" w:line="0" w:lineRule="atLeast"/>
        <w:rPr>
          <w:rFonts w:ascii="Times New Roman" w:eastAsia="Times New Roman" w:hAnsi="Times New Roman" w:cs="Rateb lotusb22"/>
          <w:sz w:val="36"/>
          <w:szCs w:val="36"/>
          <w:rtl/>
        </w:rPr>
      </w:pPr>
      <w:r w:rsidRPr="00245395">
        <w:rPr>
          <w:rFonts w:ascii="Times New Roman" w:eastAsia="Times New Roman" w:hAnsi="Times New Roman" w:cs="Rateb lotusb22" w:hint="cs"/>
          <w:sz w:val="36"/>
          <w:szCs w:val="36"/>
          <w:rtl/>
        </w:rPr>
        <w:lastRenderedPageBreak/>
        <w:t>فطلب</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بعض</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الشهود</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أن</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ينظر</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إلى</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المرأة،</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ليشير</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إليها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في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شهادته،</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فقام</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الشاهد</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وقال</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للمرأة</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قومي</w:t>
      </w:r>
      <w:r w:rsidRPr="00245395">
        <w:rPr>
          <w:rFonts w:ascii="Times New Roman" w:eastAsia="Times New Roman" w:hAnsi="Times New Roman" w:cs="Rateb lotusb22"/>
          <w:sz w:val="36"/>
          <w:szCs w:val="36"/>
          <w:rtl/>
        </w:rPr>
        <w:t>.</w:t>
      </w:r>
    </w:p>
    <w:p w:rsidR="00CE3B9F" w:rsidRPr="00245395" w:rsidRDefault="00CE3B9F" w:rsidP="00370AED">
      <w:pPr>
        <w:spacing w:after="0" w:line="0" w:lineRule="atLeast"/>
        <w:rPr>
          <w:rFonts w:ascii="Times New Roman" w:eastAsia="Times New Roman" w:hAnsi="Times New Roman" w:cs="Rateb lotusb22"/>
          <w:sz w:val="36"/>
          <w:szCs w:val="36"/>
          <w:rtl/>
        </w:rPr>
      </w:pPr>
      <w:r w:rsidRPr="00245395">
        <w:rPr>
          <w:rFonts w:ascii="Times New Roman" w:eastAsia="Times New Roman" w:hAnsi="Times New Roman" w:cs="Rateb lotusb22" w:hint="cs"/>
          <w:sz w:val="36"/>
          <w:szCs w:val="36"/>
          <w:rtl/>
        </w:rPr>
        <w:t>فقال</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الزوج</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ماذا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تفعلون؟</w:t>
      </w:r>
    </w:p>
    <w:p w:rsidR="00CE3B9F" w:rsidRPr="00245395" w:rsidRDefault="00CE3B9F" w:rsidP="00370AED">
      <w:pPr>
        <w:spacing w:after="0" w:line="0" w:lineRule="atLeast"/>
        <w:rPr>
          <w:rFonts w:ascii="Times New Roman" w:eastAsia="Times New Roman" w:hAnsi="Times New Roman" w:cs="Rateb lotusb22"/>
          <w:sz w:val="36"/>
          <w:szCs w:val="36"/>
          <w:rtl/>
        </w:rPr>
      </w:pPr>
      <w:r w:rsidRPr="00245395">
        <w:rPr>
          <w:rFonts w:ascii="Times New Roman" w:eastAsia="Times New Roman" w:hAnsi="Times New Roman" w:cs="Rateb lotusb22" w:hint="cs"/>
          <w:sz w:val="36"/>
          <w:szCs w:val="36"/>
          <w:rtl/>
        </w:rPr>
        <w:t>قال</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الوكيل</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ينظرون</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إلى</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امرأتك</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وهي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سافرة</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الوجه،</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لتصحّ</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عندهم</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معرفتها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وذلك</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للحاجة</w:t>
      </w:r>
      <w:r w:rsidRPr="00245395">
        <w:rPr>
          <w:rFonts w:ascii="Times New Roman" w:eastAsia="Times New Roman" w:hAnsi="Times New Roman" w:cs="Rateb lotusb22"/>
          <w:sz w:val="36"/>
          <w:szCs w:val="36"/>
          <w:rtl/>
        </w:rPr>
        <w:t>).</w:t>
      </w:r>
    </w:p>
    <w:p w:rsidR="00CE3B9F" w:rsidRPr="00245395" w:rsidRDefault="00CE3B9F" w:rsidP="00370AED">
      <w:pPr>
        <w:spacing w:after="0" w:line="0" w:lineRule="atLeast"/>
        <w:rPr>
          <w:rFonts w:ascii="Times New Roman" w:eastAsia="Times New Roman" w:hAnsi="Times New Roman" w:cs="Rateb lotusb22"/>
          <w:sz w:val="36"/>
          <w:szCs w:val="36"/>
          <w:rtl/>
        </w:rPr>
      </w:pPr>
      <w:r w:rsidRPr="00245395">
        <w:rPr>
          <w:rFonts w:ascii="Times New Roman" w:eastAsia="Times New Roman" w:hAnsi="Times New Roman" w:cs="Rateb lotusb22" w:hint="cs"/>
          <w:sz w:val="36"/>
          <w:szCs w:val="36"/>
          <w:rtl/>
        </w:rPr>
        <w:t>قال</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الزوج</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إني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أُشهد</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القاضي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أنّ</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لها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عليّ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هذا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المهر</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الذي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تدّعيه</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ولا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تُسفر</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عن</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وجهها</w:t>
      </w:r>
      <w:r w:rsidRPr="00245395">
        <w:rPr>
          <w:rFonts w:ascii="Times New Roman" w:eastAsia="Times New Roman" w:hAnsi="Times New Roman" w:cs="Rateb lotusb22"/>
          <w:sz w:val="36"/>
          <w:szCs w:val="36"/>
          <w:rtl/>
        </w:rPr>
        <w:t>.</w:t>
      </w:r>
    </w:p>
    <w:p w:rsidR="00CE3B9F" w:rsidRPr="00245395" w:rsidRDefault="00CE3B9F" w:rsidP="00370AED">
      <w:pPr>
        <w:spacing w:after="0" w:line="0" w:lineRule="atLeast"/>
        <w:rPr>
          <w:rFonts w:ascii="Times New Roman" w:eastAsia="Times New Roman" w:hAnsi="Times New Roman" w:cs="Rateb lotusb22"/>
          <w:sz w:val="36"/>
          <w:szCs w:val="36"/>
          <w:rtl/>
        </w:rPr>
      </w:pPr>
      <w:r w:rsidRPr="00245395">
        <w:rPr>
          <w:rFonts w:ascii="Times New Roman" w:eastAsia="Times New Roman" w:hAnsi="Times New Roman" w:cs="Rateb lotusb22" w:hint="cs"/>
          <w:sz w:val="36"/>
          <w:szCs w:val="36"/>
          <w:rtl/>
        </w:rPr>
        <w:t>فقالت</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المرأة</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فإني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أُشهِد</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القاضي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أني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وهبت</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له</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هذا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المهر</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وأبرأتُ</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ذمته</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في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الدنيا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والآخرة</w:t>
      </w:r>
      <w:r w:rsidRPr="00245395">
        <w:rPr>
          <w:rFonts w:ascii="Times New Roman" w:eastAsia="Times New Roman" w:hAnsi="Times New Roman" w:cs="Rateb lotusb22"/>
          <w:sz w:val="36"/>
          <w:szCs w:val="36"/>
          <w:rtl/>
        </w:rPr>
        <w:t>.</w:t>
      </w:r>
    </w:p>
    <w:p w:rsidR="00CE3B9F" w:rsidRPr="00245395" w:rsidRDefault="00CE3B9F" w:rsidP="00370AED">
      <w:pPr>
        <w:spacing w:after="0" w:line="0" w:lineRule="atLeast"/>
        <w:rPr>
          <w:rFonts w:ascii="Times New Roman" w:eastAsia="Times New Roman" w:hAnsi="Times New Roman" w:cs="Rateb lotusb22"/>
          <w:sz w:val="36"/>
          <w:szCs w:val="36"/>
          <w:rtl/>
        </w:rPr>
      </w:pPr>
      <w:r w:rsidRPr="00245395">
        <w:rPr>
          <w:rFonts w:ascii="Times New Roman" w:eastAsia="Times New Roman" w:hAnsi="Times New Roman" w:cs="Rateb lotusb22" w:hint="cs"/>
          <w:sz w:val="36"/>
          <w:szCs w:val="36"/>
          <w:rtl/>
        </w:rPr>
        <w:t>فقال</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القاضي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وقد</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أُعجِب</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بغَيرتهما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يُكتب</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هذا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في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مكارم</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الأخلاق</w:t>
      </w:r>
      <w:r w:rsidRPr="00245395">
        <w:rPr>
          <w:rFonts w:ascii="Times New Roman" w:eastAsia="Times New Roman" w:hAnsi="Times New Roman" w:cs="Rateb lotusb22"/>
          <w:sz w:val="36"/>
          <w:szCs w:val="36"/>
          <w:rtl/>
        </w:rPr>
        <w:t>.</w:t>
      </w:r>
    </w:p>
    <w:p w:rsidR="00AA580F" w:rsidRPr="00245395" w:rsidRDefault="00AA580F" w:rsidP="00370AED">
      <w:pPr>
        <w:spacing w:after="0" w:line="0" w:lineRule="atLeast"/>
        <w:rPr>
          <w:rFonts w:ascii="Times New Roman" w:eastAsia="Times New Roman" w:hAnsi="Times New Roman" w:cs="Rateb lotusb22"/>
          <w:sz w:val="36"/>
          <w:szCs w:val="36"/>
          <w:rtl/>
        </w:rPr>
      </w:pPr>
      <w:r w:rsidRPr="00245395">
        <w:rPr>
          <w:rFonts w:ascii="Times New Roman" w:eastAsia="Times New Roman" w:hAnsi="Times New Roman" w:cs="Rateb lotusb22" w:hint="cs"/>
          <w:sz w:val="36"/>
          <w:szCs w:val="36"/>
          <w:rtl/>
        </w:rPr>
        <w:t>وَأَقُولُ</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قَوْلِي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هَذَا</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وَأَسْتَغْفِرُ</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اللَّهَ</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لِي</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وَلَكُمْ</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وَلِسَائِرِ</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الْمُسْلِمِينَ</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مِنْ</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كُلِّ</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ذَنْبٍ</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فَاسْتَغْفِرُوهُ؛</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إِنَّهُ</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هُوَ</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الْغَفُورُ</w:t>
      </w:r>
      <w:r w:rsidRPr="00245395">
        <w:rPr>
          <w:rFonts w:ascii="Times New Roman" w:eastAsia="Times New Roman" w:hAnsi="Times New Roman" w:cs="Rateb lotusb22"/>
          <w:sz w:val="36"/>
          <w:szCs w:val="36"/>
          <w:rtl/>
        </w:rPr>
        <w:t xml:space="preserve"> </w:t>
      </w:r>
      <w:r w:rsidRPr="00245395">
        <w:rPr>
          <w:rFonts w:ascii="Times New Roman" w:eastAsia="Times New Roman" w:hAnsi="Times New Roman" w:cs="Rateb lotusb22" w:hint="cs"/>
          <w:sz w:val="36"/>
          <w:szCs w:val="36"/>
          <w:rtl/>
        </w:rPr>
        <w:t>الرَّحِيمُ</w:t>
      </w:r>
      <w:r w:rsidRPr="00245395">
        <w:rPr>
          <w:rFonts w:ascii="Times New Roman" w:eastAsia="Times New Roman" w:hAnsi="Times New Roman" w:cs="Rateb lotusb22"/>
          <w:sz w:val="36"/>
          <w:szCs w:val="36"/>
          <w:rtl/>
        </w:rPr>
        <w:t>.</w:t>
      </w:r>
    </w:p>
    <w:p w:rsidR="00AA580F" w:rsidRPr="00245395" w:rsidRDefault="00AA580F" w:rsidP="00370AED">
      <w:pPr>
        <w:spacing w:after="0" w:line="0" w:lineRule="atLeast"/>
        <w:jc w:val="center"/>
        <w:rPr>
          <w:rFonts w:ascii="Times New Roman" w:eastAsia="Times New Roman" w:hAnsi="Times New Roman" w:cs="Rateb lotusb22"/>
          <w:b/>
          <w:bCs/>
          <w:color w:val="FF0000"/>
          <w:sz w:val="36"/>
          <w:szCs w:val="36"/>
          <w:rtl/>
        </w:rPr>
      </w:pPr>
      <w:r w:rsidRPr="00245395">
        <w:rPr>
          <w:rFonts w:ascii="Times New Roman" w:eastAsia="Times New Roman" w:hAnsi="Times New Roman" w:cs="Rateb lotusb22" w:hint="cs"/>
          <w:b/>
          <w:bCs/>
          <w:color w:val="FF0000"/>
          <w:sz w:val="36"/>
          <w:szCs w:val="36"/>
          <w:rtl/>
        </w:rPr>
        <w:t>الخطبة</w:t>
      </w:r>
      <w:r w:rsidRPr="00245395">
        <w:rPr>
          <w:rFonts w:ascii="Times New Roman" w:eastAsia="Times New Roman" w:hAnsi="Times New Roman" w:cs="Rateb lotusb22"/>
          <w:b/>
          <w:bCs/>
          <w:color w:val="FF0000"/>
          <w:sz w:val="36"/>
          <w:szCs w:val="36"/>
          <w:rtl/>
        </w:rPr>
        <w:t xml:space="preserve"> </w:t>
      </w:r>
      <w:r w:rsidRPr="00245395">
        <w:rPr>
          <w:rFonts w:ascii="Times New Roman" w:eastAsia="Times New Roman" w:hAnsi="Times New Roman" w:cs="Rateb lotusb22" w:hint="cs"/>
          <w:b/>
          <w:bCs/>
          <w:color w:val="FF0000"/>
          <w:sz w:val="36"/>
          <w:szCs w:val="36"/>
          <w:rtl/>
        </w:rPr>
        <w:t>الثانية</w:t>
      </w:r>
    </w:p>
    <w:p w:rsidR="00AA580F" w:rsidRDefault="00AA580F" w:rsidP="00370AED">
      <w:pPr>
        <w:pStyle w:val="a6"/>
        <w:spacing w:line="0" w:lineRule="atLeast"/>
        <w:rPr>
          <w:rFonts w:cs="Rateb lotusb22"/>
          <w:b w:val="0"/>
          <w:bCs w:val="0"/>
          <w:sz w:val="36"/>
          <w:szCs w:val="36"/>
          <w:rtl/>
          <w:lang w:eastAsia="en-US"/>
        </w:rPr>
      </w:pPr>
      <w:r w:rsidRPr="00245395">
        <w:rPr>
          <w:rFonts w:cs="Rateb lotusb22" w:hint="cs"/>
          <w:b w:val="0"/>
          <w:bCs w:val="0"/>
          <w:sz w:val="36"/>
          <w:szCs w:val="36"/>
          <w:rtl/>
          <w:lang w:eastAsia="en-US"/>
        </w:rPr>
        <w:t xml:space="preserve"> أما </w:t>
      </w:r>
      <w:r w:rsidR="00BA5586" w:rsidRPr="00245395">
        <w:rPr>
          <w:rFonts w:cs="Rateb lotusb22" w:hint="cs"/>
          <w:b w:val="0"/>
          <w:bCs w:val="0"/>
          <w:sz w:val="36"/>
          <w:szCs w:val="36"/>
          <w:rtl/>
          <w:lang w:eastAsia="en-US"/>
        </w:rPr>
        <w:t>بعد أيها</w:t>
      </w:r>
      <w:r w:rsidRPr="00245395">
        <w:rPr>
          <w:rFonts w:cs="Rateb lotusb22" w:hint="cs"/>
          <w:b w:val="0"/>
          <w:bCs w:val="0"/>
          <w:sz w:val="36"/>
          <w:szCs w:val="36"/>
          <w:rtl/>
          <w:lang w:eastAsia="en-US"/>
        </w:rPr>
        <w:t xml:space="preserve"> الإخوة .................................</w:t>
      </w:r>
    </w:p>
    <w:p w:rsidR="00801487" w:rsidRPr="00245395" w:rsidRDefault="00801487" w:rsidP="00801487">
      <w:pPr>
        <w:pStyle w:val="a6"/>
        <w:spacing w:line="0" w:lineRule="atLeast"/>
        <w:rPr>
          <w:rFonts w:cs="Rateb lotusb22"/>
          <w:b w:val="0"/>
          <w:bCs w:val="0"/>
          <w:sz w:val="36"/>
          <w:szCs w:val="36"/>
          <w:rtl/>
          <w:lang w:eastAsia="en-US"/>
        </w:rPr>
      </w:pPr>
      <w:r w:rsidRPr="00801487">
        <w:rPr>
          <w:rFonts w:cs="Rateb lotusb22"/>
          <w:b w:val="0"/>
          <w:bCs w:val="0"/>
          <w:sz w:val="36"/>
          <w:szCs w:val="36"/>
          <w:rtl/>
          <w:lang w:eastAsia="en-US"/>
        </w:rPr>
        <w:t>اعلَمُوا أنَّ مِن صِفاتِ المؤمِنِ الحَقِّ، غَيْرَتَهُ علَى أَهلِهِ، وعَكسُهُ الدَّيُّوثُ الذي هُو أَخبَثُ خَلقِ اللهِ، والجنةُ حَرامٌ عَليهِ، قالَ رسولُ اللهِ صلى الله عليه وسلم: "ثَلَاثَةٌ لَا يَنْظُرُ اللَّهُ عَزَّ وَجَلَّ إِلَيْهِمْ يَوْمَ الْقِيَامَةِ: الْعَاقُّ لِوَالِدَيْهِ، وَالْمَرْأَةُ الْمُتَرَجِّلَةُ، وَالدَّيُّوثُ" رواهُ أحمدُ والنَّسَائيُّ، والديوثُ: هو الذِي لا غَيرَةَ لَه على عِرضِهِ وأَهلِهِ.</w:t>
      </w:r>
      <w:bookmarkStart w:id="4" w:name="_GoBack"/>
      <w:bookmarkEnd w:id="4"/>
    </w:p>
    <w:p w:rsidR="00325542" w:rsidRPr="00245395" w:rsidRDefault="004D4D0C" w:rsidP="00370AED">
      <w:pPr>
        <w:pStyle w:val="a6"/>
        <w:spacing w:line="0" w:lineRule="atLeast"/>
        <w:rPr>
          <w:rFonts w:cs="Rateb lotusb22"/>
          <w:color w:val="FF0000"/>
          <w:sz w:val="36"/>
          <w:szCs w:val="36"/>
          <w:rtl/>
          <w:lang w:eastAsia="en-US"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25542" w:rsidRPr="00245395">
        <w:rPr>
          <w:rFonts w:cs="Rateb lotusb22" w:hint="cs"/>
          <w:color w:val="FF0000"/>
          <w:sz w:val="36"/>
          <w:szCs w:val="36"/>
          <w:rtl/>
          <w:lang w:eastAsia="en-US" w:bidi="ar-EG"/>
        </w:rPr>
        <w:t xml:space="preserve">مظاهر انعدام الغيرة لدى خلف الأمة:  </w:t>
      </w:r>
    </w:p>
    <w:p w:rsidR="00B93EAC" w:rsidRPr="00245395" w:rsidRDefault="00B93EAC" w:rsidP="00370AED">
      <w:pPr>
        <w:pStyle w:val="a6"/>
        <w:spacing w:line="0" w:lineRule="atLeast"/>
        <w:rPr>
          <w:rFonts w:cs="Rateb lotusb22"/>
          <w:sz w:val="36"/>
          <w:szCs w:val="36"/>
          <w:rtl/>
          <w:lang w:eastAsia="en-US" w:bidi="ar-EG"/>
        </w:rPr>
      </w:pPr>
      <w:r w:rsidRPr="00245395">
        <w:rPr>
          <w:rFonts w:cs="Rateb lotusb22" w:hint="cs"/>
          <w:sz w:val="36"/>
          <w:szCs w:val="36"/>
          <w:rtl/>
          <w:lang w:eastAsia="en-US" w:bidi="ar-EG"/>
        </w:rPr>
        <w:t>أيها الإخوة الأحباب إن مما يدمي الفؤاد تردي أخلاق كثير من أبناء الأمة إلا ما رحم ربك حيث ماتت النخوة و الرجول</w:t>
      </w:r>
      <w:r w:rsidRPr="00245395">
        <w:rPr>
          <w:rFonts w:cs="Rateb lotusb22" w:hint="eastAsia"/>
          <w:sz w:val="36"/>
          <w:szCs w:val="36"/>
          <w:rtl/>
          <w:lang w:eastAsia="en-US" w:bidi="ar-EG"/>
        </w:rPr>
        <w:t>ة</w:t>
      </w:r>
      <w:r w:rsidRPr="00245395">
        <w:rPr>
          <w:rFonts w:cs="Rateb lotusb22" w:hint="cs"/>
          <w:sz w:val="36"/>
          <w:szCs w:val="36"/>
          <w:rtl/>
          <w:lang w:eastAsia="en-US" w:bidi="ar-EG"/>
        </w:rPr>
        <w:t xml:space="preserve"> في قلوب و إليكم بعض مظاهر الدياثة في عند خلف الأمة :</w:t>
      </w:r>
    </w:p>
    <w:p w:rsidR="00325542" w:rsidRPr="00245395" w:rsidRDefault="004D4D0C" w:rsidP="00370AED">
      <w:pPr>
        <w:pStyle w:val="a6"/>
        <w:spacing w:line="0" w:lineRule="atLeast"/>
        <w:rPr>
          <w:rFonts w:cs="Rateb lotusb22"/>
          <w:b w:val="0"/>
          <w:bCs w:val="0"/>
          <w:sz w:val="36"/>
          <w:szCs w:val="36"/>
          <w:rtl/>
          <w:lang w:eastAsia="en-US"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25542" w:rsidRPr="00245395">
        <w:rPr>
          <w:rFonts w:cs="Rateb lotusb22"/>
          <w:color w:val="FF0000"/>
          <w:sz w:val="36"/>
          <w:szCs w:val="36"/>
          <w:rtl/>
          <w:lang w:eastAsia="en-US" w:bidi="ar-EG"/>
        </w:rPr>
        <w:t>منها:</w:t>
      </w:r>
      <w:r w:rsidR="00325542" w:rsidRPr="00245395">
        <w:rPr>
          <w:rFonts w:cs="Rateb lotusb22"/>
          <w:b w:val="0"/>
          <w:bCs w:val="0"/>
          <w:color w:val="FF0000"/>
          <w:sz w:val="36"/>
          <w:szCs w:val="36"/>
          <w:rtl/>
          <w:lang w:eastAsia="en-US" w:bidi="ar-EG"/>
        </w:rPr>
        <w:t xml:space="preserve"> </w:t>
      </w:r>
      <w:r w:rsidR="00325542" w:rsidRPr="00245395">
        <w:rPr>
          <w:rFonts w:cs="Rateb lotusb22"/>
          <w:b w:val="0"/>
          <w:bCs w:val="0"/>
          <w:sz w:val="36"/>
          <w:szCs w:val="36"/>
          <w:rtl/>
          <w:lang w:eastAsia="en-US" w:bidi="ar-EG"/>
        </w:rPr>
        <w:t>إذن بعض أولياء الأمور لبناتهم بكشف وجوههن أمام الأجانب، وفي بعض البلاد بكشفهن سوقهن وشعورهن وسواعدهن وغير ذلك.</w:t>
      </w:r>
    </w:p>
    <w:p w:rsidR="003D76B3" w:rsidRPr="00245395" w:rsidRDefault="003D76B3" w:rsidP="00370AED">
      <w:pPr>
        <w:pStyle w:val="a6"/>
        <w:spacing w:line="0" w:lineRule="atLeast"/>
        <w:rPr>
          <w:rFonts w:cs="Rateb lotusb22"/>
          <w:b w:val="0"/>
          <w:bCs w:val="0"/>
          <w:sz w:val="36"/>
          <w:szCs w:val="36"/>
          <w:rtl/>
          <w:lang w:eastAsia="en-US" w:bidi="ar-EG"/>
        </w:rPr>
      </w:pPr>
      <w:r w:rsidRPr="00245395">
        <w:rPr>
          <w:rFonts w:cs="Rateb lotusb22" w:hint="cs"/>
          <w:b w:val="0"/>
          <w:bCs w:val="0"/>
          <w:sz w:val="36"/>
          <w:szCs w:val="36"/>
          <w:rtl/>
          <w:lang w:eastAsia="en-US" w:bidi="ar-EG"/>
        </w:rPr>
        <w:t xml:space="preserve"> أتخاف على بناتك وزوجتك من المرض والبرد والجوع والعطش أما تخاف عليهن ما هو أعظم من ذلك نار حرها شديد </w:t>
      </w:r>
      <w:r w:rsidR="00A01B7F" w:rsidRPr="00245395">
        <w:rPr>
          <w:rFonts w:cs="Rateb lotusb22" w:hint="cs"/>
          <w:b w:val="0"/>
          <w:bCs w:val="0"/>
          <w:sz w:val="36"/>
          <w:szCs w:val="36"/>
          <w:rtl/>
          <w:lang w:eastAsia="en-US" w:bidi="ar-EG"/>
        </w:rPr>
        <w:t>وقعرها بعيد</w:t>
      </w:r>
      <w:r w:rsidRPr="00245395">
        <w:rPr>
          <w:rFonts w:cs="Rateb lotusb22" w:hint="cs"/>
          <w:b w:val="0"/>
          <w:bCs w:val="0"/>
          <w:sz w:val="36"/>
          <w:szCs w:val="36"/>
          <w:rtl/>
          <w:lang w:eastAsia="en-US" w:bidi="ar-EG"/>
        </w:rPr>
        <w:t xml:space="preserve"> </w:t>
      </w:r>
      <w:r w:rsidR="00A01B7F" w:rsidRPr="00245395">
        <w:rPr>
          <w:rFonts w:cs="Rateb lotusb22" w:hint="cs"/>
          <w:b w:val="0"/>
          <w:bCs w:val="0"/>
          <w:sz w:val="36"/>
          <w:szCs w:val="36"/>
          <w:rtl/>
          <w:lang w:eastAsia="en-US" w:bidi="ar-EG"/>
        </w:rPr>
        <w:t>ومقامعها من</w:t>
      </w:r>
      <w:r w:rsidRPr="00245395">
        <w:rPr>
          <w:rFonts w:cs="Rateb lotusb22" w:hint="cs"/>
          <w:b w:val="0"/>
          <w:bCs w:val="0"/>
          <w:sz w:val="36"/>
          <w:szCs w:val="36"/>
          <w:rtl/>
          <w:lang w:eastAsia="en-US" w:bidi="ar-EG"/>
        </w:rPr>
        <w:t xml:space="preserve"> حديد ؟؟؟ !!!!</w:t>
      </w:r>
    </w:p>
    <w:p w:rsidR="00B93EAC" w:rsidRPr="00245395" w:rsidRDefault="003D76B3" w:rsidP="00370AED">
      <w:pPr>
        <w:pStyle w:val="a6"/>
        <w:spacing w:line="0" w:lineRule="atLeast"/>
        <w:rPr>
          <w:rFonts w:cs="Rateb lotusb22"/>
          <w:b w:val="0"/>
          <w:bCs w:val="0"/>
          <w:sz w:val="36"/>
          <w:szCs w:val="36"/>
          <w:rtl/>
          <w:lang w:eastAsia="en-US" w:bidi="ar-EG"/>
        </w:rPr>
      </w:pPr>
      <w:r w:rsidRPr="00245395">
        <w:rPr>
          <w:rFonts w:cs="Rateb lotusb22" w:hint="cs"/>
          <w:b w:val="0"/>
          <w:bCs w:val="0"/>
          <w:sz w:val="36"/>
          <w:szCs w:val="36"/>
          <w:rtl/>
          <w:lang w:eastAsia="en-US" w:bidi="ar-EG"/>
        </w:rPr>
        <w:t>عَنْ</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عَبْدِ</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اللَّهِ</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بْنِ</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عَمْرٍو،</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قَالَ</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إِنَّا</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لَنَجِدُ</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فِي</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كِتَابِ</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اللَّهِ</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الْمُنَزَّلِ</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صِنْفَيْنِ</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فِي</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النَّارِ</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قَوْمٌ</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يَكُونُونَ</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فِي</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آخِرِ</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الزَّمَانِ</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مَعَهُمْ</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سِيَاطٌ</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كَأَنَّهَا</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أَذْنَابُ</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الْبَقَرِ</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يَضْرِبُونَ</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بِهَا</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النَّاسَ</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عَلَى</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غَيْرِ</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جُرْمٍ</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لَا</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يُدْخِلُونَ</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بُطُونَهُمْ</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إِلَّا</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خَبِيثًا</w:t>
      </w:r>
      <w:r w:rsidRPr="00245395">
        <w:rPr>
          <w:rFonts w:cs="Rateb lotusb22"/>
          <w:b w:val="0"/>
          <w:bCs w:val="0"/>
          <w:sz w:val="36"/>
          <w:szCs w:val="36"/>
          <w:rtl/>
          <w:lang w:eastAsia="en-US" w:bidi="ar-EG"/>
        </w:rPr>
        <w:t xml:space="preserve"> , </w:t>
      </w:r>
      <w:r w:rsidRPr="00245395">
        <w:rPr>
          <w:rFonts w:cs="Rateb lotusb22" w:hint="cs"/>
          <w:b w:val="0"/>
          <w:bCs w:val="0"/>
          <w:sz w:val="36"/>
          <w:szCs w:val="36"/>
          <w:rtl/>
          <w:lang w:eastAsia="en-US" w:bidi="ar-EG"/>
        </w:rPr>
        <w:t>وَنِسَاءٌ</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كَاسِيَاتٌ</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عَارِيَّاتٌ</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مَائِلَاتٌ</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مُمِيلَاتٌ</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لَا</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يَدْخُلْنَ</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الْجَنَّةَ</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وَلَا</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يَجِدْنَ</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رِيحَهَا</w:t>
      </w:r>
      <w:r w:rsidRPr="00245395">
        <w:rPr>
          <w:rFonts w:cs="Rateb lotusb22"/>
          <w:b w:val="0"/>
          <w:bCs w:val="0"/>
          <w:sz w:val="36"/>
          <w:szCs w:val="36"/>
          <w:rtl/>
          <w:lang w:eastAsia="en-US" w:bidi="ar-EG"/>
        </w:rPr>
        <w:t xml:space="preserve"> </w:t>
      </w:r>
      <w:r w:rsidRPr="00245395">
        <w:rPr>
          <w:rFonts w:cs="Rateb lotusb22" w:hint="cs"/>
          <w:b w:val="0"/>
          <w:bCs w:val="0"/>
          <w:sz w:val="36"/>
          <w:szCs w:val="36"/>
          <w:rtl/>
          <w:lang w:eastAsia="en-US" w:bidi="ar-EG"/>
        </w:rPr>
        <w:t>(</w:t>
      </w:r>
      <w:r w:rsidRPr="00245395">
        <w:rPr>
          <w:rStyle w:val="a3"/>
          <w:rFonts w:cs="Rateb lotusb22"/>
          <w:b w:val="0"/>
          <w:bCs w:val="0"/>
          <w:sz w:val="36"/>
          <w:szCs w:val="36"/>
          <w:rtl/>
          <w:lang w:eastAsia="en-US" w:bidi="ar-EG"/>
        </w:rPr>
        <w:footnoteReference w:id="9"/>
      </w:r>
      <w:r w:rsidRPr="00245395">
        <w:rPr>
          <w:rFonts w:cs="Rateb lotusb22" w:hint="cs"/>
          <w:b w:val="0"/>
          <w:bCs w:val="0"/>
          <w:sz w:val="36"/>
          <w:szCs w:val="36"/>
          <w:rtl/>
          <w:lang w:eastAsia="en-US" w:bidi="ar-EG"/>
        </w:rPr>
        <w:t>)</w:t>
      </w:r>
    </w:p>
    <w:p w:rsidR="00325542" w:rsidRPr="00245395" w:rsidRDefault="00325542" w:rsidP="00370AED">
      <w:pPr>
        <w:pStyle w:val="a6"/>
        <w:spacing w:line="0" w:lineRule="atLeast"/>
        <w:rPr>
          <w:rFonts w:cs="Rateb lotusb22"/>
          <w:b w:val="0"/>
          <w:bCs w:val="0"/>
          <w:sz w:val="36"/>
          <w:szCs w:val="36"/>
          <w:rtl/>
          <w:lang w:eastAsia="en-US" w:bidi="ar-EG"/>
        </w:rPr>
      </w:pPr>
      <w:r w:rsidRPr="00245395">
        <w:rPr>
          <w:rFonts w:cs="Rateb lotusb22"/>
          <w:b w:val="0"/>
          <w:bCs w:val="0"/>
          <w:sz w:val="36"/>
          <w:szCs w:val="36"/>
          <w:rtl/>
          <w:lang w:eastAsia="en-US" w:bidi="ar-EG"/>
        </w:rPr>
        <w:lastRenderedPageBreak/>
        <w:t>ومنها: عدم إنكار بعض الأولياء والأزواج على زوجاتهم وبناتهم لبس العبايات غير الساترة؛ كالضيقة والرقيقة والشفافة والمزخرفة والمزينة.</w:t>
      </w:r>
    </w:p>
    <w:p w:rsidR="00325542" w:rsidRPr="00245395" w:rsidRDefault="004D4D0C" w:rsidP="00370AED">
      <w:pPr>
        <w:pStyle w:val="a6"/>
        <w:spacing w:line="0" w:lineRule="atLeast"/>
        <w:rPr>
          <w:rFonts w:cs="Rateb lotusb22"/>
          <w:b w:val="0"/>
          <w:bCs w:val="0"/>
          <w:sz w:val="36"/>
          <w:szCs w:val="36"/>
          <w:rtl/>
          <w:lang w:eastAsia="en-US"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25542" w:rsidRPr="00245395">
        <w:rPr>
          <w:rFonts w:cs="Rateb lotusb22"/>
          <w:color w:val="FF0000"/>
          <w:sz w:val="36"/>
          <w:szCs w:val="36"/>
          <w:rtl/>
          <w:lang w:eastAsia="en-US" w:bidi="ar-EG"/>
        </w:rPr>
        <w:t>ومنها:</w:t>
      </w:r>
      <w:r w:rsidR="00325542" w:rsidRPr="00245395">
        <w:rPr>
          <w:rFonts w:cs="Rateb lotusb22"/>
          <w:b w:val="0"/>
          <w:bCs w:val="0"/>
          <w:sz w:val="36"/>
          <w:szCs w:val="36"/>
          <w:rtl/>
          <w:lang w:eastAsia="en-US" w:bidi="ar-EG"/>
        </w:rPr>
        <w:t xml:space="preserve"> السماح للنساء بمشاهدة المسلسلات وسماع الأغاني ومتابعة البرامج التي تخدش الحياء وتعرض العورات وتثير الغرائز.</w:t>
      </w:r>
    </w:p>
    <w:p w:rsidR="00325542" w:rsidRPr="00245395" w:rsidRDefault="004D4D0C" w:rsidP="00370AED">
      <w:pPr>
        <w:pStyle w:val="a6"/>
        <w:spacing w:line="0" w:lineRule="atLeast"/>
        <w:rPr>
          <w:rFonts w:cs="Rateb lotusb22"/>
          <w:b w:val="0"/>
          <w:bCs w:val="0"/>
          <w:sz w:val="36"/>
          <w:szCs w:val="36"/>
          <w:rtl/>
          <w:lang w:eastAsia="en-US"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D76B3" w:rsidRPr="00245395">
        <w:rPr>
          <w:rFonts w:cs="Rateb lotusb22" w:hint="cs"/>
          <w:color w:val="FF0000"/>
          <w:sz w:val="36"/>
          <w:szCs w:val="36"/>
          <w:rtl/>
          <w:lang w:eastAsia="en-US" w:bidi="ar-EG"/>
        </w:rPr>
        <w:t>و</w:t>
      </w:r>
      <w:r w:rsidR="00325542" w:rsidRPr="00245395">
        <w:rPr>
          <w:rFonts w:cs="Rateb lotusb22"/>
          <w:color w:val="FF0000"/>
          <w:sz w:val="36"/>
          <w:szCs w:val="36"/>
          <w:rtl/>
          <w:lang w:eastAsia="en-US" w:bidi="ar-EG"/>
        </w:rPr>
        <w:t>منها:</w:t>
      </w:r>
      <w:r w:rsidR="00325542" w:rsidRPr="00245395">
        <w:rPr>
          <w:rFonts w:cs="Rateb lotusb22"/>
          <w:b w:val="0"/>
          <w:bCs w:val="0"/>
          <w:sz w:val="36"/>
          <w:szCs w:val="36"/>
          <w:rtl/>
          <w:lang w:eastAsia="en-US" w:bidi="ar-EG"/>
        </w:rPr>
        <w:t xml:space="preserve"> ترك الحبل على الغارب في استعمال الزوجات والبنات للجوال عبر خدماته المختلفة من وسائل التواصل الاجتماعي وتصفح المواقع </w:t>
      </w:r>
      <w:r w:rsidR="00BA5586" w:rsidRPr="00245395">
        <w:rPr>
          <w:rFonts w:cs="Rateb lotusb22" w:hint="cs"/>
          <w:b w:val="0"/>
          <w:bCs w:val="0"/>
          <w:sz w:val="36"/>
          <w:szCs w:val="36"/>
          <w:rtl/>
          <w:lang w:eastAsia="en-US" w:bidi="ar-EG"/>
        </w:rPr>
        <w:t>واليوتيوب</w:t>
      </w:r>
      <w:r w:rsidR="00325542" w:rsidRPr="00245395">
        <w:rPr>
          <w:rFonts w:cs="Rateb lotusb22"/>
          <w:b w:val="0"/>
          <w:bCs w:val="0"/>
          <w:sz w:val="36"/>
          <w:szCs w:val="36"/>
          <w:rtl/>
          <w:lang w:eastAsia="en-US" w:bidi="ar-EG"/>
        </w:rPr>
        <w:t xml:space="preserve"> وغيرها من المسميات.</w:t>
      </w:r>
    </w:p>
    <w:p w:rsidR="00325542" w:rsidRPr="00245395" w:rsidRDefault="004D4D0C" w:rsidP="00370AED">
      <w:pPr>
        <w:pStyle w:val="a6"/>
        <w:spacing w:line="0" w:lineRule="atLeast"/>
        <w:rPr>
          <w:rFonts w:cs="Rateb lotusb22"/>
          <w:b w:val="0"/>
          <w:bCs w:val="0"/>
          <w:sz w:val="36"/>
          <w:szCs w:val="36"/>
          <w:rtl/>
          <w:lang w:eastAsia="en-US"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25542" w:rsidRPr="00245395">
        <w:rPr>
          <w:rFonts w:cs="Rateb lotusb22"/>
          <w:color w:val="FF0000"/>
          <w:sz w:val="36"/>
          <w:szCs w:val="36"/>
          <w:rtl/>
          <w:lang w:eastAsia="en-US" w:bidi="ar-EG"/>
        </w:rPr>
        <w:t>ومنها:</w:t>
      </w:r>
      <w:r w:rsidR="00325542" w:rsidRPr="00245395">
        <w:rPr>
          <w:rFonts w:cs="Rateb lotusb22"/>
          <w:b w:val="0"/>
          <w:bCs w:val="0"/>
          <w:sz w:val="36"/>
          <w:szCs w:val="36"/>
          <w:rtl/>
          <w:lang w:eastAsia="en-US" w:bidi="ar-EG"/>
        </w:rPr>
        <w:t xml:space="preserve"> الإذن لخروج الزوجات والبنات إلى الشوارع والأسواق المزدحمة بالرجال وقضاء الأوقات الطويلة هناك من غير محرم.</w:t>
      </w:r>
    </w:p>
    <w:p w:rsidR="00325542" w:rsidRPr="00245395" w:rsidRDefault="00325542" w:rsidP="00370AED">
      <w:pPr>
        <w:pStyle w:val="a6"/>
        <w:spacing w:line="0" w:lineRule="atLeast"/>
        <w:rPr>
          <w:rFonts w:cs="Rateb lotusb22"/>
          <w:b w:val="0"/>
          <w:bCs w:val="0"/>
          <w:sz w:val="36"/>
          <w:szCs w:val="36"/>
          <w:rtl/>
          <w:lang w:eastAsia="en-US" w:bidi="ar-EG"/>
        </w:rPr>
      </w:pPr>
      <w:r w:rsidRPr="00245395">
        <w:rPr>
          <w:rFonts w:cs="Rateb lotusb22"/>
          <w:b w:val="0"/>
          <w:bCs w:val="0"/>
          <w:sz w:val="36"/>
          <w:szCs w:val="36"/>
          <w:rtl/>
          <w:lang w:eastAsia="en-US" w:bidi="ar-EG"/>
        </w:rPr>
        <w:t>ورد عن على رضى الله عنه أنه قال: (ألا تستحيون أو تغارون؛ فإنه بلغني أن نساءكم يخرجن في الأسواق يزاحمن العلوج!)</w:t>
      </w:r>
      <w:r w:rsidRPr="00245395">
        <w:rPr>
          <w:rFonts w:cs="Rateb lotusb22" w:hint="cs"/>
          <w:b w:val="0"/>
          <w:bCs w:val="0"/>
          <w:sz w:val="36"/>
          <w:szCs w:val="36"/>
          <w:rtl/>
          <w:lang w:eastAsia="en-US" w:bidi="ar-EG"/>
        </w:rPr>
        <w:t>(</w:t>
      </w:r>
      <w:r w:rsidRPr="00245395">
        <w:rPr>
          <w:rStyle w:val="a3"/>
          <w:rFonts w:cs="Rateb lotusb22"/>
          <w:b w:val="0"/>
          <w:bCs w:val="0"/>
          <w:sz w:val="36"/>
          <w:szCs w:val="36"/>
          <w:rtl/>
          <w:lang w:eastAsia="en-US" w:bidi="ar-EG"/>
        </w:rPr>
        <w:footnoteReference w:id="10"/>
      </w:r>
      <w:r w:rsidRPr="00245395">
        <w:rPr>
          <w:rFonts w:cs="Rateb lotusb22" w:hint="cs"/>
          <w:b w:val="0"/>
          <w:bCs w:val="0"/>
          <w:sz w:val="36"/>
          <w:szCs w:val="36"/>
          <w:rtl/>
          <w:lang w:eastAsia="en-US" w:bidi="ar-EG"/>
        </w:rPr>
        <w:t>)</w:t>
      </w:r>
      <w:r w:rsidRPr="00245395">
        <w:rPr>
          <w:rFonts w:cs="Rateb lotusb22"/>
          <w:b w:val="0"/>
          <w:bCs w:val="0"/>
          <w:sz w:val="36"/>
          <w:szCs w:val="36"/>
          <w:rtl/>
          <w:lang w:eastAsia="en-US" w:bidi="ar-EG"/>
        </w:rPr>
        <w:t>.</w:t>
      </w:r>
    </w:p>
    <w:p w:rsidR="00325542" w:rsidRPr="00245395" w:rsidRDefault="00325542" w:rsidP="00370AED">
      <w:pPr>
        <w:pStyle w:val="a6"/>
        <w:spacing w:line="0" w:lineRule="atLeast"/>
        <w:rPr>
          <w:rFonts w:cs="Rateb lotusb22"/>
          <w:b w:val="0"/>
          <w:bCs w:val="0"/>
          <w:sz w:val="36"/>
          <w:szCs w:val="36"/>
          <w:rtl/>
          <w:lang w:eastAsia="en-US" w:bidi="ar-EG"/>
        </w:rPr>
      </w:pPr>
      <w:r w:rsidRPr="00245395">
        <w:rPr>
          <w:rFonts w:cs="Rateb lotusb22"/>
          <w:b w:val="0"/>
          <w:bCs w:val="0"/>
          <w:sz w:val="36"/>
          <w:szCs w:val="36"/>
          <w:rtl/>
          <w:lang w:eastAsia="en-US" w:bidi="ar-EG"/>
        </w:rPr>
        <w:t>وجاء عن الحسن قول قريب من ذلك حيث قال: (أتدعون نساءكم يزاحمن العلوج في الأسواق؟! قبح اللّه من لا يغار!</w:t>
      </w:r>
      <w:r w:rsidRPr="00245395">
        <w:rPr>
          <w:rFonts w:cs="Rateb lotusb22" w:hint="cs"/>
          <w:b w:val="0"/>
          <w:bCs w:val="0"/>
          <w:sz w:val="36"/>
          <w:szCs w:val="36"/>
          <w:rtl/>
          <w:lang w:eastAsia="en-US" w:bidi="ar-EG"/>
        </w:rPr>
        <w:t xml:space="preserve"> (</w:t>
      </w:r>
      <w:r w:rsidRPr="00245395">
        <w:rPr>
          <w:rStyle w:val="a3"/>
          <w:rFonts w:cs="Rateb lotusb22"/>
          <w:b w:val="0"/>
          <w:bCs w:val="0"/>
          <w:sz w:val="36"/>
          <w:szCs w:val="36"/>
          <w:rtl/>
          <w:lang w:eastAsia="en-US" w:bidi="ar-EG"/>
        </w:rPr>
        <w:footnoteReference w:id="11"/>
      </w:r>
      <w:r w:rsidRPr="00245395">
        <w:rPr>
          <w:rFonts w:cs="Rateb lotusb22" w:hint="cs"/>
          <w:b w:val="0"/>
          <w:bCs w:val="0"/>
          <w:sz w:val="36"/>
          <w:szCs w:val="36"/>
          <w:rtl/>
          <w:lang w:eastAsia="en-US" w:bidi="ar-EG"/>
        </w:rPr>
        <w:t>)</w:t>
      </w:r>
      <w:r w:rsidRPr="00245395">
        <w:rPr>
          <w:rFonts w:cs="Rateb lotusb22"/>
          <w:b w:val="0"/>
          <w:bCs w:val="0"/>
          <w:sz w:val="36"/>
          <w:szCs w:val="36"/>
          <w:rtl/>
          <w:lang w:eastAsia="en-US" w:bidi="ar-EG"/>
        </w:rPr>
        <w:t xml:space="preserve"> .</w:t>
      </w:r>
    </w:p>
    <w:p w:rsidR="00325542" w:rsidRPr="00245395" w:rsidRDefault="004D4D0C" w:rsidP="00370AED">
      <w:pPr>
        <w:pStyle w:val="a6"/>
        <w:spacing w:line="0" w:lineRule="atLeast"/>
        <w:rPr>
          <w:rFonts w:cs="Rateb lotusb22"/>
          <w:b w:val="0"/>
          <w:bCs w:val="0"/>
          <w:sz w:val="36"/>
          <w:szCs w:val="36"/>
          <w:rtl/>
          <w:lang w:eastAsia="en-US"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25542" w:rsidRPr="00245395">
        <w:rPr>
          <w:rFonts w:cs="Rateb lotusb22"/>
          <w:color w:val="FF0000"/>
          <w:sz w:val="36"/>
          <w:szCs w:val="36"/>
          <w:rtl/>
          <w:lang w:eastAsia="en-US" w:bidi="ar-EG"/>
        </w:rPr>
        <w:t>ومنها:</w:t>
      </w:r>
      <w:r w:rsidR="00325542" w:rsidRPr="00245395">
        <w:rPr>
          <w:rFonts w:cs="Rateb lotusb22"/>
          <w:b w:val="0"/>
          <w:bCs w:val="0"/>
          <w:sz w:val="36"/>
          <w:szCs w:val="36"/>
          <w:rtl/>
          <w:lang w:eastAsia="en-US" w:bidi="ar-EG"/>
        </w:rPr>
        <w:t xml:space="preserve"> عدم إنكار بعض الأزواج وأولياء الأمور على زوجاتهم أو بناتهم الركوبَ مع السائقين من غير أن يكون مع المرأة أحد في تلك السيارة غير السائق.</w:t>
      </w:r>
    </w:p>
    <w:p w:rsidR="00325542" w:rsidRPr="00245395" w:rsidRDefault="004D4D0C" w:rsidP="00370AED">
      <w:pPr>
        <w:pStyle w:val="a6"/>
        <w:spacing w:line="0" w:lineRule="atLeast"/>
        <w:rPr>
          <w:rFonts w:cs="Rateb lotusb22"/>
          <w:b w:val="0"/>
          <w:bCs w:val="0"/>
          <w:sz w:val="36"/>
          <w:szCs w:val="36"/>
          <w:rtl/>
          <w:lang w:eastAsia="en-US"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25542" w:rsidRPr="00245395">
        <w:rPr>
          <w:rFonts w:cs="Rateb lotusb22"/>
          <w:color w:val="FF0000"/>
          <w:sz w:val="36"/>
          <w:szCs w:val="36"/>
          <w:rtl/>
          <w:lang w:eastAsia="en-US" w:bidi="ar-EG"/>
        </w:rPr>
        <w:t>ومنها:</w:t>
      </w:r>
      <w:r w:rsidR="00325542" w:rsidRPr="00245395">
        <w:rPr>
          <w:rFonts w:cs="Rateb lotusb22"/>
          <w:b w:val="0"/>
          <w:bCs w:val="0"/>
          <w:sz w:val="36"/>
          <w:szCs w:val="36"/>
          <w:rtl/>
          <w:lang w:eastAsia="en-US" w:bidi="ar-EG"/>
        </w:rPr>
        <w:t xml:space="preserve"> السماح للنساء بإبقاء صورهن في الجوالات وقد تكون المصيبة أن تكون الصور في حال تزين المرأة في أعراس وحفلات، ومن المعلوم أن الجولات معرَّضة للضياع والسرقة والذهاب إلى المهندسين.</w:t>
      </w:r>
    </w:p>
    <w:p w:rsidR="00325542" w:rsidRPr="00245395" w:rsidRDefault="004D4D0C" w:rsidP="00370AED">
      <w:pPr>
        <w:pStyle w:val="a6"/>
        <w:spacing w:line="0" w:lineRule="atLeast"/>
        <w:rPr>
          <w:rFonts w:cs="Rateb lotusb22"/>
          <w:b w:val="0"/>
          <w:bCs w:val="0"/>
          <w:sz w:val="36"/>
          <w:szCs w:val="36"/>
          <w:rtl/>
          <w:lang w:eastAsia="en-US"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25542" w:rsidRPr="00245395">
        <w:rPr>
          <w:rFonts w:cs="Rateb lotusb22"/>
          <w:color w:val="FF0000"/>
          <w:sz w:val="36"/>
          <w:szCs w:val="36"/>
          <w:rtl/>
          <w:lang w:eastAsia="en-US" w:bidi="ar-EG"/>
        </w:rPr>
        <w:t>ومنها:</w:t>
      </w:r>
      <w:r w:rsidR="00325542" w:rsidRPr="00245395">
        <w:rPr>
          <w:rFonts w:cs="Rateb lotusb22"/>
          <w:b w:val="0"/>
          <w:bCs w:val="0"/>
          <w:sz w:val="36"/>
          <w:szCs w:val="36"/>
          <w:rtl/>
          <w:lang w:eastAsia="en-US" w:bidi="ar-EG"/>
        </w:rPr>
        <w:t xml:space="preserve"> انتشار الألبسة الفاضحة؛ كالعارية والشفافة والضيقة كالبنطال، وأحيانًا قد تلبسها البنت الشابة أمام إخوانها أو أعمامها وأخوالها، أو الزوجة أمام إخوة زوجها وأقاربه!</w:t>
      </w:r>
    </w:p>
    <w:p w:rsidR="003D76B3" w:rsidRPr="00245395" w:rsidRDefault="004D4D0C" w:rsidP="00370AED">
      <w:pPr>
        <w:pStyle w:val="a6"/>
        <w:spacing w:line="0" w:lineRule="atLeast"/>
        <w:rPr>
          <w:rFonts w:cs="Rateb lotusb22"/>
          <w:b w:val="0"/>
          <w:bCs w:val="0"/>
          <w:sz w:val="36"/>
          <w:szCs w:val="36"/>
          <w:rtl/>
          <w:lang w:eastAsia="en-US" w:bidi="ar-EG"/>
        </w:rPr>
      </w:pPr>
      <w:r>
        <w:rPr>
          <w:rFonts w:ascii="Segoe UI Symbol" w:hAnsi="Segoe UI Symbol" w:cs="Segoe UI Symbol"/>
          <w:color w:val="050505"/>
          <w:sz w:val="36"/>
          <w:szCs w:val="36"/>
          <w:shd w:val="clear" w:color="auto" w:fill="FFFFFF"/>
        </w:rPr>
        <w:t>✍</w:t>
      </w:r>
      <w:r>
        <w:rPr>
          <w:rFonts w:ascii="Segoe UI Historic" w:hAnsi="Segoe UI Historic" w:cs="Segoe UI Historic"/>
          <w:color w:val="050505"/>
          <w:sz w:val="36"/>
          <w:szCs w:val="36"/>
          <w:shd w:val="clear" w:color="auto" w:fill="FFFFFF"/>
        </w:rPr>
        <w:t>️</w:t>
      </w:r>
      <w:r w:rsidR="003D76B3" w:rsidRPr="00245395">
        <w:rPr>
          <w:rFonts w:cs="Rateb lotusb22" w:hint="cs"/>
          <w:color w:val="FF0000"/>
          <w:sz w:val="36"/>
          <w:szCs w:val="36"/>
          <w:rtl/>
          <w:lang w:eastAsia="en-US" w:bidi="ar-EG"/>
        </w:rPr>
        <w:t>ومنها:</w:t>
      </w:r>
      <w:r w:rsidR="003D76B3" w:rsidRPr="00245395">
        <w:rPr>
          <w:rFonts w:cs="Rateb lotusb22" w:hint="cs"/>
          <w:b w:val="0"/>
          <w:bCs w:val="0"/>
          <w:sz w:val="36"/>
          <w:szCs w:val="36"/>
          <w:rtl/>
          <w:lang w:eastAsia="en-US" w:bidi="ar-EG"/>
        </w:rPr>
        <w:t xml:space="preserve"> ما نراه في الأفراح من اختلاط ومن رقص أمام الرجال </w:t>
      </w:r>
      <w:r w:rsidR="00370AED" w:rsidRPr="00245395">
        <w:rPr>
          <w:rFonts w:cs="Rateb lotusb22" w:hint="cs"/>
          <w:b w:val="0"/>
          <w:bCs w:val="0"/>
          <w:sz w:val="36"/>
          <w:szCs w:val="36"/>
          <w:rtl/>
          <w:lang w:eastAsia="en-US" w:bidi="ar-EG"/>
        </w:rPr>
        <w:t>وتصويرهن وهن</w:t>
      </w:r>
      <w:r w:rsidR="003D76B3" w:rsidRPr="00245395">
        <w:rPr>
          <w:rFonts w:cs="Rateb lotusb22" w:hint="cs"/>
          <w:b w:val="0"/>
          <w:bCs w:val="0"/>
          <w:sz w:val="36"/>
          <w:szCs w:val="36"/>
          <w:rtl/>
          <w:lang w:eastAsia="en-US" w:bidi="ar-EG"/>
        </w:rPr>
        <w:t xml:space="preserve"> يتمايلن و نشر ذلك على مواقع التواصل الاجتماعي بحجة </w:t>
      </w:r>
      <w:r w:rsidR="00A01B7F" w:rsidRPr="00245395">
        <w:rPr>
          <w:rFonts w:cs="Rateb lotusb22" w:hint="cs"/>
          <w:b w:val="0"/>
          <w:bCs w:val="0"/>
          <w:sz w:val="36"/>
          <w:szCs w:val="36"/>
          <w:rtl/>
          <w:lang w:eastAsia="en-US" w:bidi="ar-EG"/>
        </w:rPr>
        <w:t>أن</w:t>
      </w:r>
      <w:r w:rsidR="003D76B3" w:rsidRPr="00245395">
        <w:rPr>
          <w:rFonts w:cs="Rateb lotusb22" w:hint="cs"/>
          <w:b w:val="0"/>
          <w:bCs w:val="0"/>
          <w:sz w:val="36"/>
          <w:szCs w:val="36"/>
          <w:rtl/>
          <w:lang w:eastAsia="en-US" w:bidi="ar-EG"/>
        </w:rPr>
        <w:t xml:space="preserve"> ذلك يوم في </w:t>
      </w:r>
      <w:r w:rsidR="00B43666" w:rsidRPr="00245395">
        <w:rPr>
          <w:rFonts w:cs="Rateb lotusb22" w:hint="cs"/>
          <w:b w:val="0"/>
          <w:bCs w:val="0"/>
          <w:sz w:val="36"/>
          <w:szCs w:val="36"/>
          <w:rtl/>
          <w:lang w:eastAsia="en-US" w:bidi="ar-EG"/>
        </w:rPr>
        <w:t>العمر ................!!!!</w:t>
      </w:r>
    </w:p>
    <w:p w:rsidR="00325542" w:rsidRPr="00245395" w:rsidRDefault="00325542" w:rsidP="00370AED">
      <w:pPr>
        <w:spacing w:after="0" w:line="0" w:lineRule="atLeast"/>
        <w:rPr>
          <w:rFonts w:ascii="Times New Roman" w:eastAsia="Times New Roman" w:hAnsi="Times New Roman" w:cs="Rateb lotusb22"/>
          <w:sz w:val="36"/>
          <w:szCs w:val="36"/>
          <w:rtl/>
          <w:lang w:bidi="ar-EG"/>
        </w:rPr>
      </w:pPr>
      <w:r w:rsidRPr="00245395">
        <w:rPr>
          <w:rFonts w:ascii="Times New Roman" w:eastAsia="Times New Roman" w:hAnsi="Times New Roman" w:cs="Rateb lotusb22"/>
          <w:sz w:val="36"/>
          <w:szCs w:val="36"/>
          <w:rtl/>
          <w:lang w:bidi="ar-EG"/>
        </w:rPr>
        <w:t>هذه بعض المظاهر المؤسفة التي تدل</w:t>
      </w:r>
      <w:r w:rsidR="004C2F1C" w:rsidRPr="00245395">
        <w:rPr>
          <w:rFonts w:ascii="Times New Roman" w:eastAsia="Times New Roman" w:hAnsi="Times New Roman" w:cs="Rateb lotusb22"/>
          <w:sz w:val="36"/>
          <w:szCs w:val="36"/>
          <w:rtl/>
          <w:lang w:bidi="ar-EG"/>
        </w:rPr>
        <w:t xml:space="preserve"> على قلة الحياء وضعف الغيرة، التي نسأل الله أن يعافي المجتمعات المسلمة منها، وأن يرد أهل الزلل إلى رشدهم وكمال حيائهم وغيرتهم</w:t>
      </w:r>
    </w:p>
    <w:p w:rsidR="00BA5586" w:rsidRPr="00245395" w:rsidRDefault="00BA5586" w:rsidP="00370AED">
      <w:pPr>
        <w:spacing w:after="0" w:line="0" w:lineRule="atLeast"/>
        <w:rPr>
          <w:rFonts w:ascii="Times New Roman" w:eastAsia="Times New Roman" w:hAnsi="Times New Roman" w:cs="Rateb lotusb22"/>
          <w:sz w:val="36"/>
          <w:szCs w:val="36"/>
          <w:rtl/>
          <w:lang w:bidi="ar-EG"/>
        </w:rPr>
      </w:pPr>
      <w:r w:rsidRPr="00245395">
        <w:rPr>
          <w:rFonts w:ascii="Times New Roman" w:eastAsia="Times New Roman" w:hAnsi="Times New Roman" w:cs="Rateb lotusb22" w:hint="cs"/>
          <w:sz w:val="36"/>
          <w:szCs w:val="36"/>
          <w:rtl/>
          <w:lang w:bidi="ar-EG"/>
        </w:rPr>
        <w:lastRenderedPageBreak/>
        <w:t>هذا</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وصلوا</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وسلموا</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على</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القدوة</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المهداة</w:t>
      </w:r>
      <w:r w:rsidRPr="00245395">
        <w:rPr>
          <w:rFonts w:ascii="Times New Roman" w:eastAsia="Times New Roman" w:hAnsi="Times New Roman" w:cs="Rateb lotusb22"/>
          <w:sz w:val="36"/>
          <w:szCs w:val="36"/>
          <w:rtl/>
          <w:lang w:bidi="ar-EG"/>
        </w:rPr>
        <w:t xml:space="preserve">...: </w:t>
      </w:r>
      <w:r w:rsidRPr="00245395">
        <w:rPr>
          <w:rFonts w:ascii="Sakkal Majalla" w:eastAsia="Times New Roman" w:hAnsi="Sakkal Majalla" w:cs="Sakkal Majalla" w:hint="cs"/>
          <w:sz w:val="32"/>
          <w:szCs w:val="32"/>
          <w:rtl/>
          <w:lang w:bidi="ar-EG"/>
        </w:rPr>
        <w:t>﴿</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إِنَّ</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اللَّهَ</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وَمَلَائِكَتَهُ</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يُصَلُّونَ</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عَلَى</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النَّبِيِّ</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يَا</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أَيُّهَا</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الَّذِينَ</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آمَنُوا</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صَلُّوا</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عَلَيْهِ</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وَسَلِّمُوا</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تَسْلِيمًا</w:t>
      </w:r>
      <w:r w:rsidRPr="00245395">
        <w:rPr>
          <w:rFonts w:ascii="Times New Roman" w:eastAsia="Times New Roman" w:hAnsi="Times New Roman" w:cs="Rateb lotusb22"/>
          <w:sz w:val="36"/>
          <w:szCs w:val="36"/>
          <w:rtl/>
          <w:lang w:bidi="ar-EG"/>
        </w:rPr>
        <w:t xml:space="preserve"> </w:t>
      </w:r>
      <w:r w:rsidRPr="00245395">
        <w:rPr>
          <w:rFonts w:ascii="Sakkal Majalla" w:eastAsia="Times New Roman" w:hAnsi="Sakkal Majalla" w:cs="Sakkal Majalla" w:hint="cs"/>
          <w:sz w:val="32"/>
          <w:szCs w:val="32"/>
          <w:rtl/>
          <w:lang w:bidi="ar-EG"/>
        </w:rPr>
        <w:t>﴾</w:t>
      </w:r>
      <w:r w:rsidRPr="00245395">
        <w:rPr>
          <w:rFonts w:ascii="Times New Roman" w:eastAsia="Times New Roman" w:hAnsi="Times New Roman" w:cs="Rateb lotusb22"/>
          <w:sz w:val="36"/>
          <w:szCs w:val="36"/>
          <w:rtl/>
          <w:lang w:bidi="ar-EG"/>
        </w:rPr>
        <w:t xml:space="preserve"> [</w:t>
      </w:r>
      <w:r w:rsidRPr="00245395">
        <w:rPr>
          <w:rFonts w:ascii="Times New Roman" w:eastAsia="Times New Roman" w:hAnsi="Times New Roman" w:cs="Rateb lotusb22" w:hint="cs"/>
          <w:sz w:val="36"/>
          <w:szCs w:val="36"/>
          <w:rtl/>
          <w:lang w:bidi="ar-EG"/>
        </w:rPr>
        <w:t>الأحزاب</w:t>
      </w:r>
      <w:r w:rsidRPr="00245395">
        <w:rPr>
          <w:rFonts w:ascii="Times New Roman" w:eastAsia="Times New Roman" w:hAnsi="Times New Roman" w:cs="Rateb lotusb22"/>
          <w:sz w:val="36"/>
          <w:szCs w:val="36"/>
          <w:rtl/>
          <w:lang w:bidi="ar-EG"/>
        </w:rPr>
        <w:t>: 56]</w:t>
      </w:r>
    </w:p>
    <w:p w:rsidR="00BA5586" w:rsidRPr="00245395" w:rsidRDefault="00BA5586" w:rsidP="00370AED">
      <w:pPr>
        <w:spacing w:after="0" w:line="0" w:lineRule="atLeast"/>
        <w:rPr>
          <w:rFonts w:ascii="Times New Roman" w:eastAsia="Times New Roman" w:hAnsi="Times New Roman" w:cs="Rateb lotusb22"/>
          <w:sz w:val="36"/>
          <w:szCs w:val="36"/>
          <w:rtl/>
          <w:lang w:bidi="ar-EG"/>
        </w:rPr>
      </w:pPr>
      <w:r w:rsidRPr="00245395">
        <w:rPr>
          <w:rFonts w:ascii="Times New Roman" w:eastAsia="Times New Roman" w:hAnsi="Times New Roman" w:cs="Rateb lotusb22" w:hint="cs"/>
          <w:sz w:val="36"/>
          <w:szCs w:val="36"/>
          <w:rtl/>
          <w:lang w:bidi="ar-EG"/>
        </w:rPr>
        <w:t>الدعاء.........................................................</w:t>
      </w:r>
    </w:p>
    <w:p w:rsidR="00BA5586" w:rsidRPr="00245395" w:rsidRDefault="00BA5586" w:rsidP="00370AED">
      <w:pPr>
        <w:spacing w:after="0" w:line="0" w:lineRule="atLeast"/>
        <w:rPr>
          <w:rFonts w:ascii="Times New Roman" w:eastAsia="Times New Roman" w:hAnsi="Times New Roman" w:cs="Rateb lotusb22"/>
          <w:sz w:val="36"/>
          <w:szCs w:val="36"/>
          <w:rtl/>
          <w:lang w:bidi="ar-EG"/>
        </w:rPr>
      </w:pPr>
    </w:p>
    <w:p w:rsidR="00A01B7F" w:rsidRPr="00245395" w:rsidRDefault="00A01B7F" w:rsidP="00370AED">
      <w:pPr>
        <w:spacing w:after="0" w:line="0" w:lineRule="atLeast"/>
        <w:rPr>
          <w:rFonts w:ascii="Times New Roman" w:eastAsia="Times New Roman" w:hAnsi="Times New Roman" w:cs="Rateb lotusb22"/>
          <w:sz w:val="36"/>
          <w:szCs w:val="36"/>
          <w:lang w:bidi="ar-EG"/>
        </w:rPr>
      </w:pPr>
    </w:p>
    <w:sectPr w:rsidR="00A01B7F" w:rsidRPr="00245395" w:rsidSect="00A01B7F">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D6A" w:rsidRDefault="000E4D6A" w:rsidP="00325542">
      <w:pPr>
        <w:spacing w:after="0" w:line="240" w:lineRule="auto"/>
      </w:pPr>
      <w:r>
        <w:separator/>
      </w:r>
    </w:p>
  </w:endnote>
  <w:endnote w:type="continuationSeparator" w:id="0">
    <w:p w:rsidR="000E4D6A" w:rsidRDefault="000E4D6A" w:rsidP="0032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Rateb lotusb22">
    <w:panose1 w:val="00000000000000000000"/>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Sakkal Majalla">
    <w:altName w:val="Times New Roman"/>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33666676"/>
      <w:docPartObj>
        <w:docPartGallery w:val="Page Numbers (Bottom of Page)"/>
        <w:docPartUnique/>
      </w:docPartObj>
    </w:sdtPr>
    <w:sdtEndPr/>
    <w:sdtContent>
      <w:p w:rsidR="00A01B7F" w:rsidRDefault="00A01B7F" w:rsidP="00A01B7F">
        <w:pPr>
          <w:pStyle w:val="a8"/>
          <w:jc w:val="center"/>
        </w:pPr>
        <w:r>
          <w:fldChar w:fldCharType="begin"/>
        </w:r>
        <w:r>
          <w:instrText>PAGE   \* MERGEFORMAT</w:instrText>
        </w:r>
        <w:r>
          <w:fldChar w:fldCharType="separate"/>
        </w:r>
        <w:r w:rsidR="005E6E0C" w:rsidRPr="005E6E0C">
          <w:rPr>
            <w:noProof/>
            <w:rtl/>
            <w:lang w:val="ar-SA"/>
          </w:rPr>
          <w:t>1</w:t>
        </w:r>
        <w:r>
          <w:fldChar w:fldCharType="end"/>
        </w:r>
      </w:p>
    </w:sdtContent>
  </w:sdt>
  <w:p w:rsidR="00A01B7F" w:rsidRDefault="00A01B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D6A" w:rsidRDefault="000E4D6A" w:rsidP="00325542">
      <w:pPr>
        <w:spacing w:after="0" w:line="240" w:lineRule="auto"/>
      </w:pPr>
      <w:r>
        <w:separator/>
      </w:r>
    </w:p>
  </w:footnote>
  <w:footnote w:type="continuationSeparator" w:id="0">
    <w:p w:rsidR="000E4D6A" w:rsidRDefault="000E4D6A" w:rsidP="00325542">
      <w:pPr>
        <w:spacing w:after="0" w:line="240" w:lineRule="auto"/>
      </w:pPr>
      <w:r>
        <w:continuationSeparator/>
      </w:r>
    </w:p>
  </w:footnote>
  <w:footnote w:id="1">
    <w:p w:rsidR="00325542" w:rsidRPr="00B067F6" w:rsidRDefault="00325542" w:rsidP="00415350">
      <w:pPr>
        <w:pStyle w:val="a5"/>
        <w:rPr>
          <w:rFonts w:cs="Akhbar MT"/>
          <w:sz w:val="24"/>
          <w:szCs w:val="24"/>
          <w:rtl/>
          <w:lang w:eastAsia="en-US"/>
        </w:rPr>
      </w:pPr>
      <w:r w:rsidRPr="00B067F6">
        <w:rPr>
          <w:rStyle w:val="a3"/>
          <w:rFonts w:cs="Akhbar MT"/>
          <w:sz w:val="24"/>
          <w:szCs w:val="24"/>
        </w:rPr>
        <w:footnoteRef/>
      </w:r>
      <w:r w:rsidRPr="00B067F6">
        <w:rPr>
          <w:rFonts w:cs="Akhbar MT"/>
          <w:sz w:val="24"/>
          <w:szCs w:val="24"/>
          <w:rtl/>
        </w:rPr>
        <w:t xml:space="preserve"> </w:t>
      </w:r>
      <w:r w:rsidRPr="00B067F6">
        <w:rPr>
          <w:rFonts w:cs="Akhbar MT" w:hint="cs"/>
          <w:sz w:val="24"/>
          <w:szCs w:val="24"/>
          <w:rtl/>
          <w:lang w:bidi="ar-EG"/>
        </w:rPr>
        <w:t>-</w:t>
      </w:r>
      <w:r w:rsidRPr="00B067F6">
        <w:rPr>
          <w:rFonts w:cs="Akhbar MT" w:hint="cs"/>
          <w:sz w:val="24"/>
          <w:szCs w:val="24"/>
          <w:rtl/>
          <w:lang w:eastAsia="en-US"/>
        </w:rPr>
        <w:t xml:space="preserve"> </w:t>
      </w:r>
      <w:r w:rsidRPr="00B067F6">
        <w:rPr>
          <w:rFonts w:cs="Akhbar MT"/>
          <w:sz w:val="24"/>
          <w:szCs w:val="24"/>
          <w:rtl/>
          <w:lang w:eastAsia="en-US"/>
        </w:rPr>
        <w:t xml:space="preserve">أخرجه أحمد </w:t>
      </w:r>
      <w:r w:rsidRPr="00B067F6">
        <w:rPr>
          <w:rFonts w:cs="Akhbar MT" w:hint="cs"/>
          <w:sz w:val="24"/>
          <w:szCs w:val="24"/>
          <w:rtl/>
          <w:lang w:eastAsia="en-US"/>
        </w:rPr>
        <w:t>(4/248،</w:t>
      </w:r>
      <w:r w:rsidRPr="00B067F6">
        <w:rPr>
          <w:rFonts w:cs="Akhbar MT"/>
          <w:sz w:val="24"/>
          <w:szCs w:val="24"/>
          <w:rtl/>
          <w:lang w:eastAsia="en-US"/>
        </w:rPr>
        <w:t xml:space="preserve"> رقم </w:t>
      </w:r>
      <w:r w:rsidRPr="00B067F6">
        <w:rPr>
          <w:rFonts w:cs="Akhbar MT" w:hint="cs"/>
          <w:sz w:val="24"/>
          <w:szCs w:val="24"/>
          <w:rtl/>
          <w:lang w:eastAsia="en-US"/>
        </w:rPr>
        <w:t>18193)،</w:t>
      </w:r>
      <w:r w:rsidRPr="00B067F6">
        <w:rPr>
          <w:rFonts w:cs="Akhbar MT"/>
          <w:sz w:val="24"/>
          <w:szCs w:val="24"/>
          <w:rtl/>
          <w:lang w:eastAsia="en-US"/>
        </w:rPr>
        <w:t xml:space="preserve"> </w:t>
      </w:r>
      <w:r w:rsidRPr="00B067F6">
        <w:rPr>
          <w:rFonts w:cs="Akhbar MT" w:hint="cs"/>
          <w:sz w:val="24"/>
          <w:szCs w:val="24"/>
          <w:rtl/>
          <w:lang w:eastAsia="en-US"/>
        </w:rPr>
        <w:t>والبخاري</w:t>
      </w:r>
      <w:r w:rsidRPr="00B067F6">
        <w:rPr>
          <w:rFonts w:cs="Akhbar MT"/>
          <w:sz w:val="24"/>
          <w:szCs w:val="24"/>
          <w:rtl/>
          <w:lang w:eastAsia="en-US"/>
        </w:rPr>
        <w:t xml:space="preserve"> (6/</w:t>
      </w:r>
      <w:r w:rsidRPr="00B067F6">
        <w:rPr>
          <w:rFonts w:cs="Akhbar MT" w:hint="cs"/>
          <w:sz w:val="24"/>
          <w:szCs w:val="24"/>
          <w:rtl/>
          <w:lang w:eastAsia="en-US"/>
        </w:rPr>
        <w:t>2698،</w:t>
      </w:r>
      <w:r w:rsidRPr="00B067F6">
        <w:rPr>
          <w:rFonts w:cs="Akhbar MT"/>
          <w:sz w:val="24"/>
          <w:szCs w:val="24"/>
          <w:rtl/>
          <w:lang w:eastAsia="en-US"/>
        </w:rPr>
        <w:t xml:space="preserve"> رقم 6980) ، ومسلم (2/1136  .</w:t>
      </w:r>
    </w:p>
  </w:footnote>
  <w:footnote w:id="2">
    <w:p w:rsidR="00325542" w:rsidRPr="00B067F6" w:rsidRDefault="00325542" w:rsidP="00325542">
      <w:pPr>
        <w:pStyle w:val="a4"/>
        <w:spacing w:line="240" w:lineRule="auto"/>
        <w:jc w:val="both"/>
        <w:rPr>
          <w:rFonts w:cs="Akhbar MT"/>
          <w:b w:val="0"/>
          <w:bCs w:val="0"/>
          <w:sz w:val="24"/>
          <w:szCs w:val="24"/>
          <w:lang w:eastAsia="en-US" w:bidi="ar-EG"/>
        </w:rPr>
      </w:pPr>
      <w:r w:rsidRPr="00B067F6">
        <w:rPr>
          <w:rStyle w:val="a3"/>
          <w:rFonts w:cs="Akhbar MT"/>
          <w:b w:val="0"/>
          <w:bCs w:val="0"/>
          <w:sz w:val="24"/>
          <w:szCs w:val="24"/>
        </w:rPr>
        <w:footnoteRef/>
      </w:r>
      <w:r w:rsidRPr="00B067F6">
        <w:rPr>
          <w:rFonts w:cs="Akhbar MT"/>
          <w:b w:val="0"/>
          <w:bCs w:val="0"/>
          <w:sz w:val="24"/>
          <w:szCs w:val="24"/>
          <w:rtl/>
        </w:rPr>
        <w:t xml:space="preserve"> </w:t>
      </w:r>
      <w:r w:rsidRPr="00B067F6">
        <w:rPr>
          <w:rFonts w:cs="Akhbar MT" w:hint="cs"/>
          <w:b w:val="0"/>
          <w:bCs w:val="0"/>
          <w:sz w:val="24"/>
          <w:szCs w:val="24"/>
          <w:rtl/>
          <w:lang w:bidi="ar-EG"/>
        </w:rPr>
        <w:t>-</w:t>
      </w:r>
      <w:r w:rsidRPr="00B067F6">
        <w:rPr>
          <w:rFonts w:cs="Akhbar MT"/>
          <w:b w:val="0"/>
          <w:bCs w:val="0"/>
          <w:sz w:val="24"/>
          <w:szCs w:val="24"/>
          <w:rtl/>
          <w:lang w:eastAsia="en-US" w:bidi="ar-EG"/>
        </w:rPr>
        <w:t xml:space="preserve"> عمدة القاري </w:t>
      </w:r>
      <w:r w:rsidRPr="00B067F6">
        <w:rPr>
          <w:rFonts w:cs="Akhbar MT" w:hint="cs"/>
          <w:b w:val="0"/>
          <w:bCs w:val="0"/>
          <w:sz w:val="24"/>
          <w:szCs w:val="24"/>
          <w:rtl/>
          <w:lang w:eastAsia="en-US" w:bidi="ar-EG"/>
        </w:rPr>
        <w:t xml:space="preserve">  [</w:t>
      </w:r>
      <w:r w:rsidRPr="00B067F6">
        <w:rPr>
          <w:rFonts w:cs="Akhbar MT"/>
          <w:b w:val="0"/>
          <w:bCs w:val="0"/>
          <w:sz w:val="24"/>
          <w:szCs w:val="24"/>
          <w:rtl/>
          <w:lang w:eastAsia="en-US" w:bidi="ar-EG"/>
        </w:rPr>
        <w:t xml:space="preserve"> جزء 20 -  صفحة 205 ]  </w:t>
      </w:r>
    </w:p>
  </w:footnote>
  <w:footnote w:id="3">
    <w:p w:rsidR="00325542" w:rsidRPr="00B067F6" w:rsidRDefault="00325542" w:rsidP="00BA5586">
      <w:pPr>
        <w:autoSpaceDE w:val="0"/>
        <w:autoSpaceDN w:val="0"/>
        <w:adjustRightInd w:val="0"/>
        <w:rPr>
          <w:rFonts w:ascii="Traditional Arabic" w:cs="Akhbar MT"/>
          <w:color w:val="000000"/>
          <w:rtl/>
          <w:lang w:bidi="ar-EG"/>
        </w:rPr>
      </w:pPr>
      <w:r w:rsidRPr="00B067F6">
        <w:rPr>
          <w:rStyle w:val="a3"/>
          <w:rFonts w:cs="Akhbar MT"/>
        </w:rPr>
        <w:footnoteRef/>
      </w:r>
      <w:r w:rsidRPr="00B067F6">
        <w:rPr>
          <w:rFonts w:cs="Akhbar MT"/>
          <w:rtl/>
        </w:rPr>
        <w:t xml:space="preserve"> </w:t>
      </w:r>
      <w:r w:rsidRPr="00B067F6">
        <w:rPr>
          <w:rFonts w:cs="Akhbar MT" w:hint="cs"/>
          <w:rtl/>
          <w:lang w:bidi="ar-EG"/>
        </w:rPr>
        <w:t>-</w:t>
      </w:r>
      <w:r w:rsidRPr="00B067F6">
        <w:rPr>
          <w:rFonts w:cs="Akhbar MT" w:hint="cs"/>
          <w:rtl/>
        </w:rPr>
        <w:t xml:space="preserve"> </w:t>
      </w:r>
      <w:r w:rsidRPr="00B067F6">
        <w:rPr>
          <w:rFonts w:ascii="Traditional Arabic" w:cs="Akhbar MT" w:hint="eastAsia"/>
          <w:color w:val="000000"/>
          <w:rtl/>
          <w:lang w:bidi="ar-EG"/>
        </w:rPr>
        <w:t>أخرجه</w:t>
      </w:r>
      <w:r w:rsidRPr="00B067F6">
        <w:rPr>
          <w:rFonts w:ascii="Traditional Arabic" w:cs="Akhbar MT"/>
          <w:color w:val="000000"/>
          <w:rtl/>
          <w:lang w:bidi="ar-EG"/>
        </w:rPr>
        <w:t xml:space="preserve"> </w:t>
      </w:r>
      <w:r w:rsidRPr="00B067F6">
        <w:rPr>
          <w:rFonts w:ascii="Traditional Arabic" w:cs="Akhbar MT" w:hint="eastAsia"/>
          <w:color w:val="000000"/>
          <w:rtl/>
          <w:lang w:bidi="ar-EG"/>
        </w:rPr>
        <w:t>أحمد</w:t>
      </w:r>
      <w:r w:rsidRPr="00B067F6">
        <w:rPr>
          <w:rFonts w:ascii="Traditional Arabic" w:cs="Akhbar MT"/>
          <w:color w:val="000000"/>
          <w:rtl/>
          <w:lang w:bidi="ar-EG"/>
        </w:rPr>
        <w:t xml:space="preserve"> (3/</w:t>
      </w:r>
      <w:r w:rsidRPr="00B067F6">
        <w:rPr>
          <w:rFonts w:ascii="Traditional Arabic" w:cs="Akhbar MT" w:hint="cs"/>
          <w:color w:val="000000"/>
          <w:rtl/>
          <w:lang w:bidi="ar-EG"/>
        </w:rPr>
        <w:t>466،</w:t>
      </w:r>
      <w:r w:rsidRPr="00B067F6">
        <w:rPr>
          <w:rFonts w:ascii="Traditional Arabic" w:cs="Akhbar MT"/>
          <w:color w:val="000000"/>
          <w:rtl/>
          <w:lang w:bidi="ar-EG"/>
        </w:rPr>
        <w:t xml:space="preserve"> </w:t>
      </w:r>
      <w:r w:rsidRPr="00B067F6">
        <w:rPr>
          <w:rFonts w:ascii="Traditional Arabic" w:cs="Akhbar MT" w:hint="eastAsia"/>
          <w:color w:val="000000"/>
          <w:rtl/>
          <w:lang w:bidi="ar-EG"/>
        </w:rPr>
        <w:t>رقم</w:t>
      </w:r>
      <w:r w:rsidRPr="00B067F6">
        <w:rPr>
          <w:rFonts w:ascii="Traditional Arabic" w:cs="Akhbar MT"/>
          <w:color w:val="000000"/>
          <w:rtl/>
          <w:lang w:bidi="ar-EG"/>
        </w:rPr>
        <w:t xml:space="preserve"> 15876</w:t>
      </w:r>
      <w:r w:rsidRPr="00B067F6">
        <w:rPr>
          <w:rFonts w:ascii="Traditional Arabic" w:cs="Akhbar MT" w:hint="cs"/>
          <w:color w:val="000000"/>
          <w:rtl/>
          <w:lang w:bidi="ar-EG"/>
        </w:rPr>
        <w:t>)،</w:t>
      </w:r>
      <w:r w:rsidRPr="00B067F6">
        <w:rPr>
          <w:rFonts w:ascii="Traditional Arabic" w:cs="Akhbar MT"/>
          <w:color w:val="000000"/>
          <w:rtl/>
          <w:lang w:bidi="ar-EG"/>
        </w:rPr>
        <w:t xml:space="preserve"> </w:t>
      </w:r>
      <w:r w:rsidRPr="00B067F6">
        <w:rPr>
          <w:rFonts w:ascii="Traditional Arabic" w:cs="Akhbar MT" w:hint="cs"/>
          <w:color w:val="000000"/>
          <w:rtl/>
          <w:lang w:bidi="ar-EG"/>
        </w:rPr>
        <w:t>والترمذي</w:t>
      </w:r>
      <w:r w:rsidRPr="00B067F6">
        <w:rPr>
          <w:rFonts w:ascii="Traditional Arabic" w:cs="Akhbar MT"/>
          <w:color w:val="000000"/>
          <w:rtl/>
          <w:lang w:bidi="ar-EG"/>
        </w:rPr>
        <w:t xml:space="preserve"> (5/</w:t>
      </w:r>
      <w:r w:rsidRPr="00B067F6">
        <w:rPr>
          <w:rFonts w:ascii="Traditional Arabic" w:cs="Akhbar MT" w:hint="cs"/>
          <w:color w:val="000000"/>
          <w:rtl/>
          <w:lang w:bidi="ar-EG"/>
        </w:rPr>
        <w:t>314،</w:t>
      </w:r>
      <w:r w:rsidRPr="00B067F6">
        <w:rPr>
          <w:rFonts w:ascii="Traditional Arabic" w:cs="Akhbar MT"/>
          <w:color w:val="000000"/>
          <w:rtl/>
          <w:lang w:bidi="ar-EG"/>
        </w:rPr>
        <w:t xml:space="preserve"> </w:t>
      </w:r>
      <w:r w:rsidRPr="00B067F6">
        <w:rPr>
          <w:rFonts w:ascii="Traditional Arabic" w:cs="Akhbar MT" w:hint="eastAsia"/>
          <w:color w:val="000000"/>
          <w:rtl/>
          <w:lang w:bidi="ar-EG"/>
        </w:rPr>
        <w:t>رقم</w:t>
      </w:r>
      <w:r w:rsidRPr="00B067F6">
        <w:rPr>
          <w:rFonts w:ascii="Traditional Arabic" w:cs="Akhbar MT"/>
          <w:color w:val="000000"/>
          <w:rtl/>
          <w:lang w:bidi="ar-EG"/>
        </w:rPr>
        <w:t xml:space="preserve"> 3154)</w:t>
      </w:r>
    </w:p>
  </w:footnote>
  <w:footnote w:id="4">
    <w:p w:rsidR="00325542" w:rsidRPr="00B067F6" w:rsidRDefault="00325542" w:rsidP="00325542">
      <w:pPr>
        <w:pStyle w:val="a5"/>
        <w:rPr>
          <w:rFonts w:cs="Akhbar MT"/>
          <w:sz w:val="24"/>
          <w:szCs w:val="24"/>
          <w:rtl/>
        </w:rPr>
      </w:pPr>
      <w:r w:rsidRPr="00B067F6">
        <w:rPr>
          <w:rStyle w:val="a3"/>
          <w:rFonts w:cs="Akhbar MT"/>
          <w:sz w:val="24"/>
          <w:szCs w:val="24"/>
        </w:rPr>
        <w:footnoteRef/>
      </w:r>
      <w:r w:rsidRPr="00B067F6">
        <w:rPr>
          <w:rFonts w:cs="Akhbar MT"/>
          <w:sz w:val="24"/>
          <w:szCs w:val="24"/>
          <w:rtl/>
        </w:rPr>
        <w:t xml:space="preserve"> </w:t>
      </w:r>
      <w:r w:rsidRPr="00B067F6">
        <w:rPr>
          <w:rFonts w:cs="Akhbar MT" w:hint="cs"/>
          <w:sz w:val="24"/>
          <w:szCs w:val="24"/>
          <w:rtl/>
        </w:rPr>
        <w:t>-</w:t>
      </w:r>
      <w:r w:rsidRPr="00B067F6">
        <w:rPr>
          <w:rFonts w:cs="Akhbar MT"/>
          <w:sz w:val="24"/>
          <w:szCs w:val="24"/>
          <w:rtl/>
        </w:rPr>
        <w:t xml:space="preserve"> الرحيق المختوم (ص: 200)</w:t>
      </w:r>
    </w:p>
  </w:footnote>
  <w:footnote w:id="5">
    <w:p w:rsidR="00325542" w:rsidRPr="00B067F6" w:rsidRDefault="00325542" w:rsidP="00325542">
      <w:pPr>
        <w:autoSpaceDE w:val="0"/>
        <w:autoSpaceDN w:val="0"/>
        <w:adjustRightInd w:val="0"/>
        <w:rPr>
          <w:rFonts w:ascii="Traditional Arabic" w:cs="Akhbar MT"/>
          <w:color w:val="FF0000"/>
          <w:lang w:bidi="ar-EG"/>
        </w:rPr>
      </w:pPr>
      <w:r w:rsidRPr="00B067F6">
        <w:rPr>
          <w:rStyle w:val="a3"/>
          <w:rFonts w:cs="Akhbar MT"/>
        </w:rPr>
        <w:footnoteRef/>
      </w:r>
      <w:r w:rsidRPr="00B067F6">
        <w:rPr>
          <w:rFonts w:cs="Akhbar MT"/>
          <w:rtl/>
        </w:rPr>
        <w:t xml:space="preserve"> </w:t>
      </w:r>
      <w:r w:rsidRPr="00B067F6">
        <w:rPr>
          <w:rFonts w:cs="Akhbar MT" w:hint="cs"/>
          <w:rtl/>
        </w:rPr>
        <w:t>-</w:t>
      </w:r>
      <w:r w:rsidRPr="00B067F6">
        <w:rPr>
          <w:rFonts w:cs="Akhbar MT" w:hint="eastAsia"/>
          <w:rtl/>
          <w:lang w:bidi="ar-EG"/>
        </w:rPr>
        <w:t xml:space="preserve"> أخرجه</w:t>
      </w:r>
      <w:r w:rsidRPr="00B067F6">
        <w:rPr>
          <w:rFonts w:cs="Akhbar MT"/>
          <w:rtl/>
          <w:lang w:bidi="ar-EG"/>
        </w:rPr>
        <w:t xml:space="preserve"> </w:t>
      </w:r>
      <w:r w:rsidRPr="00B067F6">
        <w:rPr>
          <w:rFonts w:cs="Akhbar MT" w:hint="eastAsia"/>
          <w:rtl/>
          <w:lang w:bidi="ar-EG"/>
        </w:rPr>
        <w:t>أحمد</w:t>
      </w:r>
      <w:r w:rsidRPr="00B067F6">
        <w:rPr>
          <w:rFonts w:cs="Akhbar MT"/>
          <w:rtl/>
          <w:lang w:bidi="ar-EG"/>
        </w:rPr>
        <w:t xml:space="preserve"> (6/</w:t>
      </w:r>
      <w:r w:rsidRPr="00B067F6">
        <w:rPr>
          <w:rFonts w:cs="Akhbar MT" w:hint="cs"/>
          <w:rtl/>
          <w:lang w:bidi="ar-EG"/>
        </w:rPr>
        <w:t>94،</w:t>
      </w:r>
      <w:r w:rsidRPr="00B067F6">
        <w:rPr>
          <w:rFonts w:cs="Akhbar MT"/>
          <w:rtl/>
          <w:lang w:bidi="ar-EG"/>
        </w:rPr>
        <w:t xml:space="preserve"> </w:t>
      </w:r>
      <w:r w:rsidRPr="00B067F6">
        <w:rPr>
          <w:rFonts w:cs="Akhbar MT" w:hint="eastAsia"/>
          <w:rtl/>
          <w:lang w:bidi="ar-EG"/>
        </w:rPr>
        <w:t>رقم</w:t>
      </w:r>
      <w:r w:rsidRPr="00B067F6">
        <w:rPr>
          <w:rFonts w:cs="Akhbar MT"/>
          <w:rtl/>
          <w:lang w:bidi="ar-EG"/>
        </w:rPr>
        <w:t xml:space="preserve"> 24676</w:t>
      </w:r>
      <w:r w:rsidRPr="00B067F6">
        <w:rPr>
          <w:rFonts w:cs="Akhbar MT" w:hint="cs"/>
          <w:rtl/>
          <w:lang w:bidi="ar-EG"/>
        </w:rPr>
        <w:t>)،</w:t>
      </w:r>
      <w:r w:rsidRPr="00B067F6">
        <w:rPr>
          <w:rFonts w:cs="Akhbar MT"/>
          <w:rtl/>
          <w:lang w:bidi="ar-EG"/>
        </w:rPr>
        <w:t xml:space="preserve"> </w:t>
      </w:r>
      <w:r w:rsidRPr="00B067F6">
        <w:rPr>
          <w:rFonts w:cs="Akhbar MT" w:hint="cs"/>
          <w:rtl/>
          <w:lang w:bidi="ar-EG"/>
        </w:rPr>
        <w:t>والبخاري</w:t>
      </w:r>
      <w:r w:rsidRPr="00B067F6">
        <w:rPr>
          <w:rFonts w:cs="Akhbar MT"/>
          <w:rtl/>
          <w:lang w:bidi="ar-EG"/>
        </w:rPr>
        <w:t xml:space="preserve"> (2/</w:t>
      </w:r>
      <w:r w:rsidRPr="00B067F6">
        <w:rPr>
          <w:rFonts w:cs="Akhbar MT" w:hint="cs"/>
          <w:rtl/>
          <w:lang w:bidi="ar-EG"/>
        </w:rPr>
        <w:t>936،</w:t>
      </w:r>
      <w:r w:rsidRPr="00B067F6">
        <w:rPr>
          <w:rFonts w:cs="Akhbar MT"/>
          <w:rtl/>
          <w:lang w:bidi="ar-EG"/>
        </w:rPr>
        <w:t xml:space="preserve"> </w:t>
      </w:r>
      <w:r w:rsidRPr="00B067F6">
        <w:rPr>
          <w:rFonts w:cs="Akhbar MT" w:hint="eastAsia"/>
          <w:rtl/>
          <w:lang w:bidi="ar-EG"/>
        </w:rPr>
        <w:t>رقم</w:t>
      </w:r>
      <w:r w:rsidRPr="00B067F6">
        <w:rPr>
          <w:rFonts w:cs="Akhbar MT"/>
          <w:rtl/>
          <w:lang w:bidi="ar-EG"/>
        </w:rPr>
        <w:t xml:space="preserve"> 2504</w:t>
      </w:r>
      <w:r w:rsidRPr="00B067F6">
        <w:rPr>
          <w:rFonts w:cs="Akhbar MT" w:hint="cs"/>
          <w:rtl/>
          <w:lang w:bidi="ar-EG"/>
        </w:rPr>
        <w:t>)،</w:t>
      </w:r>
      <w:r w:rsidRPr="00B067F6">
        <w:rPr>
          <w:rFonts w:cs="Akhbar MT"/>
          <w:rtl/>
          <w:lang w:bidi="ar-EG"/>
        </w:rPr>
        <w:t xml:space="preserve"> </w:t>
      </w:r>
      <w:r w:rsidRPr="00B067F6">
        <w:rPr>
          <w:rFonts w:cs="Akhbar MT" w:hint="eastAsia"/>
          <w:rtl/>
          <w:lang w:bidi="ar-EG"/>
        </w:rPr>
        <w:t>ومسلم</w:t>
      </w:r>
      <w:r w:rsidRPr="00B067F6">
        <w:rPr>
          <w:rFonts w:cs="Akhbar MT"/>
          <w:rtl/>
          <w:lang w:bidi="ar-EG"/>
        </w:rPr>
        <w:t xml:space="preserve"> (2/</w:t>
      </w:r>
      <w:r w:rsidRPr="00B067F6">
        <w:rPr>
          <w:rFonts w:cs="Akhbar MT" w:hint="cs"/>
          <w:rtl/>
          <w:lang w:bidi="ar-EG"/>
        </w:rPr>
        <w:t>1078،</w:t>
      </w:r>
      <w:r w:rsidRPr="00B067F6">
        <w:rPr>
          <w:rFonts w:cs="Akhbar MT"/>
          <w:rtl/>
          <w:lang w:bidi="ar-EG"/>
        </w:rPr>
        <w:t xml:space="preserve"> </w:t>
      </w:r>
      <w:r w:rsidRPr="00B067F6">
        <w:rPr>
          <w:rFonts w:cs="Akhbar MT" w:hint="eastAsia"/>
          <w:rtl/>
          <w:lang w:bidi="ar-EG"/>
        </w:rPr>
        <w:t>رقم</w:t>
      </w:r>
      <w:r w:rsidRPr="00B067F6">
        <w:rPr>
          <w:rFonts w:cs="Akhbar MT"/>
          <w:rtl/>
          <w:lang w:bidi="ar-EG"/>
        </w:rPr>
        <w:t xml:space="preserve"> 1455) </w:t>
      </w:r>
      <w:r w:rsidRPr="00B067F6">
        <w:rPr>
          <w:rFonts w:cs="Akhbar MT" w:hint="eastAsia"/>
          <w:rtl/>
          <w:lang w:bidi="ar-EG"/>
        </w:rPr>
        <w:t>،</w:t>
      </w:r>
      <w:r w:rsidRPr="00B067F6">
        <w:rPr>
          <w:rFonts w:cs="Akhbar MT"/>
          <w:rtl/>
          <w:lang w:bidi="ar-EG"/>
        </w:rPr>
        <w:t xml:space="preserve"> </w:t>
      </w:r>
      <w:r w:rsidRPr="00B067F6">
        <w:rPr>
          <w:rFonts w:cs="Akhbar MT" w:hint="eastAsia"/>
          <w:rtl/>
          <w:lang w:bidi="ar-EG"/>
        </w:rPr>
        <w:t>وأبو</w:t>
      </w:r>
      <w:r w:rsidRPr="00B067F6">
        <w:rPr>
          <w:rFonts w:cs="Akhbar MT"/>
          <w:rtl/>
          <w:lang w:bidi="ar-EG"/>
        </w:rPr>
        <w:t xml:space="preserve"> </w:t>
      </w:r>
      <w:r w:rsidRPr="00B067F6">
        <w:rPr>
          <w:rFonts w:cs="Akhbar MT" w:hint="eastAsia"/>
          <w:rtl/>
          <w:lang w:bidi="ar-EG"/>
        </w:rPr>
        <w:t>داود</w:t>
      </w:r>
      <w:r w:rsidRPr="00B067F6">
        <w:rPr>
          <w:rFonts w:cs="Akhbar MT"/>
          <w:rtl/>
          <w:lang w:bidi="ar-EG"/>
        </w:rPr>
        <w:t xml:space="preserve"> (2/222 </w:t>
      </w:r>
      <w:r w:rsidRPr="00B067F6">
        <w:rPr>
          <w:rFonts w:cs="Akhbar MT" w:hint="eastAsia"/>
          <w:rtl/>
          <w:lang w:bidi="ar-EG"/>
        </w:rPr>
        <w:t>،</w:t>
      </w:r>
      <w:r w:rsidRPr="00B067F6">
        <w:rPr>
          <w:rFonts w:cs="Akhbar MT"/>
          <w:rtl/>
          <w:lang w:bidi="ar-EG"/>
        </w:rPr>
        <w:t xml:space="preserve"> </w:t>
      </w:r>
      <w:r w:rsidRPr="00B067F6">
        <w:rPr>
          <w:rFonts w:cs="Akhbar MT" w:hint="eastAsia"/>
          <w:rtl/>
          <w:lang w:bidi="ar-EG"/>
        </w:rPr>
        <w:t>رقم</w:t>
      </w:r>
      <w:r w:rsidRPr="00B067F6">
        <w:rPr>
          <w:rFonts w:cs="Akhbar MT"/>
          <w:rtl/>
          <w:lang w:bidi="ar-EG"/>
        </w:rPr>
        <w:t xml:space="preserve"> 2058) </w:t>
      </w:r>
      <w:r w:rsidRPr="00B067F6">
        <w:rPr>
          <w:rFonts w:cs="Akhbar MT" w:hint="eastAsia"/>
          <w:rtl/>
          <w:lang w:bidi="ar-EG"/>
        </w:rPr>
        <w:t>،</w:t>
      </w:r>
      <w:r w:rsidRPr="00B067F6">
        <w:rPr>
          <w:rFonts w:cs="Akhbar MT"/>
          <w:rtl/>
          <w:lang w:bidi="ar-EG"/>
        </w:rPr>
        <w:t xml:space="preserve"> </w:t>
      </w:r>
      <w:r w:rsidRPr="00B067F6">
        <w:rPr>
          <w:rFonts w:cs="Akhbar MT" w:hint="cs"/>
          <w:rtl/>
          <w:lang w:bidi="ar-EG"/>
        </w:rPr>
        <w:t>والنسائي</w:t>
      </w:r>
      <w:r w:rsidRPr="00B067F6">
        <w:rPr>
          <w:rFonts w:cs="Akhbar MT"/>
          <w:rtl/>
          <w:lang w:bidi="ar-EG"/>
        </w:rPr>
        <w:t xml:space="preserve"> (6/102 </w:t>
      </w:r>
      <w:r w:rsidRPr="00B067F6">
        <w:rPr>
          <w:rFonts w:cs="Akhbar MT" w:hint="eastAsia"/>
          <w:rtl/>
          <w:lang w:bidi="ar-EG"/>
        </w:rPr>
        <w:t>،</w:t>
      </w:r>
      <w:r w:rsidRPr="00B067F6">
        <w:rPr>
          <w:rFonts w:cs="Akhbar MT"/>
          <w:rtl/>
          <w:lang w:bidi="ar-EG"/>
        </w:rPr>
        <w:t xml:space="preserve"> </w:t>
      </w:r>
      <w:r w:rsidRPr="00B067F6">
        <w:rPr>
          <w:rFonts w:cs="Akhbar MT" w:hint="eastAsia"/>
          <w:rtl/>
          <w:lang w:bidi="ar-EG"/>
        </w:rPr>
        <w:t>رقم</w:t>
      </w:r>
      <w:r w:rsidRPr="00B067F6">
        <w:rPr>
          <w:rFonts w:cs="Akhbar MT"/>
          <w:rtl/>
          <w:lang w:bidi="ar-EG"/>
        </w:rPr>
        <w:t xml:space="preserve"> 3312) </w:t>
      </w:r>
      <w:r w:rsidRPr="00B067F6">
        <w:rPr>
          <w:rFonts w:cs="Akhbar MT" w:hint="eastAsia"/>
          <w:rtl/>
          <w:lang w:bidi="ar-EG"/>
        </w:rPr>
        <w:t>،</w:t>
      </w:r>
      <w:r w:rsidRPr="00B067F6">
        <w:rPr>
          <w:rFonts w:cs="Akhbar MT"/>
          <w:rtl/>
          <w:lang w:bidi="ar-EG"/>
        </w:rPr>
        <w:t xml:space="preserve"> </w:t>
      </w:r>
      <w:r w:rsidRPr="00B067F6">
        <w:rPr>
          <w:rFonts w:cs="Akhbar MT" w:hint="eastAsia"/>
          <w:rtl/>
          <w:lang w:bidi="ar-EG"/>
        </w:rPr>
        <w:t>وابن</w:t>
      </w:r>
      <w:r w:rsidRPr="00B067F6">
        <w:rPr>
          <w:rFonts w:cs="Akhbar MT"/>
          <w:rtl/>
          <w:lang w:bidi="ar-EG"/>
        </w:rPr>
        <w:t xml:space="preserve"> </w:t>
      </w:r>
      <w:r w:rsidRPr="00B067F6">
        <w:rPr>
          <w:rFonts w:cs="Akhbar MT" w:hint="eastAsia"/>
          <w:rtl/>
          <w:lang w:bidi="ar-EG"/>
        </w:rPr>
        <w:t>ماجه</w:t>
      </w:r>
      <w:r w:rsidRPr="00B067F6">
        <w:rPr>
          <w:rFonts w:cs="Akhbar MT"/>
          <w:rtl/>
          <w:lang w:bidi="ar-EG"/>
        </w:rPr>
        <w:t xml:space="preserve"> (1/626 </w:t>
      </w:r>
      <w:r w:rsidRPr="00B067F6">
        <w:rPr>
          <w:rFonts w:cs="Akhbar MT" w:hint="eastAsia"/>
          <w:rtl/>
          <w:lang w:bidi="ar-EG"/>
        </w:rPr>
        <w:t>،</w:t>
      </w:r>
      <w:r w:rsidRPr="00B067F6">
        <w:rPr>
          <w:rFonts w:cs="Akhbar MT"/>
          <w:rtl/>
          <w:lang w:bidi="ar-EG"/>
        </w:rPr>
        <w:t xml:space="preserve"> </w:t>
      </w:r>
      <w:r w:rsidRPr="00B067F6">
        <w:rPr>
          <w:rFonts w:cs="Akhbar MT" w:hint="eastAsia"/>
          <w:rtl/>
          <w:lang w:bidi="ar-EG"/>
        </w:rPr>
        <w:t>رقم</w:t>
      </w:r>
      <w:r w:rsidRPr="00B067F6">
        <w:rPr>
          <w:rFonts w:cs="Akhbar MT"/>
          <w:rtl/>
          <w:lang w:bidi="ar-EG"/>
        </w:rPr>
        <w:t xml:space="preserve"> 1945) .</w:t>
      </w:r>
    </w:p>
  </w:footnote>
  <w:footnote w:id="6">
    <w:p w:rsidR="00BA5586" w:rsidRDefault="00BA5586">
      <w:pPr>
        <w:pStyle w:val="a5"/>
        <w:rPr>
          <w:rtl/>
          <w:lang w:bidi="ar-EG"/>
        </w:rPr>
      </w:pPr>
      <w:r>
        <w:rPr>
          <w:rStyle w:val="a3"/>
        </w:rPr>
        <w:footnoteRef/>
      </w:r>
      <w:r>
        <w:rPr>
          <w:rtl/>
        </w:rPr>
        <w:t xml:space="preserve"> </w:t>
      </w:r>
      <w:r>
        <w:rPr>
          <w:rFonts w:hint="cs"/>
          <w:rtl/>
          <w:lang w:bidi="ar-EG"/>
        </w:rPr>
        <w:t>-</w:t>
      </w:r>
      <w:r w:rsidRPr="00BA5586">
        <w:rPr>
          <w:rFonts w:hint="cs"/>
          <w:rtl/>
        </w:rPr>
        <w:t xml:space="preserve"> </w:t>
      </w:r>
      <w:r w:rsidRPr="00BA5586">
        <w:rPr>
          <w:rFonts w:hint="cs"/>
          <w:rtl/>
          <w:lang w:bidi="ar-EG"/>
        </w:rPr>
        <w:t>صحيح</w:t>
      </w:r>
      <w:r w:rsidRPr="00BA5586">
        <w:rPr>
          <w:rtl/>
          <w:lang w:bidi="ar-EG"/>
        </w:rPr>
        <w:t xml:space="preserve"> </w:t>
      </w:r>
      <w:r w:rsidRPr="00BA5586">
        <w:rPr>
          <w:rFonts w:hint="cs"/>
          <w:rtl/>
          <w:lang w:bidi="ar-EG"/>
        </w:rPr>
        <w:t>البخاري</w:t>
      </w:r>
      <w:r w:rsidRPr="00BA5586">
        <w:rPr>
          <w:rtl/>
          <w:lang w:bidi="ar-EG"/>
        </w:rPr>
        <w:t xml:space="preserve">: </w:t>
      </w:r>
      <w:r w:rsidRPr="00BA5586">
        <w:rPr>
          <w:rFonts w:hint="cs"/>
          <w:rtl/>
          <w:lang w:bidi="ar-EG"/>
        </w:rPr>
        <w:t>كتاب</w:t>
      </w:r>
      <w:r w:rsidRPr="00BA5586">
        <w:rPr>
          <w:rtl/>
          <w:lang w:bidi="ar-EG"/>
        </w:rPr>
        <w:t xml:space="preserve"> </w:t>
      </w:r>
      <w:r w:rsidRPr="00BA5586">
        <w:rPr>
          <w:rFonts w:hint="cs"/>
          <w:rtl/>
          <w:lang w:bidi="ar-EG"/>
        </w:rPr>
        <w:t>بدء</w:t>
      </w:r>
      <w:r w:rsidRPr="00BA5586">
        <w:rPr>
          <w:rtl/>
          <w:lang w:bidi="ar-EG"/>
        </w:rPr>
        <w:t xml:space="preserve"> </w:t>
      </w:r>
      <w:r w:rsidRPr="00BA5586">
        <w:rPr>
          <w:rFonts w:hint="cs"/>
          <w:rtl/>
          <w:lang w:bidi="ar-EG"/>
        </w:rPr>
        <w:t>الخلق،</w:t>
      </w:r>
      <w:r w:rsidRPr="00BA5586">
        <w:rPr>
          <w:rtl/>
          <w:lang w:bidi="ar-EG"/>
        </w:rPr>
        <w:t xml:space="preserve"> </w:t>
      </w:r>
      <w:r w:rsidRPr="00BA5586">
        <w:rPr>
          <w:rFonts w:hint="cs"/>
          <w:rtl/>
          <w:lang w:bidi="ar-EG"/>
        </w:rPr>
        <w:t>باب</w:t>
      </w:r>
      <w:r w:rsidRPr="00BA5586">
        <w:rPr>
          <w:rtl/>
          <w:lang w:bidi="ar-EG"/>
        </w:rPr>
        <w:t xml:space="preserve">: </w:t>
      </w:r>
      <w:r w:rsidRPr="00BA5586">
        <w:rPr>
          <w:rFonts w:hint="cs"/>
          <w:rtl/>
          <w:lang w:bidi="ar-EG"/>
        </w:rPr>
        <w:t>ما</w:t>
      </w:r>
      <w:r w:rsidRPr="00BA5586">
        <w:rPr>
          <w:rtl/>
          <w:lang w:bidi="ar-EG"/>
        </w:rPr>
        <w:t xml:space="preserve"> </w:t>
      </w:r>
      <w:r w:rsidRPr="00BA5586">
        <w:rPr>
          <w:rFonts w:hint="cs"/>
          <w:rtl/>
          <w:lang w:bidi="ar-EG"/>
        </w:rPr>
        <w:t>جاء</w:t>
      </w:r>
      <w:r w:rsidRPr="00BA5586">
        <w:rPr>
          <w:rtl/>
          <w:lang w:bidi="ar-EG"/>
        </w:rPr>
        <w:t xml:space="preserve"> </w:t>
      </w:r>
      <w:r w:rsidRPr="00BA5586">
        <w:rPr>
          <w:rFonts w:hint="cs"/>
          <w:rtl/>
          <w:lang w:bidi="ar-EG"/>
        </w:rPr>
        <w:t>في</w:t>
      </w:r>
      <w:r w:rsidRPr="00BA5586">
        <w:rPr>
          <w:rtl/>
          <w:lang w:bidi="ar-EG"/>
        </w:rPr>
        <w:t xml:space="preserve"> </w:t>
      </w:r>
      <w:r w:rsidRPr="00BA5586">
        <w:rPr>
          <w:rFonts w:hint="cs"/>
          <w:rtl/>
          <w:lang w:bidi="ar-EG"/>
        </w:rPr>
        <w:t>صفة</w:t>
      </w:r>
      <w:r w:rsidRPr="00BA5586">
        <w:rPr>
          <w:rtl/>
          <w:lang w:bidi="ar-EG"/>
        </w:rPr>
        <w:t xml:space="preserve"> </w:t>
      </w:r>
      <w:r w:rsidRPr="00BA5586">
        <w:rPr>
          <w:rFonts w:hint="cs"/>
          <w:rtl/>
          <w:lang w:bidi="ar-EG"/>
        </w:rPr>
        <w:t>الجنة</w:t>
      </w:r>
      <w:r w:rsidRPr="00BA5586">
        <w:rPr>
          <w:rtl/>
          <w:lang w:bidi="ar-EG"/>
        </w:rPr>
        <w:t xml:space="preserve"> </w:t>
      </w:r>
      <w:r w:rsidRPr="00BA5586">
        <w:rPr>
          <w:rFonts w:hint="cs"/>
          <w:rtl/>
          <w:lang w:bidi="ar-EG"/>
        </w:rPr>
        <w:t>وأنها</w:t>
      </w:r>
      <w:r w:rsidRPr="00BA5586">
        <w:rPr>
          <w:rtl/>
          <w:lang w:bidi="ar-EG"/>
        </w:rPr>
        <w:t xml:space="preserve"> </w:t>
      </w:r>
      <w:r w:rsidRPr="00BA5586">
        <w:rPr>
          <w:rFonts w:hint="cs"/>
          <w:rtl/>
          <w:lang w:bidi="ar-EG"/>
        </w:rPr>
        <w:t>مخلوقة</w:t>
      </w:r>
      <w:r w:rsidRPr="00BA5586">
        <w:rPr>
          <w:rtl/>
          <w:lang w:bidi="ar-EG"/>
        </w:rPr>
        <w:t xml:space="preserve"> (3070)</w:t>
      </w:r>
      <w:r w:rsidRPr="00BA5586">
        <w:rPr>
          <w:rFonts w:hint="cs"/>
          <w:rtl/>
          <w:lang w:bidi="ar-EG"/>
        </w:rPr>
        <w:t>،</w:t>
      </w:r>
      <w:r w:rsidRPr="00BA5586">
        <w:rPr>
          <w:rtl/>
          <w:lang w:bidi="ar-EG"/>
        </w:rPr>
        <w:t xml:space="preserve"> </w:t>
      </w:r>
      <w:r w:rsidRPr="00BA5586">
        <w:rPr>
          <w:rFonts w:hint="cs"/>
          <w:rtl/>
          <w:lang w:bidi="ar-EG"/>
        </w:rPr>
        <w:t>وكتاب</w:t>
      </w:r>
      <w:r w:rsidRPr="00BA5586">
        <w:rPr>
          <w:rtl/>
          <w:lang w:bidi="ar-EG"/>
        </w:rPr>
        <w:t xml:space="preserve"> </w:t>
      </w:r>
      <w:r w:rsidRPr="00BA5586">
        <w:rPr>
          <w:rFonts w:hint="cs"/>
          <w:rtl/>
          <w:lang w:bidi="ar-EG"/>
        </w:rPr>
        <w:t>فضائل</w:t>
      </w:r>
      <w:r w:rsidRPr="00BA5586">
        <w:rPr>
          <w:rtl/>
          <w:lang w:bidi="ar-EG"/>
        </w:rPr>
        <w:t xml:space="preserve"> </w:t>
      </w:r>
      <w:r w:rsidRPr="00BA5586">
        <w:rPr>
          <w:rFonts w:hint="cs"/>
          <w:rtl/>
          <w:lang w:bidi="ar-EG"/>
        </w:rPr>
        <w:t>الصحابة،</w:t>
      </w:r>
      <w:r w:rsidRPr="00BA5586">
        <w:rPr>
          <w:rtl/>
          <w:lang w:bidi="ar-EG"/>
        </w:rPr>
        <w:t xml:space="preserve"> </w:t>
      </w:r>
      <w:r w:rsidRPr="00BA5586">
        <w:rPr>
          <w:rFonts w:hint="cs"/>
          <w:rtl/>
          <w:lang w:bidi="ar-EG"/>
        </w:rPr>
        <w:t>باب</w:t>
      </w:r>
      <w:r w:rsidRPr="00BA5586">
        <w:rPr>
          <w:rtl/>
          <w:lang w:bidi="ar-EG"/>
        </w:rPr>
        <w:t xml:space="preserve">: </w:t>
      </w:r>
      <w:r w:rsidRPr="00BA5586">
        <w:rPr>
          <w:rFonts w:hint="cs"/>
          <w:rtl/>
          <w:lang w:bidi="ar-EG"/>
        </w:rPr>
        <w:t>مناقب</w:t>
      </w:r>
      <w:r w:rsidRPr="00BA5586">
        <w:rPr>
          <w:rtl/>
          <w:lang w:bidi="ar-EG"/>
        </w:rPr>
        <w:t xml:space="preserve"> </w:t>
      </w:r>
      <w:r w:rsidRPr="00BA5586">
        <w:rPr>
          <w:rFonts w:hint="cs"/>
          <w:rtl/>
          <w:lang w:bidi="ar-EG"/>
        </w:rPr>
        <w:t>عمر</w:t>
      </w:r>
      <w:r w:rsidRPr="00BA5586">
        <w:rPr>
          <w:rtl/>
          <w:lang w:bidi="ar-EG"/>
        </w:rPr>
        <w:t xml:space="preserve"> </w:t>
      </w:r>
      <w:r w:rsidRPr="00BA5586">
        <w:rPr>
          <w:rFonts w:hint="cs"/>
          <w:rtl/>
          <w:lang w:bidi="ar-EG"/>
        </w:rPr>
        <w:t>بن</w:t>
      </w:r>
      <w:r w:rsidRPr="00BA5586">
        <w:rPr>
          <w:rtl/>
          <w:lang w:bidi="ar-EG"/>
        </w:rPr>
        <w:t xml:space="preserve"> </w:t>
      </w:r>
      <w:r w:rsidRPr="00BA5586">
        <w:rPr>
          <w:rFonts w:hint="cs"/>
          <w:rtl/>
          <w:lang w:bidi="ar-EG"/>
        </w:rPr>
        <w:t>الخطاب</w:t>
      </w:r>
      <w:r w:rsidRPr="00BA5586">
        <w:rPr>
          <w:rtl/>
          <w:lang w:bidi="ar-EG"/>
        </w:rPr>
        <w:t xml:space="preserve"> (3476)</w:t>
      </w:r>
      <w:r w:rsidRPr="00BA5586">
        <w:rPr>
          <w:rFonts w:hint="cs"/>
          <w:rtl/>
          <w:lang w:bidi="ar-EG"/>
        </w:rPr>
        <w:t>،</w:t>
      </w:r>
      <w:r w:rsidRPr="00BA5586">
        <w:rPr>
          <w:rtl/>
          <w:lang w:bidi="ar-EG"/>
        </w:rPr>
        <w:t xml:space="preserve"> </w:t>
      </w:r>
      <w:r w:rsidRPr="00BA5586">
        <w:rPr>
          <w:rFonts w:hint="cs"/>
          <w:rtl/>
          <w:lang w:bidi="ar-EG"/>
        </w:rPr>
        <w:t>صحيح</w:t>
      </w:r>
      <w:r w:rsidRPr="00BA5586">
        <w:rPr>
          <w:rtl/>
          <w:lang w:bidi="ar-EG"/>
        </w:rPr>
        <w:t xml:space="preserve"> </w:t>
      </w:r>
      <w:r w:rsidRPr="00BA5586">
        <w:rPr>
          <w:rFonts w:hint="cs"/>
          <w:rtl/>
          <w:lang w:bidi="ar-EG"/>
        </w:rPr>
        <w:t>مسلم</w:t>
      </w:r>
      <w:r w:rsidRPr="00BA5586">
        <w:rPr>
          <w:rtl/>
          <w:lang w:bidi="ar-EG"/>
        </w:rPr>
        <w:t xml:space="preserve">: </w:t>
      </w:r>
      <w:r w:rsidRPr="00BA5586">
        <w:rPr>
          <w:rFonts w:hint="cs"/>
          <w:rtl/>
          <w:lang w:bidi="ar-EG"/>
        </w:rPr>
        <w:t>كتاب</w:t>
      </w:r>
      <w:r w:rsidRPr="00BA5586">
        <w:rPr>
          <w:rtl/>
          <w:lang w:bidi="ar-EG"/>
        </w:rPr>
        <w:t xml:space="preserve"> </w:t>
      </w:r>
      <w:r w:rsidRPr="00BA5586">
        <w:rPr>
          <w:rFonts w:hint="cs"/>
          <w:rtl/>
          <w:lang w:bidi="ar-EG"/>
        </w:rPr>
        <w:t>فضائل</w:t>
      </w:r>
      <w:r w:rsidRPr="00BA5586">
        <w:rPr>
          <w:rtl/>
          <w:lang w:bidi="ar-EG"/>
        </w:rPr>
        <w:t xml:space="preserve"> </w:t>
      </w:r>
      <w:r w:rsidRPr="00BA5586">
        <w:rPr>
          <w:rFonts w:hint="cs"/>
          <w:rtl/>
          <w:lang w:bidi="ar-EG"/>
        </w:rPr>
        <w:t>الصحابة،</w:t>
      </w:r>
      <w:r w:rsidRPr="00BA5586">
        <w:rPr>
          <w:rtl/>
          <w:lang w:bidi="ar-EG"/>
        </w:rPr>
        <w:t xml:space="preserve"> </w:t>
      </w:r>
      <w:r w:rsidRPr="00BA5586">
        <w:rPr>
          <w:rFonts w:hint="cs"/>
          <w:rtl/>
          <w:lang w:bidi="ar-EG"/>
        </w:rPr>
        <w:t>باب</w:t>
      </w:r>
      <w:r w:rsidRPr="00BA5586">
        <w:rPr>
          <w:rtl/>
          <w:lang w:bidi="ar-EG"/>
        </w:rPr>
        <w:t xml:space="preserve">: </w:t>
      </w:r>
      <w:r w:rsidRPr="00BA5586">
        <w:rPr>
          <w:rFonts w:hint="cs"/>
          <w:rtl/>
          <w:lang w:bidi="ar-EG"/>
        </w:rPr>
        <w:t>من</w:t>
      </w:r>
      <w:r w:rsidRPr="00BA5586">
        <w:rPr>
          <w:rtl/>
          <w:lang w:bidi="ar-EG"/>
        </w:rPr>
        <w:t xml:space="preserve"> </w:t>
      </w:r>
      <w:r w:rsidRPr="00BA5586">
        <w:rPr>
          <w:rFonts w:hint="cs"/>
          <w:rtl/>
          <w:lang w:bidi="ar-EG"/>
        </w:rPr>
        <w:t>فضائل</w:t>
      </w:r>
      <w:r w:rsidRPr="00BA5586">
        <w:rPr>
          <w:rtl/>
          <w:lang w:bidi="ar-EG"/>
        </w:rPr>
        <w:t xml:space="preserve"> </w:t>
      </w:r>
      <w:r w:rsidRPr="00BA5586">
        <w:rPr>
          <w:rFonts w:hint="cs"/>
          <w:rtl/>
          <w:lang w:bidi="ar-EG"/>
        </w:rPr>
        <w:t>عمر</w:t>
      </w:r>
      <w:r w:rsidRPr="00BA5586">
        <w:rPr>
          <w:rtl/>
          <w:lang w:bidi="ar-EG"/>
        </w:rPr>
        <w:t xml:space="preserve"> (2395).</w:t>
      </w:r>
    </w:p>
  </w:footnote>
  <w:footnote w:id="7">
    <w:p w:rsidR="00325542" w:rsidRPr="00B067F6" w:rsidRDefault="00325542" w:rsidP="00325542">
      <w:pPr>
        <w:pStyle w:val="a4"/>
        <w:spacing w:line="240" w:lineRule="auto"/>
        <w:jc w:val="both"/>
        <w:rPr>
          <w:rFonts w:cs="Akhbar MT"/>
          <w:b w:val="0"/>
          <w:bCs w:val="0"/>
          <w:sz w:val="24"/>
          <w:szCs w:val="24"/>
          <w:rtl/>
          <w:lang w:eastAsia="en-US"/>
        </w:rPr>
      </w:pPr>
      <w:r w:rsidRPr="00B067F6">
        <w:rPr>
          <w:rStyle w:val="a3"/>
          <w:rFonts w:cs="Akhbar MT"/>
          <w:b w:val="0"/>
          <w:bCs w:val="0"/>
          <w:sz w:val="24"/>
          <w:szCs w:val="24"/>
        </w:rPr>
        <w:footnoteRef/>
      </w:r>
      <w:r w:rsidRPr="00B067F6">
        <w:rPr>
          <w:rFonts w:cs="Akhbar MT"/>
          <w:b w:val="0"/>
          <w:bCs w:val="0"/>
          <w:sz w:val="24"/>
          <w:szCs w:val="24"/>
          <w:rtl/>
        </w:rPr>
        <w:t xml:space="preserve"> </w:t>
      </w:r>
      <w:r w:rsidRPr="00B067F6">
        <w:rPr>
          <w:rFonts w:cs="Akhbar MT" w:hint="cs"/>
          <w:b w:val="0"/>
          <w:bCs w:val="0"/>
          <w:sz w:val="24"/>
          <w:szCs w:val="24"/>
          <w:rtl/>
          <w:lang w:bidi="ar-EG"/>
        </w:rPr>
        <w:t>-</w:t>
      </w:r>
      <w:r w:rsidRPr="00B067F6">
        <w:rPr>
          <w:rFonts w:cs="Akhbar MT" w:hint="cs"/>
          <w:b w:val="0"/>
          <w:bCs w:val="0"/>
          <w:sz w:val="24"/>
          <w:szCs w:val="24"/>
          <w:rtl/>
          <w:lang w:eastAsia="en-US"/>
        </w:rPr>
        <w:t xml:space="preserve"> روضة المحبين</w:t>
      </w:r>
    </w:p>
  </w:footnote>
  <w:footnote w:id="8">
    <w:p w:rsidR="00325542" w:rsidRPr="00B067F6" w:rsidRDefault="00325542" w:rsidP="00325542">
      <w:pPr>
        <w:pStyle w:val="a4"/>
        <w:spacing w:line="240" w:lineRule="auto"/>
        <w:jc w:val="both"/>
        <w:rPr>
          <w:rFonts w:cs="Akhbar MT"/>
          <w:b w:val="0"/>
          <w:bCs w:val="0"/>
          <w:sz w:val="24"/>
          <w:szCs w:val="24"/>
          <w:rtl/>
          <w:lang w:eastAsia="en-US"/>
        </w:rPr>
      </w:pPr>
      <w:r w:rsidRPr="00B067F6">
        <w:rPr>
          <w:rStyle w:val="a3"/>
          <w:rFonts w:cs="Akhbar MT"/>
          <w:b w:val="0"/>
          <w:bCs w:val="0"/>
          <w:sz w:val="24"/>
          <w:szCs w:val="24"/>
        </w:rPr>
        <w:footnoteRef/>
      </w:r>
      <w:r w:rsidRPr="00B067F6">
        <w:rPr>
          <w:rFonts w:cs="Akhbar MT"/>
          <w:b w:val="0"/>
          <w:bCs w:val="0"/>
          <w:sz w:val="24"/>
          <w:szCs w:val="24"/>
          <w:rtl/>
        </w:rPr>
        <w:t xml:space="preserve"> </w:t>
      </w:r>
      <w:r w:rsidRPr="00B067F6">
        <w:rPr>
          <w:rFonts w:cs="Akhbar MT" w:hint="cs"/>
          <w:b w:val="0"/>
          <w:bCs w:val="0"/>
          <w:sz w:val="24"/>
          <w:szCs w:val="24"/>
          <w:rtl/>
          <w:lang w:bidi="ar-EG"/>
        </w:rPr>
        <w:t>-</w:t>
      </w:r>
      <w:r w:rsidRPr="00B067F6">
        <w:rPr>
          <w:rFonts w:cs="Akhbar MT" w:hint="cs"/>
          <w:b w:val="0"/>
          <w:bCs w:val="0"/>
          <w:sz w:val="24"/>
          <w:szCs w:val="24"/>
          <w:rtl/>
          <w:lang w:eastAsia="en-US"/>
        </w:rPr>
        <w:t xml:space="preserve"> روضة المحبين ص303. .</w:t>
      </w:r>
    </w:p>
  </w:footnote>
  <w:footnote w:id="9">
    <w:p w:rsidR="003D76B3" w:rsidRDefault="003D76B3">
      <w:pPr>
        <w:pStyle w:val="a5"/>
        <w:rPr>
          <w:lang w:bidi="ar-EG"/>
        </w:rPr>
      </w:pPr>
      <w:r>
        <w:rPr>
          <w:rStyle w:val="a3"/>
        </w:rPr>
        <w:footnoteRef/>
      </w:r>
      <w:r>
        <w:rPr>
          <w:rtl/>
        </w:rPr>
        <w:t xml:space="preserve"> </w:t>
      </w:r>
      <w:r>
        <w:rPr>
          <w:rFonts w:hint="cs"/>
          <w:rtl/>
          <w:lang w:bidi="ar-EG"/>
        </w:rPr>
        <w:t>-</w:t>
      </w:r>
      <w:r w:rsidRPr="003D76B3">
        <w:rPr>
          <w:rFonts w:hint="cs"/>
          <w:rtl/>
        </w:rPr>
        <w:t xml:space="preserve"> </w:t>
      </w:r>
      <w:r w:rsidRPr="003D76B3">
        <w:rPr>
          <w:rFonts w:hint="cs"/>
          <w:rtl/>
          <w:lang w:bidi="ar-EG"/>
        </w:rPr>
        <w:t>أخرجه</w:t>
      </w:r>
      <w:r w:rsidRPr="003D76B3">
        <w:rPr>
          <w:rtl/>
          <w:lang w:bidi="ar-EG"/>
        </w:rPr>
        <w:t xml:space="preserve"> </w:t>
      </w:r>
      <w:r w:rsidRPr="003D76B3">
        <w:rPr>
          <w:rFonts w:hint="cs"/>
          <w:rtl/>
          <w:lang w:bidi="ar-EG"/>
        </w:rPr>
        <w:t>مسلم</w:t>
      </w:r>
      <w:r w:rsidRPr="003D76B3">
        <w:rPr>
          <w:rtl/>
          <w:lang w:bidi="ar-EG"/>
        </w:rPr>
        <w:t xml:space="preserve"> (2128) </w:t>
      </w:r>
      <w:r w:rsidRPr="003D76B3">
        <w:rPr>
          <w:rFonts w:hint="cs"/>
          <w:rtl/>
          <w:lang w:bidi="ar-EG"/>
        </w:rPr>
        <w:t>وص</w:t>
      </w:r>
      <w:r w:rsidRPr="003D76B3">
        <w:rPr>
          <w:rtl/>
          <w:lang w:bidi="ar-EG"/>
        </w:rPr>
        <w:t xml:space="preserve"> 2192 (52) </w:t>
      </w:r>
      <w:r w:rsidRPr="003D76B3">
        <w:rPr>
          <w:rFonts w:hint="cs"/>
          <w:rtl/>
          <w:lang w:bidi="ar-EG"/>
        </w:rPr>
        <w:t>وابن</w:t>
      </w:r>
      <w:r w:rsidRPr="003D76B3">
        <w:rPr>
          <w:rtl/>
          <w:lang w:bidi="ar-EG"/>
        </w:rPr>
        <w:t xml:space="preserve"> </w:t>
      </w:r>
      <w:r w:rsidRPr="003D76B3">
        <w:rPr>
          <w:rFonts w:hint="cs"/>
          <w:rtl/>
          <w:lang w:bidi="ar-EG"/>
        </w:rPr>
        <w:t>حبان</w:t>
      </w:r>
      <w:r w:rsidRPr="003D76B3">
        <w:rPr>
          <w:rtl/>
          <w:lang w:bidi="ar-EG"/>
        </w:rPr>
        <w:t xml:space="preserve"> (7461) </w:t>
      </w:r>
      <w:r w:rsidRPr="003D76B3">
        <w:rPr>
          <w:rFonts w:hint="cs"/>
          <w:rtl/>
          <w:lang w:bidi="ar-EG"/>
        </w:rPr>
        <w:t>،</w:t>
      </w:r>
    </w:p>
  </w:footnote>
  <w:footnote w:id="10">
    <w:p w:rsidR="00325542" w:rsidRPr="00B067F6" w:rsidRDefault="00325542" w:rsidP="00325542">
      <w:pPr>
        <w:pStyle w:val="a5"/>
        <w:rPr>
          <w:rFonts w:cs="Akhbar MT"/>
          <w:sz w:val="24"/>
          <w:szCs w:val="24"/>
          <w:rtl/>
          <w:lang w:bidi="ar-EG"/>
        </w:rPr>
      </w:pPr>
      <w:r w:rsidRPr="00B067F6">
        <w:rPr>
          <w:rStyle w:val="a3"/>
          <w:rFonts w:cs="Akhbar MT"/>
          <w:sz w:val="24"/>
          <w:szCs w:val="24"/>
        </w:rPr>
        <w:footnoteRef/>
      </w:r>
      <w:r w:rsidRPr="00B067F6">
        <w:rPr>
          <w:rFonts w:cs="Akhbar MT"/>
          <w:sz w:val="24"/>
          <w:szCs w:val="24"/>
          <w:rtl/>
        </w:rPr>
        <w:t xml:space="preserve"> </w:t>
      </w:r>
      <w:r w:rsidRPr="00B067F6">
        <w:rPr>
          <w:rFonts w:cs="Akhbar MT" w:hint="cs"/>
          <w:sz w:val="24"/>
          <w:szCs w:val="24"/>
          <w:rtl/>
          <w:lang w:bidi="ar-EG"/>
        </w:rPr>
        <w:t>-</w:t>
      </w:r>
      <w:r w:rsidRPr="00B067F6">
        <w:rPr>
          <w:rFonts w:cs="Akhbar MT"/>
          <w:sz w:val="24"/>
          <w:szCs w:val="24"/>
          <w:rtl/>
          <w:lang w:bidi="ar-EG"/>
        </w:rPr>
        <w:t>موسوعة المفاهيم الإسلامية (2/ 296)</w:t>
      </w:r>
    </w:p>
  </w:footnote>
  <w:footnote w:id="11">
    <w:p w:rsidR="00325542" w:rsidRPr="00B067F6" w:rsidRDefault="00325542" w:rsidP="00325542">
      <w:pPr>
        <w:pStyle w:val="a5"/>
        <w:rPr>
          <w:rFonts w:cs="Akhbar MT"/>
          <w:sz w:val="24"/>
          <w:szCs w:val="24"/>
          <w:rtl/>
          <w:lang w:bidi="ar-EG"/>
        </w:rPr>
      </w:pPr>
      <w:r w:rsidRPr="00B067F6">
        <w:rPr>
          <w:rStyle w:val="a3"/>
          <w:rFonts w:cs="Akhbar MT"/>
          <w:sz w:val="24"/>
          <w:szCs w:val="24"/>
        </w:rPr>
        <w:footnoteRef/>
      </w:r>
      <w:r w:rsidRPr="00B067F6">
        <w:rPr>
          <w:rFonts w:cs="Akhbar MT"/>
          <w:sz w:val="24"/>
          <w:szCs w:val="24"/>
          <w:rtl/>
        </w:rPr>
        <w:t xml:space="preserve"> </w:t>
      </w:r>
      <w:r w:rsidRPr="00B067F6">
        <w:rPr>
          <w:rFonts w:cs="Akhbar MT" w:hint="cs"/>
          <w:sz w:val="24"/>
          <w:szCs w:val="24"/>
          <w:rtl/>
          <w:lang w:bidi="ar-EG"/>
        </w:rPr>
        <w:t>-</w:t>
      </w:r>
      <w:r w:rsidRPr="00B067F6">
        <w:rPr>
          <w:rFonts w:cs="Akhbar MT"/>
          <w:sz w:val="24"/>
          <w:szCs w:val="24"/>
          <w:rtl/>
          <w:lang w:bidi="ar-EG"/>
        </w:rPr>
        <w:t>قوت القلوب (2/ 418).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1603A"/>
    <w:multiLevelType w:val="hybridMultilevel"/>
    <w:tmpl w:val="E16A446E"/>
    <w:lvl w:ilvl="0" w:tplc="F7A2C8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868ED"/>
    <w:multiLevelType w:val="hybridMultilevel"/>
    <w:tmpl w:val="4CF4A20C"/>
    <w:lvl w:ilvl="0" w:tplc="D49C1476">
      <w:start w:val="1"/>
      <w:numFmt w:val="decimal"/>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5B825836"/>
    <w:multiLevelType w:val="hybridMultilevel"/>
    <w:tmpl w:val="4E2C4594"/>
    <w:lvl w:ilvl="0" w:tplc="D42077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42"/>
    <w:rsid w:val="00006A40"/>
    <w:rsid w:val="000E4D6A"/>
    <w:rsid w:val="000F3489"/>
    <w:rsid w:val="00245395"/>
    <w:rsid w:val="00325542"/>
    <w:rsid w:val="00337D9C"/>
    <w:rsid w:val="00370AED"/>
    <w:rsid w:val="003D76B3"/>
    <w:rsid w:val="00415350"/>
    <w:rsid w:val="004C2F1C"/>
    <w:rsid w:val="004D4D0C"/>
    <w:rsid w:val="005E4F88"/>
    <w:rsid w:val="005E6E0C"/>
    <w:rsid w:val="00801487"/>
    <w:rsid w:val="00963129"/>
    <w:rsid w:val="00A01B7F"/>
    <w:rsid w:val="00AA580F"/>
    <w:rsid w:val="00B43666"/>
    <w:rsid w:val="00B93EAC"/>
    <w:rsid w:val="00BA5586"/>
    <w:rsid w:val="00C327D9"/>
    <w:rsid w:val="00CE3B9F"/>
    <w:rsid w:val="00FB6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100AC-F9A2-4533-AE13-86858060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325542"/>
    <w:rPr>
      <w:vertAlign w:val="superscript"/>
    </w:rPr>
  </w:style>
  <w:style w:type="paragraph" w:styleId="a4">
    <w:name w:val="Body Text"/>
    <w:basedOn w:val="a"/>
    <w:link w:val="Char"/>
    <w:rsid w:val="00325542"/>
    <w:pPr>
      <w:spacing w:after="0" w:line="360" w:lineRule="auto"/>
      <w:jc w:val="lowKashida"/>
    </w:pPr>
    <w:rPr>
      <w:rFonts w:ascii="Times New Roman" w:eastAsia="Times New Roman" w:hAnsi="Times New Roman" w:cs="Traditional Arabic"/>
      <w:b/>
      <w:bCs/>
      <w:sz w:val="32"/>
      <w:szCs w:val="32"/>
      <w:lang w:eastAsia="ar-SA"/>
    </w:rPr>
  </w:style>
  <w:style w:type="character" w:customStyle="1" w:styleId="Char">
    <w:name w:val="نص أساسي Char"/>
    <w:basedOn w:val="a0"/>
    <w:link w:val="a4"/>
    <w:rsid w:val="00325542"/>
    <w:rPr>
      <w:rFonts w:ascii="Times New Roman" w:eastAsia="Times New Roman" w:hAnsi="Times New Roman" w:cs="Traditional Arabic"/>
      <w:b/>
      <w:bCs/>
      <w:sz w:val="32"/>
      <w:szCs w:val="32"/>
      <w:lang w:eastAsia="ar-SA"/>
    </w:rPr>
  </w:style>
  <w:style w:type="paragraph" w:styleId="a5">
    <w:name w:val="footnote text"/>
    <w:basedOn w:val="a"/>
    <w:link w:val="Char0"/>
    <w:semiHidden/>
    <w:rsid w:val="00325542"/>
    <w:pPr>
      <w:spacing w:after="0" w:line="240" w:lineRule="auto"/>
    </w:pPr>
    <w:rPr>
      <w:rFonts w:ascii="Times New Roman" w:eastAsia="Times New Roman" w:hAnsi="Times New Roman" w:cs="Times New Roman"/>
      <w:sz w:val="20"/>
      <w:szCs w:val="20"/>
      <w:lang w:eastAsia="ar-SA"/>
    </w:rPr>
  </w:style>
  <w:style w:type="character" w:customStyle="1" w:styleId="Char0">
    <w:name w:val="نص حاشية سفلية Char"/>
    <w:basedOn w:val="a0"/>
    <w:link w:val="a5"/>
    <w:semiHidden/>
    <w:rsid w:val="00325542"/>
    <w:rPr>
      <w:rFonts w:ascii="Times New Roman" w:eastAsia="Times New Roman" w:hAnsi="Times New Roman" w:cs="Times New Roman"/>
      <w:sz w:val="20"/>
      <w:szCs w:val="20"/>
      <w:lang w:eastAsia="ar-SA"/>
    </w:rPr>
  </w:style>
  <w:style w:type="paragraph" w:styleId="a6">
    <w:name w:val="Subtitle"/>
    <w:basedOn w:val="a"/>
    <w:link w:val="Char1"/>
    <w:qFormat/>
    <w:rsid w:val="00325542"/>
    <w:pPr>
      <w:spacing w:after="0" w:line="240" w:lineRule="auto"/>
    </w:pPr>
    <w:rPr>
      <w:rFonts w:ascii="Times New Roman" w:eastAsia="Times New Roman" w:hAnsi="Times New Roman" w:cs="Traditional Arabic"/>
      <w:b/>
      <w:bCs/>
      <w:sz w:val="32"/>
      <w:szCs w:val="32"/>
      <w:lang w:eastAsia="ar-SA"/>
    </w:rPr>
  </w:style>
  <w:style w:type="character" w:customStyle="1" w:styleId="Char1">
    <w:name w:val="عنوان فرعي Char"/>
    <w:basedOn w:val="a0"/>
    <w:link w:val="a6"/>
    <w:rsid w:val="00325542"/>
    <w:rPr>
      <w:rFonts w:ascii="Times New Roman" w:eastAsia="Times New Roman" w:hAnsi="Times New Roman" w:cs="Traditional Arabic"/>
      <w:b/>
      <w:bCs/>
      <w:sz w:val="32"/>
      <w:szCs w:val="32"/>
      <w:lang w:eastAsia="ar-SA"/>
    </w:rPr>
  </w:style>
  <w:style w:type="paragraph" w:styleId="a7">
    <w:name w:val="header"/>
    <w:basedOn w:val="a"/>
    <w:link w:val="Char2"/>
    <w:uiPriority w:val="99"/>
    <w:unhideWhenUsed/>
    <w:rsid w:val="00A01B7F"/>
    <w:pPr>
      <w:tabs>
        <w:tab w:val="center" w:pos="4153"/>
        <w:tab w:val="right" w:pos="8306"/>
      </w:tabs>
      <w:spacing w:after="0" w:line="240" w:lineRule="auto"/>
    </w:pPr>
  </w:style>
  <w:style w:type="character" w:customStyle="1" w:styleId="Char2">
    <w:name w:val="رأس الصفحة Char"/>
    <w:basedOn w:val="a0"/>
    <w:link w:val="a7"/>
    <w:uiPriority w:val="99"/>
    <w:rsid w:val="00A01B7F"/>
  </w:style>
  <w:style w:type="paragraph" w:styleId="a8">
    <w:name w:val="footer"/>
    <w:basedOn w:val="a"/>
    <w:link w:val="Char3"/>
    <w:uiPriority w:val="99"/>
    <w:unhideWhenUsed/>
    <w:rsid w:val="00A01B7F"/>
    <w:pPr>
      <w:tabs>
        <w:tab w:val="center" w:pos="4153"/>
        <w:tab w:val="right" w:pos="8306"/>
      </w:tabs>
      <w:spacing w:after="0" w:line="240" w:lineRule="auto"/>
    </w:pPr>
  </w:style>
  <w:style w:type="character" w:customStyle="1" w:styleId="Char3">
    <w:name w:val="تذييل الصفحة Char"/>
    <w:basedOn w:val="a0"/>
    <w:link w:val="a8"/>
    <w:uiPriority w:val="99"/>
    <w:rsid w:val="00A01B7F"/>
  </w:style>
  <w:style w:type="paragraph" w:styleId="a9">
    <w:name w:val="List Paragraph"/>
    <w:basedOn w:val="a"/>
    <w:uiPriority w:val="34"/>
    <w:qFormat/>
    <w:rsid w:val="00AA5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8415-5A0A-46A8-8E61-026CA6C0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Pages>
  <Words>1254</Words>
  <Characters>7153</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6</cp:revision>
  <cp:lastPrinted>2020-12-01T10:49:00Z</cp:lastPrinted>
  <dcterms:created xsi:type="dcterms:W3CDTF">2020-11-27T21:55:00Z</dcterms:created>
  <dcterms:modified xsi:type="dcterms:W3CDTF">2020-12-03T20:00:00Z</dcterms:modified>
</cp:coreProperties>
</file>