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C1" w:rsidRPr="00686BC1" w:rsidRDefault="00686BC1" w:rsidP="00042E1D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bookmarkStart w:id="0" w:name="_GoBack"/>
      <w:r w:rsidR="00042E1D" w:rsidRPr="00042E1D">
        <w:rPr>
          <w:rFonts w:cs="Calibri"/>
          <w:sz w:val="32"/>
          <w:szCs w:val="32"/>
          <w:rtl/>
        </w:rPr>
        <w:t>موجبات رحمة الله</w:t>
      </w:r>
      <w:bookmarkEnd w:id="0"/>
    </w:p>
    <w:p w:rsidR="008146E5" w:rsidRPr="00855374" w:rsidRDefault="008146E5" w:rsidP="008146E5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042E1D" w:rsidRDefault="00042E1D" w:rsidP="00042E1D">
      <w:pPr>
        <w:bidi/>
        <w:jc w:val="both"/>
        <w:rPr>
          <w:rFonts w:cs="Calibri"/>
          <w:sz w:val="32"/>
          <w:szCs w:val="32"/>
          <w:rtl/>
        </w:rPr>
      </w:pP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معاشر المؤمنين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اجتمع الصحابة الكرام حول النبي صلى الله عليه وسلم بعد غزوة </w:t>
      </w:r>
      <w:proofErr w:type="gramStart"/>
      <w:r w:rsidRPr="00042E1D">
        <w:rPr>
          <w:rFonts w:cs="Calibri"/>
          <w:sz w:val="32"/>
          <w:szCs w:val="32"/>
          <w:rtl/>
        </w:rPr>
        <w:t>هوازن ،</w:t>
      </w:r>
      <w:proofErr w:type="gramEnd"/>
      <w:r w:rsidRPr="00042E1D">
        <w:rPr>
          <w:rFonts w:cs="Calibri"/>
          <w:sz w:val="32"/>
          <w:szCs w:val="32"/>
          <w:rtl/>
        </w:rPr>
        <w:t xml:space="preserve"> وقد غنم المسلمون الغنائم والسبي ، واذا </w:t>
      </w:r>
      <w:proofErr w:type="spellStart"/>
      <w:r w:rsidRPr="00042E1D">
        <w:rPr>
          <w:rFonts w:cs="Calibri"/>
          <w:sz w:val="32"/>
          <w:szCs w:val="32"/>
          <w:rtl/>
        </w:rPr>
        <w:t>بإمرأة</w:t>
      </w:r>
      <w:proofErr w:type="spellEnd"/>
      <w:r w:rsidRPr="00042E1D">
        <w:rPr>
          <w:rFonts w:cs="Calibri"/>
          <w:sz w:val="32"/>
          <w:szCs w:val="32"/>
          <w:rtl/>
        </w:rPr>
        <w:t xml:space="preserve"> تجوب بين السبي تبحث عن وليدها بفزع ولهفة ، والنبي صلى الله عليه وسلم وصحُبه يرقبونها ، إذ وجدت صبيا في السبي فأخذته وألصقته ببطنها وأرضعته برحمة وشفقة ولهفة ،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proofErr w:type="gramStart"/>
      <w:r w:rsidRPr="00042E1D">
        <w:rPr>
          <w:rFonts w:cs="Calibri"/>
          <w:sz w:val="32"/>
          <w:szCs w:val="32"/>
          <w:rtl/>
        </w:rPr>
        <w:t>فقال  رسول</w:t>
      </w:r>
      <w:proofErr w:type="gramEnd"/>
      <w:r w:rsidRPr="00042E1D">
        <w:rPr>
          <w:rFonts w:cs="Calibri"/>
          <w:sz w:val="32"/>
          <w:szCs w:val="32"/>
          <w:rtl/>
        </w:rPr>
        <w:t xml:space="preserve"> الله -صلى الله وعليه وسلم للصحابة -: “أترون هذه المرأة طارحةً ولدها في النار؟”  </w:t>
      </w:r>
      <w:proofErr w:type="gramStart"/>
      <w:r w:rsidRPr="00042E1D">
        <w:rPr>
          <w:rFonts w:cs="Calibri"/>
          <w:sz w:val="32"/>
          <w:szCs w:val="32"/>
          <w:rtl/>
        </w:rPr>
        <w:t>فقالوا :</w:t>
      </w:r>
      <w:proofErr w:type="gramEnd"/>
      <w:r w:rsidRPr="00042E1D">
        <w:rPr>
          <w:rFonts w:cs="Calibri"/>
          <w:sz w:val="32"/>
          <w:szCs w:val="32"/>
          <w:rtl/>
        </w:rPr>
        <w:t xml:space="preserve"> لا والله وهى تقدِر على أن لا تطرَحَه، فقال رسول الله -صلى الله وعليه وسلم-: “للهُ أرحمُ بعباده من هذه بولدها“(رواه مسلم).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نعم عباد الله ربّنا هو الرحمن الرحيم وهو الغفور الكريم جلّ جلاله وتقدّست </w:t>
      </w:r>
      <w:proofErr w:type="gramStart"/>
      <w:r w:rsidRPr="00042E1D">
        <w:rPr>
          <w:rFonts w:cs="Calibri"/>
          <w:sz w:val="32"/>
          <w:szCs w:val="32"/>
          <w:rtl/>
        </w:rPr>
        <w:t>أسماؤه ،</w:t>
      </w:r>
      <w:proofErr w:type="gramEnd"/>
      <w:r w:rsidRPr="00042E1D">
        <w:rPr>
          <w:rFonts w:cs="Calibri"/>
          <w:sz w:val="32"/>
          <w:szCs w:val="32"/>
          <w:rtl/>
        </w:rPr>
        <w:t xml:space="preserve">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قال الله تعالى - إخباراً عن حملة العرش، ومَنْ حولهم، </w:t>
      </w:r>
      <w:proofErr w:type="gramStart"/>
      <w:r w:rsidRPr="00042E1D">
        <w:rPr>
          <w:rFonts w:cs="Calibri"/>
          <w:sz w:val="32"/>
          <w:szCs w:val="32"/>
          <w:rtl/>
        </w:rPr>
        <w:t>دعاءهم :</w:t>
      </w:r>
      <w:proofErr w:type="gramEnd"/>
      <w:r w:rsidRPr="00042E1D">
        <w:rPr>
          <w:rFonts w:cs="Calibri"/>
          <w:sz w:val="32"/>
          <w:szCs w:val="32"/>
          <w:rtl/>
        </w:rPr>
        <w:t xml:space="preserve"> ﴿ رَبَّنَا وَسِعْتَ كُلَّ شَيْءٍ رَحْمَةً وَعِلْمًا ﴾ [غافر: 7]، وقال سبحانه عن سعة رحمته ﴿ وَرَحْمَتِي وَسِعَتْ كُلَّ شيء ﴾ [الأعراف: 156].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>فرحمةُ الله تعالى وسِعَتْ وشَمِلت كلَّ شيءٍ فما من أحد إلاَّ وهو يتقلَّب في رحمة الله تعالى آناء الليل وأطراف النهار.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>وفي الصحيحين (عَنْ أَبِى هُرَيْرَةَ – رضى الله عنه – أَنَّ رَسُولَ اللَّهِ – صلى الله عليه وسلم – قَالَ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proofErr w:type="gramStart"/>
      <w:r w:rsidRPr="00042E1D">
        <w:rPr>
          <w:rFonts w:cs="Calibri"/>
          <w:sz w:val="32"/>
          <w:szCs w:val="32"/>
          <w:rtl/>
        </w:rPr>
        <w:t>« لَمَّا</w:t>
      </w:r>
      <w:proofErr w:type="gramEnd"/>
      <w:r w:rsidRPr="00042E1D">
        <w:rPr>
          <w:rFonts w:cs="Calibri"/>
          <w:sz w:val="32"/>
          <w:szCs w:val="32"/>
          <w:rtl/>
        </w:rPr>
        <w:t xml:space="preserve"> قَضَى اللَّهُ الْخَلْقَ كَتَبَ عِنْدَهُ فَوْقَ </w:t>
      </w:r>
      <w:proofErr w:type="spellStart"/>
      <w:r w:rsidRPr="00042E1D">
        <w:rPr>
          <w:rFonts w:cs="Calibri"/>
          <w:sz w:val="32"/>
          <w:szCs w:val="32"/>
          <w:rtl/>
        </w:rPr>
        <w:t>عَرْشِهِ،إِنَّ</w:t>
      </w:r>
      <w:proofErr w:type="spellEnd"/>
      <w:r w:rsidRPr="00042E1D">
        <w:rPr>
          <w:rFonts w:cs="Calibri"/>
          <w:sz w:val="32"/>
          <w:szCs w:val="32"/>
          <w:rtl/>
        </w:rPr>
        <w:t xml:space="preserve"> رَحْمَتِي سَبَقَتْ غَضَبِى »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وتتجّلى رحمتهُ جلّ وعلا في مجازاته على الحسنة بعشر أمثالها، إلى سبعمائة ضعف، إلى أضعافٍ كثيرة، قال </w:t>
      </w:r>
      <w:proofErr w:type="gramStart"/>
      <w:r w:rsidRPr="00042E1D">
        <w:rPr>
          <w:rFonts w:cs="Calibri"/>
          <w:sz w:val="32"/>
          <w:szCs w:val="32"/>
          <w:rtl/>
        </w:rPr>
        <w:t>تعالى :</w:t>
      </w:r>
      <w:proofErr w:type="gramEnd"/>
      <w:r w:rsidRPr="00042E1D">
        <w:rPr>
          <w:rFonts w:cs="Calibri"/>
          <w:sz w:val="32"/>
          <w:szCs w:val="32"/>
          <w:rtl/>
        </w:rPr>
        <w:t>{مَنْ جَاءَ بِالْحَسَنَةِ فَلَهُ عَشْرُ أَمْثَالِهَا وَمَنْ جَاءَ بِالسَّيِّئَةِ فَلَا يُجْزَى إِلَّا مِثْلَهَا وَهُمْ لَا يُظْلَمُونَ} [الأنعام: 160].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lastRenderedPageBreak/>
        <w:t xml:space="preserve">وتتجّلى رحمتُه جلّ وعلا في </w:t>
      </w:r>
      <w:proofErr w:type="gramStart"/>
      <w:r w:rsidRPr="00042E1D">
        <w:rPr>
          <w:rFonts w:cs="Calibri"/>
          <w:sz w:val="32"/>
          <w:szCs w:val="32"/>
          <w:rtl/>
        </w:rPr>
        <w:t>تجاوزه  عن</w:t>
      </w:r>
      <w:proofErr w:type="gramEnd"/>
      <w:r w:rsidRPr="00042E1D">
        <w:rPr>
          <w:rFonts w:cs="Calibri"/>
          <w:sz w:val="32"/>
          <w:szCs w:val="32"/>
          <w:rtl/>
        </w:rPr>
        <w:t xml:space="preserve"> سيئات العباد إذا عملوها بجهالة ثم تابوا،  قال سبحانه: {كَتَبَ رَبُّكُمْ عَلَى نَفْسِهِ الرَّحْمَةَ أَنَّهُ مَنْ عَمِلَ مِنْكُمْ سُوءًا بِجَهَالَةٍ ثُمَّ تَابَ مِنْ بَعْدِهِ وَأَصْلَحَ فَأَنَّهُ غَفُورٌ رَحِيمٌ } … [الأنعام: 54].  وفي محو السيئة بالحسنة "إنّ الحسنات يُذهبّن السيئات ذلك ذكرى للذاكرين "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وعن </w:t>
      </w:r>
      <w:proofErr w:type="gramStart"/>
      <w:r w:rsidRPr="00042E1D">
        <w:rPr>
          <w:rFonts w:cs="Calibri"/>
          <w:sz w:val="32"/>
          <w:szCs w:val="32"/>
          <w:rtl/>
        </w:rPr>
        <w:t>عبدالرحمن</w:t>
      </w:r>
      <w:proofErr w:type="gramEnd"/>
      <w:r w:rsidRPr="00042E1D">
        <w:rPr>
          <w:rFonts w:cs="Calibri"/>
          <w:sz w:val="32"/>
          <w:szCs w:val="32"/>
          <w:rtl/>
        </w:rPr>
        <w:t xml:space="preserve"> بن جبير رضي الله عنه قال: "أتى النبيَّ صلى الله عليه وسلم شيخٌ كبير هرم، سقط حاجباه على عَينيه، وهو مدّعم على عصًا - أي: متَّكئ على عصًا - حتى قام بين يدي النبيِّ صلى الله عليه وسلم فقال: أرأيت رجلاً عمل الذنوبَ كلَّها، لم يترك داجةً ولا حاجة إلاَّ أتاها، لو قسمَت خطيئتُه على أهل الأرض </w:t>
      </w:r>
      <w:proofErr w:type="spellStart"/>
      <w:r w:rsidRPr="00042E1D">
        <w:rPr>
          <w:rFonts w:cs="Calibri"/>
          <w:sz w:val="32"/>
          <w:szCs w:val="32"/>
          <w:rtl/>
        </w:rPr>
        <w:t>لأوبقَتهم</w:t>
      </w:r>
      <w:proofErr w:type="spellEnd"/>
      <w:r w:rsidRPr="00042E1D">
        <w:rPr>
          <w:rFonts w:cs="Calibri"/>
          <w:sz w:val="32"/>
          <w:szCs w:val="32"/>
          <w:rtl/>
        </w:rPr>
        <w:t xml:space="preserve"> - لأهلكَتهم - أله من تَوبة؟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فقال صلى الله عليه وسلم: ((هل أسلمتَ؟))، قال: أشهد أن لا إله إلا الله، وأنَّك رسول الله، قال: ((تفعل الخيرات، وتترك السيئات، فيجعلهنَّ الله لك كلهنَّ خيرات))، قال: وغدرَاتي </w:t>
      </w:r>
      <w:proofErr w:type="spellStart"/>
      <w:r w:rsidRPr="00042E1D">
        <w:rPr>
          <w:rFonts w:cs="Calibri"/>
          <w:sz w:val="32"/>
          <w:szCs w:val="32"/>
          <w:rtl/>
        </w:rPr>
        <w:t>وفَجراتي</w:t>
      </w:r>
      <w:proofErr w:type="spellEnd"/>
      <w:r w:rsidRPr="00042E1D">
        <w:rPr>
          <w:rFonts w:cs="Calibri"/>
          <w:sz w:val="32"/>
          <w:szCs w:val="32"/>
          <w:rtl/>
        </w:rPr>
        <w:t xml:space="preserve"> يا رسولَ الله؟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قال: ((نعم، وغَدراتك </w:t>
      </w:r>
      <w:proofErr w:type="spellStart"/>
      <w:r w:rsidRPr="00042E1D">
        <w:rPr>
          <w:rFonts w:cs="Calibri"/>
          <w:sz w:val="32"/>
          <w:szCs w:val="32"/>
          <w:rtl/>
        </w:rPr>
        <w:t>وفجراتك</w:t>
      </w:r>
      <w:proofErr w:type="spellEnd"/>
      <w:r w:rsidRPr="00042E1D">
        <w:rPr>
          <w:rFonts w:cs="Calibri"/>
          <w:sz w:val="32"/>
          <w:szCs w:val="32"/>
          <w:rtl/>
        </w:rPr>
        <w:t xml:space="preserve">))، فقال: الله أكبر، الله أكبر، ثمَّ ادّعم على عصاه، فلم يزل يردِّد: الله أكبر، حتى توارى عن الأنظار"؛ </w:t>
      </w:r>
      <w:proofErr w:type="gramStart"/>
      <w:r w:rsidRPr="00042E1D">
        <w:rPr>
          <w:rFonts w:cs="Calibri"/>
          <w:sz w:val="32"/>
          <w:szCs w:val="32"/>
          <w:rtl/>
        </w:rPr>
        <w:t>( صحَّحه</w:t>
      </w:r>
      <w:proofErr w:type="gramEnd"/>
      <w:r w:rsidRPr="00042E1D">
        <w:rPr>
          <w:rFonts w:cs="Calibri"/>
          <w:sz w:val="32"/>
          <w:szCs w:val="32"/>
          <w:rtl/>
        </w:rPr>
        <w:t xml:space="preserve"> الألباني).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معاشر المؤمنين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ومن رحمته - تبارك وتعالى - أنْ خَلَقَ الإنسانَ وعلَّمه القرآنَ </w:t>
      </w:r>
      <w:proofErr w:type="gramStart"/>
      <w:r w:rsidRPr="00042E1D">
        <w:rPr>
          <w:rFonts w:cs="Calibri"/>
          <w:sz w:val="32"/>
          <w:szCs w:val="32"/>
          <w:rtl/>
        </w:rPr>
        <w:t>والبيان؛  قال</w:t>
      </w:r>
      <w:proofErr w:type="gramEnd"/>
      <w:r w:rsidRPr="00042E1D">
        <w:rPr>
          <w:rFonts w:cs="Calibri"/>
          <w:sz w:val="32"/>
          <w:szCs w:val="32"/>
          <w:rtl/>
        </w:rPr>
        <w:t xml:space="preserve"> سبحانه: ﴿ الرَّحْمَنُ * عَلَّمَ الْقُرْآنَ * خَلَقَ الإنسَانَ * عَلَّمَهُ الْبَيَانَ ﴾ [الرحمن: 1-4] فتأمَّل كيف جعلَ الخَلْقَ والتعليمَ ناشئاً عن صفةِ الرحمة، مُتعلِّقاً باسم الرحمن.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ومن رحمته جلّ وعلا نزولُ الغيث تحيا به الخلائق " وَهُوَ الَّذِي يُنَزِّلُ الْغَيْثَ مِن بَعْدِ مَا قَنَطُوا وَيَنشُرُ رَحْمَتَهُ ۚ وَهُوَ الْوَلِيُّ الْحَمِيدُ (28 </w:t>
      </w:r>
      <w:proofErr w:type="gramStart"/>
      <w:r w:rsidRPr="00042E1D">
        <w:rPr>
          <w:rFonts w:cs="Calibri"/>
          <w:sz w:val="32"/>
          <w:szCs w:val="32"/>
          <w:rtl/>
        </w:rPr>
        <w:t>الشورى )</w:t>
      </w:r>
      <w:proofErr w:type="gramEnd"/>
      <w:r w:rsidRPr="00042E1D">
        <w:rPr>
          <w:rFonts w:cs="Calibri"/>
          <w:sz w:val="32"/>
          <w:szCs w:val="32"/>
          <w:rtl/>
        </w:rPr>
        <w:t xml:space="preserve">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ascii="Segoe UI Symbol" w:hAnsi="Segoe UI Symbol" w:cs="Segoe UI Symbol" w:hint="cs"/>
          <w:sz w:val="32"/>
          <w:szCs w:val="32"/>
          <w:rtl/>
        </w:rPr>
        <w:t>♦️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ومن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رحمته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جلَّ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وعلا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بعباده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يوم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القيامة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ما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رواه</w:t>
      </w:r>
      <w:r w:rsidRPr="00042E1D">
        <w:rPr>
          <w:rFonts w:cs="Calibri"/>
          <w:sz w:val="32"/>
          <w:szCs w:val="32"/>
          <w:rtl/>
        </w:rPr>
        <w:t xml:space="preserve"> </w:t>
      </w:r>
      <w:proofErr w:type="gramStart"/>
      <w:r w:rsidRPr="00042E1D">
        <w:rPr>
          <w:rFonts w:ascii="Calibri" w:hAnsi="Calibri" w:cs="Calibri" w:hint="cs"/>
          <w:sz w:val="32"/>
          <w:szCs w:val="32"/>
          <w:rtl/>
        </w:rPr>
        <w:t>عبدالله</w:t>
      </w:r>
      <w:proofErr w:type="gramEnd"/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بن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عمر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رضي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الله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عنهما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قال</w:t>
      </w:r>
      <w:r w:rsidRPr="00042E1D">
        <w:rPr>
          <w:rFonts w:cs="Calibri"/>
          <w:sz w:val="32"/>
          <w:szCs w:val="32"/>
          <w:rtl/>
        </w:rPr>
        <w:t xml:space="preserve">: </w:t>
      </w:r>
      <w:r w:rsidRPr="00042E1D">
        <w:rPr>
          <w:rFonts w:ascii="Calibri" w:hAnsi="Calibri" w:cs="Calibri" w:hint="cs"/>
          <w:sz w:val="32"/>
          <w:szCs w:val="32"/>
          <w:rtl/>
        </w:rPr>
        <w:t>سمعتُ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رسول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الله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صلى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الله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عليه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وسلم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يقولُ</w:t>
      </w:r>
      <w:r w:rsidRPr="00042E1D">
        <w:rPr>
          <w:rFonts w:cs="Calibri"/>
          <w:sz w:val="32"/>
          <w:szCs w:val="32"/>
          <w:rtl/>
        </w:rPr>
        <w:t>: ((</w:t>
      </w:r>
      <w:r w:rsidRPr="00042E1D">
        <w:rPr>
          <w:rFonts w:ascii="Calibri" w:hAnsi="Calibri" w:cs="Calibri" w:hint="cs"/>
          <w:sz w:val="32"/>
          <w:szCs w:val="32"/>
          <w:rtl/>
        </w:rPr>
        <w:t>إنَّ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الله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يُدني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المُؤمن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فيضعُ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عليه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كنفه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ويستُرُه،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فيقولُ</w:t>
      </w:r>
      <w:r w:rsidRPr="00042E1D">
        <w:rPr>
          <w:rFonts w:cs="Calibri"/>
          <w:sz w:val="32"/>
          <w:szCs w:val="32"/>
          <w:rtl/>
        </w:rPr>
        <w:t xml:space="preserve">: </w:t>
      </w:r>
      <w:r w:rsidRPr="00042E1D">
        <w:rPr>
          <w:rFonts w:ascii="Calibri" w:hAnsi="Calibri" w:cs="Calibri" w:hint="cs"/>
          <w:sz w:val="32"/>
          <w:szCs w:val="32"/>
          <w:rtl/>
        </w:rPr>
        <w:t>أتعرفُ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ذنبَ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كذا؟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أتعرفُ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ذنب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كذا؟</w:t>
      </w:r>
      <w:r w:rsidRPr="00042E1D">
        <w:rPr>
          <w:rFonts w:cs="Calibri"/>
          <w:sz w:val="32"/>
          <w:szCs w:val="32"/>
          <w:rtl/>
        </w:rPr>
        <w:t xml:space="preserve"> </w:t>
      </w:r>
      <w:r w:rsidRPr="00042E1D">
        <w:rPr>
          <w:rFonts w:ascii="Calibri" w:hAnsi="Calibri" w:cs="Calibri" w:hint="cs"/>
          <w:sz w:val="32"/>
          <w:szCs w:val="32"/>
          <w:rtl/>
        </w:rPr>
        <w:t>فيقو</w:t>
      </w:r>
      <w:r w:rsidRPr="00042E1D">
        <w:rPr>
          <w:rFonts w:cs="Calibri"/>
          <w:sz w:val="32"/>
          <w:szCs w:val="32"/>
          <w:rtl/>
        </w:rPr>
        <w:t>لُ: نعم أي رب، حتى إذا قرَّره بذُنُوبه ورأى في نفسه أنَّه هلك، قال: سترتُها عليك في الدُّنيا، وأنا أغفرُها لك اليوم، فيُعطى كتاب حسناته، وأمَّا الكافرُ والمُنافقُون، فيقولُ الأشهادُ: هؤلاء الذين كذَبوا على ربِّهم، ألَا لعنةُ الله على الظَّالمين))؛ رواه البخاري.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جعلنا الله وإياكم من أهل </w:t>
      </w:r>
      <w:proofErr w:type="gramStart"/>
      <w:r w:rsidRPr="00042E1D">
        <w:rPr>
          <w:rFonts w:cs="Calibri"/>
          <w:sz w:val="32"/>
          <w:szCs w:val="32"/>
          <w:rtl/>
        </w:rPr>
        <w:t>رحمته ،</w:t>
      </w:r>
      <w:proofErr w:type="gramEnd"/>
      <w:r w:rsidRPr="00042E1D">
        <w:rPr>
          <w:rFonts w:cs="Calibri"/>
          <w:sz w:val="32"/>
          <w:szCs w:val="32"/>
          <w:rtl/>
        </w:rPr>
        <w:t xml:space="preserve"> ورزقنا من فيض كرمه ، أقول </w:t>
      </w:r>
      <w:proofErr w:type="spellStart"/>
      <w:r w:rsidRPr="00042E1D">
        <w:rPr>
          <w:rFonts w:cs="Calibri"/>
          <w:sz w:val="32"/>
          <w:szCs w:val="32"/>
          <w:rtl/>
        </w:rPr>
        <w:t>ماتسمعون</w:t>
      </w:r>
      <w:proofErr w:type="spellEnd"/>
      <w:r w:rsidRPr="00042E1D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معاشر المؤمنين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كان من دعاء النبي صلى الله عليه وسلم 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" اللهم إني أسألك موجبات رحمتك وعزائم مغفرتك والسلامة من كل إثم والغنيمة من كل بر والفوز </w:t>
      </w:r>
      <w:proofErr w:type="spellStart"/>
      <w:r w:rsidRPr="00042E1D">
        <w:rPr>
          <w:rFonts w:cs="Calibri"/>
          <w:sz w:val="32"/>
          <w:szCs w:val="32"/>
          <w:rtl/>
        </w:rPr>
        <w:t>بالجنه</w:t>
      </w:r>
      <w:proofErr w:type="spellEnd"/>
      <w:r w:rsidRPr="00042E1D">
        <w:rPr>
          <w:rFonts w:cs="Calibri"/>
          <w:sz w:val="32"/>
          <w:szCs w:val="32"/>
          <w:rtl/>
        </w:rPr>
        <w:t xml:space="preserve"> والنجاة من النار " </w:t>
      </w:r>
      <w:proofErr w:type="gramStart"/>
      <w:r w:rsidRPr="00042E1D">
        <w:rPr>
          <w:rFonts w:cs="Calibri"/>
          <w:sz w:val="32"/>
          <w:szCs w:val="32"/>
          <w:rtl/>
        </w:rPr>
        <w:t>( الترمذي</w:t>
      </w:r>
      <w:proofErr w:type="gramEnd"/>
      <w:r w:rsidRPr="00042E1D">
        <w:rPr>
          <w:rFonts w:cs="Calibri"/>
          <w:sz w:val="32"/>
          <w:szCs w:val="32"/>
          <w:rtl/>
        </w:rPr>
        <w:t xml:space="preserve"> وابن ماجة صحيح )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فكيف تستجلب موجبات رحمة الله </w:t>
      </w:r>
      <w:proofErr w:type="spellStart"/>
      <w:r w:rsidRPr="00042E1D">
        <w:rPr>
          <w:rFonts w:cs="Calibri"/>
          <w:sz w:val="32"/>
          <w:szCs w:val="32"/>
          <w:rtl/>
        </w:rPr>
        <w:t>ياعباد</w:t>
      </w:r>
      <w:proofErr w:type="spellEnd"/>
      <w:r w:rsidRPr="00042E1D">
        <w:rPr>
          <w:rFonts w:cs="Calibri"/>
          <w:sz w:val="32"/>
          <w:szCs w:val="32"/>
          <w:rtl/>
        </w:rPr>
        <w:t xml:space="preserve"> </w:t>
      </w:r>
      <w:proofErr w:type="gramStart"/>
      <w:r w:rsidRPr="00042E1D">
        <w:rPr>
          <w:rFonts w:cs="Calibri"/>
          <w:sz w:val="32"/>
          <w:szCs w:val="32"/>
          <w:rtl/>
        </w:rPr>
        <w:t>الله ؟</w:t>
      </w:r>
      <w:proofErr w:type="gramEnd"/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لقد أرشدنا الله جلّ وعلا لموجبات رحمته فقال </w:t>
      </w:r>
      <w:proofErr w:type="gramStart"/>
      <w:r w:rsidRPr="00042E1D">
        <w:rPr>
          <w:rFonts w:cs="Calibri"/>
          <w:sz w:val="32"/>
          <w:szCs w:val="32"/>
          <w:rtl/>
        </w:rPr>
        <w:t>سبحانه :</w:t>
      </w:r>
      <w:proofErr w:type="gramEnd"/>
      <w:r w:rsidRPr="00042E1D">
        <w:rPr>
          <w:rFonts w:cs="Calibri"/>
          <w:sz w:val="32"/>
          <w:szCs w:val="32"/>
          <w:rtl/>
        </w:rPr>
        <w:t xml:space="preserve"> (وَرَحْمَتِي وَسِعَتْ كُلَّ شَيْءٍ فَسَأَكْتُبُهَا لِلَّذِينَ يَتَّقُونَ وَيُؤْتُونَ الزَّكَاةَ وَالَّذِينَ هُم بِآيَاتِنَا يُؤْمِنُونَ ) [الأعراف: 156 –  157].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> 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وتُستجلب رحمة الله بطاعته سبحانه وطاعة رسوله -صلى الله وعليه وسلم-، والاستقامة على أمر الإسلام: (وَأَطِيعُواْ اللّهَ وَالرَّسُولَ لَعَلَّكُمْ </w:t>
      </w:r>
      <w:proofErr w:type="gramStart"/>
      <w:r w:rsidRPr="00042E1D">
        <w:rPr>
          <w:rFonts w:cs="Calibri"/>
          <w:sz w:val="32"/>
          <w:szCs w:val="32"/>
          <w:rtl/>
        </w:rPr>
        <w:t>تُرْحَمُونَ)[</w:t>
      </w:r>
      <w:proofErr w:type="gramEnd"/>
      <w:r w:rsidRPr="00042E1D">
        <w:rPr>
          <w:rFonts w:cs="Calibri"/>
          <w:sz w:val="32"/>
          <w:szCs w:val="32"/>
          <w:rtl/>
        </w:rPr>
        <w:t>آل عمران: 132].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> 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كما تُستزل رحمة الله بالمودة والولاء والنصرة بين المؤمنين و إقام الصلاة، وإيتاء الزكاة، والأمر بالمعروف والنهي عن </w:t>
      </w:r>
      <w:proofErr w:type="gramStart"/>
      <w:r w:rsidRPr="00042E1D">
        <w:rPr>
          <w:rFonts w:cs="Calibri"/>
          <w:sz w:val="32"/>
          <w:szCs w:val="32"/>
          <w:rtl/>
        </w:rPr>
        <w:t>المنكر:  (</w:t>
      </w:r>
      <w:proofErr w:type="gramEnd"/>
      <w:r w:rsidRPr="00042E1D">
        <w:rPr>
          <w:rFonts w:cs="Calibri"/>
          <w:sz w:val="32"/>
          <w:szCs w:val="32"/>
          <w:rtl/>
        </w:rPr>
        <w:t>وَالْمُؤْمِنُونَ وَالْمُؤْمِنَاتُ بَعْضُهُمْ أَوْلِيَاء بَعْضٍ يَأْمُرُونَ بِالْمَعْرُوفِ وَيَنْهَوْنَ عَنِ الْمُنكَرِ وَيُقِيمُونَ الصَّلاَةَ وَيُؤْتُونَ الزَّكَاةَ وَيُطِيعُونَ اللّهَ وَرَسُولَهُ أُوْلَئِكَ سَيَرْحَمُهُمُ اللّهُ إِنَّ اللّهَ عَزِيزٌ حَكِيمٌ)[التوبة: 71].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وتُستجلب رحمةُ الله تعالى عباد الله بالتراحمِ بين الخلق ورحمةِ الضعفاء والمساكين </w:t>
      </w:r>
    </w:p>
    <w:p w:rsidR="00042E1D" w:rsidRPr="00042E1D" w:rsidRDefault="00042E1D" w:rsidP="00042E1D">
      <w:pPr>
        <w:bidi/>
        <w:jc w:val="both"/>
        <w:rPr>
          <w:rFonts w:cs="Calibr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قَالَ النَّبِيُّ صَلَّى اللهُ عَلَيْهِ وَسَلَّمَ: " الرَّاحمونَ يرحمُهُمُ </w:t>
      </w:r>
      <w:proofErr w:type="gramStart"/>
      <w:r w:rsidRPr="00042E1D">
        <w:rPr>
          <w:rFonts w:cs="Calibri"/>
          <w:sz w:val="32"/>
          <w:szCs w:val="32"/>
          <w:rtl/>
        </w:rPr>
        <w:t>اللَّهُ ،</w:t>
      </w:r>
      <w:proofErr w:type="gramEnd"/>
      <w:r w:rsidRPr="00042E1D">
        <w:rPr>
          <w:rFonts w:cs="Calibri"/>
          <w:sz w:val="32"/>
          <w:szCs w:val="32"/>
          <w:rtl/>
        </w:rPr>
        <w:t xml:space="preserve"> ارحَموا أَهْلَ الأرضِ يرحمُكُم مَن في السَّماءِ " ( الترمذي </w:t>
      </w:r>
      <w:proofErr w:type="spellStart"/>
      <w:r w:rsidRPr="00042E1D">
        <w:rPr>
          <w:rFonts w:cs="Calibri"/>
          <w:sz w:val="32"/>
          <w:szCs w:val="32"/>
          <w:rtl/>
        </w:rPr>
        <w:t>وابوداود</w:t>
      </w:r>
      <w:proofErr w:type="spellEnd"/>
      <w:r w:rsidRPr="00042E1D">
        <w:rPr>
          <w:rFonts w:cs="Calibri"/>
          <w:sz w:val="32"/>
          <w:szCs w:val="32"/>
          <w:rtl/>
        </w:rPr>
        <w:t xml:space="preserve"> واحمد) </w:t>
      </w:r>
    </w:p>
    <w:p w:rsidR="00E631C7" w:rsidRPr="008146E5" w:rsidRDefault="00042E1D" w:rsidP="00042E1D">
      <w:pPr>
        <w:bidi/>
        <w:jc w:val="both"/>
        <w:rPr>
          <w:rFonts w:cstheme="minorHAnsi"/>
          <w:sz w:val="32"/>
          <w:szCs w:val="32"/>
        </w:rPr>
      </w:pPr>
      <w:r w:rsidRPr="00042E1D">
        <w:rPr>
          <w:rFonts w:cs="Calibri"/>
          <w:sz w:val="32"/>
          <w:szCs w:val="32"/>
          <w:rtl/>
        </w:rPr>
        <w:t xml:space="preserve">فأبشروا يامن فرّجتم </w:t>
      </w:r>
      <w:proofErr w:type="spellStart"/>
      <w:r w:rsidRPr="00042E1D">
        <w:rPr>
          <w:rFonts w:cs="Calibri"/>
          <w:sz w:val="32"/>
          <w:szCs w:val="32"/>
          <w:rtl/>
        </w:rPr>
        <w:t>الكربات</w:t>
      </w:r>
      <w:proofErr w:type="spellEnd"/>
      <w:r w:rsidRPr="00042E1D">
        <w:rPr>
          <w:rFonts w:cs="Calibri"/>
          <w:sz w:val="32"/>
          <w:szCs w:val="32"/>
          <w:rtl/>
        </w:rPr>
        <w:t xml:space="preserve"> وكفلتم الأيتام وأغثتم الملهوفين وأعنتم الأرامل والمساكين برحمة الله وعفوه وجوده وهل جزاء الإحسان إلا </w:t>
      </w:r>
      <w:proofErr w:type="gramStart"/>
      <w:r w:rsidRPr="00042E1D">
        <w:rPr>
          <w:rFonts w:cs="Calibri"/>
          <w:sz w:val="32"/>
          <w:szCs w:val="32"/>
          <w:rtl/>
        </w:rPr>
        <w:t>الإحسان .</w:t>
      </w:r>
      <w:proofErr w:type="gramEnd"/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4"/>
    <w:rsid w:val="00042E1D"/>
    <w:rsid w:val="001B0385"/>
    <w:rsid w:val="00554407"/>
    <w:rsid w:val="00686BC1"/>
    <w:rsid w:val="00745AB6"/>
    <w:rsid w:val="007721D7"/>
    <w:rsid w:val="008146E5"/>
    <w:rsid w:val="00AE6A96"/>
    <w:rsid w:val="00B473DA"/>
    <w:rsid w:val="00D27084"/>
    <w:rsid w:val="00E631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5604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2020-11-15T06:06:00Z</dcterms:created>
  <dcterms:modified xsi:type="dcterms:W3CDTF">2020-11-15T06:06:00Z</dcterms:modified>
</cp:coreProperties>
</file>