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40D" w:rsidRDefault="008D240D" w:rsidP="00791D45">
      <w:pPr>
        <w:jc w:val="center"/>
        <w:rPr>
          <w:rFonts w:ascii="Traditional Arabic" w:hAnsi="Traditional Arabic" w:cs="Traditional Arabic"/>
          <w:sz w:val="36"/>
          <w:szCs w:val="36"/>
          <w:rtl/>
        </w:rPr>
      </w:pPr>
      <w:r w:rsidRPr="008D240D">
        <w:rPr>
          <w:rFonts w:ascii="Traditional Arabic" w:hAnsi="Traditional Arabic" w:cs="Traditional Arabic" w:hint="cs"/>
          <w:sz w:val="36"/>
          <w:szCs w:val="36"/>
          <w:rtl/>
        </w:rPr>
        <w:t>(خطبة</w:t>
      </w:r>
      <w:r w:rsidR="003F1798" w:rsidRPr="008D240D">
        <w:rPr>
          <w:rFonts w:ascii="Traditional Arabic" w:hAnsi="Traditional Arabic" w:cs="Traditional Arabic"/>
          <w:sz w:val="36"/>
          <w:szCs w:val="36"/>
          <w:rtl/>
        </w:rPr>
        <w:t xml:space="preserve"> عن </w:t>
      </w:r>
      <w:r w:rsidRPr="008D240D">
        <w:rPr>
          <w:rFonts w:ascii="Traditional Arabic" w:hAnsi="Traditional Arabic" w:cs="Traditional Arabic" w:hint="cs"/>
          <w:sz w:val="36"/>
          <w:szCs w:val="36"/>
          <w:rtl/>
        </w:rPr>
        <w:t>ال</w:t>
      </w:r>
      <w:r>
        <w:rPr>
          <w:rFonts w:ascii="Traditional Arabic" w:hAnsi="Traditional Arabic" w:cs="Traditional Arabic" w:hint="cs"/>
          <w:sz w:val="36"/>
          <w:szCs w:val="36"/>
          <w:rtl/>
        </w:rPr>
        <w:t>ا</w:t>
      </w:r>
      <w:r w:rsidRPr="008D240D">
        <w:rPr>
          <w:rFonts w:ascii="Traditional Arabic" w:hAnsi="Traditional Arabic" w:cs="Traditional Arabic" w:hint="cs"/>
          <w:sz w:val="36"/>
          <w:szCs w:val="36"/>
          <w:rtl/>
        </w:rPr>
        <w:t>بتلاء)</w:t>
      </w:r>
    </w:p>
    <w:p w:rsidR="003F1798" w:rsidRPr="008D240D" w:rsidRDefault="003F1798" w:rsidP="00791D45">
      <w:pPr>
        <w:jc w:val="center"/>
        <w:rPr>
          <w:rFonts w:ascii="Traditional Arabic" w:hAnsi="Traditional Arabic" w:cs="Traditional Arabic"/>
          <w:sz w:val="36"/>
          <w:szCs w:val="36"/>
          <w:rtl/>
        </w:rPr>
      </w:pPr>
    </w:p>
    <w:p w:rsidR="003F1798" w:rsidRPr="008D240D" w:rsidRDefault="008D240D" w:rsidP="00791D45">
      <w:pPr>
        <w:jc w:val="center"/>
        <w:rPr>
          <w:rFonts w:ascii="Traditional Arabic" w:hAnsi="Traditional Arabic" w:cs="Traditional Arabic"/>
          <w:sz w:val="36"/>
          <w:szCs w:val="36"/>
          <w:rtl/>
        </w:rPr>
      </w:pPr>
      <w:r w:rsidRPr="008D240D">
        <w:rPr>
          <w:rFonts w:ascii="Traditional Arabic" w:hAnsi="Traditional Arabic" w:cs="Traditional Arabic"/>
          <w:sz w:val="36"/>
          <w:szCs w:val="36"/>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(يَا أَيُّهَا الَّذِينَ آمَنُوا اتَّقُوا اللَّهَ وَقُولُوا قَوْلاً سَدِيداً * يُصْلِحْ لَكُمْ أَعْمَالَكُمْ وَيَغْفِرْ لَكُمْ ذُنُوبَكُمْ وَمَنْ يُطِعِ اللَّهَ وَرَسُولَهُ فَقَدْ فَازَ فَوْزاً عَظِيماً).  ثم أما بعد:  </w:t>
      </w:r>
      <w:r w:rsidR="003F1798" w:rsidRPr="008D240D">
        <w:rPr>
          <w:rFonts w:ascii="Traditional Arabic" w:hAnsi="Traditional Arabic" w:cs="Traditional Arabic"/>
          <w:sz w:val="36"/>
          <w:szCs w:val="36"/>
          <w:rtl/>
        </w:rPr>
        <w:t xml:space="preserve">يقول الله سبحانه وتعالى : ( </w:t>
      </w:r>
      <w:r w:rsidRPr="008D240D">
        <w:rPr>
          <w:rFonts w:ascii="Traditional Arabic" w:hAnsi="Traditional Arabic" w:cs="Traditional Arabic"/>
          <w:sz w:val="36"/>
          <w:szCs w:val="36"/>
          <w:rtl/>
        </w:rPr>
        <w:t>هَلْ أَتَى عَلَى الْإِنْسَانِ حِينٌ مِنَ الدَّهْرِ لَمْ يَكُنْ شَيْئًا مَذْكُورًا (1) إِنَّا خَلَقْنَا الْإِنْسَانَ مِنْ نُطْفَةٍ أَمْشَاجٍ نَبْتَلِيهِ فَجَعَلْنَاهُ سَمِيعًا بَصِيرًا (2) إِنَّا هَدَيْنَاهُ السَّبِيلَ إِمَّا شَاكِرًا وَإِمَّا كَفُورًا</w:t>
      </w:r>
      <w:r w:rsidRPr="008D240D">
        <w:rPr>
          <w:rFonts w:ascii="Traditional Arabic" w:hAnsi="Traditional Arabic" w:cs="Traditional Arabic"/>
          <w:sz w:val="36"/>
          <w:szCs w:val="36"/>
        </w:rPr>
        <w:t xml:space="preserve"> (3)</w:t>
      </w:r>
      <w:r w:rsidR="003F1798" w:rsidRPr="008D240D">
        <w:rPr>
          <w:rFonts w:ascii="Traditional Arabic" w:hAnsi="Traditional Arabic" w:cs="Traditional Arabic"/>
          <w:sz w:val="36"/>
          <w:szCs w:val="36"/>
          <w:rtl/>
        </w:rPr>
        <w:t xml:space="preserve">) وقال تعالى : ( </w:t>
      </w:r>
      <w:r w:rsidRPr="008D240D">
        <w:rPr>
          <w:rFonts w:ascii="Traditional Arabic" w:hAnsi="Traditional Arabic" w:cs="Traditional Arabic"/>
          <w:sz w:val="36"/>
          <w:szCs w:val="36"/>
          <w:rtl/>
        </w:rPr>
        <w:t>تَبَارَكَ الَّذِي بِيَدِهِ الْمُلْكُ وَهُوَ عَلَى كُلِّ شَيْءٍ قَدِيرٌ (1) الَّذِي خَلَقَ الْمَوْتَ وَالْحَيَاةَ لِيَبْلُوَكُمْ أَيُّكُمْ أَحْسَنُ عَمَلًا وَهُوَ الْعَزِيزُ الْغَفُورُ</w:t>
      </w:r>
      <w:r w:rsidRPr="008D240D">
        <w:rPr>
          <w:rFonts w:ascii="Traditional Arabic" w:hAnsi="Traditional Arabic" w:cs="Traditional Arabic"/>
          <w:sz w:val="36"/>
          <w:szCs w:val="36"/>
        </w:rPr>
        <w:t xml:space="preserve"> (2)</w:t>
      </w:r>
      <w:r w:rsidR="003F1798" w:rsidRPr="008D240D">
        <w:rPr>
          <w:rFonts w:ascii="Traditional Arabic" w:hAnsi="Traditional Arabic" w:cs="Traditional Arabic"/>
          <w:sz w:val="36"/>
          <w:szCs w:val="36"/>
          <w:rtl/>
        </w:rPr>
        <w:t xml:space="preserve">) </w:t>
      </w:r>
      <w:r w:rsidR="00D95663">
        <w:rPr>
          <w:rFonts w:ascii="Traditional Arabic" w:hAnsi="Traditional Arabic" w:cs="Traditional Arabic" w:hint="cs"/>
          <w:sz w:val="36"/>
          <w:szCs w:val="36"/>
          <w:rtl/>
        </w:rPr>
        <w:t>.</w:t>
      </w:r>
      <w:r w:rsidRPr="008D240D">
        <w:rPr>
          <w:rFonts w:ascii="Traditional Arabic" w:hAnsi="Traditional Arabic" w:cs="Traditional Arabic" w:hint="cs"/>
          <w:sz w:val="36"/>
          <w:szCs w:val="36"/>
          <w:rtl/>
        </w:rPr>
        <w:t>فالابتلاء</w:t>
      </w:r>
      <w:r w:rsidR="003F1798" w:rsidRPr="008D240D">
        <w:rPr>
          <w:rFonts w:ascii="Traditional Arabic" w:hAnsi="Traditional Arabic" w:cs="Traditional Arabic"/>
          <w:sz w:val="36"/>
          <w:szCs w:val="36"/>
          <w:rtl/>
        </w:rPr>
        <w:t xml:space="preserve"> سنة ماضية وقدر محتوم </w:t>
      </w:r>
      <w:r w:rsidR="00D95663">
        <w:rPr>
          <w:rFonts w:ascii="Traditional Arabic" w:hAnsi="Traditional Arabic" w:cs="Traditional Arabic" w:hint="cs"/>
          <w:sz w:val="36"/>
          <w:szCs w:val="36"/>
          <w:rtl/>
        </w:rPr>
        <w:t>.</w:t>
      </w:r>
      <w:r w:rsidR="003F1798" w:rsidRPr="008D240D">
        <w:rPr>
          <w:rFonts w:ascii="Traditional Arabic" w:hAnsi="Traditional Arabic" w:cs="Traditional Arabic"/>
          <w:sz w:val="36"/>
          <w:szCs w:val="36"/>
          <w:rtl/>
        </w:rPr>
        <w:t xml:space="preserve">ومن أجلها خلقنا الله </w:t>
      </w:r>
      <w:r w:rsidR="00D95663">
        <w:rPr>
          <w:rFonts w:ascii="Traditional Arabic" w:hAnsi="Traditional Arabic" w:cs="Traditional Arabic" w:hint="cs"/>
          <w:sz w:val="36"/>
          <w:szCs w:val="36"/>
          <w:rtl/>
        </w:rPr>
        <w:t>؛</w:t>
      </w:r>
      <w:r w:rsidR="003F1798" w:rsidRPr="008D240D">
        <w:rPr>
          <w:rFonts w:ascii="Traditional Arabic" w:hAnsi="Traditional Arabic" w:cs="Traditional Arabic"/>
          <w:sz w:val="36"/>
          <w:szCs w:val="36"/>
          <w:rtl/>
        </w:rPr>
        <w:t>ليميز الخبيث من الطيب فيجزي الشاكرين ويعذب الكافرين.</w:t>
      </w:r>
    </w:p>
    <w:p w:rsidR="00EE13AF" w:rsidRPr="008D240D" w:rsidRDefault="003F1798" w:rsidP="00791D45">
      <w:pPr>
        <w:jc w:val="center"/>
        <w:rPr>
          <w:rFonts w:ascii="Traditional Arabic" w:hAnsi="Traditional Arabic" w:cs="Traditional Arabic"/>
          <w:sz w:val="36"/>
          <w:szCs w:val="36"/>
          <w:rtl/>
        </w:rPr>
      </w:pPr>
      <w:r w:rsidRPr="008D240D">
        <w:rPr>
          <w:rFonts w:ascii="Traditional Arabic" w:hAnsi="Traditional Arabic" w:cs="Traditional Arabic"/>
          <w:sz w:val="36"/>
          <w:szCs w:val="36"/>
          <w:rtl/>
        </w:rPr>
        <w:t xml:space="preserve">والابتلاء يكون بالخير </w:t>
      </w:r>
      <w:r w:rsidR="00D95663" w:rsidRPr="008D240D">
        <w:rPr>
          <w:rFonts w:ascii="Traditional Arabic" w:hAnsi="Traditional Arabic" w:cs="Traditional Arabic" w:hint="cs"/>
          <w:sz w:val="36"/>
          <w:szCs w:val="36"/>
          <w:rtl/>
        </w:rPr>
        <w:t>والشر</w:t>
      </w:r>
      <w:r w:rsidRPr="008D240D">
        <w:rPr>
          <w:rFonts w:ascii="Traditional Arabic" w:hAnsi="Traditional Arabic" w:cs="Traditional Arabic"/>
          <w:sz w:val="36"/>
          <w:szCs w:val="36"/>
          <w:rtl/>
        </w:rPr>
        <w:t xml:space="preserve"> قال تعالى: (</w:t>
      </w:r>
      <w:r w:rsidR="008D240D" w:rsidRPr="008D240D">
        <w:rPr>
          <w:rFonts w:ascii="Traditional Arabic" w:hAnsi="Traditional Arabic" w:cs="Traditional Arabic"/>
          <w:sz w:val="36"/>
          <w:szCs w:val="36"/>
          <w:rtl/>
        </w:rPr>
        <w:t>كُلُّ نَفْسٍ ذَائِقَةُ الْمَوْتِ ۗ وَنَبْلُوكُم بِالشَّرِّ وَالْخَيْرِ فِتْنَةً ۖ وَإِلَيْنَا تُرْجَعُونَ</w:t>
      </w:r>
      <w:r w:rsidR="008D240D" w:rsidRPr="008D240D">
        <w:rPr>
          <w:rFonts w:ascii="Traditional Arabic" w:hAnsi="Traditional Arabic" w:cs="Traditional Arabic"/>
          <w:sz w:val="36"/>
          <w:szCs w:val="36"/>
        </w:rPr>
        <w:t xml:space="preserve"> </w:t>
      </w:r>
      <w:r w:rsidR="00D95663">
        <w:rPr>
          <w:rFonts w:ascii="Traditional Arabic" w:hAnsi="Traditional Arabic" w:cs="Traditional Arabic"/>
          <w:sz w:val="36"/>
          <w:szCs w:val="36"/>
        </w:rPr>
        <w:t>(</w:t>
      </w:r>
      <w:r w:rsidR="00D95663">
        <w:rPr>
          <w:rFonts w:ascii="Traditional Arabic" w:hAnsi="Traditional Arabic" w:cs="Traditional Arabic" w:hint="cs"/>
          <w:b/>
          <w:bCs/>
          <w:sz w:val="36"/>
          <w:szCs w:val="36"/>
          <w:rtl/>
        </w:rPr>
        <w:t>.</w:t>
      </w:r>
      <w:r w:rsidR="00D95663" w:rsidRPr="008D240D">
        <w:rPr>
          <w:rFonts w:ascii="Traditional Arabic" w:hAnsi="Traditional Arabic" w:cs="Traditional Arabic" w:hint="cs"/>
          <w:sz w:val="36"/>
          <w:szCs w:val="36"/>
          <w:rtl/>
        </w:rPr>
        <w:t xml:space="preserve"> ابتلا</w:t>
      </w:r>
      <w:r w:rsidR="00D95663" w:rsidRPr="008D240D">
        <w:rPr>
          <w:rFonts w:ascii="Traditional Arabic" w:hAnsi="Traditional Arabic" w:cs="Traditional Arabic" w:hint="eastAsia"/>
          <w:sz w:val="36"/>
          <w:szCs w:val="36"/>
          <w:rtl/>
        </w:rPr>
        <w:t>ء</w:t>
      </w:r>
      <w:r w:rsidRPr="008D240D">
        <w:rPr>
          <w:rFonts w:ascii="Traditional Arabic" w:hAnsi="Traditional Arabic" w:cs="Traditional Arabic"/>
          <w:sz w:val="36"/>
          <w:szCs w:val="36"/>
          <w:rtl/>
        </w:rPr>
        <w:t xml:space="preserve"> بالشدة </w:t>
      </w:r>
      <w:r w:rsidR="00D95663" w:rsidRPr="008D240D">
        <w:rPr>
          <w:rFonts w:ascii="Traditional Arabic" w:hAnsi="Traditional Arabic" w:cs="Traditional Arabic" w:hint="cs"/>
          <w:sz w:val="36"/>
          <w:szCs w:val="36"/>
          <w:rtl/>
        </w:rPr>
        <w:t>والرخاء، والصح</w:t>
      </w:r>
      <w:r w:rsidR="00D95663" w:rsidRPr="008D240D">
        <w:rPr>
          <w:rFonts w:ascii="Traditional Arabic" w:hAnsi="Traditional Arabic" w:cs="Traditional Arabic" w:hint="eastAsia"/>
          <w:sz w:val="36"/>
          <w:szCs w:val="36"/>
          <w:rtl/>
        </w:rPr>
        <w:t>ة</w:t>
      </w:r>
      <w:r w:rsidRPr="008D240D">
        <w:rPr>
          <w:rFonts w:ascii="Traditional Arabic" w:hAnsi="Traditional Arabic" w:cs="Traditional Arabic"/>
          <w:sz w:val="36"/>
          <w:szCs w:val="36"/>
          <w:rtl/>
        </w:rPr>
        <w:t xml:space="preserve"> </w:t>
      </w:r>
      <w:r w:rsidR="00D95663" w:rsidRPr="008D240D">
        <w:rPr>
          <w:rFonts w:ascii="Traditional Arabic" w:hAnsi="Traditional Arabic" w:cs="Traditional Arabic" w:hint="cs"/>
          <w:sz w:val="36"/>
          <w:szCs w:val="36"/>
          <w:rtl/>
        </w:rPr>
        <w:t>والسقم، والغن</w:t>
      </w:r>
      <w:r w:rsidR="00D95663" w:rsidRPr="008D240D">
        <w:rPr>
          <w:rFonts w:ascii="Traditional Arabic" w:hAnsi="Traditional Arabic" w:cs="Traditional Arabic" w:hint="eastAsia"/>
          <w:sz w:val="36"/>
          <w:szCs w:val="36"/>
          <w:rtl/>
        </w:rPr>
        <w:t>ى</w:t>
      </w:r>
      <w:r w:rsidRPr="008D240D">
        <w:rPr>
          <w:rFonts w:ascii="Traditional Arabic" w:hAnsi="Traditional Arabic" w:cs="Traditional Arabic"/>
          <w:sz w:val="36"/>
          <w:szCs w:val="36"/>
          <w:rtl/>
        </w:rPr>
        <w:t xml:space="preserve"> </w:t>
      </w:r>
      <w:r w:rsidR="00D95663" w:rsidRPr="008D240D">
        <w:rPr>
          <w:rFonts w:ascii="Traditional Arabic" w:hAnsi="Traditional Arabic" w:cs="Traditional Arabic" w:hint="cs"/>
          <w:sz w:val="36"/>
          <w:szCs w:val="36"/>
          <w:rtl/>
        </w:rPr>
        <w:t>والفقر، والحلا</w:t>
      </w:r>
      <w:r w:rsidR="00D95663" w:rsidRPr="008D240D">
        <w:rPr>
          <w:rFonts w:ascii="Traditional Arabic" w:hAnsi="Traditional Arabic" w:cs="Traditional Arabic" w:hint="eastAsia"/>
          <w:sz w:val="36"/>
          <w:szCs w:val="36"/>
          <w:rtl/>
        </w:rPr>
        <w:t>ل</w:t>
      </w:r>
      <w:r w:rsidRPr="008D240D">
        <w:rPr>
          <w:rFonts w:ascii="Traditional Arabic" w:hAnsi="Traditional Arabic" w:cs="Traditional Arabic"/>
          <w:sz w:val="36"/>
          <w:szCs w:val="36"/>
          <w:rtl/>
        </w:rPr>
        <w:t xml:space="preserve"> </w:t>
      </w:r>
      <w:r w:rsidR="00D95663" w:rsidRPr="008D240D">
        <w:rPr>
          <w:rFonts w:ascii="Traditional Arabic" w:hAnsi="Traditional Arabic" w:cs="Traditional Arabic" w:hint="cs"/>
          <w:sz w:val="36"/>
          <w:szCs w:val="36"/>
          <w:rtl/>
        </w:rPr>
        <w:t>والحرام، والطاع</w:t>
      </w:r>
      <w:r w:rsidR="00D95663" w:rsidRPr="008D240D">
        <w:rPr>
          <w:rFonts w:ascii="Traditional Arabic" w:hAnsi="Traditional Arabic" w:cs="Traditional Arabic" w:hint="eastAsia"/>
          <w:sz w:val="36"/>
          <w:szCs w:val="36"/>
          <w:rtl/>
        </w:rPr>
        <w:t>ة</w:t>
      </w:r>
      <w:r w:rsidRPr="008D240D">
        <w:rPr>
          <w:rFonts w:ascii="Traditional Arabic" w:hAnsi="Traditional Arabic" w:cs="Traditional Arabic"/>
          <w:sz w:val="36"/>
          <w:szCs w:val="36"/>
          <w:rtl/>
        </w:rPr>
        <w:t xml:space="preserve"> </w:t>
      </w:r>
      <w:r w:rsidR="00D95663" w:rsidRPr="008D240D">
        <w:rPr>
          <w:rFonts w:ascii="Traditional Arabic" w:hAnsi="Traditional Arabic" w:cs="Traditional Arabic" w:hint="cs"/>
          <w:sz w:val="36"/>
          <w:szCs w:val="36"/>
          <w:rtl/>
        </w:rPr>
        <w:t>والمعصية، والهد</w:t>
      </w:r>
      <w:r w:rsidR="00D95663" w:rsidRPr="008D240D">
        <w:rPr>
          <w:rFonts w:ascii="Traditional Arabic" w:hAnsi="Traditional Arabic" w:cs="Traditional Arabic" w:hint="eastAsia"/>
          <w:sz w:val="36"/>
          <w:szCs w:val="36"/>
          <w:rtl/>
        </w:rPr>
        <w:t>ى</w:t>
      </w:r>
      <w:r w:rsidRPr="008D240D">
        <w:rPr>
          <w:rFonts w:ascii="Traditional Arabic" w:hAnsi="Traditional Arabic" w:cs="Traditional Arabic"/>
          <w:sz w:val="36"/>
          <w:szCs w:val="36"/>
          <w:rtl/>
        </w:rPr>
        <w:t xml:space="preserve"> والضلال.</w:t>
      </w:r>
      <w:r w:rsidR="00D95663">
        <w:rPr>
          <w:rFonts w:ascii="Traditional Arabic" w:hAnsi="Traditional Arabic" w:cs="Traditional Arabic" w:hint="cs"/>
          <w:sz w:val="36"/>
          <w:szCs w:val="36"/>
          <w:rtl/>
        </w:rPr>
        <w:t xml:space="preserve"> </w:t>
      </w:r>
      <w:r w:rsidRPr="008D240D">
        <w:rPr>
          <w:rFonts w:ascii="Traditional Arabic" w:hAnsi="Traditional Arabic" w:cs="Traditional Arabic"/>
          <w:sz w:val="36"/>
          <w:szCs w:val="36"/>
          <w:rtl/>
        </w:rPr>
        <w:t xml:space="preserve">وقد يبتلى الإنسان </w:t>
      </w:r>
      <w:proofErr w:type="spellStart"/>
      <w:r w:rsidRPr="008D240D">
        <w:rPr>
          <w:rFonts w:ascii="Traditional Arabic" w:hAnsi="Traditional Arabic" w:cs="Traditional Arabic"/>
          <w:sz w:val="36"/>
          <w:szCs w:val="36"/>
          <w:rtl/>
        </w:rPr>
        <w:t>بشئ</w:t>
      </w:r>
      <w:proofErr w:type="spellEnd"/>
      <w:r w:rsidRPr="008D240D">
        <w:rPr>
          <w:rFonts w:ascii="Traditional Arabic" w:hAnsi="Traditional Arabic" w:cs="Traditional Arabic"/>
          <w:sz w:val="36"/>
          <w:szCs w:val="36"/>
          <w:rtl/>
        </w:rPr>
        <w:t xml:space="preserve"> ظاهره الخير وحقيقته الشر والعكس صحيح قال تعالى : (</w:t>
      </w:r>
      <w:r w:rsidR="008D240D" w:rsidRPr="008D240D">
        <w:rPr>
          <w:rFonts w:ascii="Traditional Arabic" w:hAnsi="Traditional Arabic" w:cs="Traditional Arabic"/>
          <w:sz w:val="36"/>
          <w:szCs w:val="36"/>
          <w:rtl/>
        </w:rPr>
        <w:t xml:space="preserve">كُتِبَ عَلَيْكُمُ </w:t>
      </w:r>
      <w:proofErr w:type="spellStart"/>
      <w:r w:rsidR="008D240D" w:rsidRPr="008D240D">
        <w:rPr>
          <w:rFonts w:ascii="Traditional Arabic" w:hAnsi="Traditional Arabic" w:cs="Traditional Arabic" w:hint="cs"/>
          <w:sz w:val="36"/>
          <w:szCs w:val="36"/>
          <w:rtl/>
        </w:rPr>
        <w:t>ٱ</w:t>
      </w:r>
      <w:r w:rsidR="008D240D" w:rsidRPr="008D240D">
        <w:rPr>
          <w:rFonts w:ascii="Traditional Arabic" w:hAnsi="Traditional Arabic" w:cs="Traditional Arabic" w:hint="eastAsia"/>
          <w:sz w:val="36"/>
          <w:szCs w:val="36"/>
          <w:rtl/>
        </w:rPr>
        <w:t>لْقِتَالُ</w:t>
      </w:r>
      <w:proofErr w:type="spellEnd"/>
      <w:r w:rsidR="008D240D" w:rsidRPr="008D240D">
        <w:rPr>
          <w:rFonts w:ascii="Traditional Arabic" w:hAnsi="Traditional Arabic" w:cs="Traditional Arabic"/>
          <w:sz w:val="36"/>
          <w:szCs w:val="36"/>
          <w:rtl/>
        </w:rPr>
        <w:t xml:space="preserve"> وَهُوَ كُرْهٌ لَّكُمْ ۖ </w:t>
      </w:r>
      <w:proofErr w:type="spellStart"/>
      <w:r w:rsidR="008D240D" w:rsidRPr="008D240D">
        <w:rPr>
          <w:rFonts w:ascii="Traditional Arabic" w:hAnsi="Traditional Arabic" w:cs="Traditional Arabic"/>
          <w:sz w:val="36"/>
          <w:szCs w:val="36"/>
          <w:rtl/>
        </w:rPr>
        <w:t>وَعَسَىٰٓ</w:t>
      </w:r>
      <w:proofErr w:type="spellEnd"/>
      <w:r w:rsidR="008D240D" w:rsidRPr="008D240D">
        <w:rPr>
          <w:rFonts w:ascii="Traditional Arabic" w:hAnsi="Traditional Arabic" w:cs="Traditional Arabic"/>
          <w:sz w:val="36"/>
          <w:szCs w:val="36"/>
          <w:rtl/>
        </w:rPr>
        <w:t xml:space="preserve"> أَن تَكْرَهُواْ </w:t>
      </w:r>
      <w:proofErr w:type="spellStart"/>
      <w:r w:rsidR="008D240D" w:rsidRPr="008D240D">
        <w:rPr>
          <w:rFonts w:ascii="Traditional Arabic" w:hAnsi="Traditional Arabic" w:cs="Traditional Arabic"/>
          <w:sz w:val="36"/>
          <w:szCs w:val="36"/>
          <w:rtl/>
        </w:rPr>
        <w:t>شَيْـًٔا</w:t>
      </w:r>
      <w:proofErr w:type="spellEnd"/>
      <w:r w:rsidR="008D240D" w:rsidRPr="008D240D">
        <w:rPr>
          <w:rFonts w:ascii="Traditional Arabic" w:hAnsi="Traditional Arabic" w:cs="Traditional Arabic"/>
          <w:sz w:val="36"/>
          <w:szCs w:val="36"/>
          <w:rtl/>
        </w:rPr>
        <w:t xml:space="preserve"> وَهُوَ خَيْرٌ لَّكُمْ ۖ </w:t>
      </w:r>
      <w:proofErr w:type="spellStart"/>
      <w:r w:rsidR="008D240D" w:rsidRPr="008D240D">
        <w:rPr>
          <w:rFonts w:ascii="Traditional Arabic" w:hAnsi="Traditional Arabic" w:cs="Traditional Arabic"/>
          <w:sz w:val="36"/>
          <w:szCs w:val="36"/>
          <w:rtl/>
        </w:rPr>
        <w:t>وَعَسَىٰٓ</w:t>
      </w:r>
      <w:proofErr w:type="spellEnd"/>
      <w:r w:rsidR="008D240D" w:rsidRPr="008D240D">
        <w:rPr>
          <w:rFonts w:ascii="Traditional Arabic" w:hAnsi="Traditional Arabic" w:cs="Traditional Arabic"/>
          <w:sz w:val="36"/>
          <w:szCs w:val="36"/>
          <w:rtl/>
        </w:rPr>
        <w:t xml:space="preserve"> أَن تُحِبُّواْ </w:t>
      </w:r>
      <w:proofErr w:type="spellStart"/>
      <w:r w:rsidR="008D240D" w:rsidRPr="008D240D">
        <w:rPr>
          <w:rFonts w:ascii="Traditional Arabic" w:hAnsi="Traditional Arabic" w:cs="Traditional Arabic"/>
          <w:sz w:val="36"/>
          <w:szCs w:val="36"/>
          <w:rtl/>
        </w:rPr>
        <w:t>شَيْـًٔا</w:t>
      </w:r>
      <w:proofErr w:type="spellEnd"/>
      <w:r w:rsidR="008D240D" w:rsidRPr="008D240D">
        <w:rPr>
          <w:rFonts w:ascii="Traditional Arabic" w:hAnsi="Traditional Arabic" w:cs="Traditional Arabic"/>
          <w:sz w:val="36"/>
          <w:szCs w:val="36"/>
          <w:rtl/>
        </w:rPr>
        <w:t xml:space="preserve"> وَهُوَ شَرٌّ لَّكُمْ ۗ </w:t>
      </w:r>
      <w:proofErr w:type="spellStart"/>
      <w:r w:rsidR="008D240D" w:rsidRPr="008D240D">
        <w:rPr>
          <w:rFonts w:ascii="Traditional Arabic" w:hAnsi="Traditional Arabic" w:cs="Traditional Arabic"/>
          <w:sz w:val="36"/>
          <w:szCs w:val="36"/>
          <w:rtl/>
        </w:rPr>
        <w:t>وَ</w:t>
      </w:r>
      <w:r w:rsidR="008D240D" w:rsidRPr="008D240D">
        <w:rPr>
          <w:rFonts w:ascii="Traditional Arabic" w:hAnsi="Traditional Arabic" w:cs="Traditional Arabic" w:hint="cs"/>
          <w:sz w:val="36"/>
          <w:szCs w:val="36"/>
          <w:rtl/>
        </w:rPr>
        <w:t>ٱ</w:t>
      </w:r>
      <w:r w:rsidR="008D240D" w:rsidRPr="008D240D">
        <w:rPr>
          <w:rFonts w:ascii="Traditional Arabic" w:hAnsi="Traditional Arabic" w:cs="Traditional Arabic" w:hint="eastAsia"/>
          <w:sz w:val="36"/>
          <w:szCs w:val="36"/>
          <w:rtl/>
        </w:rPr>
        <w:t>للَّهُ</w:t>
      </w:r>
      <w:proofErr w:type="spellEnd"/>
      <w:r w:rsidR="008D240D" w:rsidRPr="008D240D">
        <w:rPr>
          <w:rFonts w:ascii="Traditional Arabic" w:hAnsi="Traditional Arabic" w:cs="Traditional Arabic"/>
          <w:sz w:val="36"/>
          <w:szCs w:val="36"/>
          <w:rtl/>
        </w:rPr>
        <w:t xml:space="preserve"> يَعْلَمُ وَأَنتُمْ لَا تَعْلَمُونَ</w:t>
      </w:r>
      <w:r w:rsidRPr="008D240D">
        <w:rPr>
          <w:rFonts w:ascii="Traditional Arabic" w:hAnsi="Traditional Arabic" w:cs="Traditional Arabic"/>
          <w:sz w:val="36"/>
          <w:szCs w:val="36"/>
          <w:rtl/>
        </w:rPr>
        <w:t xml:space="preserve">) </w:t>
      </w:r>
      <w:r w:rsidR="00D95663">
        <w:rPr>
          <w:rFonts w:ascii="Traditional Arabic" w:hAnsi="Traditional Arabic" w:cs="Traditional Arabic" w:hint="cs"/>
          <w:sz w:val="36"/>
          <w:szCs w:val="36"/>
          <w:rtl/>
        </w:rPr>
        <w:t xml:space="preserve">. </w:t>
      </w:r>
      <w:r w:rsidRPr="008D240D">
        <w:rPr>
          <w:rFonts w:ascii="Traditional Arabic" w:hAnsi="Traditional Arabic" w:cs="Traditional Arabic"/>
          <w:sz w:val="36"/>
          <w:szCs w:val="36"/>
          <w:rtl/>
        </w:rPr>
        <w:t xml:space="preserve">فعلم الله لا حد له وعلمنا </w:t>
      </w:r>
      <w:r w:rsidR="00791D45" w:rsidRPr="008D240D">
        <w:rPr>
          <w:rFonts w:ascii="Traditional Arabic" w:hAnsi="Traditional Arabic" w:cs="Traditional Arabic" w:hint="cs"/>
          <w:sz w:val="36"/>
          <w:szCs w:val="36"/>
          <w:rtl/>
        </w:rPr>
        <w:t>محدود،</w:t>
      </w:r>
      <w:r w:rsidR="00791D45">
        <w:rPr>
          <w:rFonts w:ascii="Traditional Arabic" w:hAnsi="Traditional Arabic" w:cs="Traditional Arabic" w:hint="cs"/>
          <w:sz w:val="36"/>
          <w:szCs w:val="36"/>
          <w:rtl/>
        </w:rPr>
        <w:t xml:space="preserve"> فالواج</w:t>
      </w:r>
      <w:r w:rsidR="00791D45">
        <w:rPr>
          <w:rFonts w:ascii="Traditional Arabic" w:hAnsi="Traditional Arabic" w:cs="Traditional Arabic" w:hint="eastAsia"/>
          <w:sz w:val="36"/>
          <w:szCs w:val="36"/>
          <w:rtl/>
        </w:rPr>
        <w:t>ب</w:t>
      </w:r>
      <w:r w:rsidRPr="008D240D">
        <w:rPr>
          <w:rFonts w:ascii="Traditional Arabic" w:hAnsi="Traditional Arabic" w:cs="Traditional Arabic"/>
          <w:sz w:val="36"/>
          <w:szCs w:val="36"/>
          <w:rtl/>
        </w:rPr>
        <w:t xml:space="preserve"> علينا التماشي مع أقدار الله سواء سرتنا أم ضرتنا فالله يعلم وأنتم لا </w:t>
      </w:r>
      <w:r w:rsidR="00791D45" w:rsidRPr="008D240D">
        <w:rPr>
          <w:rFonts w:ascii="Traditional Arabic" w:hAnsi="Traditional Arabic" w:cs="Traditional Arabic" w:hint="cs"/>
          <w:sz w:val="36"/>
          <w:szCs w:val="36"/>
          <w:rtl/>
        </w:rPr>
        <w:t>تعلمون. إخو</w:t>
      </w:r>
      <w:r w:rsidR="00791D45" w:rsidRPr="008D240D">
        <w:rPr>
          <w:rFonts w:ascii="Traditional Arabic" w:hAnsi="Traditional Arabic" w:cs="Traditional Arabic" w:hint="eastAsia"/>
          <w:sz w:val="36"/>
          <w:szCs w:val="36"/>
          <w:rtl/>
        </w:rPr>
        <w:t>ة</w:t>
      </w:r>
      <w:r w:rsidRPr="008D240D">
        <w:rPr>
          <w:rFonts w:ascii="Traditional Arabic" w:hAnsi="Traditional Arabic" w:cs="Traditional Arabic"/>
          <w:sz w:val="36"/>
          <w:szCs w:val="36"/>
          <w:rtl/>
        </w:rPr>
        <w:t xml:space="preserve"> الإيمان </w:t>
      </w:r>
      <w:r w:rsidR="00D95663">
        <w:rPr>
          <w:rFonts w:ascii="Traditional Arabic" w:hAnsi="Traditional Arabic" w:cs="Traditional Arabic" w:hint="cs"/>
          <w:sz w:val="36"/>
          <w:szCs w:val="36"/>
          <w:rtl/>
        </w:rPr>
        <w:t>:</w:t>
      </w:r>
      <w:r w:rsidRPr="008D240D">
        <w:rPr>
          <w:rFonts w:ascii="Traditional Arabic" w:hAnsi="Traditional Arabic" w:cs="Traditional Arabic"/>
          <w:sz w:val="36"/>
          <w:szCs w:val="36"/>
          <w:rtl/>
        </w:rPr>
        <w:t xml:space="preserve">تتساوى البشرية في وقوع الابتلاءات </w:t>
      </w:r>
      <w:r w:rsidR="00D95663">
        <w:rPr>
          <w:rFonts w:ascii="Traditional Arabic" w:hAnsi="Traditional Arabic" w:cs="Traditional Arabic" w:hint="cs"/>
          <w:sz w:val="36"/>
          <w:szCs w:val="36"/>
          <w:rtl/>
        </w:rPr>
        <w:t>,</w:t>
      </w:r>
      <w:r w:rsidRPr="008D240D">
        <w:rPr>
          <w:rFonts w:ascii="Traditional Arabic" w:hAnsi="Traditional Arabic" w:cs="Traditional Arabic"/>
          <w:sz w:val="36"/>
          <w:szCs w:val="36"/>
          <w:rtl/>
        </w:rPr>
        <w:t xml:space="preserve">ولكن يتميز المؤمنون في تحقيق النجاح بعد الابتلاء </w:t>
      </w:r>
      <w:r w:rsidR="00D95663">
        <w:rPr>
          <w:rFonts w:ascii="Traditional Arabic" w:hAnsi="Traditional Arabic" w:cs="Traditional Arabic" w:hint="cs"/>
          <w:sz w:val="36"/>
          <w:szCs w:val="36"/>
          <w:rtl/>
        </w:rPr>
        <w:t>.</w:t>
      </w:r>
      <w:r w:rsidRPr="008D240D">
        <w:rPr>
          <w:rFonts w:ascii="Traditional Arabic" w:hAnsi="Traditional Arabic" w:cs="Traditional Arabic"/>
          <w:sz w:val="36"/>
          <w:szCs w:val="36"/>
          <w:rtl/>
        </w:rPr>
        <w:t xml:space="preserve">قال صلى الله عليه وسلم : (عجبا لأمر المؤمن إن أمره كله خير </w:t>
      </w:r>
      <w:r w:rsidRPr="008D240D">
        <w:rPr>
          <w:rFonts w:ascii="Traditional Arabic" w:hAnsi="Traditional Arabic" w:cs="Traditional Arabic"/>
          <w:sz w:val="36"/>
          <w:szCs w:val="36"/>
          <w:rtl/>
        </w:rPr>
        <w:lastRenderedPageBreak/>
        <w:t xml:space="preserve">إن أصابته سراء شكر فكان خيرا له وإن أصابته ضراء صبر فكان خيرا له ) </w:t>
      </w:r>
      <w:r w:rsidR="00D95663">
        <w:rPr>
          <w:rFonts w:ascii="Traditional Arabic" w:hAnsi="Traditional Arabic" w:cs="Traditional Arabic" w:hint="cs"/>
          <w:sz w:val="36"/>
          <w:szCs w:val="36"/>
          <w:rtl/>
        </w:rPr>
        <w:t>.</w:t>
      </w:r>
      <w:r w:rsidRPr="008D240D">
        <w:rPr>
          <w:rFonts w:ascii="Traditional Arabic" w:hAnsi="Traditional Arabic" w:cs="Traditional Arabic"/>
          <w:sz w:val="36"/>
          <w:szCs w:val="36"/>
          <w:rtl/>
        </w:rPr>
        <w:t>فبالإيمان ن</w:t>
      </w:r>
      <w:r w:rsidR="00791D45">
        <w:rPr>
          <w:rFonts w:ascii="Traditional Arabic" w:hAnsi="Traditional Arabic" w:cs="Traditional Arabic" w:hint="cs"/>
          <w:sz w:val="36"/>
          <w:szCs w:val="36"/>
          <w:rtl/>
        </w:rPr>
        <w:t>جت</w:t>
      </w:r>
      <w:r w:rsidRPr="008D240D">
        <w:rPr>
          <w:rFonts w:ascii="Traditional Arabic" w:hAnsi="Traditional Arabic" w:cs="Traditional Arabic"/>
          <w:sz w:val="36"/>
          <w:szCs w:val="36"/>
          <w:rtl/>
        </w:rPr>
        <w:t xml:space="preserve">از الصعاب </w:t>
      </w:r>
      <w:r w:rsidR="00D95663">
        <w:rPr>
          <w:rFonts w:ascii="Traditional Arabic" w:hAnsi="Traditional Arabic" w:cs="Traditional Arabic" w:hint="cs"/>
          <w:sz w:val="36"/>
          <w:szCs w:val="36"/>
          <w:rtl/>
        </w:rPr>
        <w:t>,</w:t>
      </w:r>
      <w:r w:rsidRPr="008D240D">
        <w:rPr>
          <w:rFonts w:ascii="Traditional Arabic" w:hAnsi="Traditional Arabic" w:cs="Traditional Arabic"/>
          <w:sz w:val="36"/>
          <w:szCs w:val="36"/>
          <w:rtl/>
        </w:rPr>
        <w:t xml:space="preserve">ونحول المحن إلى منح </w:t>
      </w:r>
      <w:r w:rsidR="00D95663">
        <w:rPr>
          <w:rFonts w:ascii="Traditional Arabic" w:hAnsi="Traditional Arabic" w:cs="Traditional Arabic" w:hint="cs"/>
          <w:sz w:val="36"/>
          <w:szCs w:val="36"/>
          <w:rtl/>
        </w:rPr>
        <w:t>,</w:t>
      </w:r>
      <w:r w:rsidRPr="008D240D">
        <w:rPr>
          <w:rFonts w:ascii="Traditional Arabic" w:hAnsi="Traditional Arabic" w:cs="Traditional Arabic"/>
          <w:sz w:val="36"/>
          <w:szCs w:val="36"/>
          <w:rtl/>
        </w:rPr>
        <w:t xml:space="preserve">والرزايا إلى عطايا </w:t>
      </w:r>
      <w:r w:rsidR="00D95663">
        <w:rPr>
          <w:rFonts w:ascii="Traditional Arabic" w:hAnsi="Traditional Arabic" w:cs="Traditional Arabic" w:hint="cs"/>
          <w:sz w:val="36"/>
          <w:szCs w:val="36"/>
          <w:rtl/>
        </w:rPr>
        <w:t>.</w:t>
      </w:r>
      <w:r w:rsidRPr="008D240D">
        <w:rPr>
          <w:rFonts w:ascii="Traditional Arabic" w:hAnsi="Traditional Arabic" w:cs="Traditional Arabic"/>
          <w:sz w:val="36"/>
          <w:szCs w:val="36"/>
          <w:rtl/>
        </w:rPr>
        <w:t xml:space="preserve">وصدق الفاروق حيث قال: الفقر والغنى مطيتان </w:t>
      </w:r>
      <w:r w:rsidR="00EE13AF" w:rsidRPr="008D240D">
        <w:rPr>
          <w:rFonts w:ascii="Traditional Arabic" w:hAnsi="Traditional Arabic" w:cs="Traditional Arabic"/>
          <w:sz w:val="36"/>
          <w:szCs w:val="36"/>
          <w:rtl/>
        </w:rPr>
        <w:t xml:space="preserve">لا أبالي أيهما ركبت </w:t>
      </w:r>
      <w:r w:rsidR="00D95663">
        <w:rPr>
          <w:rFonts w:ascii="Traditional Arabic" w:hAnsi="Traditional Arabic" w:cs="Traditional Arabic" w:hint="cs"/>
          <w:sz w:val="36"/>
          <w:szCs w:val="36"/>
          <w:rtl/>
        </w:rPr>
        <w:t>؛</w:t>
      </w:r>
      <w:r w:rsidR="00EE13AF" w:rsidRPr="008D240D">
        <w:rPr>
          <w:rFonts w:ascii="Traditional Arabic" w:hAnsi="Traditional Arabic" w:cs="Traditional Arabic"/>
          <w:sz w:val="36"/>
          <w:szCs w:val="36"/>
          <w:rtl/>
        </w:rPr>
        <w:t xml:space="preserve">إن أصابني فقر صبرت </w:t>
      </w:r>
      <w:r w:rsidR="00D95663">
        <w:rPr>
          <w:rFonts w:ascii="Traditional Arabic" w:hAnsi="Traditional Arabic" w:cs="Traditional Arabic" w:hint="cs"/>
          <w:sz w:val="36"/>
          <w:szCs w:val="36"/>
          <w:rtl/>
        </w:rPr>
        <w:t>,</w:t>
      </w:r>
      <w:r w:rsidR="00EE13AF" w:rsidRPr="008D240D">
        <w:rPr>
          <w:rFonts w:ascii="Traditional Arabic" w:hAnsi="Traditional Arabic" w:cs="Traditional Arabic"/>
          <w:sz w:val="36"/>
          <w:szCs w:val="36"/>
          <w:rtl/>
        </w:rPr>
        <w:t xml:space="preserve">وإن أصابني غنى شكرت) </w:t>
      </w:r>
      <w:r w:rsidR="00D95663">
        <w:rPr>
          <w:rFonts w:ascii="Traditional Arabic" w:hAnsi="Traditional Arabic" w:cs="Traditional Arabic" w:hint="cs"/>
          <w:sz w:val="36"/>
          <w:szCs w:val="36"/>
          <w:rtl/>
        </w:rPr>
        <w:t>.</w:t>
      </w:r>
      <w:r w:rsidR="00EE13AF" w:rsidRPr="008D240D">
        <w:rPr>
          <w:rFonts w:ascii="Traditional Arabic" w:hAnsi="Traditional Arabic" w:cs="Traditional Arabic"/>
          <w:sz w:val="36"/>
          <w:szCs w:val="36"/>
          <w:rtl/>
        </w:rPr>
        <w:t xml:space="preserve">وبمثل هذه المفاهيم تطمئن النفوس وتحلو الحياة </w:t>
      </w:r>
      <w:r w:rsidR="00D95663">
        <w:rPr>
          <w:rFonts w:ascii="Traditional Arabic" w:hAnsi="Traditional Arabic" w:cs="Traditional Arabic" w:hint="cs"/>
          <w:sz w:val="36"/>
          <w:szCs w:val="36"/>
          <w:rtl/>
        </w:rPr>
        <w:t>,</w:t>
      </w:r>
      <w:r w:rsidR="00EE13AF" w:rsidRPr="008D240D">
        <w:rPr>
          <w:rFonts w:ascii="Traditional Arabic" w:hAnsi="Traditional Arabic" w:cs="Traditional Arabic"/>
          <w:sz w:val="36"/>
          <w:szCs w:val="36"/>
          <w:rtl/>
        </w:rPr>
        <w:t xml:space="preserve">ويكثر الثواب و يحسن المآب .إخوة الإسلام </w:t>
      </w:r>
      <w:r w:rsidR="00D95663">
        <w:rPr>
          <w:rFonts w:ascii="Traditional Arabic" w:hAnsi="Traditional Arabic" w:cs="Traditional Arabic" w:hint="cs"/>
          <w:sz w:val="36"/>
          <w:szCs w:val="36"/>
          <w:rtl/>
        </w:rPr>
        <w:t>:</w:t>
      </w:r>
      <w:r w:rsidR="00EE13AF" w:rsidRPr="008D240D">
        <w:rPr>
          <w:rFonts w:ascii="Traditional Arabic" w:hAnsi="Traditional Arabic" w:cs="Traditional Arabic"/>
          <w:sz w:val="36"/>
          <w:szCs w:val="36"/>
          <w:rtl/>
        </w:rPr>
        <w:t xml:space="preserve">نعم الله علينا </w:t>
      </w:r>
      <w:proofErr w:type="spellStart"/>
      <w:r w:rsidR="00EE13AF" w:rsidRPr="008D240D">
        <w:rPr>
          <w:rFonts w:ascii="Traditional Arabic" w:hAnsi="Traditional Arabic" w:cs="Traditional Arabic"/>
          <w:sz w:val="36"/>
          <w:szCs w:val="36"/>
          <w:rtl/>
        </w:rPr>
        <w:t>تترى</w:t>
      </w:r>
      <w:proofErr w:type="spellEnd"/>
      <w:r w:rsidR="00EE13AF" w:rsidRPr="008D240D">
        <w:rPr>
          <w:rFonts w:ascii="Traditional Arabic" w:hAnsi="Traditional Arabic" w:cs="Traditional Arabic"/>
          <w:sz w:val="36"/>
          <w:szCs w:val="36"/>
          <w:rtl/>
        </w:rPr>
        <w:t xml:space="preserve"> لا تعد ولا تحصى غير أن الإنسان لربه لكنود ؛ عداد للمصائب نساء للنعم </w:t>
      </w:r>
      <w:r w:rsidR="00D95663">
        <w:rPr>
          <w:rFonts w:ascii="Traditional Arabic" w:hAnsi="Traditional Arabic" w:cs="Traditional Arabic" w:hint="cs"/>
          <w:sz w:val="36"/>
          <w:szCs w:val="36"/>
          <w:rtl/>
        </w:rPr>
        <w:t>,</w:t>
      </w:r>
      <w:r w:rsidR="00EE13AF" w:rsidRPr="008D240D">
        <w:rPr>
          <w:rFonts w:ascii="Traditional Arabic" w:hAnsi="Traditional Arabic" w:cs="Traditional Arabic"/>
          <w:sz w:val="36"/>
          <w:szCs w:val="36"/>
          <w:rtl/>
        </w:rPr>
        <w:t xml:space="preserve">يبحث عن القليل المفقود ويتعامى عن الكثير الموجود </w:t>
      </w:r>
      <w:r w:rsidR="00D95663">
        <w:rPr>
          <w:rFonts w:ascii="Traditional Arabic" w:hAnsi="Traditional Arabic" w:cs="Traditional Arabic" w:hint="cs"/>
          <w:sz w:val="36"/>
          <w:szCs w:val="36"/>
          <w:rtl/>
        </w:rPr>
        <w:t>.</w:t>
      </w:r>
      <w:r w:rsidR="00EE13AF" w:rsidRPr="008D240D">
        <w:rPr>
          <w:rFonts w:ascii="Traditional Arabic" w:hAnsi="Traditional Arabic" w:cs="Traditional Arabic"/>
          <w:sz w:val="36"/>
          <w:szCs w:val="36"/>
          <w:rtl/>
        </w:rPr>
        <w:t xml:space="preserve">فرغم ما يعانيه أي مبتلى إلا أن نعم الله عليه لا تعداد لها </w:t>
      </w:r>
      <w:r w:rsidR="00D95663">
        <w:rPr>
          <w:rFonts w:ascii="Traditional Arabic" w:hAnsi="Traditional Arabic" w:cs="Traditional Arabic" w:hint="cs"/>
          <w:sz w:val="36"/>
          <w:szCs w:val="36"/>
          <w:rtl/>
        </w:rPr>
        <w:t xml:space="preserve">. </w:t>
      </w:r>
      <w:r w:rsidR="00EE13AF" w:rsidRPr="008D240D">
        <w:rPr>
          <w:rFonts w:ascii="Traditional Arabic" w:hAnsi="Traditional Arabic" w:cs="Traditional Arabic"/>
          <w:sz w:val="36"/>
          <w:szCs w:val="36"/>
          <w:rtl/>
        </w:rPr>
        <w:t>يحكى أن رجلا جاء إلى يونس ابن عبيد يشكو ضيقا</w:t>
      </w:r>
      <w:r w:rsidR="00D95663">
        <w:rPr>
          <w:rFonts w:ascii="Traditional Arabic" w:hAnsi="Traditional Arabic" w:cs="Traditional Arabic" w:hint="cs"/>
          <w:sz w:val="36"/>
          <w:szCs w:val="36"/>
          <w:rtl/>
        </w:rPr>
        <w:t>ً</w:t>
      </w:r>
      <w:r w:rsidR="00EE13AF" w:rsidRPr="008D240D">
        <w:rPr>
          <w:rFonts w:ascii="Traditional Arabic" w:hAnsi="Traditional Arabic" w:cs="Traditional Arabic"/>
          <w:sz w:val="36"/>
          <w:szCs w:val="36"/>
          <w:rtl/>
        </w:rPr>
        <w:t xml:space="preserve"> في حاله ومعاشه واغتماما</w:t>
      </w:r>
      <w:r w:rsidR="00D95663">
        <w:rPr>
          <w:rFonts w:ascii="Traditional Arabic" w:hAnsi="Traditional Arabic" w:cs="Traditional Arabic" w:hint="cs"/>
          <w:sz w:val="36"/>
          <w:szCs w:val="36"/>
          <w:rtl/>
        </w:rPr>
        <w:t>ً</w:t>
      </w:r>
      <w:r w:rsidR="00EE13AF" w:rsidRPr="008D240D">
        <w:rPr>
          <w:rFonts w:ascii="Traditional Arabic" w:hAnsi="Traditional Arabic" w:cs="Traditional Arabic"/>
          <w:sz w:val="36"/>
          <w:szCs w:val="36"/>
          <w:rtl/>
        </w:rPr>
        <w:t xml:space="preserve"> بذلك فقال له يونس: أيسرك ببصرك مائة ألف دينار؟ قال لا قال </w:t>
      </w:r>
      <w:r w:rsidR="00791D45" w:rsidRPr="008D240D">
        <w:rPr>
          <w:rFonts w:ascii="Traditional Arabic" w:hAnsi="Traditional Arabic" w:cs="Traditional Arabic" w:hint="cs"/>
          <w:sz w:val="36"/>
          <w:szCs w:val="36"/>
          <w:rtl/>
        </w:rPr>
        <w:t>فبسمعك؟ قال</w:t>
      </w:r>
      <w:r w:rsidR="00EE13AF" w:rsidRPr="008D240D">
        <w:rPr>
          <w:rFonts w:ascii="Traditional Arabic" w:hAnsi="Traditional Arabic" w:cs="Traditional Arabic"/>
          <w:sz w:val="36"/>
          <w:szCs w:val="36"/>
          <w:rtl/>
        </w:rPr>
        <w:t xml:space="preserve"> لا قال فبلسانك</w:t>
      </w:r>
      <w:r w:rsidR="00D95663">
        <w:rPr>
          <w:rFonts w:ascii="Traditional Arabic" w:hAnsi="Traditional Arabic" w:cs="Traditional Arabic" w:hint="cs"/>
          <w:sz w:val="36"/>
          <w:szCs w:val="36"/>
          <w:rtl/>
        </w:rPr>
        <w:t>؟</w:t>
      </w:r>
      <w:r w:rsidR="00EE13AF" w:rsidRPr="008D240D">
        <w:rPr>
          <w:rFonts w:ascii="Traditional Arabic" w:hAnsi="Traditional Arabic" w:cs="Traditional Arabic"/>
          <w:sz w:val="36"/>
          <w:szCs w:val="36"/>
          <w:rtl/>
        </w:rPr>
        <w:t xml:space="preserve"> قال لا قال فبعقلك قال لا قال يونس: أرى لك مئين ألوفا وأنت تشكو </w:t>
      </w:r>
      <w:r w:rsidR="00791D45" w:rsidRPr="008D240D">
        <w:rPr>
          <w:rFonts w:ascii="Traditional Arabic" w:hAnsi="Traditional Arabic" w:cs="Traditional Arabic" w:hint="cs"/>
          <w:sz w:val="36"/>
          <w:szCs w:val="36"/>
          <w:rtl/>
        </w:rPr>
        <w:t>الحاجة</w:t>
      </w:r>
      <w:r w:rsidR="00791D45">
        <w:rPr>
          <w:rFonts w:ascii="Traditional Arabic" w:hAnsi="Traditional Arabic" w:cs="Traditional Arabic" w:hint="cs"/>
          <w:sz w:val="36"/>
          <w:szCs w:val="36"/>
          <w:rtl/>
        </w:rPr>
        <w:t>!</w:t>
      </w:r>
      <w:r w:rsidR="00791D45" w:rsidRPr="008D240D">
        <w:rPr>
          <w:rFonts w:ascii="Traditional Arabic" w:hAnsi="Traditional Arabic" w:cs="Traditional Arabic" w:hint="cs"/>
          <w:sz w:val="36"/>
          <w:szCs w:val="36"/>
          <w:rtl/>
        </w:rPr>
        <w:t xml:space="preserve"> فإذ</w:t>
      </w:r>
      <w:r w:rsidR="00791D45" w:rsidRPr="008D240D">
        <w:rPr>
          <w:rFonts w:ascii="Traditional Arabic" w:hAnsi="Traditional Arabic" w:cs="Traditional Arabic" w:hint="eastAsia"/>
          <w:sz w:val="36"/>
          <w:szCs w:val="36"/>
          <w:rtl/>
        </w:rPr>
        <w:t>ا</w:t>
      </w:r>
      <w:r w:rsidR="00EE13AF" w:rsidRPr="008D240D">
        <w:rPr>
          <w:rFonts w:ascii="Traditional Arabic" w:hAnsi="Traditional Arabic" w:cs="Traditional Arabic"/>
          <w:sz w:val="36"/>
          <w:szCs w:val="36"/>
          <w:rtl/>
        </w:rPr>
        <w:t xml:space="preserve"> منعنا الله شيئا فقد أعطانا أشياء </w:t>
      </w:r>
      <w:r w:rsidR="00791D45" w:rsidRPr="008D240D">
        <w:rPr>
          <w:rFonts w:ascii="Traditional Arabic" w:hAnsi="Traditional Arabic" w:cs="Traditional Arabic" w:hint="cs"/>
          <w:sz w:val="36"/>
          <w:szCs w:val="36"/>
          <w:rtl/>
        </w:rPr>
        <w:t>كثيرة، وم</w:t>
      </w:r>
      <w:r w:rsidR="00791D45" w:rsidRPr="008D240D">
        <w:rPr>
          <w:rFonts w:ascii="Traditional Arabic" w:hAnsi="Traditional Arabic" w:cs="Traditional Arabic" w:hint="eastAsia"/>
          <w:sz w:val="36"/>
          <w:szCs w:val="36"/>
          <w:rtl/>
        </w:rPr>
        <w:t>ا</w:t>
      </w:r>
      <w:r w:rsidR="00EE13AF" w:rsidRPr="008D240D">
        <w:rPr>
          <w:rFonts w:ascii="Traditional Arabic" w:hAnsi="Traditional Arabic" w:cs="Traditional Arabic"/>
          <w:sz w:val="36"/>
          <w:szCs w:val="36"/>
          <w:rtl/>
        </w:rPr>
        <w:t xml:space="preserve"> أغلق بابا إلا فتح لنا أبوابا والله لطيف </w:t>
      </w:r>
      <w:r w:rsidR="00791D45" w:rsidRPr="008D240D">
        <w:rPr>
          <w:rFonts w:ascii="Traditional Arabic" w:hAnsi="Traditional Arabic" w:cs="Traditional Arabic" w:hint="cs"/>
          <w:sz w:val="36"/>
          <w:szCs w:val="36"/>
          <w:rtl/>
        </w:rPr>
        <w:t>بالعباد. عبا</w:t>
      </w:r>
      <w:r w:rsidR="00791D45" w:rsidRPr="008D240D">
        <w:rPr>
          <w:rFonts w:ascii="Traditional Arabic" w:hAnsi="Traditional Arabic" w:cs="Traditional Arabic" w:hint="eastAsia"/>
          <w:sz w:val="36"/>
          <w:szCs w:val="36"/>
          <w:rtl/>
        </w:rPr>
        <w:t>د</w:t>
      </w:r>
      <w:r w:rsidR="00EE13AF" w:rsidRPr="008D240D">
        <w:rPr>
          <w:rFonts w:ascii="Traditional Arabic" w:hAnsi="Traditional Arabic" w:cs="Traditional Arabic"/>
          <w:sz w:val="36"/>
          <w:szCs w:val="36"/>
          <w:rtl/>
        </w:rPr>
        <w:t xml:space="preserve"> </w:t>
      </w:r>
      <w:r w:rsidR="00791D45" w:rsidRPr="008D240D">
        <w:rPr>
          <w:rFonts w:ascii="Traditional Arabic" w:hAnsi="Traditional Arabic" w:cs="Traditional Arabic" w:hint="cs"/>
          <w:sz w:val="36"/>
          <w:szCs w:val="36"/>
          <w:rtl/>
        </w:rPr>
        <w:t>الله: قال</w:t>
      </w:r>
      <w:r w:rsidR="00EE13AF" w:rsidRPr="008D240D">
        <w:rPr>
          <w:rFonts w:ascii="Traditional Arabic" w:hAnsi="Traditional Arabic" w:cs="Traditional Arabic"/>
          <w:sz w:val="36"/>
          <w:szCs w:val="36"/>
          <w:rtl/>
        </w:rPr>
        <w:t xml:space="preserve"> رجل لأخيه أوصني فقال: لا أدري ما </w:t>
      </w:r>
      <w:r w:rsidR="00791D45" w:rsidRPr="008D240D">
        <w:rPr>
          <w:rFonts w:ascii="Traditional Arabic" w:hAnsi="Traditional Arabic" w:cs="Traditional Arabic" w:hint="cs"/>
          <w:sz w:val="36"/>
          <w:szCs w:val="36"/>
          <w:rtl/>
        </w:rPr>
        <w:t>أقول، غي</w:t>
      </w:r>
      <w:r w:rsidR="00791D45" w:rsidRPr="008D240D">
        <w:rPr>
          <w:rFonts w:ascii="Traditional Arabic" w:hAnsi="Traditional Arabic" w:cs="Traditional Arabic" w:hint="eastAsia"/>
          <w:sz w:val="36"/>
          <w:szCs w:val="36"/>
          <w:rtl/>
        </w:rPr>
        <w:t>ر</w:t>
      </w:r>
      <w:r w:rsidR="00EE13AF" w:rsidRPr="008D240D">
        <w:rPr>
          <w:rFonts w:ascii="Traditional Arabic" w:hAnsi="Traditional Arabic" w:cs="Traditional Arabic"/>
          <w:sz w:val="36"/>
          <w:szCs w:val="36"/>
          <w:rtl/>
        </w:rPr>
        <w:t xml:space="preserve"> أنه ينبغي لكل مسلم ألا يفتر عن الحمد والاستغفار؛ فإن ابن آدم بين نعمة وذنب ولا تصلح النعمة إلا بالحمد </w:t>
      </w:r>
      <w:r w:rsidR="00791D45" w:rsidRPr="008D240D">
        <w:rPr>
          <w:rFonts w:ascii="Traditional Arabic" w:hAnsi="Traditional Arabic" w:cs="Traditional Arabic" w:hint="cs"/>
          <w:sz w:val="36"/>
          <w:szCs w:val="36"/>
          <w:rtl/>
        </w:rPr>
        <w:t>والشكر، ول</w:t>
      </w:r>
      <w:r w:rsidR="00791D45" w:rsidRPr="008D240D">
        <w:rPr>
          <w:rFonts w:ascii="Traditional Arabic" w:hAnsi="Traditional Arabic" w:cs="Traditional Arabic" w:hint="eastAsia"/>
          <w:sz w:val="36"/>
          <w:szCs w:val="36"/>
          <w:rtl/>
        </w:rPr>
        <w:t>ا</w:t>
      </w:r>
      <w:r w:rsidR="00EE13AF" w:rsidRPr="008D240D">
        <w:rPr>
          <w:rFonts w:ascii="Traditional Arabic" w:hAnsi="Traditional Arabic" w:cs="Traditional Arabic"/>
          <w:sz w:val="36"/>
          <w:szCs w:val="36"/>
          <w:rtl/>
        </w:rPr>
        <w:t xml:space="preserve"> يصلح الذنب إلا بالتوبة والاستغفار</w:t>
      </w:r>
      <w:r w:rsidR="00D95663">
        <w:rPr>
          <w:rFonts w:ascii="Traditional Arabic" w:hAnsi="Traditional Arabic" w:cs="Traditional Arabic" w:hint="cs"/>
          <w:sz w:val="36"/>
          <w:szCs w:val="36"/>
          <w:rtl/>
        </w:rPr>
        <w:t>.</w:t>
      </w:r>
      <w:r w:rsidR="00EE13AF" w:rsidRPr="008D240D">
        <w:rPr>
          <w:rFonts w:ascii="Traditional Arabic" w:hAnsi="Traditional Arabic" w:cs="Traditional Arabic"/>
          <w:sz w:val="36"/>
          <w:szCs w:val="36"/>
          <w:rtl/>
        </w:rPr>
        <w:t xml:space="preserve"> فتوبوا إلى الله واستغفروه إنه هو الغفور الرحيم.</w:t>
      </w:r>
    </w:p>
    <w:p w:rsidR="00EE13AF" w:rsidRPr="008D240D" w:rsidRDefault="008D240D" w:rsidP="00791D45">
      <w:pPr>
        <w:jc w:val="center"/>
        <w:rPr>
          <w:rFonts w:ascii="Traditional Arabic" w:hAnsi="Traditional Arabic" w:cs="Traditional Arabic"/>
          <w:sz w:val="36"/>
          <w:szCs w:val="36"/>
          <w:rtl/>
        </w:rPr>
      </w:pPr>
      <w:r w:rsidRPr="008D240D">
        <w:rPr>
          <w:rFonts w:ascii="Traditional Arabic" w:hAnsi="Traditional Arabic" w:cs="Traditional Arabic" w:hint="cs"/>
          <w:sz w:val="36"/>
          <w:szCs w:val="36"/>
          <w:rtl/>
        </w:rPr>
        <w:t>(الخطبة</w:t>
      </w:r>
      <w:r w:rsidR="00EE13AF" w:rsidRPr="008D240D">
        <w:rPr>
          <w:rFonts w:ascii="Traditional Arabic" w:hAnsi="Traditional Arabic" w:cs="Traditional Arabic"/>
          <w:sz w:val="36"/>
          <w:szCs w:val="36"/>
          <w:rtl/>
        </w:rPr>
        <w:t xml:space="preserve"> </w:t>
      </w:r>
      <w:r w:rsidRPr="008D240D">
        <w:rPr>
          <w:rFonts w:ascii="Traditional Arabic" w:hAnsi="Traditional Arabic" w:cs="Traditional Arabic" w:hint="cs"/>
          <w:sz w:val="36"/>
          <w:szCs w:val="36"/>
          <w:rtl/>
        </w:rPr>
        <w:t>الثانية)</w:t>
      </w:r>
    </w:p>
    <w:p w:rsidR="00D95663" w:rsidRPr="00D95663" w:rsidRDefault="008D240D" w:rsidP="00791D45">
      <w:pPr>
        <w:jc w:val="center"/>
        <w:rPr>
          <w:rFonts w:ascii="Traditional Arabic" w:hAnsi="Traditional Arabic" w:cs="Traditional Arabic"/>
          <w:sz w:val="36"/>
          <w:szCs w:val="36"/>
        </w:rPr>
      </w:pPr>
      <w:r w:rsidRPr="008D240D">
        <w:rPr>
          <w:rFonts w:ascii="Traditional Arabic" w:hAnsi="Traditional Arabic" w:cs="Traditional Arabic"/>
          <w:sz w:val="36"/>
          <w:szCs w:val="36"/>
          <w:rtl/>
        </w:rPr>
        <w:t xml:space="preserve">الحمد لله وكفى والصلاة والسلام على النبي المصطفى وعلى آله وصحبه ومن سار على نهجه واقتفى ثم أما بعد: </w:t>
      </w:r>
      <w:r w:rsidR="00EE13AF" w:rsidRPr="008D240D">
        <w:rPr>
          <w:rFonts w:ascii="Traditional Arabic" w:hAnsi="Traditional Arabic" w:cs="Traditional Arabic"/>
          <w:sz w:val="36"/>
          <w:szCs w:val="36"/>
          <w:rtl/>
        </w:rPr>
        <w:t xml:space="preserve">إخوة الإسلام والعالم يعيش هذه الأيام ابتلاء عاما بسبب انتشار فايروس كورونا -عجل الله بزوال البلاء وتمام العافية- ينبغي للمسلم أن يقف مع نفسه وقفات حتى يجتاز هذه المحنة بسلام ونجاح ومن هذه الوقفات: أن يعلم العبد أن هذا الابتلاء من أقدار الله نزل بمشيئته لحكم يعلمها الحكيم الخبير </w:t>
      </w:r>
      <w:r w:rsidR="00D95663">
        <w:rPr>
          <w:rFonts w:ascii="Traditional Arabic" w:hAnsi="Traditional Arabic" w:cs="Traditional Arabic" w:hint="cs"/>
          <w:sz w:val="36"/>
          <w:szCs w:val="36"/>
          <w:rtl/>
        </w:rPr>
        <w:t>,</w:t>
      </w:r>
      <w:r w:rsidR="00EE13AF" w:rsidRPr="008D240D">
        <w:rPr>
          <w:rFonts w:ascii="Traditional Arabic" w:hAnsi="Traditional Arabic" w:cs="Traditional Arabic"/>
          <w:sz w:val="36"/>
          <w:szCs w:val="36"/>
          <w:rtl/>
        </w:rPr>
        <w:t xml:space="preserve">فنؤمن بأقدار الله ونعمل بأوامر الله </w:t>
      </w:r>
      <w:r w:rsidR="00D95663">
        <w:rPr>
          <w:rFonts w:ascii="Traditional Arabic" w:hAnsi="Traditional Arabic" w:cs="Traditional Arabic" w:hint="cs"/>
          <w:sz w:val="36"/>
          <w:szCs w:val="36"/>
          <w:rtl/>
        </w:rPr>
        <w:t>,</w:t>
      </w:r>
      <w:r w:rsidR="00EE13AF" w:rsidRPr="008D240D">
        <w:rPr>
          <w:rFonts w:ascii="Traditional Arabic" w:hAnsi="Traditional Arabic" w:cs="Traditional Arabic"/>
          <w:sz w:val="36"/>
          <w:szCs w:val="36"/>
          <w:rtl/>
        </w:rPr>
        <w:t xml:space="preserve">ولا نسخط ولا نجزع </w:t>
      </w:r>
      <w:r w:rsidR="00D95663">
        <w:rPr>
          <w:rFonts w:ascii="Traditional Arabic" w:hAnsi="Traditional Arabic" w:cs="Traditional Arabic" w:hint="cs"/>
          <w:sz w:val="36"/>
          <w:szCs w:val="36"/>
          <w:rtl/>
        </w:rPr>
        <w:t>,</w:t>
      </w:r>
      <w:r w:rsidR="00EE13AF" w:rsidRPr="008D240D">
        <w:rPr>
          <w:rFonts w:ascii="Traditional Arabic" w:hAnsi="Traditional Arabic" w:cs="Traditional Arabic"/>
          <w:sz w:val="36"/>
          <w:szCs w:val="36"/>
          <w:rtl/>
        </w:rPr>
        <w:t xml:space="preserve">ونغالب الداء بالبحث عن الدواء والوقاية قبل ذلك </w:t>
      </w:r>
      <w:r w:rsidR="00D95663">
        <w:rPr>
          <w:rFonts w:ascii="Traditional Arabic" w:hAnsi="Traditional Arabic" w:cs="Traditional Arabic" w:hint="cs"/>
          <w:sz w:val="36"/>
          <w:szCs w:val="36"/>
          <w:rtl/>
        </w:rPr>
        <w:t>.</w:t>
      </w:r>
      <w:r w:rsidR="00EE13AF" w:rsidRPr="008D240D">
        <w:rPr>
          <w:rFonts w:ascii="Traditional Arabic" w:hAnsi="Traditional Arabic" w:cs="Traditional Arabic"/>
          <w:sz w:val="36"/>
          <w:szCs w:val="36"/>
          <w:rtl/>
        </w:rPr>
        <w:t xml:space="preserve">كما </w:t>
      </w:r>
      <w:r w:rsidR="009A4DEB" w:rsidRPr="008D240D">
        <w:rPr>
          <w:rFonts w:ascii="Traditional Arabic" w:hAnsi="Traditional Arabic" w:cs="Traditional Arabic"/>
          <w:sz w:val="36"/>
          <w:szCs w:val="36"/>
          <w:rtl/>
        </w:rPr>
        <w:t xml:space="preserve">يجب أن نحتسب الأجر ونصبر على الأقدار </w:t>
      </w:r>
      <w:r w:rsidR="00D95663">
        <w:rPr>
          <w:rFonts w:ascii="Traditional Arabic" w:hAnsi="Traditional Arabic" w:cs="Traditional Arabic" w:hint="cs"/>
          <w:sz w:val="36"/>
          <w:szCs w:val="36"/>
          <w:rtl/>
        </w:rPr>
        <w:t>,</w:t>
      </w:r>
      <w:r w:rsidR="009A4DEB" w:rsidRPr="008D240D">
        <w:rPr>
          <w:rFonts w:ascii="Traditional Arabic" w:hAnsi="Traditional Arabic" w:cs="Traditional Arabic"/>
          <w:sz w:val="36"/>
          <w:szCs w:val="36"/>
          <w:rtl/>
        </w:rPr>
        <w:t>ونسأل الله العافية فما ابتلانا إلا لنرجع إليه قال تعالى: (</w:t>
      </w:r>
      <w:r w:rsidRPr="008D240D">
        <w:rPr>
          <w:rFonts w:ascii="Traditional Arabic" w:hAnsi="Traditional Arabic" w:cs="Traditional Arabic"/>
          <w:sz w:val="36"/>
          <w:szCs w:val="36"/>
          <w:rtl/>
        </w:rPr>
        <w:t>ظَهَرَ الْفَسَادُ فِي الْبَرِّ وَالْبَحْرِ بِمَا كَسَبَتْ أَيْدِي النَّاسِ لِيُذِيقَهُم بَعْضَ الَّذِي عَمِلُوا لَعَلَّهُمْ يَرْجِعُونَ</w:t>
      </w:r>
      <w:r w:rsidRPr="008D240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9A4DEB" w:rsidRPr="008D240D">
        <w:rPr>
          <w:rFonts w:ascii="Traditional Arabic" w:hAnsi="Traditional Arabic" w:cs="Traditional Arabic"/>
          <w:sz w:val="36"/>
          <w:szCs w:val="36"/>
          <w:rtl/>
        </w:rPr>
        <w:t xml:space="preserve">فلنرجع إلى </w:t>
      </w:r>
      <w:r w:rsidR="009A4DEB" w:rsidRPr="008D240D">
        <w:rPr>
          <w:rFonts w:ascii="Traditional Arabic" w:hAnsi="Traditional Arabic" w:cs="Traditional Arabic"/>
          <w:sz w:val="36"/>
          <w:szCs w:val="36"/>
          <w:rtl/>
        </w:rPr>
        <w:lastRenderedPageBreak/>
        <w:t xml:space="preserve">الله ولنتب إليه ونستغفره </w:t>
      </w:r>
      <w:r w:rsidR="00D95663">
        <w:rPr>
          <w:rFonts w:ascii="Traditional Arabic" w:hAnsi="Traditional Arabic" w:cs="Traditional Arabic" w:hint="cs"/>
          <w:sz w:val="36"/>
          <w:szCs w:val="36"/>
          <w:rtl/>
        </w:rPr>
        <w:t>,</w:t>
      </w:r>
      <w:r w:rsidR="009A4DEB" w:rsidRPr="008D240D">
        <w:rPr>
          <w:rFonts w:ascii="Traditional Arabic" w:hAnsi="Traditional Arabic" w:cs="Traditional Arabic"/>
          <w:sz w:val="36"/>
          <w:szCs w:val="36"/>
          <w:rtl/>
        </w:rPr>
        <w:t xml:space="preserve">ونفزع إليه دعاء وصلاة وصياما </w:t>
      </w:r>
      <w:r w:rsidR="00D95663">
        <w:rPr>
          <w:rFonts w:ascii="Traditional Arabic" w:hAnsi="Traditional Arabic" w:cs="Traditional Arabic" w:hint="cs"/>
          <w:sz w:val="36"/>
          <w:szCs w:val="36"/>
          <w:rtl/>
        </w:rPr>
        <w:t>,</w:t>
      </w:r>
      <w:r w:rsidR="009A4DEB" w:rsidRPr="008D240D">
        <w:rPr>
          <w:rFonts w:ascii="Traditional Arabic" w:hAnsi="Traditional Arabic" w:cs="Traditional Arabic"/>
          <w:sz w:val="36"/>
          <w:szCs w:val="36"/>
          <w:rtl/>
        </w:rPr>
        <w:t xml:space="preserve">وصدقة وتلاوة </w:t>
      </w:r>
      <w:r w:rsidR="00D95663">
        <w:rPr>
          <w:rFonts w:ascii="Traditional Arabic" w:hAnsi="Traditional Arabic" w:cs="Traditional Arabic" w:hint="cs"/>
          <w:sz w:val="36"/>
          <w:szCs w:val="36"/>
          <w:rtl/>
        </w:rPr>
        <w:t>ف</w:t>
      </w:r>
      <w:r w:rsidR="009A4DEB" w:rsidRPr="008D240D">
        <w:rPr>
          <w:rFonts w:ascii="Traditional Arabic" w:hAnsi="Traditional Arabic" w:cs="Traditional Arabic"/>
          <w:sz w:val="36"/>
          <w:szCs w:val="36"/>
          <w:rtl/>
        </w:rPr>
        <w:t xml:space="preserve">هو القوي القادر على كل شيء </w:t>
      </w:r>
      <w:r w:rsidR="00D95663">
        <w:rPr>
          <w:rFonts w:ascii="Traditional Arabic" w:hAnsi="Traditional Arabic" w:cs="Traditional Arabic" w:hint="cs"/>
          <w:sz w:val="36"/>
          <w:szCs w:val="36"/>
          <w:rtl/>
        </w:rPr>
        <w:t>,</w:t>
      </w:r>
      <w:r w:rsidR="009A4DEB" w:rsidRPr="008D240D">
        <w:rPr>
          <w:rFonts w:ascii="Traditional Arabic" w:hAnsi="Traditional Arabic" w:cs="Traditional Arabic"/>
          <w:sz w:val="36"/>
          <w:szCs w:val="36"/>
          <w:rtl/>
        </w:rPr>
        <w:t xml:space="preserve">وهو القاهر فوق عباده </w:t>
      </w:r>
      <w:r w:rsidR="00D95663">
        <w:rPr>
          <w:rFonts w:ascii="Traditional Arabic" w:hAnsi="Traditional Arabic" w:cs="Traditional Arabic" w:hint="cs"/>
          <w:sz w:val="36"/>
          <w:szCs w:val="36"/>
          <w:rtl/>
        </w:rPr>
        <w:t>,</w:t>
      </w:r>
      <w:r w:rsidR="009A4DEB" w:rsidRPr="008D240D">
        <w:rPr>
          <w:rFonts w:ascii="Traditional Arabic" w:hAnsi="Traditional Arabic" w:cs="Traditional Arabic"/>
          <w:sz w:val="36"/>
          <w:szCs w:val="36"/>
          <w:rtl/>
        </w:rPr>
        <w:t xml:space="preserve">ما شاء كان وما لم يشاء لم يكن. كما يجب علينا أن نحمد الله ونشكره على نعمه </w:t>
      </w:r>
      <w:r w:rsidR="00791D45" w:rsidRPr="008D240D">
        <w:rPr>
          <w:rFonts w:ascii="Traditional Arabic" w:hAnsi="Traditional Arabic" w:cs="Traditional Arabic" w:hint="cs"/>
          <w:sz w:val="36"/>
          <w:szCs w:val="36"/>
          <w:rtl/>
        </w:rPr>
        <w:t>الكثيرة؛ ليمدنا</w:t>
      </w:r>
      <w:r w:rsidR="009A4DEB" w:rsidRPr="008D240D">
        <w:rPr>
          <w:rFonts w:ascii="Traditional Arabic" w:hAnsi="Traditional Arabic" w:cs="Traditional Arabic"/>
          <w:sz w:val="36"/>
          <w:szCs w:val="36"/>
          <w:rtl/>
        </w:rPr>
        <w:t xml:space="preserve"> بالمزيد ونحمده كذلك بأن خفف علينا البلاء ولم يزده وهو القادر عليه قال عمر الفاروق: ما أصبت بمصيبة إلا ونظرت أن الله تعالى قد أنعم </w:t>
      </w:r>
      <w:r w:rsidR="00791D45" w:rsidRPr="008D240D">
        <w:rPr>
          <w:rFonts w:ascii="Traditional Arabic" w:hAnsi="Traditional Arabic" w:cs="Traditional Arabic" w:hint="cs"/>
          <w:sz w:val="36"/>
          <w:szCs w:val="36"/>
          <w:rtl/>
        </w:rPr>
        <w:t>على</w:t>
      </w:r>
      <w:r w:rsidR="009A4DEB" w:rsidRPr="008D240D">
        <w:rPr>
          <w:rFonts w:ascii="Traditional Arabic" w:hAnsi="Traditional Arabic" w:cs="Traditional Arabic"/>
          <w:sz w:val="36"/>
          <w:szCs w:val="36"/>
          <w:rtl/>
        </w:rPr>
        <w:t xml:space="preserve"> فيها بثلاث </w:t>
      </w:r>
      <w:r w:rsidR="00791D45" w:rsidRPr="008D240D">
        <w:rPr>
          <w:rFonts w:ascii="Traditional Arabic" w:hAnsi="Traditional Arabic" w:cs="Traditional Arabic" w:hint="cs"/>
          <w:sz w:val="36"/>
          <w:szCs w:val="36"/>
          <w:rtl/>
        </w:rPr>
        <w:t>نعم:</w:t>
      </w:r>
      <w:r w:rsidR="009A4DEB" w:rsidRPr="008D240D">
        <w:rPr>
          <w:rFonts w:ascii="Traditional Arabic" w:hAnsi="Traditional Arabic" w:cs="Traditional Arabic"/>
          <w:sz w:val="36"/>
          <w:szCs w:val="36"/>
          <w:rtl/>
        </w:rPr>
        <w:t xml:space="preserve"> الأولى أن الله هونها </w:t>
      </w:r>
      <w:r w:rsidR="00791D45" w:rsidRPr="008D240D">
        <w:rPr>
          <w:rFonts w:ascii="Traditional Arabic" w:hAnsi="Traditional Arabic" w:cs="Traditional Arabic" w:hint="cs"/>
          <w:sz w:val="36"/>
          <w:szCs w:val="36"/>
          <w:rtl/>
        </w:rPr>
        <w:t>على</w:t>
      </w:r>
      <w:r w:rsidR="009A4DEB" w:rsidRPr="008D240D">
        <w:rPr>
          <w:rFonts w:ascii="Traditional Arabic" w:hAnsi="Traditional Arabic" w:cs="Traditional Arabic"/>
          <w:sz w:val="36"/>
          <w:szCs w:val="36"/>
          <w:rtl/>
        </w:rPr>
        <w:t xml:space="preserve"> ولم يصبني بأعظم منها وهو قادر.</w:t>
      </w:r>
      <w:r w:rsidRPr="008D240D">
        <w:rPr>
          <w:rFonts w:ascii="Traditional Arabic" w:hAnsi="Traditional Arabic" w:cs="Traditional Arabic"/>
          <w:sz w:val="36"/>
          <w:szCs w:val="36"/>
          <w:rtl/>
        </w:rPr>
        <w:t xml:space="preserve"> </w:t>
      </w:r>
      <w:r w:rsidR="009A4DEB" w:rsidRPr="008D240D">
        <w:rPr>
          <w:rFonts w:ascii="Traditional Arabic" w:hAnsi="Traditional Arabic" w:cs="Traditional Arabic"/>
          <w:sz w:val="36"/>
          <w:szCs w:val="36"/>
          <w:rtl/>
        </w:rPr>
        <w:t>والثانية أن جعلها في دنياي ولم يجعلها في ديني وهو قادر.</w:t>
      </w:r>
      <w:r w:rsidRPr="008D240D">
        <w:rPr>
          <w:rFonts w:ascii="Traditional Arabic" w:hAnsi="Traditional Arabic" w:cs="Traditional Arabic"/>
          <w:sz w:val="36"/>
          <w:szCs w:val="36"/>
          <w:rtl/>
        </w:rPr>
        <w:t xml:space="preserve"> </w:t>
      </w:r>
      <w:r w:rsidR="009A4DEB" w:rsidRPr="008D240D">
        <w:rPr>
          <w:rFonts w:ascii="Traditional Arabic" w:hAnsi="Traditional Arabic" w:cs="Traditional Arabic"/>
          <w:sz w:val="36"/>
          <w:szCs w:val="36"/>
          <w:rtl/>
        </w:rPr>
        <w:t xml:space="preserve">والثالثة أن الله يثيبني </w:t>
      </w:r>
      <w:r w:rsidR="00791D45" w:rsidRPr="008D240D">
        <w:rPr>
          <w:rFonts w:ascii="Traditional Arabic" w:hAnsi="Traditional Arabic" w:cs="Traditional Arabic" w:hint="cs"/>
          <w:sz w:val="36"/>
          <w:szCs w:val="36"/>
          <w:rtl/>
        </w:rPr>
        <w:t>عليها. نسأل</w:t>
      </w:r>
      <w:r w:rsidR="009A4DEB" w:rsidRPr="008D240D">
        <w:rPr>
          <w:rFonts w:ascii="Traditional Arabic" w:hAnsi="Traditional Arabic" w:cs="Traditional Arabic"/>
          <w:sz w:val="36"/>
          <w:szCs w:val="36"/>
          <w:rtl/>
        </w:rPr>
        <w:t xml:space="preserve"> الله العافية في الدنيا والآخرة لنا ولكم ولجميع المسلمين هذا</w:t>
      </w:r>
      <w:r w:rsidR="00D95663">
        <w:rPr>
          <w:rFonts w:ascii="Traditional Arabic" w:hAnsi="Traditional Arabic" w:cs="Traditional Arabic" w:hint="cs"/>
          <w:sz w:val="36"/>
          <w:szCs w:val="36"/>
          <w:rtl/>
        </w:rPr>
        <w:t xml:space="preserve"> </w:t>
      </w:r>
      <w:r w:rsidR="00D95663" w:rsidRPr="00D95663">
        <w:rPr>
          <w:rFonts w:ascii="Traditional Arabic" w:hAnsi="Traditional Arabic" w:cs="Traditional Arabic"/>
          <w:sz w:val="36"/>
          <w:szCs w:val="36"/>
          <w:rtl/>
        </w:rPr>
        <w:t xml:space="preserve">وصلوا وسلموا على النبي الأمين كما أمركم الله في كتابه فقال (إن الله وملائكته يصلون على النبي يا أيها الذين آمنوا صلوا عليه وسلموا تسليما) اللهم صل على محمد وعلى آل محمد كما صليت على ابراهيم وعلى آل إبراهيم إنك حميد مجيد وبارك على محمد وعلى آل محمد كما باركت على ابراهيم وعلى آل إبراهيم إنك حميد </w:t>
      </w:r>
      <w:r w:rsidR="00791D45" w:rsidRPr="00D95663">
        <w:rPr>
          <w:rFonts w:ascii="Traditional Arabic" w:hAnsi="Traditional Arabic" w:cs="Traditional Arabic" w:hint="cs"/>
          <w:sz w:val="36"/>
          <w:szCs w:val="36"/>
          <w:rtl/>
        </w:rPr>
        <w:t>مجيد. الله</w:t>
      </w:r>
      <w:r w:rsidR="00791D45" w:rsidRPr="00D95663">
        <w:rPr>
          <w:rFonts w:ascii="Traditional Arabic" w:hAnsi="Traditional Arabic" w:cs="Traditional Arabic" w:hint="eastAsia"/>
          <w:sz w:val="36"/>
          <w:szCs w:val="36"/>
          <w:rtl/>
        </w:rPr>
        <w:t>م</w:t>
      </w:r>
      <w:r w:rsidR="00D95663" w:rsidRPr="00D95663">
        <w:rPr>
          <w:rFonts w:ascii="Traditional Arabic" w:hAnsi="Traditional Arabic" w:cs="Traditional Arabic"/>
          <w:sz w:val="36"/>
          <w:szCs w:val="36"/>
          <w:rtl/>
        </w:rPr>
        <w:t xml:space="preserve"> بارك لنا في شعبان وبلغنا رمضان وأعنا فيه على الصيام والقيام وصالح الأعمال. اللهم ارفع عنا الوباء والبلاء والغلاء والفتن والمحن ما ظهر منها وما بطن. اللهم أنزلت الداء فعلمنا الدواء وقو عزائم المسعفين والأطباء وامنن على المرضى </w:t>
      </w:r>
      <w:r w:rsidR="00791D45" w:rsidRPr="00D95663">
        <w:rPr>
          <w:rFonts w:ascii="Traditional Arabic" w:hAnsi="Traditional Arabic" w:cs="Traditional Arabic" w:hint="cs"/>
          <w:sz w:val="36"/>
          <w:szCs w:val="36"/>
          <w:rtl/>
        </w:rPr>
        <w:t>بالشفاء.</w:t>
      </w:r>
      <w:r w:rsidR="00D95663" w:rsidRPr="00D95663">
        <w:rPr>
          <w:rFonts w:ascii="Traditional Arabic" w:hAnsi="Traditional Arabic" w:cs="Traditional Arabic"/>
          <w:sz w:val="36"/>
          <w:szCs w:val="36"/>
          <w:rtl/>
        </w:rPr>
        <w:t xml:space="preserve"> اللهم إنا نعوذ بك من زوال نعمتك وتحول عافيتك وفجأة نقمتك وجميع سخطك. اللهم اكفنا بحلالك عن حرامك وبفضلك عمن سواك. اللهم احقن دماء المسلمين وألف بين قلوبهم وأصلح ذات بينهم. اللهم اشف مرضانا وعاف مبتلانا واغن فقيرنا وفرج كربنا وتول أمرنا. اللهم إنا نسألك العافية في الدنيا والآخرة اللهم إنا نسألك العفو والعافية في ديننا ودنيانا وأهلينا وأموالنا اللهم استر </w:t>
      </w:r>
      <w:proofErr w:type="spellStart"/>
      <w:r w:rsidR="00D95663" w:rsidRPr="00D95663">
        <w:rPr>
          <w:rFonts w:ascii="Traditional Arabic" w:hAnsi="Traditional Arabic" w:cs="Traditional Arabic"/>
          <w:sz w:val="36"/>
          <w:szCs w:val="36"/>
          <w:rtl/>
        </w:rPr>
        <w:t>عوراتنا</w:t>
      </w:r>
      <w:proofErr w:type="spellEnd"/>
      <w:r w:rsidR="00D95663" w:rsidRPr="00D95663">
        <w:rPr>
          <w:rFonts w:ascii="Traditional Arabic" w:hAnsi="Traditional Arabic" w:cs="Traditional Arabic"/>
          <w:sz w:val="36"/>
          <w:szCs w:val="36"/>
          <w:rtl/>
        </w:rPr>
        <w:t xml:space="preserve"> وآمن </w:t>
      </w:r>
      <w:proofErr w:type="spellStart"/>
      <w:r w:rsidR="00D95663" w:rsidRPr="00D95663">
        <w:rPr>
          <w:rFonts w:ascii="Traditional Arabic" w:hAnsi="Traditional Arabic" w:cs="Traditional Arabic"/>
          <w:sz w:val="36"/>
          <w:szCs w:val="36"/>
          <w:rtl/>
        </w:rPr>
        <w:t>روعاتنا</w:t>
      </w:r>
      <w:proofErr w:type="spellEnd"/>
      <w:r w:rsidR="00D95663" w:rsidRPr="00D95663">
        <w:rPr>
          <w:rFonts w:ascii="Traditional Arabic" w:hAnsi="Traditional Arabic" w:cs="Traditional Arabic"/>
          <w:sz w:val="36"/>
          <w:szCs w:val="36"/>
          <w:rtl/>
        </w:rPr>
        <w:t xml:space="preserve"> اللهم احفظنا من بين أيدينا ومن خلفنا وعن أيماننا وعن شمائلنا ومن فوقنا ونعوذ بعظمتك أن نغتال من تحتنا. اللهم اغفر لنا ولوالدينا وارحامنا وجيرننا وأصحابنا ولجميع المسلمين والمسلمات والمؤمنين والمؤمنات الأحياء منهم والأموات إنك سميع قريب مجيب الدعوات. اللهم ربنا آتنا في الدنيا حسنة وفي الآخرة حسنة وقنا عذاب النار. والحمد لله رب العالمين.</w:t>
      </w:r>
    </w:p>
    <w:p w:rsidR="00EE13AF" w:rsidRPr="00D95663" w:rsidRDefault="00EE13AF" w:rsidP="00791D45">
      <w:pPr>
        <w:jc w:val="center"/>
        <w:rPr>
          <w:rFonts w:ascii="Traditional Arabic" w:hAnsi="Traditional Arabic" w:cs="Traditional Arabic"/>
          <w:sz w:val="36"/>
          <w:szCs w:val="36"/>
        </w:rPr>
      </w:pPr>
    </w:p>
    <w:sectPr w:rsidR="00EE13AF" w:rsidRPr="00D95663" w:rsidSect="00021BE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Noto Sans Syriac Western"/>
    <w:panose1 w:val="02020603050405020304"/>
    <w:charset w:val="00"/>
    <w:family w:val="roman"/>
    <w:pitch w:val="variable"/>
    <w:sig w:usb0="00000000"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98"/>
    <w:rsid w:val="00021BE3"/>
    <w:rsid w:val="003F1798"/>
    <w:rsid w:val="00791D45"/>
    <w:rsid w:val="008D240D"/>
    <w:rsid w:val="009A4DEB"/>
    <w:rsid w:val="00D95663"/>
    <w:rsid w:val="00E34239"/>
    <w:rsid w:val="00EE1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F51BB-2D38-4F34-94FE-41D80A41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19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5134</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Malek alfareh</dc:creator>
  <cp:keywords/>
  <dc:description/>
  <cp:lastModifiedBy>Malek alfareh</cp:lastModifiedBy>
  <cp:revision>2</cp:revision>
  <dcterms:created xsi:type="dcterms:W3CDTF">2020-04-16T07:27:00Z</dcterms:created>
  <dcterms:modified xsi:type="dcterms:W3CDTF">2020-04-16T07:27:00Z</dcterms:modified>
</cp:coreProperties>
</file>