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5F" w:rsidRPr="00CE245F" w:rsidRDefault="00CE245F" w:rsidP="00CE245F">
      <w:pPr>
        <w:spacing w:after="0" w:line="0" w:lineRule="atLeast"/>
        <w:jc w:val="center"/>
        <w:rPr>
          <w:rFonts w:cs="PT Bold Heading"/>
          <w:b/>
          <w:bCs/>
          <w:color w:val="FF0000"/>
          <w:sz w:val="32"/>
          <w:szCs w:val="32"/>
          <w:rtl/>
          <w:lang w:bidi="ar-EG"/>
        </w:rPr>
      </w:pPr>
      <w:r w:rsidRPr="00CE245F">
        <w:rPr>
          <w:rFonts w:cs="PT Bold Heading" w:hint="cs"/>
          <w:b/>
          <w:bCs/>
          <w:color w:val="FF0000"/>
          <w:sz w:val="32"/>
          <w:szCs w:val="32"/>
          <w:rtl/>
          <w:lang w:bidi="ar-EG"/>
        </w:rPr>
        <w:t>السماحة في الحياة الزوجية سر السعادة الأبدية</w:t>
      </w:r>
    </w:p>
    <w:p w:rsidR="0047725D" w:rsidRPr="00CE245F" w:rsidRDefault="00C05046" w:rsidP="000C0064">
      <w:pPr>
        <w:spacing w:after="0" w:line="0" w:lineRule="atLeast"/>
        <w:jc w:val="center"/>
        <w:rPr>
          <w:rFonts w:cs="Akhbar MT"/>
          <w:b/>
          <w:bCs/>
          <w:color w:val="002060"/>
          <w:sz w:val="32"/>
          <w:szCs w:val="32"/>
          <w:rtl/>
          <w:lang w:bidi="ar-EG"/>
        </w:rPr>
      </w:pPr>
      <w:r w:rsidRPr="00CE245F">
        <w:rPr>
          <w:rFonts w:cs="Akhbar MT" w:hint="cs"/>
          <w:b/>
          <w:bCs/>
          <w:color w:val="002060"/>
          <w:sz w:val="32"/>
          <w:szCs w:val="32"/>
          <w:rtl/>
          <w:lang w:bidi="ar-EG"/>
        </w:rPr>
        <w:t xml:space="preserve">الشيخ السيد مراد سلامة </w:t>
      </w:r>
    </w:p>
    <w:p w:rsidR="00703F6E" w:rsidRPr="00CE245F" w:rsidRDefault="00703F6E" w:rsidP="000C0064">
      <w:pPr>
        <w:spacing w:after="0" w:line="0" w:lineRule="atLeast"/>
        <w:jc w:val="center"/>
        <w:rPr>
          <w:rFonts w:cs="Akhbar MT"/>
          <w:b/>
          <w:bCs/>
          <w:color w:val="FF0000"/>
          <w:sz w:val="32"/>
          <w:szCs w:val="32"/>
          <w:rtl/>
          <w:lang w:bidi="ar-EG"/>
        </w:rPr>
      </w:pPr>
      <w:r w:rsidRPr="00CE245F">
        <w:rPr>
          <w:rFonts w:cs="Akhbar MT" w:hint="cs"/>
          <w:b/>
          <w:bCs/>
          <w:color w:val="FF0000"/>
          <w:sz w:val="32"/>
          <w:szCs w:val="32"/>
          <w:rtl/>
          <w:lang w:bidi="ar-EG"/>
        </w:rPr>
        <w:t>الخطبة الأولى</w:t>
      </w:r>
    </w:p>
    <w:p w:rsidR="00D32DB8" w:rsidRPr="00CE245F" w:rsidRDefault="00D32DB8" w:rsidP="000C0064">
      <w:pPr>
        <w:spacing w:after="0" w:line="0" w:lineRule="atLeast"/>
        <w:rPr>
          <w:rFonts w:cs="Akhbar MT"/>
          <w:color w:val="000000" w:themeColor="text1"/>
          <w:sz w:val="32"/>
          <w:szCs w:val="32"/>
          <w:rtl/>
          <w:lang w:bidi="ar-EG"/>
        </w:rPr>
      </w:pPr>
      <w:r w:rsidRPr="00CE245F">
        <w:rPr>
          <w:rFonts w:cs="Akhbar MT" w:hint="cs"/>
          <w:color w:val="000000" w:themeColor="text1"/>
          <w:sz w:val="32"/>
          <w:szCs w:val="32"/>
          <w:rtl/>
          <w:lang w:bidi="ar-EG"/>
        </w:rPr>
        <w:t xml:space="preserve">أما بعد : أيها </w:t>
      </w:r>
      <w:r w:rsidR="00703F6E" w:rsidRPr="00CE245F">
        <w:rPr>
          <w:rFonts w:cs="Akhbar MT" w:hint="cs"/>
          <w:color w:val="000000" w:themeColor="text1"/>
          <w:sz w:val="32"/>
          <w:szCs w:val="32"/>
          <w:rtl/>
          <w:lang w:bidi="ar-EG"/>
        </w:rPr>
        <w:t>الأحباب</w:t>
      </w:r>
      <w:r w:rsidRPr="00CE245F">
        <w:rPr>
          <w:rFonts w:cs="Akhbar MT" w:hint="cs"/>
          <w:color w:val="000000" w:themeColor="text1"/>
          <w:sz w:val="32"/>
          <w:szCs w:val="32"/>
          <w:rtl/>
          <w:lang w:bidi="ar-EG"/>
        </w:rPr>
        <w:t xml:space="preserve"> أحباب رسول الله صلى </w:t>
      </w:r>
      <w:r w:rsidRPr="00CE245F">
        <w:rPr>
          <w:rFonts w:cs="Akhbar MT" w:hint="cs"/>
          <w:color w:val="FF0000"/>
          <w:sz w:val="32"/>
          <w:szCs w:val="32"/>
          <w:rtl/>
          <w:lang w:bidi="ar-EG"/>
        </w:rPr>
        <w:t>الله</w:t>
      </w:r>
      <w:r w:rsidRPr="00CE245F">
        <w:rPr>
          <w:rFonts w:cs="Akhbar MT" w:hint="cs"/>
          <w:color w:val="000000" w:themeColor="text1"/>
          <w:sz w:val="32"/>
          <w:szCs w:val="32"/>
          <w:rtl/>
          <w:lang w:bidi="ar-EG"/>
        </w:rPr>
        <w:t xml:space="preserve"> عليه و سلم نقف اليوم في ظلال السماحة التي جاءت بها </w:t>
      </w:r>
      <w:proofErr w:type="spellStart"/>
      <w:r w:rsidR="00703F6E" w:rsidRPr="00CE245F">
        <w:rPr>
          <w:rFonts w:cs="Akhbar MT" w:hint="cs"/>
          <w:color w:val="000000" w:themeColor="text1"/>
          <w:sz w:val="32"/>
          <w:szCs w:val="32"/>
          <w:rtl/>
          <w:lang w:bidi="ar-EG"/>
        </w:rPr>
        <w:t>الحن</w:t>
      </w:r>
      <w:r w:rsidR="00077E43" w:rsidRPr="00CE245F">
        <w:rPr>
          <w:rFonts w:cs="Akhbar MT" w:hint="cs"/>
          <w:color w:val="000000" w:themeColor="text1"/>
          <w:sz w:val="32"/>
          <w:szCs w:val="32"/>
          <w:rtl/>
          <w:lang w:bidi="ar-EG"/>
        </w:rPr>
        <w:t>ي</w:t>
      </w:r>
      <w:r w:rsidR="00703F6E" w:rsidRPr="00CE245F">
        <w:rPr>
          <w:rFonts w:cs="Akhbar MT" w:hint="cs"/>
          <w:color w:val="000000" w:themeColor="text1"/>
          <w:sz w:val="32"/>
          <w:szCs w:val="32"/>
          <w:rtl/>
          <w:lang w:bidi="ar-EG"/>
        </w:rPr>
        <w:t>فية</w:t>
      </w:r>
      <w:proofErr w:type="spellEnd"/>
      <w:r w:rsidRPr="00CE245F">
        <w:rPr>
          <w:rFonts w:cs="Akhbar MT" w:hint="cs"/>
          <w:color w:val="000000" w:themeColor="text1"/>
          <w:sz w:val="32"/>
          <w:szCs w:val="32"/>
          <w:rtl/>
          <w:lang w:bidi="ar-EG"/>
        </w:rPr>
        <w:t xml:space="preserve"> السمحة لنتعرف على السماحة في الحياة الزوجية و على أشكالها و ألوانها مع </w:t>
      </w:r>
      <w:r w:rsidR="00703F6E" w:rsidRPr="00CE245F">
        <w:rPr>
          <w:rFonts w:cs="Akhbar MT" w:hint="cs"/>
          <w:color w:val="000000" w:themeColor="text1"/>
          <w:sz w:val="32"/>
          <w:szCs w:val="32"/>
          <w:rtl/>
          <w:lang w:bidi="ar-EG"/>
        </w:rPr>
        <w:t>تطبيقاتها</w:t>
      </w:r>
    </w:p>
    <w:p w:rsidR="00B77088" w:rsidRPr="00CE245F" w:rsidRDefault="00CE245F" w:rsidP="000C0064">
      <w:pPr>
        <w:spacing w:after="0" w:line="0" w:lineRule="atLeast"/>
        <w:rPr>
          <w:rFonts w:cs="Akhbar MT"/>
          <w:b/>
          <w:bCs/>
          <w:color w:val="FF0000"/>
          <w:sz w:val="32"/>
          <w:szCs w:val="32"/>
          <w:rtl/>
          <w:lang w:bidi="ar-EG"/>
        </w:rPr>
      </w:pPr>
      <w:r w:rsidRPr="00CE245F">
        <w:rPr>
          <w:rFonts w:cs="Akhbar MT" w:hint="cs"/>
          <w:b/>
          <w:bCs/>
          <w:color w:val="FF0000"/>
          <w:sz w:val="32"/>
          <w:szCs w:val="32"/>
          <w:rtl/>
          <w:lang w:bidi="ar-EG"/>
        </w:rPr>
        <w:t xml:space="preserve"> السماحة في </w:t>
      </w:r>
      <w:r w:rsidR="00B77088" w:rsidRPr="00CE245F">
        <w:rPr>
          <w:rFonts w:cs="Akhbar MT" w:hint="cs"/>
          <w:b/>
          <w:bCs/>
          <w:color w:val="FF0000"/>
          <w:sz w:val="32"/>
          <w:szCs w:val="32"/>
          <w:rtl/>
          <w:lang w:bidi="ar-EG"/>
        </w:rPr>
        <w:t xml:space="preserve">الاختيار على أساس الدين </w:t>
      </w:r>
    </w:p>
    <w:p w:rsidR="0047725D" w:rsidRPr="00CE245F" w:rsidRDefault="00B77088" w:rsidP="000C0064">
      <w:pPr>
        <w:spacing w:after="0" w:line="0" w:lineRule="atLeast"/>
        <w:rPr>
          <w:rFonts w:cs="Akhbar MT"/>
          <w:sz w:val="32"/>
          <w:szCs w:val="32"/>
          <w:rtl/>
          <w:lang w:bidi="ar-EG"/>
        </w:rPr>
      </w:pPr>
      <w:r w:rsidRPr="00CE245F">
        <w:rPr>
          <w:rFonts w:cs="Akhbar MT" w:hint="cs"/>
          <w:sz w:val="32"/>
          <w:szCs w:val="32"/>
          <w:rtl/>
          <w:lang w:bidi="ar-EG"/>
        </w:rPr>
        <w:t xml:space="preserve">أمة العقيدة و السماحة : </w:t>
      </w:r>
      <w:r w:rsidR="0047725D" w:rsidRPr="00CE245F">
        <w:rPr>
          <w:rFonts w:cs="Akhbar MT" w:hint="cs"/>
          <w:sz w:val="32"/>
          <w:szCs w:val="32"/>
          <w:rtl/>
          <w:lang w:bidi="ar-EG"/>
        </w:rPr>
        <w:t xml:space="preserve">من سماحة </w:t>
      </w:r>
      <w:r w:rsidRPr="00CE245F">
        <w:rPr>
          <w:rFonts w:cs="Akhbar MT" w:hint="cs"/>
          <w:sz w:val="32"/>
          <w:szCs w:val="32"/>
          <w:rtl/>
          <w:lang w:bidi="ar-EG"/>
        </w:rPr>
        <w:t>الإسلام</w:t>
      </w:r>
      <w:r w:rsidR="0047725D" w:rsidRPr="00CE245F">
        <w:rPr>
          <w:rFonts w:cs="Akhbar MT" w:hint="cs"/>
          <w:sz w:val="32"/>
          <w:szCs w:val="32"/>
          <w:rtl/>
          <w:lang w:bidi="ar-EG"/>
        </w:rPr>
        <w:t xml:space="preserve">  اختيار الزوجة دون النظر </w:t>
      </w:r>
      <w:r w:rsidRPr="00CE245F">
        <w:rPr>
          <w:rFonts w:cs="Akhbar MT" w:hint="cs"/>
          <w:sz w:val="32"/>
          <w:szCs w:val="32"/>
          <w:rtl/>
          <w:lang w:bidi="ar-EG"/>
        </w:rPr>
        <w:t>إلى</w:t>
      </w:r>
      <w:r w:rsidR="0047725D" w:rsidRPr="00CE245F">
        <w:rPr>
          <w:rFonts w:cs="Akhbar MT" w:hint="cs"/>
          <w:sz w:val="32"/>
          <w:szCs w:val="32"/>
          <w:rtl/>
          <w:lang w:bidi="ar-EG"/>
        </w:rPr>
        <w:t xml:space="preserve"> حالتها المالية </w:t>
      </w:r>
      <w:proofErr w:type="spellStart"/>
      <w:r w:rsidR="0047725D" w:rsidRPr="00CE245F">
        <w:rPr>
          <w:rFonts w:cs="Akhbar MT" w:hint="cs"/>
          <w:sz w:val="32"/>
          <w:szCs w:val="32"/>
          <w:rtl/>
          <w:lang w:bidi="ar-EG"/>
        </w:rPr>
        <w:t>او</w:t>
      </w:r>
      <w:proofErr w:type="spellEnd"/>
      <w:r w:rsidR="0047725D" w:rsidRPr="00CE245F">
        <w:rPr>
          <w:rFonts w:cs="Akhbar MT" w:hint="cs"/>
          <w:sz w:val="32"/>
          <w:szCs w:val="32"/>
          <w:rtl/>
          <w:lang w:bidi="ar-EG"/>
        </w:rPr>
        <w:t xml:space="preserve"> الجمالية و </w:t>
      </w:r>
      <w:r w:rsidRPr="00CE245F">
        <w:rPr>
          <w:rFonts w:cs="Akhbar MT" w:hint="cs"/>
          <w:sz w:val="32"/>
          <w:szCs w:val="32"/>
          <w:rtl/>
          <w:lang w:bidi="ar-EG"/>
        </w:rPr>
        <w:t>إنما</w:t>
      </w:r>
      <w:r w:rsidR="0047725D" w:rsidRPr="00CE245F">
        <w:rPr>
          <w:rFonts w:cs="Akhbar MT" w:hint="cs"/>
          <w:sz w:val="32"/>
          <w:szCs w:val="32"/>
          <w:rtl/>
          <w:lang w:bidi="ar-EG"/>
        </w:rPr>
        <w:t xml:space="preserve"> </w:t>
      </w:r>
    </w:p>
    <w:p w:rsidR="0047725D" w:rsidRPr="00CE245F" w:rsidRDefault="0047725D" w:rsidP="000C0064">
      <w:pPr>
        <w:spacing w:after="0" w:line="0" w:lineRule="atLeast"/>
        <w:rPr>
          <w:rFonts w:cs="Akhbar MT"/>
          <w:color w:val="00B050"/>
          <w:sz w:val="32"/>
          <w:szCs w:val="32"/>
          <w:rtl/>
          <w:lang w:bidi="ar-EG"/>
        </w:rPr>
      </w:pPr>
      <w:r w:rsidRPr="00CE245F">
        <w:rPr>
          <w:rFonts w:cs="Akhbar MT" w:hint="cs"/>
          <w:sz w:val="32"/>
          <w:szCs w:val="32"/>
          <w:rtl/>
          <w:lang w:bidi="ar-EG"/>
        </w:rPr>
        <w:t xml:space="preserve">أحباب رسول الله صلى الله عليه وسلم </w:t>
      </w:r>
      <w:r w:rsidR="00B77088" w:rsidRPr="00CE245F">
        <w:rPr>
          <w:rFonts w:cs="Akhbar MT" w:hint="cs"/>
          <w:sz w:val="32"/>
          <w:szCs w:val="32"/>
          <w:rtl/>
          <w:lang w:bidi="ar-EG"/>
        </w:rPr>
        <w:t>الإسلام</w:t>
      </w:r>
      <w:r w:rsidRPr="00CE245F">
        <w:rPr>
          <w:rFonts w:cs="Akhbar MT" w:hint="cs"/>
          <w:sz w:val="32"/>
          <w:szCs w:val="32"/>
          <w:rtl/>
          <w:lang w:bidi="ar-EG"/>
        </w:rPr>
        <w:t xml:space="preserve"> لا ينظر </w:t>
      </w:r>
      <w:r w:rsidR="00B77088" w:rsidRPr="00CE245F">
        <w:rPr>
          <w:rFonts w:cs="Akhbar MT" w:hint="cs"/>
          <w:sz w:val="32"/>
          <w:szCs w:val="32"/>
          <w:rtl/>
          <w:lang w:bidi="ar-EG"/>
        </w:rPr>
        <w:t>إلى</w:t>
      </w:r>
      <w:r w:rsidRPr="00CE245F">
        <w:rPr>
          <w:rFonts w:cs="Akhbar MT" w:hint="cs"/>
          <w:sz w:val="32"/>
          <w:szCs w:val="32"/>
          <w:rtl/>
          <w:lang w:bidi="ar-EG"/>
        </w:rPr>
        <w:t xml:space="preserve"> الح</w:t>
      </w:r>
      <w:r w:rsidR="00B77088" w:rsidRPr="00CE245F">
        <w:rPr>
          <w:rFonts w:cs="Akhbar MT" w:hint="cs"/>
          <w:sz w:val="32"/>
          <w:szCs w:val="32"/>
          <w:rtl/>
          <w:lang w:bidi="ar-EG"/>
        </w:rPr>
        <w:t>سب</w:t>
      </w:r>
      <w:r w:rsidRPr="00CE245F">
        <w:rPr>
          <w:rFonts w:cs="Akhbar MT" w:hint="cs"/>
          <w:sz w:val="32"/>
          <w:szCs w:val="32"/>
          <w:rtl/>
          <w:lang w:bidi="ar-EG"/>
        </w:rPr>
        <w:t xml:space="preserve"> ولا الجمال ولا المال و </w:t>
      </w:r>
      <w:r w:rsidR="00B77088" w:rsidRPr="00CE245F">
        <w:rPr>
          <w:rFonts w:cs="Akhbar MT" w:hint="cs"/>
          <w:sz w:val="32"/>
          <w:szCs w:val="32"/>
          <w:rtl/>
          <w:lang w:bidi="ar-EG"/>
        </w:rPr>
        <w:t>إنما</w:t>
      </w:r>
      <w:r w:rsidRPr="00CE245F">
        <w:rPr>
          <w:rFonts w:cs="Akhbar MT" w:hint="cs"/>
          <w:sz w:val="32"/>
          <w:szCs w:val="32"/>
          <w:rtl/>
          <w:lang w:bidi="ar-EG"/>
        </w:rPr>
        <w:t xml:space="preserve"> ينظر </w:t>
      </w:r>
      <w:r w:rsidR="00B77088" w:rsidRPr="00CE245F">
        <w:rPr>
          <w:rFonts w:cs="Akhbar MT" w:hint="cs"/>
          <w:sz w:val="32"/>
          <w:szCs w:val="32"/>
          <w:rtl/>
          <w:lang w:bidi="ar-EG"/>
        </w:rPr>
        <w:t>إلى</w:t>
      </w:r>
      <w:r w:rsidRPr="00CE245F">
        <w:rPr>
          <w:rFonts w:cs="Akhbar MT" w:hint="cs"/>
          <w:sz w:val="32"/>
          <w:szCs w:val="32"/>
          <w:rtl/>
          <w:lang w:bidi="ar-EG"/>
        </w:rPr>
        <w:t xml:space="preserve"> </w:t>
      </w:r>
      <w:r w:rsidR="00B77088" w:rsidRPr="00CE245F">
        <w:rPr>
          <w:rFonts w:cs="Akhbar MT" w:hint="cs"/>
          <w:sz w:val="32"/>
          <w:szCs w:val="32"/>
          <w:rtl/>
          <w:lang w:bidi="ar-EG"/>
        </w:rPr>
        <w:t>الإيمان</w:t>
      </w:r>
      <w:r w:rsidRPr="00CE245F">
        <w:rPr>
          <w:rFonts w:cs="Akhbar MT" w:hint="cs"/>
          <w:sz w:val="32"/>
          <w:szCs w:val="32"/>
          <w:rtl/>
          <w:lang w:bidi="ar-EG"/>
        </w:rPr>
        <w:t xml:space="preserve"> و التقوى و هذا من سماحة التشريع </w:t>
      </w:r>
      <w:r w:rsidR="00B77088" w:rsidRPr="00CE245F">
        <w:rPr>
          <w:rFonts w:cs="Akhbar MT" w:hint="cs"/>
          <w:sz w:val="32"/>
          <w:szCs w:val="32"/>
          <w:rtl/>
          <w:lang w:bidi="ar-EG"/>
        </w:rPr>
        <w:t>الإسلامي</w:t>
      </w:r>
      <w:r w:rsidRPr="00CE245F">
        <w:rPr>
          <w:rFonts w:cs="Akhbar MT" w:hint="cs"/>
          <w:sz w:val="32"/>
          <w:szCs w:val="32"/>
          <w:rtl/>
          <w:lang w:bidi="ar-EG"/>
        </w:rPr>
        <w:t xml:space="preserve"> و قد بين الله تعالى ذلك في القر</w:t>
      </w:r>
      <w:r w:rsidR="00B77088" w:rsidRPr="00CE245F">
        <w:rPr>
          <w:rFonts w:cs="Akhbar MT" w:hint="cs"/>
          <w:sz w:val="32"/>
          <w:szCs w:val="32"/>
          <w:rtl/>
          <w:lang w:bidi="ar-EG"/>
        </w:rPr>
        <w:t>آ</w:t>
      </w:r>
      <w:r w:rsidRPr="00CE245F">
        <w:rPr>
          <w:rFonts w:cs="Akhbar MT" w:hint="cs"/>
          <w:sz w:val="32"/>
          <w:szCs w:val="32"/>
          <w:rtl/>
          <w:lang w:bidi="ar-EG"/>
        </w:rPr>
        <w:t xml:space="preserve">ن الكريم فقال </w:t>
      </w:r>
      <w:r w:rsidRPr="00CE245F">
        <w:rPr>
          <w:rFonts w:cs="Akhbar MT" w:hint="cs"/>
          <w:color w:val="FF0000"/>
          <w:sz w:val="32"/>
          <w:szCs w:val="32"/>
          <w:rtl/>
          <w:lang w:bidi="ar-EG"/>
        </w:rPr>
        <w:t>الله</w:t>
      </w:r>
      <w:r w:rsidRPr="00CE245F">
        <w:rPr>
          <w:rFonts w:cs="Akhbar MT" w:hint="cs"/>
          <w:sz w:val="32"/>
          <w:szCs w:val="32"/>
          <w:rtl/>
          <w:lang w:bidi="ar-EG"/>
        </w:rPr>
        <w:t xml:space="preserve"> </w:t>
      </w:r>
      <w:r w:rsidRPr="00CE245F">
        <w:rPr>
          <w:rFonts w:cs="Akhbar MT" w:hint="cs"/>
          <w:color w:val="FF0000"/>
          <w:sz w:val="32"/>
          <w:szCs w:val="32"/>
          <w:rtl/>
          <w:lang w:bidi="ar-EG"/>
        </w:rPr>
        <w:t>تعالى</w:t>
      </w:r>
      <w:r w:rsidRPr="00CE245F">
        <w:rPr>
          <w:rFonts w:cs="Akhbar MT" w:hint="cs"/>
          <w:color w:val="00B050"/>
          <w:sz w:val="32"/>
          <w:szCs w:val="32"/>
          <w:rtl/>
          <w:lang w:bidi="ar-EG"/>
        </w:rPr>
        <w:t xml:space="preserve"> </w:t>
      </w:r>
      <w:r w:rsidRPr="00CE245F">
        <w:rPr>
          <w:rFonts w:cs="Akhbar MT"/>
          <w:color w:val="00B050"/>
          <w:sz w:val="32"/>
          <w:szCs w:val="32"/>
          <w:rtl/>
          <w:lang w:bidi="ar-EG"/>
        </w:rPr>
        <w:t>{وَلَا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 [البقرة: 221]</w:t>
      </w:r>
    </w:p>
    <w:p w:rsidR="0047725D" w:rsidRPr="00CE245F" w:rsidRDefault="0047725D" w:rsidP="000C0064">
      <w:pPr>
        <w:spacing w:after="0" w:line="0" w:lineRule="atLeast"/>
        <w:rPr>
          <w:rFonts w:cs="Akhbar MT"/>
          <w:sz w:val="32"/>
          <w:szCs w:val="32"/>
          <w:rtl/>
          <w:lang w:bidi="ar-EG"/>
        </w:rPr>
      </w:pPr>
      <w:r w:rsidRPr="00CE245F">
        <w:rPr>
          <w:rFonts w:cs="Akhbar MT"/>
          <w:color w:val="00B050"/>
          <w:sz w:val="32"/>
          <w:szCs w:val="32"/>
          <w:rtl/>
          <w:lang w:bidi="ar-EG"/>
        </w:rPr>
        <w:t>{ وَلاَ تَنْكِحُواْ المشركات حتى يُؤْمِنَّ }</w:t>
      </w:r>
      <w:r w:rsidRPr="00CE245F">
        <w:rPr>
          <w:rFonts w:cs="Akhbar MT"/>
          <w:sz w:val="32"/>
          <w:szCs w:val="32"/>
          <w:rtl/>
          <w:lang w:bidi="ar-EG"/>
        </w:rPr>
        <w:t xml:space="preserve"> أي إياكم أن تنخدعوا بالمعايير الهابطة النازلة ، وعلى كل منكم أن يأخذ حكم </w:t>
      </w:r>
      <w:r w:rsidRPr="00CE245F">
        <w:rPr>
          <w:rFonts w:cs="Akhbar MT"/>
          <w:color w:val="FF0000"/>
          <w:sz w:val="32"/>
          <w:szCs w:val="32"/>
          <w:rtl/>
          <w:lang w:bidi="ar-EG"/>
        </w:rPr>
        <w:t>الله</w:t>
      </w:r>
      <w:r w:rsidRPr="00CE245F">
        <w:rPr>
          <w:rFonts w:cs="Akhbar MT"/>
          <w:sz w:val="32"/>
          <w:szCs w:val="32"/>
          <w:rtl/>
          <w:lang w:bidi="ar-EG"/>
        </w:rPr>
        <w:t xml:space="preserve"> : </w:t>
      </w:r>
      <w:r w:rsidRPr="00CE245F">
        <w:rPr>
          <w:rFonts w:cs="Akhbar MT"/>
          <w:color w:val="00B050"/>
          <w:sz w:val="32"/>
          <w:szCs w:val="32"/>
          <w:rtl/>
          <w:lang w:bidi="ar-EG"/>
        </w:rPr>
        <w:t>{ وَلأَمَةٌ مُّؤْمِنَةٌ خَيْرٌ مِّن مُّشْرِكَةٍ وَلَوْ أَعْجَبَتْكُمْ }</w:t>
      </w:r>
      <w:r w:rsidRPr="00CE245F">
        <w:rPr>
          <w:rFonts w:cs="Akhbar MT"/>
          <w:sz w:val="32"/>
          <w:szCs w:val="32"/>
          <w:rtl/>
          <w:lang w:bidi="ar-EG"/>
        </w:rPr>
        <w:t xml:space="preserve"> لأن إعجاب الإنسان بالمرأة بصرف النظر عن الإيمان سيكون إعجابا قصير العمر .</w:t>
      </w:r>
    </w:p>
    <w:p w:rsidR="0047725D" w:rsidRPr="00CE245F" w:rsidRDefault="0047725D" w:rsidP="000C0064">
      <w:pPr>
        <w:spacing w:after="0" w:line="0" w:lineRule="atLeast"/>
        <w:rPr>
          <w:rFonts w:cs="Akhbar MT"/>
          <w:sz w:val="32"/>
          <w:szCs w:val="32"/>
          <w:rtl/>
          <w:lang w:bidi="ar-EG"/>
        </w:rPr>
      </w:pPr>
      <w:r w:rsidRPr="00CE245F">
        <w:rPr>
          <w:rFonts w:cs="Akhbar MT"/>
          <w:sz w:val="32"/>
          <w:szCs w:val="32"/>
          <w:rtl/>
          <w:lang w:bidi="ar-EG"/>
        </w:rPr>
        <w:t>إن عمر الاستمتاع بالجمال الحسي للمرأة إن جمعنا لحظاته فلن يزيد مجموعه عن شهر من مجموع سنوات الزواج . فكل أسبوع يتم لقاء قد يستغرق دقائق وبعدها يذبل الجمال ، وتبقى القيم هي المتحكمة ، ونحن نجد المرأة حين تتزوج ، ثم يبطئ الحمل فإنها تعاني من القلق وكذلك أهلها .</w:t>
      </w:r>
    </w:p>
    <w:p w:rsidR="0047725D" w:rsidRPr="00CE245F" w:rsidRDefault="0047725D" w:rsidP="000C0064">
      <w:pPr>
        <w:spacing w:after="0" w:line="0" w:lineRule="atLeast"/>
        <w:rPr>
          <w:rFonts w:cs="Akhbar MT"/>
          <w:sz w:val="32"/>
          <w:szCs w:val="32"/>
          <w:rtl/>
          <w:lang w:bidi="ar-EG"/>
        </w:rPr>
      </w:pPr>
      <w:r w:rsidRPr="00CE245F">
        <w:rPr>
          <w:rFonts w:cs="Akhbar MT"/>
          <w:sz w:val="32"/>
          <w:szCs w:val="32"/>
          <w:rtl/>
          <w:lang w:bidi="ar-EG"/>
        </w:rPr>
        <w:t>إن الرجل إن كان قد تزوجها للوسامة والقسامة والقوام والعينين ، فهذا كله سيبرد ويهدأ بعد فترة ، ثم توجد مقاييس أخرى لاستبقاء الحياة ، وعندما يلتفت إليها الإنسان ولا يجدها فهو يغرق في الندم؛ لأنها لم تكن في باله وقت أن اختار</w:t>
      </w:r>
    </w:p>
    <w:p w:rsidR="000E0151" w:rsidRPr="00CE245F" w:rsidRDefault="0047725D" w:rsidP="000C0064">
      <w:pPr>
        <w:spacing w:after="0" w:line="0" w:lineRule="atLeast"/>
        <w:rPr>
          <w:rFonts w:cs="Akhbar MT"/>
          <w:sz w:val="32"/>
          <w:szCs w:val="32"/>
          <w:rtl/>
          <w:lang w:bidi="ar-EG"/>
        </w:rPr>
      </w:pPr>
      <w:r w:rsidRPr="00CE245F">
        <w:rPr>
          <w:rFonts w:cs="Akhbar MT" w:hint="cs"/>
          <w:sz w:val="32"/>
          <w:szCs w:val="32"/>
          <w:rtl/>
          <w:lang w:bidi="ar-EG"/>
        </w:rPr>
        <w:t xml:space="preserve">وها هو رسول </w:t>
      </w:r>
      <w:r w:rsidRPr="00CE245F">
        <w:rPr>
          <w:rFonts w:cs="Akhbar MT" w:hint="cs"/>
          <w:color w:val="FF0000"/>
          <w:sz w:val="32"/>
          <w:szCs w:val="32"/>
          <w:rtl/>
          <w:lang w:bidi="ar-EG"/>
        </w:rPr>
        <w:t xml:space="preserve">الله </w:t>
      </w:r>
      <w:r w:rsidRPr="00CE245F">
        <w:rPr>
          <w:rFonts w:cs="Akhbar MT" w:hint="cs"/>
          <w:sz w:val="32"/>
          <w:szCs w:val="32"/>
          <w:rtl/>
          <w:lang w:bidi="ar-EG"/>
        </w:rPr>
        <w:t>صلى</w:t>
      </w:r>
      <w:r w:rsidRPr="00CE245F">
        <w:rPr>
          <w:rFonts w:cs="Akhbar MT" w:hint="cs"/>
          <w:color w:val="FF0000"/>
          <w:sz w:val="32"/>
          <w:szCs w:val="32"/>
          <w:rtl/>
          <w:lang w:bidi="ar-EG"/>
        </w:rPr>
        <w:t xml:space="preserve"> الله </w:t>
      </w:r>
      <w:r w:rsidRPr="00CE245F">
        <w:rPr>
          <w:rFonts w:cs="Akhbar MT" w:hint="cs"/>
          <w:sz w:val="32"/>
          <w:szCs w:val="32"/>
          <w:rtl/>
          <w:lang w:bidi="ar-EG"/>
        </w:rPr>
        <w:t>عليه وسلم</w:t>
      </w:r>
      <w:r w:rsidRPr="00CE245F">
        <w:rPr>
          <w:rFonts w:cs="Akhbar MT" w:hint="cs"/>
          <w:color w:val="FF0000"/>
          <w:sz w:val="32"/>
          <w:szCs w:val="32"/>
          <w:rtl/>
          <w:lang w:bidi="ar-EG"/>
        </w:rPr>
        <w:t xml:space="preserve"> </w:t>
      </w:r>
      <w:r w:rsidRPr="00CE245F">
        <w:rPr>
          <w:rFonts w:cs="Akhbar MT" w:hint="cs"/>
          <w:sz w:val="32"/>
          <w:szCs w:val="32"/>
          <w:rtl/>
          <w:lang w:bidi="ar-EG"/>
        </w:rPr>
        <w:t>يضع ميزان الاختيار</w:t>
      </w:r>
      <w:r w:rsidR="000E0151" w:rsidRPr="00CE245F">
        <w:rPr>
          <w:rFonts w:cs="Akhbar MT" w:hint="cs"/>
          <w:sz w:val="32"/>
          <w:szCs w:val="32"/>
          <w:rtl/>
          <w:lang w:bidi="ar-EG"/>
        </w:rPr>
        <w:t xml:space="preserve"> </w:t>
      </w:r>
      <w:r w:rsidR="000E0151" w:rsidRPr="00CE245F">
        <w:rPr>
          <w:rFonts w:cs="Akhbar MT"/>
          <w:sz w:val="32"/>
          <w:szCs w:val="32"/>
          <w:rtl/>
          <w:lang w:bidi="ar-EG"/>
        </w:rPr>
        <w:t>عَن أبي هُرَيْرَة رَضِيَ ا</w:t>
      </w:r>
      <w:r w:rsidR="000E0151" w:rsidRPr="00CE245F">
        <w:rPr>
          <w:rFonts w:cs="Akhbar MT"/>
          <w:color w:val="FF0000"/>
          <w:sz w:val="32"/>
          <w:szCs w:val="32"/>
          <w:rtl/>
          <w:lang w:bidi="ar-EG"/>
        </w:rPr>
        <w:t>للَّهُ</w:t>
      </w:r>
      <w:r w:rsidR="000E0151" w:rsidRPr="00CE245F">
        <w:rPr>
          <w:rFonts w:cs="Akhbar MT"/>
          <w:sz w:val="32"/>
          <w:szCs w:val="32"/>
          <w:rtl/>
          <w:lang w:bidi="ar-EG"/>
        </w:rPr>
        <w:t xml:space="preserve"> عَنْه ، عَن النَّبِي صَلَّى </w:t>
      </w:r>
      <w:r w:rsidR="000E0151" w:rsidRPr="00CE245F">
        <w:rPr>
          <w:rFonts w:cs="Akhbar MT"/>
          <w:color w:val="FF0000"/>
          <w:sz w:val="32"/>
          <w:szCs w:val="32"/>
          <w:rtl/>
          <w:lang w:bidi="ar-EG"/>
        </w:rPr>
        <w:t xml:space="preserve">اللَّهُ </w:t>
      </w:r>
      <w:r w:rsidR="000E0151" w:rsidRPr="00CE245F">
        <w:rPr>
          <w:rFonts w:cs="Akhbar MT"/>
          <w:sz w:val="32"/>
          <w:szCs w:val="32"/>
          <w:rtl/>
          <w:lang w:bidi="ar-EG"/>
        </w:rPr>
        <w:t xml:space="preserve">عَلَيْهِ وَسَلَّم َ قَالَ : " تُنكح الْمَرْأَة لأَرْبَع : لمالها ، ولحسبها ، ولجمالها ، ولدينها ، فاظفر بِذَات الدَّين تربت يداك " </w:t>
      </w:r>
      <w:r w:rsidR="00DB4F5D" w:rsidRPr="00CE245F">
        <w:rPr>
          <w:rFonts w:cs="Akhbar MT" w:hint="cs"/>
          <w:sz w:val="32"/>
          <w:szCs w:val="32"/>
          <w:rtl/>
          <w:lang w:bidi="ar-EG"/>
        </w:rPr>
        <w:t>(</w:t>
      </w:r>
      <w:r w:rsidR="00DB4F5D" w:rsidRPr="00CE245F">
        <w:rPr>
          <w:rStyle w:val="a4"/>
          <w:rFonts w:cs="Akhbar MT"/>
          <w:sz w:val="32"/>
          <w:szCs w:val="32"/>
          <w:rtl/>
          <w:lang w:bidi="ar-EG"/>
        </w:rPr>
        <w:footnoteReference w:id="1"/>
      </w:r>
      <w:r w:rsidR="00DB4F5D" w:rsidRPr="00CE245F">
        <w:rPr>
          <w:rFonts w:cs="Akhbar MT" w:hint="cs"/>
          <w:sz w:val="32"/>
          <w:szCs w:val="32"/>
          <w:rtl/>
          <w:lang w:bidi="ar-EG"/>
        </w:rPr>
        <w:t xml:space="preserve">) </w:t>
      </w:r>
      <w:r w:rsidR="000E0151" w:rsidRPr="00CE245F">
        <w:rPr>
          <w:rFonts w:cs="Akhbar MT"/>
          <w:sz w:val="32"/>
          <w:szCs w:val="32"/>
          <w:rtl/>
          <w:lang w:bidi="ar-EG"/>
        </w:rPr>
        <w:t xml:space="preserve">مُتَّفق عَلَيْهِ </w:t>
      </w:r>
    </w:p>
    <w:p w:rsidR="009948A5" w:rsidRPr="00CE245F" w:rsidRDefault="009948A5" w:rsidP="000C0064">
      <w:pPr>
        <w:spacing w:after="0" w:line="0" w:lineRule="atLeast"/>
        <w:rPr>
          <w:rFonts w:cs="Akhbar MT"/>
          <w:b/>
          <w:bCs/>
          <w:color w:val="FF0000"/>
          <w:sz w:val="32"/>
          <w:szCs w:val="32"/>
          <w:rtl/>
          <w:lang w:bidi="ar-EG"/>
        </w:rPr>
      </w:pPr>
      <w:r w:rsidRPr="00CE245F">
        <w:rPr>
          <w:rFonts w:cs="Akhbar MT" w:hint="cs"/>
          <w:b/>
          <w:bCs/>
          <w:color w:val="FF0000"/>
          <w:sz w:val="32"/>
          <w:szCs w:val="32"/>
          <w:rtl/>
          <w:lang w:bidi="ar-EG"/>
        </w:rPr>
        <w:t xml:space="preserve">المثال التطبيقي للسماحة في الاختيار </w:t>
      </w:r>
    </w:p>
    <w:p w:rsidR="009948A5" w:rsidRPr="00CE245F" w:rsidRDefault="00B77088" w:rsidP="000C0064">
      <w:pPr>
        <w:spacing w:after="0" w:line="0" w:lineRule="atLeast"/>
        <w:rPr>
          <w:rFonts w:cs="Akhbar MT"/>
          <w:sz w:val="32"/>
          <w:szCs w:val="32"/>
          <w:rtl/>
          <w:lang w:bidi="ar-EG"/>
        </w:rPr>
      </w:pPr>
      <w:r w:rsidRPr="00CE245F">
        <w:rPr>
          <w:rFonts w:cs="Akhbar MT" w:hint="cs"/>
          <w:sz w:val="32"/>
          <w:szCs w:val="32"/>
          <w:rtl/>
          <w:lang w:bidi="ar-EG"/>
        </w:rPr>
        <w:t xml:space="preserve">و هذا لمثال التطبيقي من واقع المدينة الفاضلة المبنية على السماحة </w:t>
      </w:r>
      <w:proofErr w:type="spellStart"/>
      <w:r w:rsidRPr="00CE245F">
        <w:rPr>
          <w:rFonts w:cs="Akhbar MT" w:hint="cs"/>
          <w:sz w:val="32"/>
          <w:szCs w:val="32"/>
          <w:rtl/>
          <w:lang w:bidi="ar-EG"/>
        </w:rPr>
        <w:t>الايمانية</w:t>
      </w:r>
      <w:proofErr w:type="spellEnd"/>
      <w:r w:rsidRPr="00CE245F">
        <w:rPr>
          <w:rFonts w:cs="Akhbar MT" w:hint="cs"/>
          <w:sz w:val="32"/>
          <w:szCs w:val="32"/>
          <w:rtl/>
          <w:lang w:bidi="ar-EG"/>
        </w:rPr>
        <w:t xml:space="preserve"> </w:t>
      </w:r>
      <w:r w:rsidR="009948A5" w:rsidRPr="00CE245F">
        <w:rPr>
          <w:rFonts w:cs="Akhbar MT"/>
          <w:sz w:val="32"/>
          <w:szCs w:val="32"/>
          <w:rtl/>
        </w:rPr>
        <w:t xml:space="preserve"> </w:t>
      </w:r>
      <w:r w:rsidR="009948A5" w:rsidRPr="00CE245F">
        <w:rPr>
          <w:rFonts w:cs="Akhbar MT"/>
          <w:sz w:val="32"/>
          <w:szCs w:val="32"/>
          <w:rtl/>
          <w:lang w:bidi="ar-EG"/>
        </w:rPr>
        <w:t>عَنْ أَنَسٍ ، قَالَ:</w:t>
      </w:r>
      <w:r w:rsidR="00D50B55" w:rsidRPr="00CE245F">
        <w:rPr>
          <w:rFonts w:cs="Akhbar MT" w:hint="cs"/>
          <w:sz w:val="32"/>
          <w:szCs w:val="32"/>
          <w:rtl/>
          <w:lang w:bidi="ar-EG"/>
        </w:rPr>
        <w:t xml:space="preserve"> </w:t>
      </w:r>
      <w:r w:rsidR="009948A5" w:rsidRPr="00CE245F">
        <w:rPr>
          <w:rFonts w:cs="Akhbar MT"/>
          <w:sz w:val="32"/>
          <w:szCs w:val="32"/>
          <w:rtl/>
          <w:lang w:bidi="ar-EG"/>
        </w:rPr>
        <w:t xml:space="preserve">خَطَبَ النَّبِيُّ صلى </w:t>
      </w:r>
      <w:r w:rsidR="009948A5" w:rsidRPr="00CE245F">
        <w:rPr>
          <w:rFonts w:cs="Akhbar MT"/>
          <w:color w:val="FF0000"/>
          <w:sz w:val="32"/>
          <w:szCs w:val="32"/>
          <w:rtl/>
          <w:lang w:bidi="ar-EG"/>
        </w:rPr>
        <w:t>الله</w:t>
      </w:r>
      <w:r w:rsidR="009948A5" w:rsidRPr="00CE245F">
        <w:rPr>
          <w:rFonts w:cs="Akhbar MT"/>
          <w:sz w:val="32"/>
          <w:szCs w:val="32"/>
          <w:rtl/>
          <w:lang w:bidi="ar-EG"/>
        </w:rPr>
        <w:t xml:space="preserve"> عليه وسلم عَلَى </w:t>
      </w:r>
      <w:proofErr w:type="spellStart"/>
      <w:r w:rsidR="009948A5" w:rsidRPr="00CE245F">
        <w:rPr>
          <w:rFonts w:cs="Akhbar MT"/>
          <w:sz w:val="32"/>
          <w:szCs w:val="32"/>
          <w:rtl/>
          <w:lang w:bidi="ar-EG"/>
        </w:rPr>
        <w:t>جُلَيْبِيبٍ</w:t>
      </w:r>
      <w:proofErr w:type="spellEnd"/>
      <w:r w:rsidR="009948A5" w:rsidRPr="00CE245F">
        <w:rPr>
          <w:rFonts w:cs="Akhbar MT"/>
          <w:sz w:val="32"/>
          <w:szCs w:val="32"/>
          <w:rtl/>
          <w:lang w:bidi="ar-EG"/>
        </w:rPr>
        <w:t xml:space="preserve"> امْرَأَةً مِنَ الأَنْصَارِ إِلَى أَبِيهَا ، فَقَالَ : حَتَّى أَسْتَأْمِرَ أُمَّهَا ، فَقَالَ النَّبِيُّ صلى </w:t>
      </w:r>
      <w:r w:rsidR="009948A5" w:rsidRPr="00CE245F">
        <w:rPr>
          <w:rFonts w:cs="Akhbar MT"/>
          <w:color w:val="FF0000"/>
          <w:sz w:val="32"/>
          <w:szCs w:val="32"/>
          <w:rtl/>
          <w:lang w:bidi="ar-EG"/>
        </w:rPr>
        <w:t>الله</w:t>
      </w:r>
      <w:r w:rsidR="009948A5" w:rsidRPr="00CE245F">
        <w:rPr>
          <w:rFonts w:cs="Akhbar MT"/>
          <w:sz w:val="32"/>
          <w:szCs w:val="32"/>
          <w:rtl/>
          <w:lang w:bidi="ar-EG"/>
        </w:rPr>
        <w:t xml:space="preserve"> عليه وسلم : فَنَعَمْ إِذًا ، قَالَ : فَانْطَلَقَ الرَّجُلُ إِلَى امْرَأَتِهِ ، فَذَكَرَ ذَلِكَ لَهَا ، فَقَالَتْ : لاَهَا </w:t>
      </w:r>
      <w:r w:rsidR="009948A5" w:rsidRPr="00CE245F">
        <w:rPr>
          <w:rFonts w:cs="Akhbar MT"/>
          <w:color w:val="FF0000"/>
          <w:sz w:val="32"/>
          <w:szCs w:val="32"/>
          <w:rtl/>
          <w:lang w:bidi="ar-EG"/>
        </w:rPr>
        <w:t xml:space="preserve">اللَّهُ </w:t>
      </w:r>
      <w:r w:rsidR="009948A5" w:rsidRPr="00CE245F">
        <w:rPr>
          <w:rFonts w:cs="Akhbar MT"/>
          <w:sz w:val="32"/>
          <w:szCs w:val="32"/>
          <w:rtl/>
          <w:lang w:bidi="ar-EG"/>
        </w:rPr>
        <w:t xml:space="preserve">إِذًا ، مَا وَجَدَ رَسُولُ اللهِ صلى </w:t>
      </w:r>
      <w:r w:rsidR="009948A5" w:rsidRPr="00CE245F">
        <w:rPr>
          <w:rFonts w:cs="Akhbar MT"/>
          <w:color w:val="FF0000"/>
          <w:sz w:val="32"/>
          <w:szCs w:val="32"/>
          <w:rtl/>
          <w:lang w:bidi="ar-EG"/>
        </w:rPr>
        <w:t>الله</w:t>
      </w:r>
      <w:r w:rsidR="009948A5" w:rsidRPr="00CE245F">
        <w:rPr>
          <w:rFonts w:cs="Akhbar MT"/>
          <w:sz w:val="32"/>
          <w:szCs w:val="32"/>
          <w:rtl/>
          <w:lang w:bidi="ar-EG"/>
        </w:rPr>
        <w:t xml:space="preserve"> عليه وسلم إِلاَّ </w:t>
      </w:r>
      <w:proofErr w:type="spellStart"/>
      <w:r w:rsidR="009948A5" w:rsidRPr="00CE245F">
        <w:rPr>
          <w:rFonts w:cs="Akhbar MT"/>
          <w:sz w:val="32"/>
          <w:szCs w:val="32"/>
          <w:rtl/>
          <w:lang w:bidi="ar-EG"/>
        </w:rPr>
        <w:t>جُلَيْبِيبًا</w:t>
      </w:r>
      <w:proofErr w:type="spellEnd"/>
      <w:r w:rsidR="009948A5" w:rsidRPr="00CE245F">
        <w:rPr>
          <w:rFonts w:cs="Akhbar MT"/>
          <w:sz w:val="32"/>
          <w:szCs w:val="32"/>
          <w:rtl/>
          <w:lang w:bidi="ar-EG"/>
        </w:rPr>
        <w:t xml:space="preserve"> ، وَقَدْ مَنَعْنَاهَا مِنْ فُلاَنٍ وَفُلاَنٍ ؟ قَالَ : وَالْجَارِيَةُ فِي سِتْرِهَا تَسْتَمِعُ ، قَالَ : فَانْطَلَقَ الرَّجُلُ يُرِيدُ أَنْ يُخْبِرَ النَّبِيَّ صلى </w:t>
      </w:r>
      <w:r w:rsidR="009948A5" w:rsidRPr="00CE245F">
        <w:rPr>
          <w:rFonts w:cs="Akhbar MT"/>
          <w:color w:val="FF0000"/>
          <w:sz w:val="32"/>
          <w:szCs w:val="32"/>
          <w:rtl/>
          <w:lang w:bidi="ar-EG"/>
        </w:rPr>
        <w:t>الله</w:t>
      </w:r>
      <w:r w:rsidR="009948A5" w:rsidRPr="00CE245F">
        <w:rPr>
          <w:rFonts w:cs="Akhbar MT"/>
          <w:sz w:val="32"/>
          <w:szCs w:val="32"/>
          <w:rtl/>
          <w:lang w:bidi="ar-EG"/>
        </w:rPr>
        <w:t xml:space="preserve"> عليه وسلم بِذَلِكَ ، فَقَالَتِ الْجَارِيَةُ : أَتُرِيدُونَ أَنْ تَرُدُّوا عَلَى رَسُولِ </w:t>
      </w:r>
      <w:r w:rsidR="009948A5" w:rsidRPr="00CE245F">
        <w:rPr>
          <w:rFonts w:cs="Akhbar MT"/>
          <w:color w:val="FF0000"/>
          <w:sz w:val="32"/>
          <w:szCs w:val="32"/>
          <w:rtl/>
          <w:lang w:bidi="ar-EG"/>
        </w:rPr>
        <w:t>اللهِ</w:t>
      </w:r>
      <w:r w:rsidR="009948A5" w:rsidRPr="00CE245F">
        <w:rPr>
          <w:rFonts w:cs="Akhbar MT"/>
          <w:sz w:val="32"/>
          <w:szCs w:val="32"/>
          <w:rtl/>
          <w:lang w:bidi="ar-EG"/>
        </w:rPr>
        <w:t xml:space="preserve"> صلى الله عليه وسلم أَمْرَهُ ؟ إِنْ كَانَ قَدْ رَضِيَهُ لَكُمْ فَأَنْكِحُوهُ ، فَكَأَنَّهَا جَلَّتْ عَنْ أَبَوَيْهَا ، وَقَالاَ : صَدَقْتِ ، فَذَهَبَ أَبُوهَا إِلَى النَّبِيِّ صلى الله عليه وسلم ، فَقَالَ : إِنْ كُنْتَ قَدْ رَضِيتَهُ فَقَدْ رَضِينَاهُ ، قَالَ </w:t>
      </w:r>
      <w:r w:rsidR="009948A5" w:rsidRPr="00CE245F">
        <w:rPr>
          <w:rFonts w:cs="Akhbar MT"/>
          <w:sz w:val="32"/>
          <w:szCs w:val="32"/>
          <w:rtl/>
          <w:lang w:bidi="ar-EG"/>
        </w:rPr>
        <w:lastRenderedPageBreak/>
        <w:t xml:space="preserve">: فَإِنِّي قَدْ رَضِيتُهُ ، فَزَوَّجَهَا ، ثُمَّ فُزِّعَ أَهْلُ الْمَدِينَةِ ، فَرَكِبَ </w:t>
      </w:r>
      <w:proofErr w:type="spellStart"/>
      <w:r w:rsidR="009948A5" w:rsidRPr="00CE245F">
        <w:rPr>
          <w:rFonts w:cs="Akhbar MT"/>
          <w:sz w:val="32"/>
          <w:szCs w:val="32"/>
          <w:rtl/>
          <w:lang w:bidi="ar-EG"/>
        </w:rPr>
        <w:t>جُلَيْبِيبٌ</w:t>
      </w:r>
      <w:proofErr w:type="spellEnd"/>
      <w:r w:rsidR="009948A5" w:rsidRPr="00CE245F">
        <w:rPr>
          <w:rFonts w:cs="Akhbar MT"/>
          <w:sz w:val="32"/>
          <w:szCs w:val="32"/>
          <w:rtl/>
          <w:lang w:bidi="ar-EG"/>
        </w:rPr>
        <w:t xml:space="preserve"> ، فَوَجَدُوهُ قَدْ قُتِلَ ، وَحَوْلَهُ نَاسٌ مِنَ الْمُشْرِكِينَ قَدْ قَتَلَهُمْ ، قَالَ أَنَسٌ : فَلَقَدْ رَأَيْتُهَا وَإِنَّهَا لَمِنْ أَنْفَقِ بَيْتٍ فِي الْمَدِينَةِ.</w:t>
      </w:r>
      <w:r w:rsidR="00DB4F5D" w:rsidRPr="00CE245F">
        <w:rPr>
          <w:rFonts w:cs="Akhbar MT" w:hint="cs"/>
          <w:sz w:val="32"/>
          <w:szCs w:val="32"/>
          <w:rtl/>
          <w:lang w:bidi="ar-EG"/>
        </w:rPr>
        <w:t xml:space="preserve"> (</w:t>
      </w:r>
      <w:r w:rsidR="00DB4F5D" w:rsidRPr="00CE245F">
        <w:rPr>
          <w:rStyle w:val="a4"/>
          <w:rFonts w:cs="Akhbar MT"/>
          <w:sz w:val="32"/>
          <w:szCs w:val="32"/>
          <w:rtl/>
          <w:lang w:bidi="ar-EG"/>
        </w:rPr>
        <w:footnoteReference w:id="2"/>
      </w:r>
      <w:r w:rsidR="00DB4F5D" w:rsidRPr="00CE245F">
        <w:rPr>
          <w:rFonts w:cs="Akhbar MT" w:hint="cs"/>
          <w:sz w:val="32"/>
          <w:szCs w:val="32"/>
          <w:rtl/>
          <w:lang w:bidi="ar-EG"/>
        </w:rPr>
        <w:t>)</w:t>
      </w:r>
    </w:p>
    <w:p w:rsidR="00E146A6" w:rsidRPr="00CE245F" w:rsidRDefault="00E146A6" w:rsidP="000C0064">
      <w:pPr>
        <w:spacing w:after="0" w:line="0" w:lineRule="atLeast"/>
        <w:rPr>
          <w:rFonts w:cs="Akhbar MT"/>
          <w:sz w:val="32"/>
          <w:szCs w:val="32"/>
          <w:rtl/>
          <w:lang w:bidi="ar-EG"/>
        </w:rPr>
      </w:pPr>
      <w:r w:rsidRPr="00CE245F">
        <w:rPr>
          <w:rFonts w:cs="Akhbar MT"/>
          <w:sz w:val="32"/>
          <w:szCs w:val="32"/>
          <w:rtl/>
          <w:lang w:bidi="ar-EG"/>
        </w:rPr>
        <w:t xml:space="preserve">روى الخطيب البغدادي رحمه الله أن سعيد بن </w:t>
      </w:r>
      <w:proofErr w:type="spellStart"/>
      <w:r w:rsidRPr="00CE245F">
        <w:rPr>
          <w:rFonts w:cs="Akhbar MT"/>
          <w:sz w:val="32"/>
          <w:szCs w:val="32"/>
          <w:rtl/>
          <w:lang w:bidi="ar-EG"/>
        </w:rPr>
        <w:t>اسماعيل</w:t>
      </w:r>
      <w:proofErr w:type="spellEnd"/>
      <w:r w:rsidRPr="00CE245F">
        <w:rPr>
          <w:rFonts w:cs="Akhbar MT"/>
          <w:sz w:val="32"/>
          <w:szCs w:val="32"/>
          <w:rtl/>
          <w:lang w:bidi="ar-EG"/>
        </w:rPr>
        <w:t xml:space="preserve"> الواعظ رحمه الله سئل أي أعمالك أرجى عندك ؟ فقال إني لما ترعرعت وأنا بالري وكان يريدونني على التزويج فأمتنع ، فجاءتني امرأة فقالت : يا أبا عثمان قد أحببتك حبا قد أذهب نومي وقراري ، وأنا أسألك بمقلب القلوب وأتوسل به إليك إلا تزوجتني . فقلت ألك والد ؟ قالت نعم ، فأحضرته فاستدعى بالشهود فتزوجتها ، فلما خلوت بها فإذا هي عوراء عرجاء شوهاء مشوهة الخلق ، فقلت : </w:t>
      </w:r>
      <w:r w:rsidRPr="00CE245F">
        <w:rPr>
          <w:rFonts w:cs="Akhbar MT"/>
          <w:color w:val="FF0000"/>
          <w:sz w:val="32"/>
          <w:szCs w:val="32"/>
          <w:rtl/>
          <w:lang w:bidi="ar-EG"/>
        </w:rPr>
        <w:t>اللهم</w:t>
      </w:r>
      <w:r w:rsidRPr="00CE245F">
        <w:rPr>
          <w:rFonts w:cs="Akhbar MT"/>
          <w:sz w:val="32"/>
          <w:szCs w:val="32"/>
          <w:rtl/>
          <w:lang w:bidi="ar-EG"/>
        </w:rPr>
        <w:t xml:space="preserve"> لك الحمد على ما قدرته لي ، وكان أهل بيتي يلومونني على تزويجي بها</w:t>
      </w:r>
    </w:p>
    <w:p w:rsidR="00E146A6" w:rsidRPr="00CE245F" w:rsidRDefault="00E146A6" w:rsidP="000C0064">
      <w:pPr>
        <w:spacing w:after="0" w:line="0" w:lineRule="atLeast"/>
        <w:rPr>
          <w:rFonts w:cs="Akhbar MT"/>
          <w:sz w:val="32"/>
          <w:szCs w:val="32"/>
          <w:rtl/>
          <w:lang w:bidi="ar-EG"/>
        </w:rPr>
      </w:pPr>
      <w:r w:rsidRPr="00CE245F">
        <w:rPr>
          <w:rFonts w:cs="Akhbar MT"/>
          <w:sz w:val="32"/>
          <w:szCs w:val="32"/>
          <w:rtl/>
          <w:lang w:bidi="ar-EG"/>
        </w:rPr>
        <w:t xml:space="preserve">• فكنت أزيدها برا وإكراما وربما </w:t>
      </w:r>
      <w:proofErr w:type="spellStart"/>
      <w:r w:rsidRPr="00CE245F">
        <w:rPr>
          <w:rFonts w:cs="Akhbar MT"/>
          <w:sz w:val="32"/>
          <w:szCs w:val="32"/>
          <w:rtl/>
          <w:lang w:bidi="ar-EG"/>
        </w:rPr>
        <w:t>احتبستني</w:t>
      </w:r>
      <w:proofErr w:type="spellEnd"/>
      <w:r w:rsidRPr="00CE245F">
        <w:rPr>
          <w:rFonts w:cs="Akhbar MT"/>
          <w:sz w:val="32"/>
          <w:szCs w:val="32"/>
          <w:rtl/>
          <w:lang w:bidi="ar-EG"/>
        </w:rPr>
        <w:t xml:space="preserve"> عندها ومنعتني من حضور بعض المجالس ، وكأني كنت في بعض أوقاتي على أحر من الجمر وكنت لا أبدي لها من ذلك شيئا فمكثت على ذلك خمس عشرة سنة ، فما شيء أرجى عندي من حفظي إليها ما كان في قلبها من جهتي . </w:t>
      </w:r>
    </w:p>
    <w:p w:rsidR="009948A5" w:rsidRPr="00CE245F" w:rsidRDefault="009948A5" w:rsidP="000C0064">
      <w:pPr>
        <w:spacing w:after="0" w:line="0" w:lineRule="atLeast"/>
        <w:rPr>
          <w:rFonts w:cs="Akhbar MT"/>
          <w:b/>
          <w:bCs/>
          <w:color w:val="FF0000"/>
          <w:sz w:val="32"/>
          <w:szCs w:val="32"/>
          <w:rtl/>
          <w:lang w:bidi="ar-EG"/>
        </w:rPr>
      </w:pPr>
      <w:r w:rsidRPr="00CE245F">
        <w:rPr>
          <w:rFonts w:cs="Akhbar MT" w:hint="cs"/>
          <w:b/>
          <w:bCs/>
          <w:color w:val="FF0000"/>
          <w:sz w:val="32"/>
          <w:szCs w:val="32"/>
          <w:rtl/>
          <w:lang w:bidi="ar-EG"/>
        </w:rPr>
        <w:t xml:space="preserve">ثانيا السماحة في تخفيف المهور </w:t>
      </w:r>
    </w:p>
    <w:p w:rsidR="009948A5" w:rsidRPr="00CE245F" w:rsidRDefault="00D32DB8" w:rsidP="000C0064">
      <w:pPr>
        <w:spacing w:after="0" w:line="0" w:lineRule="atLeast"/>
        <w:rPr>
          <w:rFonts w:cs="Akhbar MT"/>
          <w:sz w:val="32"/>
          <w:szCs w:val="32"/>
          <w:rtl/>
          <w:lang w:bidi="ar-EG"/>
        </w:rPr>
      </w:pPr>
      <w:r w:rsidRPr="00CE245F">
        <w:rPr>
          <w:rFonts w:cs="Akhbar MT" w:hint="cs"/>
          <w:sz w:val="32"/>
          <w:szCs w:val="32"/>
          <w:rtl/>
          <w:lang w:bidi="ar-EG"/>
        </w:rPr>
        <w:t>أيها الأحباب :</w:t>
      </w:r>
      <w:r w:rsidR="009948A5" w:rsidRPr="00CE245F">
        <w:rPr>
          <w:rFonts w:cs="Akhbar MT" w:hint="cs"/>
          <w:sz w:val="32"/>
          <w:szCs w:val="32"/>
          <w:rtl/>
          <w:lang w:bidi="ar-EG"/>
        </w:rPr>
        <w:t xml:space="preserve">و من صور السماحة في </w:t>
      </w:r>
      <w:r w:rsidR="00B77088" w:rsidRPr="00CE245F">
        <w:rPr>
          <w:rFonts w:cs="Akhbar MT" w:hint="cs"/>
          <w:sz w:val="32"/>
          <w:szCs w:val="32"/>
          <w:rtl/>
          <w:lang w:bidi="ar-EG"/>
        </w:rPr>
        <w:t>الإسلام</w:t>
      </w:r>
      <w:r w:rsidR="009948A5" w:rsidRPr="00CE245F">
        <w:rPr>
          <w:rFonts w:cs="Akhbar MT" w:hint="cs"/>
          <w:sz w:val="32"/>
          <w:szCs w:val="32"/>
          <w:rtl/>
          <w:lang w:bidi="ar-EG"/>
        </w:rPr>
        <w:t xml:space="preserve"> </w:t>
      </w:r>
      <w:r w:rsidR="00B77088" w:rsidRPr="00CE245F">
        <w:rPr>
          <w:rFonts w:cs="Akhbar MT" w:hint="cs"/>
          <w:sz w:val="32"/>
          <w:szCs w:val="32"/>
          <w:rtl/>
          <w:lang w:bidi="ar-EG"/>
        </w:rPr>
        <w:t>أ</w:t>
      </w:r>
      <w:r w:rsidR="009948A5" w:rsidRPr="00CE245F">
        <w:rPr>
          <w:rFonts w:cs="Akhbar MT" w:hint="cs"/>
          <w:sz w:val="32"/>
          <w:szCs w:val="32"/>
          <w:rtl/>
          <w:lang w:bidi="ar-EG"/>
        </w:rPr>
        <w:t xml:space="preserve">ن دعا </w:t>
      </w:r>
      <w:r w:rsidR="00B77088" w:rsidRPr="00CE245F">
        <w:rPr>
          <w:rFonts w:cs="Akhbar MT" w:hint="cs"/>
          <w:sz w:val="32"/>
          <w:szCs w:val="32"/>
          <w:rtl/>
          <w:lang w:bidi="ar-EG"/>
        </w:rPr>
        <w:t>إلى</w:t>
      </w:r>
      <w:r w:rsidR="009948A5" w:rsidRPr="00CE245F">
        <w:rPr>
          <w:rFonts w:cs="Akhbar MT" w:hint="cs"/>
          <w:sz w:val="32"/>
          <w:szCs w:val="32"/>
          <w:rtl/>
          <w:lang w:bidi="ar-EG"/>
        </w:rPr>
        <w:t xml:space="preserve"> تخفيف المهور و عدم المغالاة فيها</w:t>
      </w:r>
      <w:r w:rsidR="00B77088" w:rsidRPr="00CE245F">
        <w:rPr>
          <w:rFonts w:cs="Akhbar MT" w:hint="cs"/>
          <w:sz w:val="32"/>
          <w:szCs w:val="32"/>
          <w:rtl/>
          <w:lang w:bidi="ar-EG"/>
        </w:rPr>
        <w:t xml:space="preserve"> تيسيرا للزواج وإحصانا للمجتمع من الوقوع في معصية </w:t>
      </w:r>
      <w:r w:rsidR="00B77088" w:rsidRPr="00CE245F">
        <w:rPr>
          <w:rFonts w:cs="Akhbar MT" w:hint="cs"/>
          <w:color w:val="FF0000"/>
          <w:sz w:val="32"/>
          <w:szCs w:val="32"/>
          <w:rtl/>
          <w:lang w:bidi="ar-EG"/>
        </w:rPr>
        <w:t>الله</w:t>
      </w:r>
      <w:r w:rsidR="00B77088" w:rsidRPr="00CE245F">
        <w:rPr>
          <w:rFonts w:cs="Akhbar MT" w:hint="cs"/>
          <w:sz w:val="32"/>
          <w:szCs w:val="32"/>
          <w:rtl/>
          <w:lang w:bidi="ar-EG"/>
        </w:rPr>
        <w:t xml:space="preserve"> تعالى </w:t>
      </w:r>
      <w:r w:rsidR="009948A5" w:rsidRPr="00CE245F">
        <w:rPr>
          <w:rFonts w:cs="Akhbar MT" w:hint="cs"/>
          <w:sz w:val="32"/>
          <w:szCs w:val="32"/>
          <w:rtl/>
          <w:lang w:bidi="ar-EG"/>
        </w:rPr>
        <w:t xml:space="preserve"> </w:t>
      </w:r>
    </w:p>
    <w:p w:rsidR="009948A5" w:rsidRPr="00CE245F" w:rsidRDefault="009948A5" w:rsidP="000C0064">
      <w:pPr>
        <w:spacing w:after="0" w:line="0" w:lineRule="atLeast"/>
        <w:rPr>
          <w:rFonts w:cs="Akhbar MT"/>
          <w:sz w:val="32"/>
          <w:szCs w:val="32"/>
          <w:rtl/>
          <w:lang w:bidi="ar-EG"/>
        </w:rPr>
      </w:pPr>
      <w:r w:rsidRPr="00CE245F">
        <w:rPr>
          <w:rFonts w:cs="Akhbar MT"/>
          <w:sz w:val="32"/>
          <w:szCs w:val="32"/>
          <w:rtl/>
          <w:lang w:bidi="ar-EG"/>
        </w:rPr>
        <w:t xml:space="preserve">علم علمني </w:t>
      </w:r>
      <w:r w:rsidRPr="00CE245F">
        <w:rPr>
          <w:rFonts w:cs="Akhbar MT"/>
          <w:color w:val="FF0000"/>
          <w:sz w:val="32"/>
          <w:szCs w:val="32"/>
          <w:rtl/>
          <w:lang w:bidi="ar-EG"/>
        </w:rPr>
        <w:t>الله</w:t>
      </w:r>
      <w:r w:rsidRPr="00CE245F">
        <w:rPr>
          <w:rFonts w:cs="Akhbar MT"/>
          <w:sz w:val="32"/>
          <w:szCs w:val="32"/>
          <w:rtl/>
          <w:lang w:bidi="ar-EG"/>
        </w:rPr>
        <w:t xml:space="preserve"> وإياك أن الإسلام لم يحدد مهرا معينا للمرأة، ولكنه حث على التيسير في أمور الزواج ورغب في ذلك أشد الترغيب.</w:t>
      </w:r>
    </w:p>
    <w:p w:rsidR="009948A5" w:rsidRPr="00CE245F" w:rsidRDefault="009948A5" w:rsidP="000C0064">
      <w:pPr>
        <w:spacing w:after="0" w:line="0" w:lineRule="atLeast"/>
        <w:rPr>
          <w:rFonts w:cs="Akhbar MT"/>
          <w:sz w:val="32"/>
          <w:szCs w:val="32"/>
          <w:rtl/>
          <w:lang w:bidi="ar-EG"/>
        </w:rPr>
      </w:pPr>
      <w:r w:rsidRPr="00CE245F">
        <w:rPr>
          <w:rFonts w:cs="Akhbar MT"/>
          <w:sz w:val="32"/>
          <w:szCs w:val="32"/>
          <w:rtl/>
          <w:lang w:bidi="ar-EG"/>
        </w:rPr>
        <w:t xml:space="preserve">عَنْ عَائِشَةَ، أَنَّ رَسُولَ </w:t>
      </w:r>
      <w:r w:rsidRPr="00CE245F">
        <w:rPr>
          <w:rFonts w:cs="Akhbar MT"/>
          <w:color w:val="FF0000"/>
          <w:sz w:val="32"/>
          <w:szCs w:val="32"/>
          <w:rtl/>
          <w:lang w:bidi="ar-EG"/>
        </w:rPr>
        <w:t>اللهِ</w:t>
      </w:r>
      <w:r w:rsidRPr="00CE245F">
        <w:rPr>
          <w:rFonts w:cs="Akhbar MT"/>
          <w:sz w:val="32"/>
          <w:szCs w:val="32"/>
          <w:rtl/>
          <w:lang w:bidi="ar-EG"/>
        </w:rPr>
        <w:t xml:space="preserve"> صَلَّى </w:t>
      </w:r>
      <w:r w:rsidRPr="00CE245F">
        <w:rPr>
          <w:rFonts w:cs="Akhbar MT"/>
          <w:color w:val="FF0000"/>
          <w:sz w:val="32"/>
          <w:szCs w:val="32"/>
          <w:rtl/>
          <w:lang w:bidi="ar-EG"/>
        </w:rPr>
        <w:t>اللهُ</w:t>
      </w:r>
      <w:r w:rsidRPr="00CE245F">
        <w:rPr>
          <w:rFonts w:cs="Akhbar MT"/>
          <w:sz w:val="32"/>
          <w:szCs w:val="32"/>
          <w:rtl/>
          <w:lang w:bidi="ar-EG"/>
        </w:rPr>
        <w:t xml:space="preserve"> عَلَيْهِ وَسَلَّمَ، قَالَ: " إِنَّ أَعْظَمَ النِّكَاحِ بَرَكَةً أَيْسَرُهُ مَؤُونَةً "أخرجه أحمد.</w:t>
      </w:r>
    </w:p>
    <w:p w:rsidR="000B6AF3" w:rsidRPr="00CE245F" w:rsidRDefault="000B6AF3" w:rsidP="000C0064">
      <w:pPr>
        <w:spacing w:after="0" w:line="0" w:lineRule="atLeast"/>
        <w:rPr>
          <w:rFonts w:cs="Akhbar MT"/>
          <w:sz w:val="32"/>
          <w:szCs w:val="32"/>
          <w:rtl/>
          <w:lang w:bidi="ar-EG"/>
        </w:rPr>
      </w:pPr>
      <w:r w:rsidRPr="00CE245F">
        <w:rPr>
          <w:rFonts w:cs="Akhbar MT"/>
          <w:sz w:val="32"/>
          <w:szCs w:val="32"/>
          <w:rtl/>
          <w:lang w:bidi="ar-EG"/>
        </w:rPr>
        <w:t xml:space="preserve">عَنْ أَبِى هُرَيْرَةَ قَالَ كُنْتُ عِنْدَ </w:t>
      </w:r>
      <w:proofErr w:type="spellStart"/>
      <w:r w:rsidRPr="00CE245F">
        <w:rPr>
          <w:rFonts w:cs="Akhbar MT"/>
          <w:sz w:val="32"/>
          <w:szCs w:val="32"/>
          <w:rtl/>
          <w:lang w:bidi="ar-EG"/>
        </w:rPr>
        <w:t>النَّبِىِّ</w:t>
      </w:r>
      <w:proofErr w:type="spellEnd"/>
      <w:r w:rsidRPr="00CE245F">
        <w:rPr>
          <w:rFonts w:cs="Akhbar MT"/>
          <w:sz w:val="32"/>
          <w:szCs w:val="32"/>
          <w:rtl/>
          <w:lang w:bidi="ar-EG"/>
        </w:rPr>
        <w:t xml:space="preserve"> - صلى </w:t>
      </w:r>
      <w:r w:rsidRPr="00CE245F">
        <w:rPr>
          <w:rFonts w:cs="Akhbar MT"/>
          <w:color w:val="FF0000"/>
          <w:sz w:val="32"/>
          <w:szCs w:val="32"/>
          <w:rtl/>
          <w:lang w:bidi="ar-EG"/>
        </w:rPr>
        <w:t>الله</w:t>
      </w:r>
      <w:r w:rsidRPr="00CE245F">
        <w:rPr>
          <w:rFonts w:cs="Akhbar MT"/>
          <w:sz w:val="32"/>
          <w:szCs w:val="32"/>
          <w:rtl/>
          <w:lang w:bidi="ar-EG"/>
        </w:rPr>
        <w:t xml:space="preserve"> عليه وسلم - فَأَتَاهُ رَجُلٌ فَأَخْبَرَهُ أَنَّهُ تَزَوَّجَ امْرَأَةً مِنَ الأَنْصَارِ فَقَالَ لَهُ رَسُولُ </w:t>
      </w:r>
      <w:r w:rsidRPr="00CE245F">
        <w:rPr>
          <w:rFonts w:cs="Akhbar MT"/>
          <w:color w:val="FF0000"/>
          <w:sz w:val="32"/>
          <w:szCs w:val="32"/>
          <w:rtl/>
          <w:lang w:bidi="ar-EG"/>
        </w:rPr>
        <w:t xml:space="preserve">اللَّهِ </w:t>
      </w:r>
      <w:r w:rsidRPr="00CE245F">
        <w:rPr>
          <w:rFonts w:cs="Akhbar MT"/>
          <w:sz w:val="32"/>
          <w:szCs w:val="32"/>
          <w:rtl/>
          <w:lang w:bidi="ar-EG"/>
        </w:rPr>
        <w:t xml:space="preserve">- صلى الله عليه وسلم - « أَنَظَرْتَ إِلَيْهَا ». قَالَ لاَ. قَالَ « فَاذْهَبْ فَانْظُرْ إِلَيْهَا فَإِنَّ </w:t>
      </w:r>
      <w:proofErr w:type="spellStart"/>
      <w:r w:rsidRPr="00CE245F">
        <w:rPr>
          <w:rFonts w:cs="Akhbar MT"/>
          <w:sz w:val="32"/>
          <w:szCs w:val="32"/>
          <w:rtl/>
          <w:lang w:bidi="ar-EG"/>
        </w:rPr>
        <w:t>فِى</w:t>
      </w:r>
      <w:proofErr w:type="spellEnd"/>
      <w:r w:rsidRPr="00CE245F">
        <w:rPr>
          <w:rFonts w:cs="Akhbar MT"/>
          <w:sz w:val="32"/>
          <w:szCs w:val="32"/>
          <w:rtl/>
          <w:lang w:bidi="ar-EG"/>
        </w:rPr>
        <w:t xml:space="preserve"> أَعْيُنِ الأَنْصَارِ شَيْئاً ».</w:t>
      </w:r>
    </w:p>
    <w:p w:rsidR="009948A5" w:rsidRPr="00CE245F" w:rsidRDefault="000B6AF3" w:rsidP="000C0064">
      <w:pPr>
        <w:spacing w:after="0" w:line="0" w:lineRule="atLeast"/>
        <w:rPr>
          <w:rFonts w:cs="Akhbar MT"/>
          <w:sz w:val="32"/>
          <w:szCs w:val="32"/>
          <w:rtl/>
          <w:lang w:bidi="ar-EG"/>
        </w:rPr>
      </w:pPr>
      <w:r w:rsidRPr="00CE245F">
        <w:rPr>
          <w:rFonts w:cs="Akhbar MT"/>
          <w:sz w:val="32"/>
          <w:szCs w:val="32"/>
          <w:rtl/>
          <w:lang w:bidi="ar-EG"/>
        </w:rPr>
        <w:t xml:space="preserve">زاد </w:t>
      </w:r>
      <w:r w:rsidR="00703F6E" w:rsidRPr="00CE245F">
        <w:rPr>
          <w:rFonts w:cs="Akhbar MT" w:hint="cs"/>
          <w:sz w:val="32"/>
          <w:szCs w:val="32"/>
          <w:rtl/>
          <w:lang w:bidi="ar-EG"/>
        </w:rPr>
        <w:t>في</w:t>
      </w:r>
      <w:r w:rsidRPr="00CE245F">
        <w:rPr>
          <w:rFonts w:cs="Akhbar MT"/>
          <w:sz w:val="32"/>
          <w:szCs w:val="32"/>
          <w:rtl/>
          <w:lang w:bidi="ar-EG"/>
        </w:rPr>
        <w:t xml:space="preserve"> رواية :... قَالَ قَدْ نَظَرْتُ إِلَيْهَا. قَالَ « عَلَى كَمْ تَزَوَّجْتَهَا ». قَالَ عَلَى أَرْبَعِ أَوَاقٍ. فَقَالَ لَهُ </w:t>
      </w:r>
      <w:proofErr w:type="spellStart"/>
      <w:r w:rsidRPr="00CE245F">
        <w:rPr>
          <w:rFonts w:cs="Akhbar MT"/>
          <w:sz w:val="32"/>
          <w:szCs w:val="32"/>
          <w:rtl/>
          <w:lang w:bidi="ar-EG"/>
        </w:rPr>
        <w:t>النَّبِىُّ</w:t>
      </w:r>
      <w:proofErr w:type="spellEnd"/>
      <w:r w:rsidRPr="00CE245F">
        <w:rPr>
          <w:rFonts w:cs="Akhbar MT"/>
          <w:sz w:val="32"/>
          <w:szCs w:val="32"/>
          <w:rtl/>
          <w:lang w:bidi="ar-EG"/>
        </w:rPr>
        <w:t xml:space="preserve"> - صلى </w:t>
      </w:r>
      <w:r w:rsidRPr="00CE245F">
        <w:rPr>
          <w:rFonts w:cs="Akhbar MT"/>
          <w:color w:val="FF0000"/>
          <w:sz w:val="32"/>
          <w:szCs w:val="32"/>
          <w:rtl/>
          <w:lang w:bidi="ar-EG"/>
        </w:rPr>
        <w:t>الله</w:t>
      </w:r>
      <w:r w:rsidRPr="00CE245F">
        <w:rPr>
          <w:rFonts w:cs="Akhbar MT"/>
          <w:sz w:val="32"/>
          <w:szCs w:val="32"/>
          <w:rtl/>
          <w:lang w:bidi="ar-EG"/>
        </w:rPr>
        <w:t xml:space="preserve"> عليه وسلم - « عَلَى أَرْبَعِ أَوَاقٍ كَأَنَّمَا تَنْحِتُونَ الْفِضَّةَ مِنْ عُرْضِ هَذَا الْجَبَلِ مَا عِنْدَنَا مَا نُعْطِيكَ وَلَكِنْ عَسَى أَنْ نَبْعَثَكَ </w:t>
      </w:r>
      <w:proofErr w:type="spellStart"/>
      <w:r w:rsidRPr="00CE245F">
        <w:rPr>
          <w:rFonts w:cs="Akhbar MT"/>
          <w:sz w:val="32"/>
          <w:szCs w:val="32"/>
          <w:rtl/>
          <w:lang w:bidi="ar-EG"/>
        </w:rPr>
        <w:t>فِى</w:t>
      </w:r>
      <w:proofErr w:type="spellEnd"/>
      <w:r w:rsidRPr="00CE245F">
        <w:rPr>
          <w:rFonts w:cs="Akhbar MT"/>
          <w:sz w:val="32"/>
          <w:szCs w:val="32"/>
          <w:rtl/>
          <w:lang w:bidi="ar-EG"/>
        </w:rPr>
        <w:t xml:space="preserve"> بَعْثٍ تُصِيبُ مِنْهُ ». قَالَ فَبَعَثَ بَعْثاً إِلَى بَنِى عَبْسٍ بَعَثَ ذَلِكَ الرَّجُلَ فِيهِمْ.</w:t>
      </w:r>
      <w:r w:rsidR="009948A5" w:rsidRPr="00CE245F">
        <w:rPr>
          <w:rFonts w:cs="Akhbar MT"/>
          <w:sz w:val="32"/>
          <w:szCs w:val="32"/>
          <w:rtl/>
          <w:lang w:bidi="ar-EG"/>
        </w:rPr>
        <w:t xml:space="preserve"> ".</w:t>
      </w:r>
      <w:r w:rsidR="00DB4F5D" w:rsidRPr="00CE245F">
        <w:rPr>
          <w:rFonts w:cs="Akhbar MT" w:hint="cs"/>
          <w:sz w:val="32"/>
          <w:szCs w:val="32"/>
          <w:rtl/>
          <w:lang w:bidi="ar-EG"/>
        </w:rPr>
        <w:t>(</w:t>
      </w:r>
      <w:r w:rsidR="00DB4F5D" w:rsidRPr="00CE245F">
        <w:rPr>
          <w:rStyle w:val="a4"/>
          <w:rFonts w:cs="Akhbar MT"/>
          <w:sz w:val="32"/>
          <w:szCs w:val="32"/>
          <w:rtl/>
          <w:lang w:bidi="ar-EG"/>
        </w:rPr>
        <w:footnoteReference w:id="3"/>
      </w:r>
      <w:r w:rsidR="00DB4F5D" w:rsidRPr="00CE245F">
        <w:rPr>
          <w:rFonts w:cs="Akhbar MT" w:hint="cs"/>
          <w:sz w:val="32"/>
          <w:szCs w:val="32"/>
          <w:rtl/>
          <w:lang w:bidi="ar-EG"/>
        </w:rPr>
        <w:t>)</w:t>
      </w:r>
    </w:p>
    <w:p w:rsidR="009948A5" w:rsidRPr="00CE245F" w:rsidRDefault="009948A5" w:rsidP="000C0064">
      <w:pPr>
        <w:spacing w:after="0" w:line="0" w:lineRule="atLeast"/>
        <w:rPr>
          <w:rFonts w:cs="Akhbar MT"/>
          <w:sz w:val="32"/>
          <w:szCs w:val="32"/>
          <w:rtl/>
          <w:lang w:bidi="ar-EG"/>
        </w:rPr>
      </w:pPr>
      <w:r w:rsidRPr="00CE245F">
        <w:rPr>
          <w:rFonts w:cs="Akhbar MT"/>
          <w:sz w:val="32"/>
          <w:szCs w:val="32"/>
          <w:rtl/>
          <w:lang w:bidi="ar-EG"/>
        </w:rPr>
        <w:t>قال النووي في شرح مسلم: " معنى هذا الكلام: كراهة إكثار المهر بالنسبة إلى حال الزوج "</w:t>
      </w:r>
      <w:r w:rsidR="00DB4F5D" w:rsidRPr="00CE245F">
        <w:rPr>
          <w:rFonts w:cs="Akhbar MT" w:hint="cs"/>
          <w:sz w:val="32"/>
          <w:szCs w:val="32"/>
          <w:rtl/>
          <w:lang w:bidi="ar-EG"/>
        </w:rPr>
        <w:t>(</w:t>
      </w:r>
      <w:r w:rsidR="00DB4F5D" w:rsidRPr="00CE245F">
        <w:rPr>
          <w:rStyle w:val="a4"/>
          <w:rFonts w:cs="Akhbar MT"/>
          <w:sz w:val="32"/>
          <w:szCs w:val="32"/>
          <w:rtl/>
          <w:lang w:bidi="ar-EG"/>
        </w:rPr>
        <w:footnoteReference w:id="4"/>
      </w:r>
      <w:r w:rsidR="00DB4F5D" w:rsidRPr="00CE245F">
        <w:rPr>
          <w:rFonts w:cs="Akhbar MT" w:hint="cs"/>
          <w:sz w:val="32"/>
          <w:szCs w:val="32"/>
          <w:rtl/>
          <w:lang w:bidi="ar-EG"/>
        </w:rPr>
        <w:t>)</w:t>
      </w:r>
      <w:r w:rsidRPr="00CE245F">
        <w:rPr>
          <w:rFonts w:cs="Akhbar MT"/>
          <w:sz w:val="32"/>
          <w:szCs w:val="32"/>
          <w:rtl/>
          <w:lang w:bidi="ar-EG"/>
        </w:rPr>
        <w:t>.</w:t>
      </w:r>
    </w:p>
    <w:p w:rsidR="009948A5" w:rsidRPr="00CE245F" w:rsidRDefault="00D52411" w:rsidP="000C0064">
      <w:pPr>
        <w:spacing w:after="0" w:line="0" w:lineRule="atLeast"/>
        <w:rPr>
          <w:rFonts w:cs="Akhbar MT"/>
          <w:sz w:val="32"/>
          <w:szCs w:val="32"/>
          <w:rtl/>
          <w:lang w:bidi="ar-EG"/>
        </w:rPr>
      </w:pPr>
      <w:r w:rsidRPr="00CE245F">
        <w:rPr>
          <w:rFonts w:cs="Akhbar MT"/>
          <w:sz w:val="32"/>
          <w:szCs w:val="32"/>
          <w:rtl/>
          <w:lang w:bidi="ar-EG"/>
        </w:rPr>
        <w:t xml:space="preserve">وقد كان المهر أحيانا في عهده صلى </w:t>
      </w:r>
      <w:r w:rsidRPr="00CE245F">
        <w:rPr>
          <w:rFonts w:cs="Akhbar MT"/>
          <w:color w:val="FF0000"/>
          <w:sz w:val="32"/>
          <w:szCs w:val="32"/>
          <w:rtl/>
          <w:lang w:bidi="ar-EG"/>
        </w:rPr>
        <w:t>الله</w:t>
      </w:r>
      <w:r w:rsidRPr="00CE245F">
        <w:rPr>
          <w:rFonts w:cs="Akhbar MT"/>
          <w:sz w:val="32"/>
          <w:szCs w:val="32"/>
          <w:rtl/>
          <w:lang w:bidi="ar-EG"/>
        </w:rPr>
        <w:t xml:space="preserve"> عليه وسلم شيئا معنويا رائعا</w:t>
      </w:r>
      <w:r w:rsidRPr="00CE245F">
        <w:rPr>
          <w:rFonts w:cs="Akhbar MT" w:hint="cs"/>
          <w:sz w:val="32"/>
          <w:szCs w:val="32"/>
          <w:rtl/>
          <w:lang w:bidi="ar-EG"/>
        </w:rPr>
        <w:t xml:space="preserve"> فتأملوا سماحة الإسلام ويسره تلك السماحة </w:t>
      </w:r>
      <w:proofErr w:type="spellStart"/>
      <w:r w:rsidRPr="00CE245F">
        <w:rPr>
          <w:rFonts w:cs="Akhbar MT" w:hint="cs"/>
          <w:sz w:val="32"/>
          <w:szCs w:val="32"/>
          <w:rtl/>
          <w:lang w:bidi="ar-EG"/>
        </w:rPr>
        <w:t>التى</w:t>
      </w:r>
      <w:proofErr w:type="spellEnd"/>
      <w:r w:rsidRPr="00CE245F">
        <w:rPr>
          <w:rFonts w:cs="Akhbar MT" w:hint="cs"/>
          <w:sz w:val="32"/>
          <w:szCs w:val="32"/>
          <w:rtl/>
          <w:lang w:bidi="ar-EG"/>
        </w:rPr>
        <w:t xml:space="preserve"> غفلنا عنها و شددنا على انفسا و على أبنائنا و بناتنا ، </w:t>
      </w:r>
      <w:r w:rsidR="000B6AF3" w:rsidRPr="00CE245F">
        <w:rPr>
          <w:rFonts w:cs="Akhbar MT"/>
          <w:sz w:val="32"/>
          <w:szCs w:val="32"/>
          <w:rtl/>
          <w:lang w:bidi="ar-EG"/>
        </w:rPr>
        <w:t xml:space="preserve">عَن سهل بن سعد السَّاعِدِيّ قَالَ : " جَاءَت امْرَأَة إِلَى رَسُول </w:t>
      </w:r>
      <w:r w:rsidR="000B6AF3" w:rsidRPr="00CE245F">
        <w:rPr>
          <w:rFonts w:cs="Akhbar MT"/>
          <w:color w:val="FF0000"/>
          <w:sz w:val="32"/>
          <w:szCs w:val="32"/>
          <w:rtl/>
          <w:lang w:bidi="ar-EG"/>
        </w:rPr>
        <w:t>الله</w:t>
      </w:r>
      <w:r w:rsidR="000B6AF3" w:rsidRPr="00CE245F">
        <w:rPr>
          <w:rFonts w:cs="Akhbar MT"/>
          <w:sz w:val="32"/>
          <w:szCs w:val="32"/>
          <w:rtl/>
          <w:lang w:bidi="ar-EG"/>
        </w:rPr>
        <w:t xml:space="preserve"> صَلَّى اللَّهُ عَلَيْهِ وَسَلَّم َ فَقَالَت : يَا رَسُول </w:t>
      </w:r>
      <w:r w:rsidR="000B6AF3" w:rsidRPr="00CE245F">
        <w:rPr>
          <w:rFonts w:cs="Akhbar MT"/>
          <w:color w:val="FF0000"/>
          <w:sz w:val="32"/>
          <w:szCs w:val="32"/>
          <w:rtl/>
          <w:lang w:bidi="ar-EG"/>
        </w:rPr>
        <w:t>الله</w:t>
      </w:r>
      <w:r w:rsidR="000B6AF3" w:rsidRPr="00CE245F">
        <w:rPr>
          <w:rFonts w:cs="Akhbar MT"/>
          <w:sz w:val="32"/>
          <w:szCs w:val="32"/>
          <w:rtl/>
          <w:lang w:bidi="ar-EG"/>
        </w:rPr>
        <w:t xml:space="preserve"> ! جِئْت أهب نَفسِي لَك فَنظر إِلَيْهَا رَسُول </w:t>
      </w:r>
      <w:r w:rsidR="000B6AF3" w:rsidRPr="00CE245F">
        <w:rPr>
          <w:rFonts w:cs="Akhbar MT"/>
          <w:color w:val="FF0000"/>
          <w:sz w:val="32"/>
          <w:szCs w:val="32"/>
          <w:rtl/>
          <w:lang w:bidi="ar-EG"/>
        </w:rPr>
        <w:t>الله</w:t>
      </w:r>
      <w:r w:rsidR="000B6AF3" w:rsidRPr="00CE245F">
        <w:rPr>
          <w:rFonts w:cs="Akhbar MT"/>
          <w:sz w:val="32"/>
          <w:szCs w:val="32"/>
          <w:rtl/>
          <w:lang w:bidi="ar-EG"/>
        </w:rPr>
        <w:t xml:space="preserve"> صَلَّى اللَّهُ عَلَيْهِ وَسَلَّم َ فصعّد النّظر فِيهَا وَصَوَّبَهُ ! ثمَّ طأطأ رَسُول </w:t>
      </w:r>
      <w:r w:rsidR="000B6AF3" w:rsidRPr="00CE245F">
        <w:rPr>
          <w:rFonts w:cs="Akhbar MT"/>
          <w:color w:val="FF0000"/>
          <w:sz w:val="32"/>
          <w:szCs w:val="32"/>
          <w:rtl/>
          <w:lang w:bidi="ar-EG"/>
        </w:rPr>
        <w:t>الله</w:t>
      </w:r>
      <w:r w:rsidR="000B6AF3" w:rsidRPr="00CE245F">
        <w:rPr>
          <w:rFonts w:cs="Akhbar MT"/>
          <w:sz w:val="32"/>
          <w:szCs w:val="32"/>
          <w:rtl/>
          <w:lang w:bidi="ar-EG"/>
        </w:rPr>
        <w:t xml:space="preserve"> صَلَّى </w:t>
      </w:r>
      <w:r w:rsidR="000B6AF3" w:rsidRPr="00CE245F">
        <w:rPr>
          <w:rFonts w:cs="Akhbar MT"/>
          <w:color w:val="FF0000"/>
          <w:sz w:val="32"/>
          <w:szCs w:val="32"/>
          <w:rtl/>
          <w:lang w:bidi="ar-EG"/>
        </w:rPr>
        <w:t>اللَّه</w:t>
      </w:r>
      <w:r w:rsidR="000B6AF3" w:rsidRPr="00CE245F">
        <w:rPr>
          <w:rFonts w:cs="Akhbar MT"/>
          <w:sz w:val="32"/>
          <w:szCs w:val="32"/>
          <w:rtl/>
          <w:lang w:bidi="ar-EG"/>
        </w:rPr>
        <w:t xml:space="preserve">ُ عَلَيْهِ وَسَلَّم َ [ رَأسه ] ، فَلَمَّا رَأَتْ الْمَرْأَة أَنه لم يقْض فِيهَا شَيْئا جَلَست ، فَقَامَ رجل من أَصْحَابه فَقَالَ : يَا رَسُول </w:t>
      </w:r>
      <w:r w:rsidR="000B6AF3" w:rsidRPr="00CE245F">
        <w:rPr>
          <w:rFonts w:cs="Akhbar MT"/>
          <w:color w:val="FF0000"/>
          <w:sz w:val="32"/>
          <w:szCs w:val="32"/>
          <w:rtl/>
          <w:lang w:bidi="ar-EG"/>
        </w:rPr>
        <w:t>الله</w:t>
      </w:r>
      <w:r w:rsidR="000B6AF3" w:rsidRPr="00CE245F">
        <w:rPr>
          <w:rFonts w:cs="Akhbar MT"/>
          <w:sz w:val="32"/>
          <w:szCs w:val="32"/>
          <w:rtl/>
          <w:lang w:bidi="ar-EG"/>
        </w:rPr>
        <w:t xml:space="preserve"> ! إِن لم يكن لَك بهَا حَاجَة </w:t>
      </w:r>
      <w:proofErr w:type="spellStart"/>
      <w:r w:rsidR="000B6AF3" w:rsidRPr="00CE245F">
        <w:rPr>
          <w:rFonts w:cs="Akhbar MT"/>
          <w:sz w:val="32"/>
          <w:szCs w:val="32"/>
          <w:rtl/>
          <w:lang w:bidi="ar-EG"/>
        </w:rPr>
        <w:t>فزوجنيها</w:t>
      </w:r>
      <w:proofErr w:type="spellEnd"/>
      <w:r w:rsidR="000B6AF3" w:rsidRPr="00CE245F">
        <w:rPr>
          <w:rFonts w:cs="Akhbar MT"/>
          <w:sz w:val="32"/>
          <w:szCs w:val="32"/>
          <w:rtl/>
          <w:lang w:bidi="ar-EG"/>
        </w:rPr>
        <w:t xml:space="preserve"> ، فَقَالَ : فَهَل عنْدك [ من ] شَيْء ؟ فَقَالَ : لَا وَ</w:t>
      </w:r>
      <w:r w:rsidR="000B6AF3" w:rsidRPr="00CE245F">
        <w:rPr>
          <w:rFonts w:cs="Akhbar MT"/>
          <w:color w:val="FF0000"/>
          <w:sz w:val="32"/>
          <w:szCs w:val="32"/>
          <w:rtl/>
          <w:lang w:bidi="ar-EG"/>
        </w:rPr>
        <w:t>الل</w:t>
      </w:r>
      <w:r w:rsidR="000B6AF3" w:rsidRPr="00CE245F">
        <w:rPr>
          <w:rFonts w:cs="Akhbar MT"/>
          <w:sz w:val="32"/>
          <w:szCs w:val="32"/>
          <w:rtl/>
          <w:lang w:bidi="ar-EG"/>
        </w:rPr>
        <w:t xml:space="preserve">ه يَا رَسُول الله ! فَقَالَ </w:t>
      </w:r>
      <w:r w:rsidR="000B6AF3" w:rsidRPr="00CE245F">
        <w:rPr>
          <w:rFonts w:cs="Akhbar MT"/>
          <w:sz w:val="32"/>
          <w:szCs w:val="32"/>
          <w:rtl/>
          <w:lang w:bidi="ar-EG"/>
        </w:rPr>
        <w:lastRenderedPageBreak/>
        <w:t>: اذْهَبْ إِلَى أهلك فَانْظُر هَل تَجِد شَيْئا ؟ فَذهب ثمَّ رَجَعَ فَقَالَ : لَا وَ</w:t>
      </w:r>
      <w:r w:rsidR="000B6AF3" w:rsidRPr="00CE245F">
        <w:rPr>
          <w:rFonts w:cs="Akhbar MT"/>
          <w:color w:val="FF0000"/>
          <w:sz w:val="32"/>
          <w:szCs w:val="32"/>
          <w:rtl/>
          <w:lang w:bidi="ar-EG"/>
        </w:rPr>
        <w:t>الل</w:t>
      </w:r>
      <w:r w:rsidR="000B6AF3" w:rsidRPr="00CE245F">
        <w:rPr>
          <w:rFonts w:cs="Akhbar MT"/>
          <w:sz w:val="32"/>
          <w:szCs w:val="32"/>
          <w:rtl/>
          <w:lang w:bidi="ar-EG"/>
        </w:rPr>
        <w:t xml:space="preserve">ه يَا رَسُول الله [ مَا وجدت شَيْئا ، فَقَالَ رَسُول الله صَلَّى </w:t>
      </w:r>
      <w:r w:rsidR="000B6AF3" w:rsidRPr="00CE245F">
        <w:rPr>
          <w:rFonts w:cs="Akhbar MT"/>
          <w:color w:val="FF0000"/>
          <w:sz w:val="32"/>
          <w:szCs w:val="32"/>
          <w:rtl/>
          <w:lang w:bidi="ar-EG"/>
        </w:rPr>
        <w:t>اللَّهُ</w:t>
      </w:r>
      <w:r w:rsidR="000B6AF3" w:rsidRPr="00CE245F">
        <w:rPr>
          <w:rFonts w:cs="Akhbar MT"/>
          <w:sz w:val="32"/>
          <w:szCs w:val="32"/>
          <w:rtl/>
          <w:lang w:bidi="ar-EG"/>
        </w:rPr>
        <w:t xml:space="preserve"> عَلَيْهِ وَسَلَّم َ : انْظُر وَلَو خَاتم من حَدِيد ، فَذهب ثمَّ رَجَعَ فَقَالَ : لَا </w:t>
      </w:r>
      <w:r w:rsidR="000B6AF3" w:rsidRPr="00CE245F">
        <w:rPr>
          <w:rFonts w:cs="Akhbar MT"/>
          <w:color w:val="FF0000"/>
          <w:sz w:val="32"/>
          <w:szCs w:val="32"/>
          <w:rtl/>
          <w:lang w:bidi="ar-EG"/>
        </w:rPr>
        <w:t>وَالله</w:t>
      </w:r>
      <w:r w:rsidR="000B6AF3" w:rsidRPr="00CE245F">
        <w:rPr>
          <w:rFonts w:cs="Akhbar MT"/>
          <w:sz w:val="32"/>
          <w:szCs w:val="32"/>
          <w:rtl/>
          <w:lang w:bidi="ar-EG"/>
        </w:rPr>
        <w:t xml:space="preserve"> يَا رَسُول الله ] ، وَلَا خَاتم من حَدِيد ! وَلَكِن هَذَا إزَارِي ؟ - قَالَ سهل : مَا لَهُ رِدَاء - ، [ فلهَا نصفه ] فَقَالَ رَسُول </w:t>
      </w:r>
      <w:r w:rsidR="000B6AF3" w:rsidRPr="00CE245F">
        <w:rPr>
          <w:rFonts w:cs="Akhbar MT"/>
          <w:color w:val="FF0000"/>
          <w:sz w:val="32"/>
          <w:szCs w:val="32"/>
          <w:rtl/>
          <w:lang w:bidi="ar-EG"/>
        </w:rPr>
        <w:t>الله</w:t>
      </w:r>
      <w:r w:rsidR="000B6AF3" w:rsidRPr="00CE245F">
        <w:rPr>
          <w:rFonts w:cs="Akhbar MT"/>
          <w:sz w:val="32"/>
          <w:szCs w:val="32"/>
          <w:rtl/>
          <w:lang w:bidi="ar-EG"/>
        </w:rPr>
        <w:t xml:space="preserve"> صَلَّى اللَّهُ عَلَيْهِ وَسَلَّم َ : مَا تصنع بإزارك ؟ إِن لبِسَتْه لم يكن عَلَيْهَا مِنْهُ شَيْء ، وَإِن لبِسْتَه لم يكن عَلَيْك [ مِنْهُ ] شَيْء ؟ فَجَلَسَ الرجل حَتَّى إِذا طَال مَجْلِسه قَامَ فَرَآهُ رَسُول الله صَلَّى</w:t>
      </w:r>
      <w:r w:rsidR="000B6AF3" w:rsidRPr="00CE245F">
        <w:rPr>
          <w:rFonts w:cs="Akhbar MT"/>
          <w:color w:val="FF0000"/>
          <w:sz w:val="32"/>
          <w:szCs w:val="32"/>
          <w:rtl/>
          <w:lang w:bidi="ar-EG"/>
        </w:rPr>
        <w:t xml:space="preserve"> اللَّهُ</w:t>
      </w:r>
      <w:r w:rsidR="000B6AF3" w:rsidRPr="00CE245F">
        <w:rPr>
          <w:rFonts w:cs="Akhbar MT"/>
          <w:sz w:val="32"/>
          <w:szCs w:val="32"/>
          <w:rtl/>
          <w:lang w:bidi="ar-EG"/>
        </w:rPr>
        <w:t xml:space="preserve"> عَلَيْهِ وَسَلَّم َ موليا ، فَأمر بِهِ فدُعي فَلَمَّا جَاءَ قَالَ : مَاذَا مَعَك من الْقُرْآن ؟ قَالَ معي سُورَة كَذَا [ وَسورَة ] كَذَا - عَددهَا . فَقَالَ : </w:t>
      </w:r>
      <w:proofErr w:type="spellStart"/>
      <w:r w:rsidR="000B6AF3" w:rsidRPr="00CE245F">
        <w:rPr>
          <w:rFonts w:cs="Akhbar MT"/>
          <w:sz w:val="32"/>
          <w:szCs w:val="32"/>
          <w:rtl/>
          <w:lang w:bidi="ar-EG"/>
        </w:rPr>
        <w:t>تقرؤهن</w:t>
      </w:r>
      <w:proofErr w:type="spellEnd"/>
      <w:r w:rsidR="000B6AF3" w:rsidRPr="00CE245F">
        <w:rPr>
          <w:rFonts w:cs="Akhbar MT"/>
          <w:sz w:val="32"/>
          <w:szCs w:val="32"/>
          <w:rtl/>
          <w:lang w:bidi="ar-EG"/>
        </w:rPr>
        <w:t xml:space="preserve"> عَن ظهر قَلْبك ؟ قَالَ : نعم ، قَالَ : اذْهَبْ فقد مُلَّكتها بِمَا مَعَك من الْقُرْآن " مُتَّفق عَلَيْهِ ، وَاللَّفْظ لمُسلم . وَفِي لفظ : " قَالَ انْطلق فقد </w:t>
      </w:r>
      <w:proofErr w:type="spellStart"/>
      <w:r w:rsidR="000B6AF3" w:rsidRPr="00CE245F">
        <w:rPr>
          <w:rFonts w:cs="Akhbar MT"/>
          <w:sz w:val="32"/>
          <w:szCs w:val="32"/>
          <w:rtl/>
          <w:lang w:bidi="ar-EG"/>
        </w:rPr>
        <w:t>زوجتكها</w:t>
      </w:r>
      <w:proofErr w:type="spellEnd"/>
      <w:r w:rsidR="000B6AF3" w:rsidRPr="00CE245F">
        <w:rPr>
          <w:rFonts w:cs="Akhbar MT"/>
          <w:sz w:val="32"/>
          <w:szCs w:val="32"/>
          <w:rtl/>
          <w:lang w:bidi="ar-EG"/>
        </w:rPr>
        <w:t xml:space="preserve"> ! فعلِّمها من الْقُرْآن " . وَفِي لفظ للْبُخَارِيّ : " </w:t>
      </w:r>
      <w:proofErr w:type="spellStart"/>
      <w:r w:rsidR="000B6AF3" w:rsidRPr="00CE245F">
        <w:rPr>
          <w:rFonts w:cs="Akhbar MT"/>
          <w:sz w:val="32"/>
          <w:szCs w:val="32"/>
          <w:rtl/>
          <w:lang w:bidi="ar-EG"/>
        </w:rPr>
        <w:t>مكناكها</w:t>
      </w:r>
      <w:proofErr w:type="spellEnd"/>
      <w:r w:rsidR="000B6AF3" w:rsidRPr="00CE245F">
        <w:rPr>
          <w:rFonts w:cs="Akhbar MT"/>
          <w:sz w:val="32"/>
          <w:szCs w:val="32"/>
          <w:rtl/>
          <w:lang w:bidi="ar-EG"/>
        </w:rPr>
        <w:t xml:space="preserve"> بِمَا مَعَك من الْقُرْآن </w:t>
      </w:r>
      <w:r w:rsidR="009948A5" w:rsidRPr="00CE245F">
        <w:rPr>
          <w:rFonts w:cs="Akhbar MT"/>
          <w:sz w:val="32"/>
          <w:szCs w:val="32"/>
          <w:rtl/>
          <w:lang w:bidi="ar-EG"/>
        </w:rPr>
        <w:t>".</w:t>
      </w:r>
      <w:r w:rsidR="00FB2B00" w:rsidRPr="00CE245F">
        <w:rPr>
          <w:rFonts w:cs="Akhbar MT" w:hint="cs"/>
          <w:sz w:val="32"/>
          <w:szCs w:val="32"/>
          <w:rtl/>
          <w:lang w:bidi="ar-EG"/>
        </w:rPr>
        <w:t xml:space="preserve"> (</w:t>
      </w:r>
      <w:r w:rsidR="00FB2B00" w:rsidRPr="00CE245F">
        <w:rPr>
          <w:rStyle w:val="a4"/>
          <w:rFonts w:cs="Akhbar MT"/>
          <w:sz w:val="32"/>
          <w:szCs w:val="32"/>
          <w:rtl/>
          <w:lang w:bidi="ar-EG"/>
        </w:rPr>
        <w:footnoteReference w:id="5"/>
      </w:r>
      <w:r w:rsidR="00FB2B00" w:rsidRPr="00CE245F">
        <w:rPr>
          <w:rFonts w:cs="Akhbar MT" w:hint="cs"/>
          <w:sz w:val="32"/>
          <w:szCs w:val="32"/>
          <w:rtl/>
          <w:lang w:bidi="ar-EG"/>
        </w:rPr>
        <w:t>)</w:t>
      </w:r>
      <w:r w:rsidR="009948A5" w:rsidRPr="00CE245F">
        <w:rPr>
          <w:rFonts w:cs="Akhbar MT"/>
          <w:sz w:val="32"/>
          <w:szCs w:val="32"/>
          <w:rtl/>
          <w:lang w:bidi="ar-EG"/>
        </w:rPr>
        <w:t>.</w:t>
      </w:r>
    </w:p>
    <w:p w:rsidR="009948A5" w:rsidRPr="00CE245F" w:rsidRDefault="009948A5" w:rsidP="000C0064">
      <w:pPr>
        <w:spacing w:after="0" w:line="0" w:lineRule="atLeast"/>
        <w:rPr>
          <w:rFonts w:cs="Akhbar MT"/>
          <w:b/>
          <w:bCs/>
          <w:color w:val="FF0000"/>
          <w:sz w:val="32"/>
          <w:szCs w:val="32"/>
          <w:rtl/>
          <w:lang w:bidi="ar-EG"/>
        </w:rPr>
      </w:pPr>
      <w:r w:rsidRPr="00CE245F">
        <w:rPr>
          <w:rFonts w:cs="Akhbar MT" w:hint="cs"/>
          <w:b/>
          <w:bCs/>
          <w:color w:val="FF0000"/>
          <w:sz w:val="32"/>
          <w:szCs w:val="32"/>
          <w:rtl/>
          <w:lang w:bidi="ar-EG"/>
        </w:rPr>
        <w:t>ثالثا</w:t>
      </w:r>
      <w:r w:rsidR="00C05046" w:rsidRPr="00CE245F">
        <w:rPr>
          <w:rFonts w:cs="Akhbar MT" w:hint="cs"/>
          <w:b/>
          <w:bCs/>
          <w:color w:val="FF0000"/>
          <w:sz w:val="32"/>
          <w:szCs w:val="32"/>
          <w:rtl/>
          <w:lang w:bidi="ar-EG"/>
        </w:rPr>
        <w:t>:</w:t>
      </w:r>
      <w:r w:rsidRPr="00CE245F">
        <w:rPr>
          <w:rFonts w:cs="Akhbar MT" w:hint="cs"/>
          <w:b/>
          <w:bCs/>
          <w:color w:val="FF0000"/>
          <w:sz w:val="32"/>
          <w:szCs w:val="32"/>
          <w:rtl/>
          <w:lang w:bidi="ar-EG"/>
        </w:rPr>
        <w:t xml:space="preserve"> السماحة في </w:t>
      </w:r>
      <w:r w:rsidR="00C05046" w:rsidRPr="00CE245F">
        <w:rPr>
          <w:rFonts w:cs="Akhbar MT" w:hint="cs"/>
          <w:b/>
          <w:bCs/>
          <w:color w:val="FF0000"/>
          <w:sz w:val="32"/>
          <w:szCs w:val="32"/>
          <w:rtl/>
          <w:lang w:bidi="ar-EG"/>
        </w:rPr>
        <w:t>بيت</w:t>
      </w:r>
      <w:r w:rsidRPr="00CE245F">
        <w:rPr>
          <w:rFonts w:cs="Akhbar MT" w:hint="cs"/>
          <w:b/>
          <w:bCs/>
          <w:color w:val="FF0000"/>
          <w:sz w:val="32"/>
          <w:szCs w:val="32"/>
          <w:rtl/>
          <w:lang w:bidi="ar-EG"/>
        </w:rPr>
        <w:t xml:space="preserve"> الزوجية </w:t>
      </w:r>
    </w:p>
    <w:p w:rsidR="009948A5" w:rsidRPr="00CE245F" w:rsidRDefault="009948A5" w:rsidP="000C0064">
      <w:pPr>
        <w:spacing w:after="0" w:line="0" w:lineRule="atLeast"/>
        <w:rPr>
          <w:rFonts w:cs="Akhbar MT"/>
          <w:color w:val="00B050"/>
          <w:sz w:val="32"/>
          <w:szCs w:val="32"/>
          <w:rtl/>
          <w:lang w:bidi="ar-EG"/>
        </w:rPr>
      </w:pPr>
      <w:r w:rsidRPr="00CE245F">
        <w:rPr>
          <w:rFonts w:cs="Akhbar MT" w:hint="cs"/>
          <w:sz w:val="32"/>
          <w:szCs w:val="32"/>
          <w:rtl/>
          <w:lang w:bidi="ar-EG"/>
        </w:rPr>
        <w:t xml:space="preserve">و بعدما يتم بناء </w:t>
      </w:r>
      <w:r w:rsidR="00D52411" w:rsidRPr="00CE245F">
        <w:rPr>
          <w:rFonts w:cs="Akhbar MT" w:hint="cs"/>
          <w:sz w:val="32"/>
          <w:szCs w:val="32"/>
          <w:rtl/>
          <w:lang w:bidi="ar-EG"/>
        </w:rPr>
        <w:t>الأسرة</w:t>
      </w:r>
      <w:r w:rsidRPr="00CE245F">
        <w:rPr>
          <w:rFonts w:cs="Akhbar MT" w:hint="cs"/>
          <w:sz w:val="32"/>
          <w:szCs w:val="32"/>
          <w:rtl/>
          <w:lang w:bidi="ar-EG"/>
        </w:rPr>
        <w:t xml:space="preserve"> </w:t>
      </w:r>
      <w:r w:rsidR="00A81207" w:rsidRPr="00CE245F">
        <w:rPr>
          <w:rFonts w:cs="Akhbar MT" w:hint="cs"/>
          <w:sz w:val="32"/>
          <w:szCs w:val="32"/>
          <w:rtl/>
          <w:lang w:bidi="ar-EG"/>
        </w:rPr>
        <w:t>ف</w:t>
      </w:r>
      <w:r w:rsidR="00D52411" w:rsidRPr="00CE245F">
        <w:rPr>
          <w:rFonts w:cs="Akhbar MT" w:hint="cs"/>
          <w:sz w:val="32"/>
          <w:szCs w:val="32"/>
          <w:rtl/>
          <w:lang w:bidi="ar-EG"/>
        </w:rPr>
        <w:t>إ</w:t>
      </w:r>
      <w:r w:rsidR="00A81207" w:rsidRPr="00CE245F">
        <w:rPr>
          <w:rFonts w:cs="Akhbar MT" w:hint="cs"/>
          <w:sz w:val="32"/>
          <w:szCs w:val="32"/>
          <w:rtl/>
          <w:lang w:bidi="ar-EG"/>
        </w:rPr>
        <w:t xml:space="preserve">ن </w:t>
      </w:r>
      <w:r w:rsidR="00D52411" w:rsidRPr="00CE245F">
        <w:rPr>
          <w:rFonts w:cs="Akhbar MT" w:hint="cs"/>
          <w:sz w:val="32"/>
          <w:szCs w:val="32"/>
          <w:rtl/>
          <w:lang w:bidi="ar-EG"/>
        </w:rPr>
        <w:t>الإسلام</w:t>
      </w:r>
      <w:r w:rsidR="00A81207" w:rsidRPr="00CE245F">
        <w:rPr>
          <w:rFonts w:cs="Akhbar MT" w:hint="cs"/>
          <w:sz w:val="32"/>
          <w:szCs w:val="32"/>
          <w:rtl/>
          <w:lang w:bidi="ar-EG"/>
        </w:rPr>
        <w:t xml:space="preserve"> </w:t>
      </w:r>
      <w:r w:rsidR="00DB4F5D" w:rsidRPr="00CE245F">
        <w:rPr>
          <w:rFonts w:cs="Akhbar MT" w:hint="cs"/>
          <w:sz w:val="32"/>
          <w:szCs w:val="32"/>
          <w:rtl/>
          <w:lang w:bidi="ar-EG"/>
        </w:rPr>
        <w:t>يأمرنا</w:t>
      </w:r>
      <w:r w:rsidR="00A81207" w:rsidRPr="00CE245F">
        <w:rPr>
          <w:rFonts w:cs="Akhbar MT" w:hint="cs"/>
          <w:sz w:val="32"/>
          <w:szCs w:val="32"/>
          <w:rtl/>
          <w:lang w:bidi="ar-EG"/>
        </w:rPr>
        <w:t xml:space="preserve"> بالسماحة في الحياة الزوجية و لقد عبر </w:t>
      </w:r>
      <w:r w:rsidR="00A81207" w:rsidRPr="00CE245F">
        <w:rPr>
          <w:rFonts w:cs="Akhbar MT" w:hint="cs"/>
          <w:color w:val="FF0000"/>
          <w:sz w:val="32"/>
          <w:szCs w:val="32"/>
          <w:rtl/>
          <w:lang w:bidi="ar-EG"/>
        </w:rPr>
        <w:t>الله</w:t>
      </w:r>
      <w:r w:rsidR="00A81207" w:rsidRPr="00CE245F">
        <w:rPr>
          <w:rFonts w:cs="Akhbar MT" w:hint="cs"/>
          <w:sz w:val="32"/>
          <w:szCs w:val="32"/>
          <w:rtl/>
          <w:lang w:bidi="ar-EG"/>
        </w:rPr>
        <w:t xml:space="preserve"> تعالى عن تلك السماحة فقال سبحانه </w:t>
      </w:r>
      <w:r w:rsidR="00A81207" w:rsidRPr="00CE245F">
        <w:rPr>
          <w:rFonts w:cs="Akhbar MT"/>
          <w:color w:val="00B050"/>
          <w:sz w:val="32"/>
          <w:szCs w:val="32"/>
          <w:rtl/>
          <w:lang w:bidi="ar-EG"/>
        </w:rPr>
        <w:t>{وَمِنْ آيَاتِهِ أَنْ خَلَقَ لَكُمْ مِنْ أَنْفُسِكُمْ أَزْوَاجًا لِتَسْكُنُوا إِلَيْهَا وَجَعَلَ بَيْنَكُمْ مَوَدَّةً وَرَحْمَةً إِنَّ فِي ذَلِكَ لَآيَاتٍ لِقَوْمٍ يَتَفَكَّرُونَ} [الروم: 21]</w:t>
      </w:r>
    </w:p>
    <w:p w:rsidR="00A81207" w:rsidRPr="00CE245F" w:rsidRDefault="00A81207" w:rsidP="000C0064">
      <w:pPr>
        <w:spacing w:after="0" w:line="0" w:lineRule="atLeast"/>
        <w:rPr>
          <w:rFonts w:cs="Akhbar MT"/>
          <w:sz w:val="32"/>
          <w:szCs w:val="32"/>
          <w:rtl/>
          <w:lang w:bidi="ar-EG"/>
        </w:rPr>
      </w:pPr>
      <w:r w:rsidRPr="00CE245F">
        <w:rPr>
          <w:rFonts w:cs="Akhbar MT" w:hint="cs"/>
          <w:sz w:val="32"/>
          <w:szCs w:val="32"/>
          <w:rtl/>
          <w:lang w:bidi="ar-EG"/>
        </w:rPr>
        <w:t xml:space="preserve">فهذه هي ثلاثية الحياة الزوجية مبناها على السماحة </w:t>
      </w:r>
      <w:r w:rsidR="00D52411" w:rsidRPr="00CE245F">
        <w:rPr>
          <w:rFonts w:cs="Akhbar MT" w:hint="cs"/>
          <w:sz w:val="32"/>
          <w:szCs w:val="32"/>
          <w:rtl/>
          <w:lang w:bidi="ar-EG"/>
        </w:rPr>
        <w:t xml:space="preserve">وهي المودة </w:t>
      </w:r>
      <w:r w:rsidRPr="00CE245F">
        <w:rPr>
          <w:rFonts w:cs="Akhbar MT" w:hint="cs"/>
          <w:sz w:val="32"/>
          <w:szCs w:val="32"/>
          <w:rtl/>
          <w:lang w:bidi="ar-EG"/>
        </w:rPr>
        <w:t xml:space="preserve"> سكن ورحمة </w:t>
      </w:r>
    </w:p>
    <w:p w:rsidR="00085A77" w:rsidRPr="00CE245F" w:rsidRDefault="00EA665B" w:rsidP="000C0064">
      <w:pPr>
        <w:spacing w:after="0" w:line="0" w:lineRule="atLeast"/>
        <w:rPr>
          <w:rFonts w:cs="Akhbar MT"/>
          <w:sz w:val="32"/>
          <w:szCs w:val="32"/>
          <w:rtl/>
          <w:lang w:bidi="ar-EG"/>
        </w:rPr>
      </w:pPr>
      <w:r w:rsidRPr="00CE245F">
        <w:rPr>
          <w:rFonts w:cs="Akhbar MT" w:hint="cs"/>
          <w:sz w:val="32"/>
          <w:szCs w:val="32"/>
          <w:rtl/>
          <w:lang w:bidi="ar-EG"/>
        </w:rPr>
        <w:t xml:space="preserve">و لقد جاءت الوصايا النبوية بالسماحة و الرفق بالزوجة </w:t>
      </w:r>
      <w:r w:rsidR="00905777" w:rsidRPr="00CE245F">
        <w:rPr>
          <w:rFonts w:cs="Akhbar MT" w:hint="cs"/>
          <w:sz w:val="32"/>
          <w:szCs w:val="32"/>
          <w:rtl/>
          <w:lang w:bidi="ar-EG"/>
        </w:rPr>
        <w:t>،</w:t>
      </w:r>
      <w:r w:rsidR="00D52411" w:rsidRPr="00CE245F">
        <w:rPr>
          <w:rFonts w:cs="Akhbar MT" w:hint="cs"/>
          <w:sz w:val="32"/>
          <w:szCs w:val="32"/>
          <w:rtl/>
          <w:lang w:bidi="ar-EG"/>
        </w:rPr>
        <w:t xml:space="preserve">فها هو من علم الدنيا السماحة و الوفاء صلى الله عليه وسلم يأمرنا ويوصينا بالنساء </w:t>
      </w:r>
      <w:r w:rsidR="00085A77" w:rsidRPr="00CE245F">
        <w:rPr>
          <w:rFonts w:cs="Akhbar MT"/>
          <w:sz w:val="32"/>
          <w:szCs w:val="32"/>
          <w:rtl/>
          <w:lang w:bidi="ar-EG"/>
        </w:rPr>
        <w:t xml:space="preserve">عن أبي هريرة رضي الله عنه، عن النبيِّ صلى </w:t>
      </w:r>
      <w:r w:rsidR="00085A77" w:rsidRPr="00CE245F">
        <w:rPr>
          <w:rFonts w:cs="Akhbar MT"/>
          <w:color w:val="FF0000"/>
          <w:sz w:val="32"/>
          <w:szCs w:val="32"/>
          <w:rtl/>
          <w:lang w:bidi="ar-EG"/>
        </w:rPr>
        <w:t>الله</w:t>
      </w:r>
      <w:r w:rsidR="00085A77" w:rsidRPr="00CE245F">
        <w:rPr>
          <w:rFonts w:cs="Akhbar MT"/>
          <w:sz w:val="32"/>
          <w:szCs w:val="32"/>
          <w:rtl/>
          <w:lang w:bidi="ar-EG"/>
        </w:rPr>
        <w:t xml:space="preserve"> عليه وسلم قال: ((... واستَوْصُوا بالنِّساء خيراً، فإنَّهُنَّ خُلِقْنَ من ضِلَعٍ، وإنَّ أعوجَ شيءٍ في الضِّلَعِ أعلاه، فإن ذهبْتَ تُقِيمُه كسرتَه، وإن تركتَه لم يزَلْ أعوجَ، فاستَوْصُوا بالنِّساءِ خيراً )). رواه البخاري ومسلم</w:t>
      </w:r>
      <w:r w:rsidR="00DB4F5D" w:rsidRPr="00CE245F">
        <w:rPr>
          <w:rFonts w:cs="Akhbar MT" w:hint="cs"/>
          <w:sz w:val="32"/>
          <w:szCs w:val="32"/>
          <w:rtl/>
          <w:lang w:bidi="ar-EG"/>
        </w:rPr>
        <w:t>(</w:t>
      </w:r>
      <w:r w:rsidR="00DB4F5D" w:rsidRPr="00CE245F">
        <w:rPr>
          <w:rStyle w:val="a4"/>
          <w:rFonts w:cs="Akhbar MT"/>
          <w:sz w:val="32"/>
          <w:szCs w:val="32"/>
          <w:rtl/>
          <w:lang w:bidi="ar-EG"/>
        </w:rPr>
        <w:footnoteReference w:id="6"/>
      </w:r>
      <w:r w:rsidR="00DB4F5D" w:rsidRPr="00CE245F">
        <w:rPr>
          <w:rFonts w:cs="Akhbar MT" w:hint="cs"/>
          <w:sz w:val="32"/>
          <w:szCs w:val="32"/>
          <w:rtl/>
          <w:lang w:bidi="ar-EG"/>
        </w:rPr>
        <w:t>)</w:t>
      </w:r>
      <w:r w:rsidR="00FB2B00" w:rsidRPr="00CE245F">
        <w:rPr>
          <w:rFonts w:cs="Akhbar MT"/>
          <w:sz w:val="32"/>
          <w:szCs w:val="32"/>
          <w:rtl/>
          <w:lang w:bidi="ar-EG"/>
        </w:rPr>
        <w:t xml:space="preserve"> </w:t>
      </w:r>
      <w:r w:rsidR="00085A77" w:rsidRPr="00CE245F">
        <w:rPr>
          <w:rFonts w:cs="Akhbar MT"/>
          <w:sz w:val="32"/>
          <w:szCs w:val="32"/>
          <w:rtl/>
          <w:lang w:bidi="ar-EG"/>
        </w:rPr>
        <w:t>.</w:t>
      </w:r>
    </w:p>
    <w:p w:rsidR="00085A77" w:rsidRPr="00CE245F" w:rsidRDefault="00085A77" w:rsidP="000C0064">
      <w:pPr>
        <w:spacing w:after="0" w:line="0" w:lineRule="atLeast"/>
        <w:rPr>
          <w:rFonts w:cs="Akhbar MT"/>
          <w:sz w:val="32"/>
          <w:szCs w:val="32"/>
          <w:rtl/>
          <w:lang w:bidi="ar-EG"/>
        </w:rPr>
      </w:pPr>
      <w:r w:rsidRPr="00CE245F">
        <w:rPr>
          <w:rFonts w:cs="Akhbar MT"/>
          <w:sz w:val="32"/>
          <w:szCs w:val="32"/>
          <w:rtl/>
          <w:lang w:bidi="ar-EG"/>
        </w:rPr>
        <w:t>قال النووي: (( استوصوا بالنساء: فيه الحثُّ على الرِّفق بالنساء واحتمالِهنّ ))</w:t>
      </w:r>
      <w:r w:rsidR="00DB4F5D" w:rsidRPr="00CE245F">
        <w:rPr>
          <w:rFonts w:cs="Akhbar MT" w:hint="cs"/>
          <w:sz w:val="32"/>
          <w:szCs w:val="32"/>
          <w:rtl/>
          <w:lang w:bidi="ar-EG"/>
        </w:rPr>
        <w:t xml:space="preserve"> (</w:t>
      </w:r>
      <w:r w:rsidR="00DB4F5D" w:rsidRPr="00CE245F">
        <w:rPr>
          <w:rStyle w:val="a4"/>
          <w:rFonts w:cs="Akhbar MT"/>
          <w:sz w:val="32"/>
          <w:szCs w:val="32"/>
          <w:rtl/>
          <w:lang w:bidi="ar-EG"/>
        </w:rPr>
        <w:footnoteReference w:id="7"/>
      </w:r>
      <w:r w:rsidR="00DB4F5D" w:rsidRPr="00CE245F">
        <w:rPr>
          <w:rFonts w:cs="Akhbar MT" w:hint="cs"/>
          <w:sz w:val="32"/>
          <w:szCs w:val="32"/>
          <w:rtl/>
          <w:lang w:bidi="ar-EG"/>
        </w:rPr>
        <w:t>)</w:t>
      </w:r>
      <w:r w:rsidR="00FB2B00" w:rsidRPr="00CE245F">
        <w:rPr>
          <w:rFonts w:cs="Akhbar MT"/>
          <w:sz w:val="32"/>
          <w:szCs w:val="32"/>
          <w:rtl/>
          <w:lang w:bidi="ar-EG"/>
        </w:rPr>
        <w:t xml:space="preserve"> </w:t>
      </w:r>
      <w:r w:rsidRPr="00CE245F">
        <w:rPr>
          <w:rFonts w:cs="Akhbar MT"/>
          <w:sz w:val="32"/>
          <w:szCs w:val="32"/>
          <w:rtl/>
          <w:lang w:bidi="ar-EG"/>
        </w:rPr>
        <w:t>.</w:t>
      </w:r>
    </w:p>
    <w:p w:rsidR="00085A77" w:rsidRPr="00CE245F" w:rsidRDefault="00085A77" w:rsidP="000C0064">
      <w:pPr>
        <w:spacing w:after="0" w:line="0" w:lineRule="atLeast"/>
        <w:rPr>
          <w:rFonts w:cs="Akhbar MT"/>
          <w:sz w:val="32"/>
          <w:szCs w:val="32"/>
          <w:rtl/>
          <w:lang w:bidi="ar-EG"/>
        </w:rPr>
      </w:pPr>
      <w:r w:rsidRPr="00CE245F">
        <w:rPr>
          <w:rFonts w:cs="Akhbar MT"/>
          <w:sz w:val="32"/>
          <w:szCs w:val="32"/>
          <w:rtl/>
          <w:lang w:bidi="ar-EG"/>
        </w:rPr>
        <w:t xml:space="preserve">وقال ابن حجر: (( معناه: اقبَلوا وصيَّتي فيهنَّ، واعمَلوا بها، وارفُقوا بهنَّ، وأحسنوا عِشْرتَهُنَّ )) </w:t>
      </w:r>
      <w:r w:rsidR="00DB4F5D" w:rsidRPr="00CE245F">
        <w:rPr>
          <w:rFonts w:cs="Akhbar MT" w:hint="cs"/>
          <w:sz w:val="32"/>
          <w:szCs w:val="32"/>
          <w:rtl/>
          <w:lang w:bidi="ar-EG"/>
        </w:rPr>
        <w:t>(</w:t>
      </w:r>
      <w:r w:rsidR="00DB4F5D" w:rsidRPr="00CE245F">
        <w:rPr>
          <w:rStyle w:val="a4"/>
          <w:rFonts w:cs="Akhbar MT"/>
          <w:sz w:val="32"/>
          <w:szCs w:val="32"/>
          <w:rtl/>
          <w:lang w:bidi="ar-EG"/>
        </w:rPr>
        <w:footnoteReference w:id="8"/>
      </w:r>
      <w:r w:rsidR="00DB4F5D" w:rsidRPr="00CE245F">
        <w:rPr>
          <w:rFonts w:cs="Akhbar MT" w:hint="cs"/>
          <w:sz w:val="32"/>
          <w:szCs w:val="32"/>
          <w:rtl/>
          <w:lang w:bidi="ar-EG"/>
        </w:rPr>
        <w:t>)</w:t>
      </w:r>
      <w:r w:rsidR="00DB4F5D" w:rsidRPr="00CE245F">
        <w:rPr>
          <w:rFonts w:cs="Akhbar MT"/>
          <w:sz w:val="32"/>
          <w:szCs w:val="32"/>
          <w:rtl/>
          <w:lang w:bidi="ar-EG"/>
        </w:rPr>
        <w:t xml:space="preserve"> </w:t>
      </w:r>
      <w:r w:rsidRPr="00CE245F">
        <w:rPr>
          <w:rFonts w:cs="Akhbar MT"/>
          <w:sz w:val="32"/>
          <w:szCs w:val="32"/>
          <w:rtl/>
          <w:lang w:bidi="ar-EG"/>
        </w:rPr>
        <w:t>.</w:t>
      </w:r>
    </w:p>
    <w:p w:rsidR="00085A77" w:rsidRPr="00CE245F" w:rsidRDefault="00DB4F5D" w:rsidP="000C0064">
      <w:pPr>
        <w:spacing w:after="0" w:line="0" w:lineRule="atLeast"/>
        <w:rPr>
          <w:rFonts w:cs="Akhbar MT"/>
          <w:color w:val="0000FF"/>
          <w:sz w:val="32"/>
          <w:szCs w:val="32"/>
          <w:rtl/>
          <w:lang w:bidi="ar-EG"/>
        </w:rPr>
      </w:pPr>
      <w:r w:rsidRPr="00CE245F">
        <w:rPr>
          <w:rFonts w:cs="Akhbar MT" w:hint="cs"/>
          <w:color w:val="0000FF"/>
          <w:sz w:val="32"/>
          <w:szCs w:val="32"/>
          <w:rtl/>
          <w:lang w:bidi="ar-EG"/>
        </w:rPr>
        <w:t xml:space="preserve">منهج السماحة في بيت النبوة </w:t>
      </w:r>
    </w:p>
    <w:p w:rsidR="00D50B55" w:rsidRPr="00CE245F" w:rsidRDefault="00D52411" w:rsidP="000C0064">
      <w:pPr>
        <w:spacing w:after="0" w:line="0" w:lineRule="atLeast"/>
        <w:rPr>
          <w:rFonts w:cs="Akhbar MT"/>
          <w:sz w:val="32"/>
          <w:szCs w:val="32"/>
          <w:rtl/>
          <w:lang w:bidi="ar-EG"/>
        </w:rPr>
      </w:pPr>
      <w:r w:rsidRPr="00CE245F">
        <w:rPr>
          <w:rFonts w:cs="Akhbar MT" w:hint="cs"/>
          <w:sz w:val="32"/>
          <w:szCs w:val="32"/>
          <w:rtl/>
          <w:lang w:bidi="ar-EG"/>
        </w:rPr>
        <w:t xml:space="preserve"> و لم تكن تعليمات النبي صلى </w:t>
      </w:r>
      <w:r w:rsidRPr="00CE245F">
        <w:rPr>
          <w:rFonts w:cs="Akhbar MT" w:hint="cs"/>
          <w:color w:val="FF0000"/>
          <w:sz w:val="32"/>
          <w:szCs w:val="32"/>
          <w:rtl/>
          <w:lang w:bidi="ar-EG"/>
        </w:rPr>
        <w:t>الله</w:t>
      </w:r>
      <w:r w:rsidRPr="00CE245F">
        <w:rPr>
          <w:rFonts w:cs="Akhbar MT" w:hint="cs"/>
          <w:sz w:val="32"/>
          <w:szCs w:val="32"/>
          <w:rtl/>
          <w:lang w:bidi="ar-EG"/>
        </w:rPr>
        <w:t xml:space="preserve"> عليه وسلم أقوالا فحسب لا والله بل كانت تترجم في كل حركة من حركاته صلى </w:t>
      </w:r>
      <w:r w:rsidRPr="00CE245F">
        <w:rPr>
          <w:rFonts w:cs="Akhbar MT" w:hint="cs"/>
          <w:color w:val="FF0000"/>
          <w:sz w:val="32"/>
          <w:szCs w:val="32"/>
          <w:rtl/>
          <w:lang w:bidi="ar-EG"/>
        </w:rPr>
        <w:t>الله</w:t>
      </w:r>
      <w:r w:rsidRPr="00CE245F">
        <w:rPr>
          <w:rFonts w:cs="Akhbar MT" w:hint="cs"/>
          <w:sz w:val="32"/>
          <w:szCs w:val="32"/>
          <w:rtl/>
          <w:lang w:bidi="ar-EG"/>
        </w:rPr>
        <w:t xml:space="preserve"> عليه وسلم </w:t>
      </w:r>
      <w:r w:rsidR="00FB2B00" w:rsidRPr="00CE245F">
        <w:rPr>
          <w:rFonts w:cs="Akhbar MT"/>
          <w:sz w:val="32"/>
          <w:szCs w:val="32"/>
          <w:rtl/>
          <w:lang w:bidi="ar-EG"/>
        </w:rPr>
        <w:t xml:space="preserve">عَنْ عَائِشَةَ . قَالَتْ :مَا ضَرَبَ رَسُولُ </w:t>
      </w:r>
      <w:r w:rsidR="00FB2B00" w:rsidRPr="00CE245F">
        <w:rPr>
          <w:rFonts w:cs="Akhbar MT"/>
          <w:color w:val="FF0000"/>
          <w:sz w:val="32"/>
          <w:szCs w:val="32"/>
          <w:rtl/>
          <w:lang w:bidi="ar-EG"/>
        </w:rPr>
        <w:t>اللهِِ</w:t>
      </w:r>
      <w:r w:rsidR="00FB2B00" w:rsidRPr="00CE245F">
        <w:rPr>
          <w:rFonts w:cs="Akhbar MT"/>
          <w:sz w:val="32"/>
          <w:szCs w:val="32"/>
          <w:rtl/>
          <w:lang w:bidi="ar-EG"/>
        </w:rPr>
        <w:t xml:space="preserve"> صلى ال</w:t>
      </w:r>
      <w:r w:rsidR="00FB2B00" w:rsidRPr="00CE245F">
        <w:rPr>
          <w:rFonts w:cs="Akhbar MT"/>
          <w:color w:val="FF0000"/>
          <w:sz w:val="32"/>
          <w:szCs w:val="32"/>
          <w:rtl/>
          <w:lang w:bidi="ar-EG"/>
        </w:rPr>
        <w:t>له</w:t>
      </w:r>
      <w:r w:rsidR="00FB2B00" w:rsidRPr="00CE245F">
        <w:rPr>
          <w:rFonts w:cs="Akhbar MT"/>
          <w:sz w:val="32"/>
          <w:szCs w:val="32"/>
          <w:rtl/>
          <w:lang w:bidi="ar-EG"/>
        </w:rPr>
        <w:t xml:space="preserve"> عليه وسلم خَادِمًا لَهُ قَطًّ ، وَلا </w:t>
      </w:r>
      <w:proofErr w:type="spellStart"/>
      <w:r w:rsidR="00FB2B00" w:rsidRPr="00CE245F">
        <w:rPr>
          <w:rFonts w:cs="Akhbar MT"/>
          <w:sz w:val="32"/>
          <w:szCs w:val="32"/>
          <w:rtl/>
          <w:lang w:bidi="ar-EG"/>
        </w:rPr>
        <w:t>امْرَاةً</w:t>
      </w:r>
      <w:proofErr w:type="spellEnd"/>
      <w:r w:rsidR="00FB2B00" w:rsidRPr="00CE245F">
        <w:rPr>
          <w:rFonts w:cs="Akhbar MT"/>
          <w:sz w:val="32"/>
          <w:szCs w:val="32"/>
          <w:rtl/>
          <w:lang w:bidi="ar-EG"/>
        </w:rPr>
        <w:t xml:space="preserve"> لَهُ قَطُّ ، وَلا ضَرَبَ بِيَدِهِ إِلاَّ أَنْ يُجَاهِدَ فِي سَبِيلِ </w:t>
      </w:r>
      <w:r w:rsidR="00FB2B00" w:rsidRPr="00CE245F">
        <w:rPr>
          <w:rFonts w:cs="Akhbar MT"/>
          <w:color w:val="FF0000"/>
          <w:sz w:val="32"/>
          <w:szCs w:val="32"/>
          <w:rtl/>
          <w:lang w:bidi="ar-EG"/>
        </w:rPr>
        <w:t xml:space="preserve">اللهِ </w:t>
      </w:r>
      <w:r w:rsidR="00D50B55" w:rsidRPr="00CE245F">
        <w:rPr>
          <w:rFonts w:cs="Akhbar MT"/>
          <w:sz w:val="32"/>
          <w:szCs w:val="32"/>
          <w:rtl/>
          <w:lang w:bidi="ar-EG"/>
        </w:rPr>
        <w:t>"؛</w:t>
      </w:r>
      <w:r w:rsidR="00DB4F5D" w:rsidRPr="00CE245F">
        <w:rPr>
          <w:rFonts w:cs="Akhbar MT" w:hint="cs"/>
          <w:sz w:val="32"/>
          <w:szCs w:val="32"/>
          <w:rtl/>
          <w:lang w:bidi="ar-EG"/>
        </w:rPr>
        <w:t>(</w:t>
      </w:r>
      <w:r w:rsidR="00DB4F5D" w:rsidRPr="00CE245F">
        <w:rPr>
          <w:rStyle w:val="a4"/>
          <w:rFonts w:cs="Akhbar MT"/>
          <w:sz w:val="32"/>
          <w:szCs w:val="32"/>
          <w:rtl/>
          <w:lang w:bidi="ar-EG"/>
        </w:rPr>
        <w:footnoteReference w:id="9"/>
      </w:r>
      <w:r w:rsidR="00DB4F5D" w:rsidRPr="00CE245F">
        <w:rPr>
          <w:rFonts w:cs="Akhbar MT" w:hint="cs"/>
          <w:sz w:val="32"/>
          <w:szCs w:val="32"/>
          <w:rtl/>
          <w:lang w:bidi="ar-EG"/>
        </w:rPr>
        <w:t>)</w:t>
      </w:r>
      <w:r w:rsidR="00D50B55" w:rsidRPr="00CE245F">
        <w:rPr>
          <w:rFonts w:cs="Akhbar MT"/>
          <w:sz w:val="32"/>
          <w:szCs w:val="32"/>
          <w:rtl/>
          <w:lang w:bidi="ar-EG"/>
        </w:rPr>
        <w:t xml:space="preserve"> رواه النسائي.</w:t>
      </w:r>
    </w:p>
    <w:p w:rsidR="00FB2B00" w:rsidRPr="00CE245F" w:rsidRDefault="008642C2" w:rsidP="000C0064">
      <w:pPr>
        <w:spacing w:after="0" w:line="0" w:lineRule="atLeast"/>
        <w:rPr>
          <w:rFonts w:cs="Akhbar MT"/>
          <w:sz w:val="32"/>
          <w:szCs w:val="32"/>
          <w:rtl/>
          <w:lang w:bidi="ar-EG"/>
        </w:rPr>
      </w:pPr>
      <w:r w:rsidRPr="00CE245F">
        <w:rPr>
          <w:rFonts w:cs="Akhbar MT" w:hint="cs"/>
          <w:sz w:val="32"/>
          <w:szCs w:val="32"/>
          <w:rtl/>
          <w:lang w:bidi="ar-EG"/>
        </w:rPr>
        <w:t xml:space="preserve">سماحة تجعله صلى </w:t>
      </w:r>
      <w:r w:rsidRPr="00CE245F">
        <w:rPr>
          <w:rFonts w:cs="Akhbar MT" w:hint="cs"/>
          <w:color w:val="FF0000"/>
          <w:sz w:val="32"/>
          <w:szCs w:val="32"/>
          <w:rtl/>
          <w:lang w:bidi="ar-EG"/>
        </w:rPr>
        <w:t>الله</w:t>
      </w:r>
      <w:r w:rsidRPr="00CE245F">
        <w:rPr>
          <w:rFonts w:cs="Akhbar MT" w:hint="cs"/>
          <w:sz w:val="32"/>
          <w:szCs w:val="32"/>
          <w:rtl/>
          <w:lang w:bidi="ar-EG"/>
        </w:rPr>
        <w:t xml:space="preserve"> عليه وسلم لا يتكبر و لا يستنكف أن يخدم أهله و يساعدهم في عمل بيت الزوجية </w:t>
      </w:r>
      <w:r w:rsidR="00D50B55" w:rsidRPr="00CE245F">
        <w:rPr>
          <w:rFonts w:cs="Akhbar MT"/>
          <w:sz w:val="32"/>
          <w:szCs w:val="32"/>
          <w:rtl/>
          <w:lang w:bidi="ar-EG"/>
        </w:rPr>
        <w:t xml:space="preserve">وسُئلت عما كان النبيُّ - صلى </w:t>
      </w:r>
      <w:r w:rsidR="00D50B55" w:rsidRPr="00CE245F">
        <w:rPr>
          <w:rFonts w:cs="Akhbar MT"/>
          <w:color w:val="FF0000"/>
          <w:sz w:val="32"/>
          <w:szCs w:val="32"/>
          <w:rtl/>
          <w:lang w:bidi="ar-EG"/>
        </w:rPr>
        <w:t>الله</w:t>
      </w:r>
      <w:r w:rsidR="00D50B55" w:rsidRPr="00CE245F">
        <w:rPr>
          <w:rFonts w:cs="Akhbar MT"/>
          <w:sz w:val="32"/>
          <w:szCs w:val="32"/>
          <w:rtl/>
          <w:lang w:bidi="ar-EG"/>
        </w:rPr>
        <w:t xml:space="preserve"> عليه وسلم - يصنَع في أهلِه، قالت: "كان في مِهنَة أهلِه فإذا حضَرت الصلاة قام إلى الصلاة"؛</w:t>
      </w:r>
      <w:r w:rsidR="00FB2B00" w:rsidRPr="00CE245F">
        <w:rPr>
          <w:rFonts w:cs="Akhbar MT" w:hint="cs"/>
          <w:sz w:val="32"/>
          <w:szCs w:val="32"/>
          <w:rtl/>
          <w:lang w:bidi="ar-EG"/>
        </w:rPr>
        <w:t>(</w:t>
      </w:r>
      <w:r w:rsidR="00FB2B00" w:rsidRPr="00CE245F">
        <w:rPr>
          <w:rStyle w:val="a4"/>
          <w:rFonts w:cs="Akhbar MT"/>
          <w:sz w:val="32"/>
          <w:szCs w:val="32"/>
          <w:rtl/>
          <w:lang w:bidi="ar-EG"/>
        </w:rPr>
        <w:footnoteReference w:id="10"/>
      </w:r>
      <w:r w:rsidR="00FB2B00" w:rsidRPr="00CE245F">
        <w:rPr>
          <w:rFonts w:cs="Akhbar MT" w:hint="cs"/>
          <w:sz w:val="32"/>
          <w:szCs w:val="32"/>
          <w:rtl/>
          <w:lang w:bidi="ar-EG"/>
        </w:rPr>
        <w:t>)</w:t>
      </w:r>
      <w:r w:rsidR="00D50B55" w:rsidRPr="00CE245F">
        <w:rPr>
          <w:rFonts w:cs="Akhbar MT"/>
          <w:sz w:val="32"/>
          <w:szCs w:val="32"/>
          <w:rtl/>
          <w:lang w:bidi="ar-EG"/>
        </w:rPr>
        <w:t xml:space="preserve"> رواه البخاري،</w:t>
      </w:r>
    </w:p>
    <w:p w:rsidR="00D50B55" w:rsidRPr="00CE245F" w:rsidRDefault="008642C2" w:rsidP="000C0064">
      <w:pPr>
        <w:spacing w:after="0" w:line="0" w:lineRule="atLeast"/>
        <w:rPr>
          <w:rFonts w:cs="Akhbar MT"/>
          <w:sz w:val="32"/>
          <w:szCs w:val="32"/>
          <w:rtl/>
          <w:lang w:bidi="ar-EG"/>
        </w:rPr>
      </w:pPr>
      <w:r w:rsidRPr="00CE245F">
        <w:rPr>
          <w:rFonts w:cs="Akhbar MT" w:hint="cs"/>
          <w:sz w:val="32"/>
          <w:szCs w:val="32"/>
          <w:rtl/>
          <w:lang w:bidi="ar-EG"/>
        </w:rPr>
        <w:t xml:space="preserve"> سماحة تجعله صلى ا</w:t>
      </w:r>
      <w:r w:rsidRPr="00CE245F">
        <w:rPr>
          <w:rFonts w:cs="Akhbar MT" w:hint="cs"/>
          <w:color w:val="FF0000"/>
          <w:sz w:val="32"/>
          <w:szCs w:val="32"/>
          <w:rtl/>
          <w:lang w:bidi="ar-EG"/>
        </w:rPr>
        <w:t>لله</w:t>
      </w:r>
      <w:r w:rsidRPr="00CE245F">
        <w:rPr>
          <w:rFonts w:cs="Akhbar MT" w:hint="cs"/>
          <w:sz w:val="32"/>
          <w:szCs w:val="32"/>
          <w:rtl/>
          <w:lang w:bidi="ar-EG"/>
        </w:rPr>
        <w:t xml:space="preserve"> عليه وسلم يفهم نفسية زوجته و يعلم من خلالها إن كانت راضية عنه أو غضبى منه صلى </w:t>
      </w:r>
      <w:r w:rsidRPr="00CE245F">
        <w:rPr>
          <w:rFonts w:cs="Akhbar MT" w:hint="cs"/>
          <w:color w:val="FF0000"/>
          <w:sz w:val="32"/>
          <w:szCs w:val="32"/>
          <w:rtl/>
          <w:lang w:bidi="ar-EG"/>
        </w:rPr>
        <w:t>الله</w:t>
      </w:r>
      <w:r w:rsidRPr="00CE245F">
        <w:rPr>
          <w:rFonts w:cs="Akhbar MT" w:hint="cs"/>
          <w:sz w:val="32"/>
          <w:szCs w:val="32"/>
          <w:rtl/>
          <w:lang w:bidi="ar-EG"/>
        </w:rPr>
        <w:t xml:space="preserve"> عليه وسلم ف</w:t>
      </w:r>
      <w:r w:rsidR="00D50B55" w:rsidRPr="00CE245F">
        <w:rPr>
          <w:rFonts w:cs="Akhbar MT"/>
          <w:sz w:val="32"/>
          <w:szCs w:val="32"/>
          <w:rtl/>
          <w:lang w:bidi="ar-EG"/>
        </w:rPr>
        <w:t xml:space="preserve">في الصحيحَين </w:t>
      </w:r>
      <w:r w:rsidR="00E146A6" w:rsidRPr="00CE245F">
        <w:rPr>
          <w:rFonts w:cs="Akhbar MT"/>
          <w:sz w:val="32"/>
          <w:szCs w:val="32"/>
          <w:rtl/>
          <w:lang w:bidi="ar-EG"/>
        </w:rPr>
        <w:t xml:space="preserve">عَنْ عُرْوَةَ ،عَنْ عَائِشَةَ . قَالَتْ : قَالَ لِي رَسُولُ </w:t>
      </w:r>
      <w:r w:rsidR="00E146A6" w:rsidRPr="00CE245F">
        <w:rPr>
          <w:rFonts w:cs="Akhbar MT"/>
          <w:color w:val="FF0000"/>
          <w:sz w:val="32"/>
          <w:szCs w:val="32"/>
          <w:rtl/>
          <w:lang w:bidi="ar-EG"/>
        </w:rPr>
        <w:t>اللَّهِ</w:t>
      </w:r>
      <w:r w:rsidR="00E146A6" w:rsidRPr="00CE245F">
        <w:rPr>
          <w:rFonts w:cs="Akhbar MT"/>
          <w:sz w:val="32"/>
          <w:szCs w:val="32"/>
          <w:rtl/>
          <w:lang w:bidi="ar-EG"/>
        </w:rPr>
        <w:t xml:space="preserve"> صلى الله عليه وسلم:</w:t>
      </w:r>
      <w:r w:rsidRPr="00CE245F">
        <w:rPr>
          <w:rFonts w:cs="Akhbar MT" w:hint="cs"/>
          <w:sz w:val="32"/>
          <w:szCs w:val="32"/>
          <w:rtl/>
          <w:lang w:bidi="ar-EG"/>
        </w:rPr>
        <w:t xml:space="preserve"> </w:t>
      </w:r>
      <w:r w:rsidR="00E146A6" w:rsidRPr="00CE245F">
        <w:rPr>
          <w:rFonts w:cs="Akhbar MT"/>
          <w:sz w:val="32"/>
          <w:szCs w:val="32"/>
          <w:rtl/>
          <w:lang w:bidi="ar-EG"/>
        </w:rPr>
        <w:t xml:space="preserve">إِني </w:t>
      </w:r>
      <w:r w:rsidRPr="00CE245F">
        <w:rPr>
          <w:rFonts w:cs="Akhbar MT" w:hint="cs"/>
          <w:sz w:val="32"/>
          <w:szCs w:val="32"/>
          <w:rtl/>
          <w:lang w:bidi="ar-EG"/>
        </w:rPr>
        <w:t>لأعلم</w:t>
      </w:r>
      <w:r w:rsidR="00E146A6" w:rsidRPr="00CE245F">
        <w:rPr>
          <w:rFonts w:cs="Akhbar MT"/>
          <w:sz w:val="32"/>
          <w:szCs w:val="32"/>
          <w:rtl/>
          <w:lang w:bidi="ar-EG"/>
        </w:rPr>
        <w:t xml:space="preserve"> إِذَا كُنْتِ عَنِّي رَاضِيَةً </w:t>
      </w:r>
      <w:r w:rsidR="00E146A6" w:rsidRPr="00CE245F">
        <w:rPr>
          <w:rFonts w:cs="Akhbar MT"/>
          <w:sz w:val="32"/>
          <w:szCs w:val="32"/>
          <w:rtl/>
          <w:lang w:bidi="ar-EG"/>
        </w:rPr>
        <w:lastRenderedPageBreak/>
        <w:t xml:space="preserve">، وَإِذَا كُنْتِ عَلَيَّ غَضْبَى قَالَتْ : فَقُلْتُ : وَمِنْ </w:t>
      </w:r>
      <w:r w:rsidRPr="00CE245F">
        <w:rPr>
          <w:rFonts w:cs="Akhbar MT" w:hint="cs"/>
          <w:sz w:val="32"/>
          <w:szCs w:val="32"/>
          <w:rtl/>
          <w:lang w:bidi="ar-EG"/>
        </w:rPr>
        <w:t>أ</w:t>
      </w:r>
      <w:r w:rsidR="00E146A6" w:rsidRPr="00CE245F">
        <w:rPr>
          <w:rFonts w:cs="Akhbar MT"/>
          <w:sz w:val="32"/>
          <w:szCs w:val="32"/>
          <w:rtl/>
          <w:lang w:bidi="ar-EG"/>
        </w:rPr>
        <w:t xml:space="preserve">يْنَ تَعْرِفُ ذَلِكَ ؟ قَالَ : </w:t>
      </w:r>
      <w:r w:rsidRPr="00CE245F">
        <w:rPr>
          <w:rFonts w:cs="Akhbar MT" w:hint="cs"/>
          <w:sz w:val="32"/>
          <w:szCs w:val="32"/>
          <w:rtl/>
          <w:lang w:bidi="ar-EG"/>
        </w:rPr>
        <w:t>أ</w:t>
      </w:r>
      <w:r w:rsidR="00E146A6" w:rsidRPr="00CE245F">
        <w:rPr>
          <w:rFonts w:cs="Akhbar MT"/>
          <w:sz w:val="32"/>
          <w:szCs w:val="32"/>
          <w:rtl/>
          <w:lang w:bidi="ar-EG"/>
        </w:rPr>
        <w:t xml:space="preserve">مَّا إِذَا كُنْتِ عَنِّي رَاضِيَةً ، فَإِنَّكِ تَقُولِينَ : لا . وَرَبِّ مُحَمَّدٍ وَإِذَا كُنْتِ غَضْبَى ، قُلْتِ : لا . وَرَبِّ إِبْرَاهِيمَ . قَالَتْ : قلْتُ : اجَلْ . </w:t>
      </w:r>
      <w:r w:rsidR="00E146A6" w:rsidRPr="00CE245F">
        <w:rPr>
          <w:rFonts w:cs="Akhbar MT"/>
          <w:color w:val="FF0000"/>
          <w:sz w:val="32"/>
          <w:szCs w:val="32"/>
          <w:rtl/>
          <w:lang w:bidi="ar-EG"/>
        </w:rPr>
        <w:t>وَاللَّهِ</w:t>
      </w:r>
      <w:r w:rsidR="00E146A6" w:rsidRPr="00CE245F">
        <w:rPr>
          <w:rFonts w:cs="Akhbar MT"/>
          <w:sz w:val="32"/>
          <w:szCs w:val="32"/>
          <w:rtl/>
          <w:lang w:bidi="ar-EG"/>
        </w:rPr>
        <w:t xml:space="preserve"> يَا</w:t>
      </w:r>
      <w:r w:rsidRPr="00CE245F">
        <w:rPr>
          <w:rFonts w:cs="Akhbar MT" w:hint="cs"/>
          <w:sz w:val="32"/>
          <w:szCs w:val="32"/>
          <w:rtl/>
          <w:lang w:bidi="ar-EG"/>
        </w:rPr>
        <w:t xml:space="preserve"> </w:t>
      </w:r>
      <w:r w:rsidR="00E146A6" w:rsidRPr="00CE245F">
        <w:rPr>
          <w:rFonts w:cs="Akhbar MT"/>
          <w:sz w:val="32"/>
          <w:szCs w:val="32"/>
          <w:rtl/>
          <w:lang w:bidi="ar-EG"/>
        </w:rPr>
        <w:t xml:space="preserve">رَسُولَ </w:t>
      </w:r>
      <w:r w:rsidR="00E146A6" w:rsidRPr="00CE245F">
        <w:rPr>
          <w:rFonts w:cs="Akhbar MT"/>
          <w:color w:val="FF0000"/>
          <w:sz w:val="32"/>
          <w:szCs w:val="32"/>
          <w:rtl/>
          <w:lang w:bidi="ar-EG"/>
        </w:rPr>
        <w:t>اللَّهِ</w:t>
      </w:r>
      <w:r w:rsidR="00E146A6" w:rsidRPr="00CE245F">
        <w:rPr>
          <w:rFonts w:cs="Akhbar MT"/>
          <w:sz w:val="32"/>
          <w:szCs w:val="32"/>
          <w:rtl/>
          <w:lang w:bidi="ar-EG"/>
        </w:rPr>
        <w:t xml:space="preserve"> مَا اهْجُرُ إِلاَّ اسْمَكَ.</w:t>
      </w:r>
      <w:r w:rsidR="00D50B55" w:rsidRPr="00CE245F">
        <w:rPr>
          <w:rFonts w:cs="Akhbar MT"/>
          <w:sz w:val="32"/>
          <w:szCs w:val="32"/>
          <w:rtl/>
          <w:lang w:bidi="ar-EG"/>
        </w:rPr>
        <w:t>.</w:t>
      </w:r>
      <w:r w:rsidR="00DB4F5D" w:rsidRPr="00CE245F">
        <w:rPr>
          <w:rFonts w:cs="Akhbar MT" w:hint="cs"/>
          <w:sz w:val="32"/>
          <w:szCs w:val="32"/>
          <w:rtl/>
          <w:lang w:bidi="ar-EG"/>
        </w:rPr>
        <w:t xml:space="preserve"> (</w:t>
      </w:r>
      <w:r w:rsidR="00DB4F5D" w:rsidRPr="00CE245F">
        <w:rPr>
          <w:rStyle w:val="a4"/>
          <w:rFonts w:cs="Akhbar MT"/>
          <w:sz w:val="32"/>
          <w:szCs w:val="32"/>
          <w:rtl/>
          <w:lang w:bidi="ar-EG"/>
        </w:rPr>
        <w:footnoteReference w:id="11"/>
      </w:r>
      <w:r w:rsidR="00DB4F5D" w:rsidRPr="00CE245F">
        <w:rPr>
          <w:rFonts w:cs="Akhbar MT" w:hint="cs"/>
          <w:sz w:val="32"/>
          <w:szCs w:val="32"/>
          <w:rtl/>
          <w:lang w:bidi="ar-EG"/>
        </w:rPr>
        <w:t>)</w:t>
      </w:r>
    </w:p>
    <w:p w:rsidR="00D50B55" w:rsidRPr="00CE245F" w:rsidRDefault="00D50B55" w:rsidP="000C0064">
      <w:pPr>
        <w:spacing w:after="0" w:line="0" w:lineRule="atLeast"/>
        <w:rPr>
          <w:rFonts w:cs="Akhbar MT"/>
          <w:color w:val="0000FF"/>
          <w:sz w:val="32"/>
          <w:szCs w:val="32"/>
          <w:rtl/>
          <w:lang w:bidi="ar-EG"/>
        </w:rPr>
      </w:pPr>
      <w:r w:rsidRPr="00CE245F">
        <w:rPr>
          <w:rFonts w:cs="Akhbar MT"/>
          <w:color w:val="0000FF"/>
          <w:sz w:val="32"/>
          <w:szCs w:val="32"/>
          <w:rtl/>
          <w:lang w:bidi="ar-EG"/>
        </w:rPr>
        <w:t>غض الطرف عن بعض نقائصها:</w:t>
      </w:r>
    </w:p>
    <w:p w:rsidR="00D50B55" w:rsidRPr="00CE245F" w:rsidRDefault="008642C2" w:rsidP="000C0064">
      <w:pPr>
        <w:spacing w:after="0" w:line="0" w:lineRule="atLeast"/>
        <w:rPr>
          <w:rFonts w:cs="Akhbar MT"/>
          <w:sz w:val="32"/>
          <w:szCs w:val="32"/>
          <w:rtl/>
          <w:lang w:bidi="ar-EG"/>
        </w:rPr>
      </w:pPr>
      <w:r w:rsidRPr="00CE245F">
        <w:rPr>
          <w:rFonts w:cs="Akhbar MT" w:hint="cs"/>
          <w:sz w:val="32"/>
          <w:szCs w:val="32"/>
          <w:rtl/>
          <w:lang w:bidi="ar-EG"/>
        </w:rPr>
        <w:t xml:space="preserve"> ومن سماحة الإسلام مع المرأة ألا يقف معها على الواحدة فيعد لها الزلات و الأخطاء بل ينبغي عليه أن يتغافل فإنه إن كره منها خلقا رضي أخر </w:t>
      </w:r>
      <w:r w:rsidR="00D50B55" w:rsidRPr="00CE245F">
        <w:rPr>
          <w:rFonts w:cs="Akhbar MT"/>
          <w:sz w:val="32"/>
          <w:szCs w:val="32"/>
          <w:rtl/>
          <w:lang w:bidi="ar-EG"/>
        </w:rPr>
        <w:t xml:space="preserve">عن أبي هريرة رضي الله عنه قال: قال رسول </w:t>
      </w:r>
      <w:r w:rsidR="00D50B55" w:rsidRPr="00CE245F">
        <w:rPr>
          <w:rFonts w:cs="Akhbar MT"/>
          <w:color w:val="FF0000"/>
          <w:sz w:val="32"/>
          <w:szCs w:val="32"/>
          <w:rtl/>
          <w:lang w:bidi="ar-EG"/>
        </w:rPr>
        <w:t>الله</w:t>
      </w:r>
      <w:r w:rsidR="00D50B55" w:rsidRPr="00CE245F">
        <w:rPr>
          <w:rFonts w:cs="Akhbar MT"/>
          <w:sz w:val="32"/>
          <w:szCs w:val="32"/>
          <w:rtl/>
          <w:lang w:bidi="ar-EG"/>
        </w:rPr>
        <w:t xml:space="preserve"> صلى الله عليه وسلم: "لا يفرك - يبغض - مؤمن مؤمنة، إن كره منها خلقاً رضي منها آخر"..</w:t>
      </w:r>
      <w:r w:rsidR="00DB4F5D" w:rsidRPr="00CE245F">
        <w:rPr>
          <w:rFonts w:cs="Akhbar MT" w:hint="cs"/>
          <w:sz w:val="32"/>
          <w:szCs w:val="32"/>
          <w:rtl/>
          <w:lang w:bidi="ar-EG"/>
        </w:rPr>
        <w:t>(</w:t>
      </w:r>
      <w:r w:rsidR="00DB4F5D" w:rsidRPr="00CE245F">
        <w:rPr>
          <w:rStyle w:val="a4"/>
          <w:rFonts w:cs="Akhbar MT"/>
          <w:sz w:val="32"/>
          <w:szCs w:val="32"/>
          <w:rtl/>
          <w:lang w:bidi="ar-EG"/>
        </w:rPr>
        <w:footnoteReference w:id="12"/>
      </w:r>
      <w:r w:rsidR="00DB4F5D" w:rsidRPr="00CE245F">
        <w:rPr>
          <w:rFonts w:cs="Akhbar MT" w:hint="cs"/>
          <w:sz w:val="32"/>
          <w:szCs w:val="32"/>
          <w:rtl/>
          <w:lang w:bidi="ar-EG"/>
        </w:rPr>
        <w:t>)</w:t>
      </w:r>
      <w:r w:rsidR="00D50B55" w:rsidRPr="00CE245F">
        <w:rPr>
          <w:rFonts w:cs="Akhbar MT"/>
          <w:sz w:val="32"/>
          <w:szCs w:val="32"/>
          <w:rtl/>
          <w:lang w:bidi="ar-EG"/>
        </w:rPr>
        <w:t xml:space="preserve"> (رواه مسلم).</w:t>
      </w:r>
    </w:p>
    <w:p w:rsidR="00D50B55" w:rsidRPr="00CE245F" w:rsidRDefault="00D50B55" w:rsidP="000C0064">
      <w:pPr>
        <w:spacing w:after="0" w:line="0" w:lineRule="atLeast"/>
        <w:rPr>
          <w:rFonts w:cs="Akhbar MT"/>
          <w:color w:val="0000FF"/>
          <w:sz w:val="32"/>
          <w:szCs w:val="32"/>
          <w:rtl/>
          <w:lang w:bidi="ar-EG"/>
        </w:rPr>
      </w:pPr>
      <w:r w:rsidRPr="00CE245F">
        <w:rPr>
          <w:rFonts w:cs="Akhbar MT"/>
          <w:color w:val="0000FF"/>
          <w:sz w:val="32"/>
          <w:szCs w:val="32"/>
          <w:rtl/>
          <w:lang w:bidi="ar-EG"/>
        </w:rPr>
        <w:t>- يناديها بأفضل أسمائها التي تحبها:</w:t>
      </w:r>
    </w:p>
    <w:p w:rsidR="00D50B55" w:rsidRPr="00CE245F" w:rsidRDefault="008642C2" w:rsidP="000C0064">
      <w:pPr>
        <w:spacing w:after="0" w:line="0" w:lineRule="atLeast"/>
        <w:rPr>
          <w:rFonts w:cs="Akhbar MT"/>
          <w:sz w:val="32"/>
          <w:szCs w:val="32"/>
          <w:rtl/>
          <w:lang w:bidi="ar-EG"/>
        </w:rPr>
      </w:pPr>
      <w:r w:rsidRPr="00CE245F">
        <w:rPr>
          <w:rFonts w:cs="Akhbar MT" w:hint="cs"/>
          <w:sz w:val="32"/>
          <w:szCs w:val="32"/>
          <w:rtl/>
          <w:lang w:bidi="ar-EG"/>
        </w:rPr>
        <w:t xml:space="preserve"> و من سماحته صلى </w:t>
      </w:r>
      <w:r w:rsidRPr="00CE245F">
        <w:rPr>
          <w:rFonts w:cs="Akhbar MT" w:hint="cs"/>
          <w:color w:val="FF0000"/>
          <w:sz w:val="32"/>
          <w:szCs w:val="32"/>
          <w:rtl/>
          <w:lang w:bidi="ar-EG"/>
        </w:rPr>
        <w:t>الله</w:t>
      </w:r>
      <w:r w:rsidRPr="00CE245F">
        <w:rPr>
          <w:rFonts w:cs="Akhbar MT" w:hint="cs"/>
          <w:sz w:val="32"/>
          <w:szCs w:val="32"/>
          <w:rtl/>
          <w:lang w:bidi="ar-EG"/>
        </w:rPr>
        <w:t xml:space="preserve"> عليه وسلم أنه كان يناديها بأحب أسمائها و يداعبها </w:t>
      </w:r>
      <w:r w:rsidR="00D50B55" w:rsidRPr="00CE245F">
        <w:rPr>
          <w:rFonts w:cs="Akhbar MT"/>
          <w:sz w:val="32"/>
          <w:szCs w:val="32"/>
          <w:rtl/>
          <w:lang w:bidi="ar-EG"/>
        </w:rPr>
        <w:t xml:space="preserve">عن عائشة رضي </w:t>
      </w:r>
      <w:r w:rsidR="00D50B55" w:rsidRPr="00CE245F">
        <w:rPr>
          <w:rFonts w:cs="Akhbar MT"/>
          <w:color w:val="FF0000"/>
          <w:sz w:val="32"/>
          <w:szCs w:val="32"/>
          <w:rtl/>
          <w:lang w:bidi="ar-EG"/>
        </w:rPr>
        <w:t>الله</w:t>
      </w:r>
      <w:r w:rsidR="00D50B55" w:rsidRPr="00CE245F">
        <w:rPr>
          <w:rFonts w:cs="Akhbar MT"/>
          <w:sz w:val="32"/>
          <w:szCs w:val="32"/>
          <w:rtl/>
          <w:lang w:bidi="ar-EG"/>
        </w:rPr>
        <w:t xml:space="preserve"> عنها قالت: قال رسول </w:t>
      </w:r>
      <w:r w:rsidR="00D50B55" w:rsidRPr="00CE245F">
        <w:rPr>
          <w:rFonts w:cs="Akhbar MT"/>
          <w:color w:val="FF0000"/>
          <w:sz w:val="32"/>
          <w:szCs w:val="32"/>
          <w:rtl/>
          <w:lang w:bidi="ar-EG"/>
        </w:rPr>
        <w:t>الله</w:t>
      </w:r>
      <w:r w:rsidR="00D50B55" w:rsidRPr="00CE245F">
        <w:rPr>
          <w:rFonts w:cs="Akhbar MT"/>
          <w:sz w:val="32"/>
          <w:szCs w:val="32"/>
          <w:rtl/>
          <w:lang w:bidi="ar-EG"/>
        </w:rPr>
        <w:t xml:space="preserve"> صلى الله عليه وسلم يوماً: "يا عائش، هذا جبريل يقرئك السلام" فقلت: وعليه السلام ورحمة الله وبركاته".</w:t>
      </w:r>
      <w:r w:rsidR="00DB4F5D" w:rsidRPr="00CE245F">
        <w:rPr>
          <w:rFonts w:cs="Akhbar MT" w:hint="cs"/>
          <w:sz w:val="32"/>
          <w:szCs w:val="32"/>
          <w:rtl/>
          <w:lang w:bidi="ar-EG"/>
        </w:rPr>
        <w:t>(</w:t>
      </w:r>
      <w:r w:rsidR="00DB4F5D" w:rsidRPr="00CE245F">
        <w:rPr>
          <w:rStyle w:val="a4"/>
          <w:rFonts w:cs="Akhbar MT"/>
          <w:sz w:val="32"/>
          <w:szCs w:val="32"/>
          <w:rtl/>
          <w:lang w:bidi="ar-EG"/>
        </w:rPr>
        <w:footnoteReference w:id="13"/>
      </w:r>
      <w:r w:rsidR="00DB4F5D" w:rsidRPr="00CE245F">
        <w:rPr>
          <w:rFonts w:cs="Akhbar MT" w:hint="cs"/>
          <w:sz w:val="32"/>
          <w:szCs w:val="32"/>
          <w:rtl/>
          <w:lang w:bidi="ar-EG"/>
        </w:rPr>
        <w:t>)</w:t>
      </w:r>
      <w:r w:rsidR="00D50B55" w:rsidRPr="00CE245F">
        <w:rPr>
          <w:rFonts w:cs="Akhbar MT"/>
          <w:sz w:val="32"/>
          <w:szCs w:val="32"/>
          <w:rtl/>
          <w:lang w:bidi="ar-EG"/>
        </w:rPr>
        <w:t xml:space="preserve">. (رواه </w:t>
      </w:r>
      <w:proofErr w:type="spellStart"/>
      <w:r w:rsidR="00D50B55" w:rsidRPr="00CE245F">
        <w:rPr>
          <w:rFonts w:cs="Akhbar MT"/>
          <w:sz w:val="32"/>
          <w:szCs w:val="32"/>
          <w:rtl/>
          <w:lang w:bidi="ar-EG"/>
        </w:rPr>
        <w:t>البخارى</w:t>
      </w:r>
      <w:proofErr w:type="spellEnd"/>
      <w:r w:rsidR="00D50B55" w:rsidRPr="00CE245F">
        <w:rPr>
          <w:rFonts w:cs="Akhbar MT"/>
          <w:sz w:val="32"/>
          <w:szCs w:val="32"/>
          <w:rtl/>
          <w:lang w:bidi="ar-EG"/>
        </w:rPr>
        <w:t>).</w:t>
      </w:r>
    </w:p>
    <w:p w:rsidR="00D50B55" w:rsidRPr="00CE245F" w:rsidRDefault="00D50B55" w:rsidP="000C0064">
      <w:pPr>
        <w:spacing w:after="0" w:line="0" w:lineRule="atLeast"/>
        <w:rPr>
          <w:rFonts w:cs="Akhbar MT"/>
          <w:color w:val="0000FF"/>
          <w:sz w:val="32"/>
          <w:szCs w:val="32"/>
          <w:rtl/>
          <w:lang w:bidi="ar-EG"/>
        </w:rPr>
      </w:pPr>
      <w:r w:rsidRPr="00CE245F">
        <w:rPr>
          <w:rFonts w:cs="Akhbar MT"/>
          <w:color w:val="0000FF"/>
          <w:sz w:val="32"/>
          <w:szCs w:val="32"/>
          <w:rtl/>
          <w:lang w:bidi="ar-EG"/>
        </w:rPr>
        <w:t>ملاطفة الزوجة بإطعامها:</w:t>
      </w:r>
    </w:p>
    <w:p w:rsidR="00D50B55" w:rsidRPr="00CE245F" w:rsidRDefault="000F5271" w:rsidP="000C0064">
      <w:pPr>
        <w:spacing w:after="0" w:line="0" w:lineRule="atLeast"/>
        <w:rPr>
          <w:rFonts w:cs="Akhbar MT"/>
          <w:sz w:val="32"/>
          <w:szCs w:val="32"/>
          <w:rtl/>
          <w:lang w:bidi="ar-EG"/>
        </w:rPr>
      </w:pPr>
      <w:r w:rsidRPr="00CE245F">
        <w:rPr>
          <w:rFonts w:cs="Akhbar MT" w:hint="cs"/>
          <w:sz w:val="32"/>
          <w:szCs w:val="32"/>
          <w:rtl/>
          <w:lang w:bidi="ar-EG"/>
        </w:rPr>
        <w:t xml:space="preserve"> و من السماحة مع الزوجة ملاطفتها عند تنال الطعام و هذا مما يزيد الحب و يديم العشرة بين الرجل وزوجته </w:t>
      </w:r>
      <w:r w:rsidR="00D50B55" w:rsidRPr="00CE245F">
        <w:rPr>
          <w:rFonts w:cs="Akhbar MT"/>
          <w:sz w:val="32"/>
          <w:szCs w:val="32"/>
          <w:rtl/>
          <w:lang w:bidi="ar-EG"/>
        </w:rPr>
        <w:t xml:space="preserve">عن سعد بن أبي وقاص رضي الله عنه، أن رسول الله صلى </w:t>
      </w:r>
      <w:r w:rsidR="00D50B55" w:rsidRPr="00CE245F">
        <w:rPr>
          <w:rFonts w:cs="Akhbar MT"/>
          <w:color w:val="FF0000"/>
          <w:sz w:val="32"/>
          <w:szCs w:val="32"/>
          <w:rtl/>
          <w:lang w:bidi="ar-EG"/>
        </w:rPr>
        <w:t>الله</w:t>
      </w:r>
      <w:r w:rsidR="00D50B55" w:rsidRPr="00CE245F">
        <w:rPr>
          <w:rFonts w:cs="Akhbar MT"/>
          <w:sz w:val="32"/>
          <w:szCs w:val="32"/>
          <w:rtl/>
          <w:lang w:bidi="ar-EG"/>
        </w:rPr>
        <w:t xml:space="preserve"> عليه وسلم قال: "إنك لن تنفق نفقة تبتغى بها وجه الله إلا أجرت عليها، حتى ما تجعل في فم امرأتك".. </w:t>
      </w:r>
      <w:r w:rsidR="00DB4F5D" w:rsidRPr="00CE245F">
        <w:rPr>
          <w:rFonts w:cs="Akhbar MT" w:hint="cs"/>
          <w:sz w:val="32"/>
          <w:szCs w:val="32"/>
          <w:rtl/>
          <w:lang w:bidi="ar-EG"/>
        </w:rPr>
        <w:t>(</w:t>
      </w:r>
      <w:r w:rsidR="00DB4F5D" w:rsidRPr="00CE245F">
        <w:rPr>
          <w:rStyle w:val="a4"/>
          <w:rFonts w:cs="Akhbar MT"/>
          <w:sz w:val="32"/>
          <w:szCs w:val="32"/>
          <w:rtl/>
          <w:lang w:bidi="ar-EG"/>
        </w:rPr>
        <w:footnoteReference w:id="14"/>
      </w:r>
      <w:r w:rsidR="00DB4F5D" w:rsidRPr="00CE245F">
        <w:rPr>
          <w:rFonts w:cs="Akhbar MT" w:hint="cs"/>
          <w:sz w:val="32"/>
          <w:szCs w:val="32"/>
          <w:rtl/>
          <w:lang w:bidi="ar-EG"/>
        </w:rPr>
        <w:t>)</w:t>
      </w:r>
      <w:r w:rsidR="00DB4F5D" w:rsidRPr="00CE245F">
        <w:rPr>
          <w:rFonts w:cs="Akhbar MT"/>
          <w:sz w:val="32"/>
          <w:szCs w:val="32"/>
          <w:rtl/>
          <w:lang w:bidi="ar-EG"/>
        </w:rPr>
        <w:t xml:space="preserve"> </w:t>
      </w:r>
      <w:r w:rsidR="00D50B55" w:rsidRPr="00CE245F">
        <w:rPr>
          <w:rFonts w:cs="Akhbar MT"/>
          <w:sz w:val="32"/>
          <w:szCs w:val="32"/>
          <w:rtl/>
          <w:lang w:bidi="ar-EG"/>
        </w:rPr>
        <w:t xml:space="preserve">(رواه </w:t>
      </w:r>
      <w:r w:rsidRPr="00CE245F">
        <w:rPr>
          <w:rFonts w:cs="Akhbar MT" w:hint="cs"/>
          <w:sz w:val="32"/>
          <w:szCs w:val="32"/>
          <w:rtl/>
          <w:lang w:bidi="ar-EG"/>
        </w:rPr>
        <w:t>البخاري</w:t>
      </w:r>
      <w:r w:rsidR="00D50B55" w:rsidRPr="00CE245F">
        <w:rPr>
          <w:rFonts w:cs="Akhbar MT"/>
          <w:sz w:val="32"/>
          <w:szCs w:val="32"/>
          <w:rtl/>
          <w:lang w:bidi="ar-EG"/>
        </w:rPr>
        <w:t>).</w:t>
      </w:r>
    </w:p>
    <w:p w:rsidR="00D50B55" w:rsidRPr="00CE245F" w:rsidRDefault="00C05046" w:rsidP="000C0064">
      <w:pPr>
        <w:spacing w:after="0" w:line="0" w:lineRule="atLeast"/>
        <w:rPr>
          <w:rFonts w:cs="Akhbar MT"/>
          <w:b/>
          <w:bCs/>
          <w:color w:val="FF0000"/>
          <w:sz w:val="32"/>
          <w:szCs w:val="32"/>
          <w:rtl/>
          <w:lang w:bidi="ar-EG"/>
        </w:rPr>
      </w:pPr>
      <w:r w:rsidRPr="00CE245F">
        <w:rPr>
          <w:rFonts w:cs="Akhbar MT" w:hint="cs"/>
          <w:b/>
          <w:bCs/>
          <w:color w:val="FF0000"/>
          <w:sz w:val="32"/>
          <w:szCs w:val="32"/>
          <w:rtl/>
          <w:lang w:bidi="ar-EG"/>
        </w:rPr>
        <w:t>رابعا :</w:t>
      </w:r>
      <w:r w:rsidR="00D50B55" w:rsidRPr="00CE245F">
        <w:rPr>
          <w:rFonts w:cs="Akhbar MT" w:hint="cs"/>
          <w:b/>
          <w:bCs/>
          <w:color w:val="FF0000"/>
          <w:sz w:val="32"/>
          <w:szCs w:val="32"/>
          <w:rtl/>
          <w:lang w:bidi="ar-EG"/>
        </w:rPr>
        <w:t xml:space="preserve">السماحة عند الاختلاف و الشقاق </w:t>
      </w:r>
    </w:p>
    <w:p w:rsidR="00D50B55" w:rsidRPr="00CE245F" w:rsidRDefault="00D50B55" w:rsidP="000C0064">
      <w:pPr>
        <w:spacing w:after="0" w:line="0" w:lineRule="atLeast"/>
        <w:rPr>
          <w:rFonts w:cs="Akhbar MT"/>
          <w:sz w:val="32"/>
          <w:szCs w:val="32"/>
          <w:rtl/>
          <w:lang w:bidi="ar-EG"/>
        </w:rPr>
      </w:pPr>
      <w:r w:rsidRPr="00CE245F">
        <w:rPr>
          <w:rFonts w:cs="Akhbar MT"/>
          <w:sz w:val="32"/>
          <w:szCs w:val="32"/>
          <w:rtl/>
          <w:lang w:bidi="ar-EG"/>
        </w:rPr>
        <w:t>أخرجه مسلم عن أبي هريرة - رضي الله عنه - إذ يقول - بأبي هو وأمِّي -: ((لا يَفْرَكْ مؤمنٌ مؤمنة، إنْ كَرِه منها خُلُقًا، رَضِي منها خُلُقًا آخَرَ))؛</w:t>
      </w:r>
      <w:r w:rsidR="00DB4F5D" w:rsidRPr="00CE245F">
        <w:rPr>
          <w:rFonts w:cs="Akhbar MT" w:hint="cs"/>
          <w:sz w:val="32"/>
          <w:szCs w:val="32"/>
          <w:rtl/>
          <w:lang w:bidi="ar-EG"/>
        </w:rPr>
        <w:t xml:space="preserve"> (</w:t>
      </w:r>
      <w:r w:rsidR="00DB4F5D" w:rsidRPr="00CE245F">
        <w:rPr>
          <w:rStyle w:val="a4"/>
          <w:rFonts w:cs="Akhbar MT"/>
          <w:sz w:val="32"/>
          <w:szCs w:val="32"/>
          <w:rtl/>
          <w:lang w:bidi="ar-EG"/>
        </w:rPr>
        <w:footnoteReference w:id="15"/>
      </w:r>
      <w:r w:rsidR="00DB4F5D" w:rsidRPr="00CE245F">
        <w:rPr>
          <w:rFonts w:cs="Akhbar MT" w:hint="cs"/>
          <w:sz w:val="32"/>
          <w:szCs w:val="32"/>
          <w:rtl/>
          <w:lang w:bidi="ar-EG"/>
        </w:rPr>
        <w:t>)</w:t>
      </w:r>
      <w:r w:rsidRPr="00CE245F">
        <w:rPr>
          <w:rFonts w:cs="Akhbar MT"/>
          <w:sz w:val="32"/>
          <w:szCs w:val="32"/>
          <w:rtl/>
          <w:lang w:bidi="ar-EG"/>
        </w:rPr>
        <w:t xml:space="preserve"> أي: لا يُبغض مؤمن مؤمنة.</w:t>
      </w:r>
    </w:p>
    <w:p w:rsidR="00D50B55" w:rsidRPr="00CE245F" w:rsidRDefault="00D50B55" w:rsidP="000C0064">
      <w:pPr>
        <w:spacing w:after="0" w:line="0" w:lineRule="atLeast"/>
        <w:rPr>
          <w:rFonts w:cs="Akhbar MT"/>
          <w:sz w:val="32"/>
          <w:szCs w:val="32"/>
          <w:rtl/>
          <w:lang w:bidi="ar-EG"/>
        </w:rPr>
      </w:pPr>
      <w:r w:rsidRPr="00CE245F">
        <w:rPr>
          <w:rFonts w:cs="Akhbar MT"/>
          <w:sz w:val="32"/>
          <w:szCs w:val="32"/>
          <w:rtl/>
          <w:lang w:bidi="ar-EG"/>
        </w:rPr>
        <w:t>إنَّه مِنهاج يجب اتِّباعُه في جميع العلاقات بيْن الناس، وأخَصُّ هذه العلاقات ما جاء هذا النصُّ فيه بخصوصه، وهو العلاقة بيْن الزوج وزوجته، فمَن ذا الذي سلِم من عيوب ونقص؟!</w:t>
      </w:r>
    </w:p>
    <w:p w:rsidR="00D50B55" w:rsidRPr="00CE245F" w:rsidRDefault="00D50B55" w:rsidP="000C0064">
      <w:pPr>
        <w:spacing w:after="0" w:line="0" w:lineRule="atLeast"/>
        <w:jc w:val="center"/>
        <w:rPr>
          <w:rFonts w:cs="Akhbar MT"/>
          <w:sz w:val="32"/>
          <w:szCs w:val="32"/>
          <w:rtl/>
          <w:lang w:bidi="ar-EG"/>
        </w:rPr>
      </w:pPr>
      <w:r w:rsidRPr="00CE245F">
        <w:rPr>
          <w:rFonts w:cs="Akhbar MT"/>
          <w:sz w:val="32"/>
          <w:szCs w:val="32"/>
          <w:rtl/>
          <w:lang w:bidi="ar-EG"/>
        </w:rPr>
        <w:t xml:space="preserve">مَنْ ذَا الَّذِي مَا سَاءَ قَطّْ </w:t>
      </w:r>
      <w:r w:rsidR="00E146A6" w:rsidRPr="00CE245F">
        <w:rPr>
          <w:rFonts w:cs="Akhbar MT" w:hint="cs"/>
          <w:sz w:val="32"/>
          <w:szCs w:val="32"/>
          <w:rtl/>
          <w:lang w:bidi="ar-EG"/>
        </w:rPr>
        <w:t xml:space="preserve">     </w:t>
      </w:r>
      <w:r w:rsidRPr="00CE245F">
        <w:rPr>
          <w:rFonts w:cs="Akhbar MT"/>
          <w:sz w:val="32"/>
          <w:szCs w:val="32"/>
          <w:rtl/>
          <w:lang w:bidi="ar-EG"/>
        </w:rPr>
        <w:t>وَمَنْ لَهُ الْحُسْنَى فَقَطْ</w:t>
      </w:r>
    </w:p>
    <w:p w:rsidR="00D50B55" w:rsidRPr="00CE245F" w:rsidRDefault="00D50B55" w:rsidP="000C0064">
      <w:pPr>
        <w:spacing w:after="0" w:line="0" w:lineRule="atLeast"/>
        <w:rPr>
          <w:rFonts w:cs="Akhbar MT"/>
          <w:sz w:val="32"/>
          <w:szCs w:val="32"/>
          <w:rtl/>
          <w:lang w:bidi="ar-EG"/>
        </w:rPr>
      </w:pPr>
      <w:r w:rsidRPr="00CE245F">
        <w:rPr>
          <w:rFonts w:cs="Akhbar MT"/>
          <w:sz w:val="32"/>
          <w:szCs w:val="32"/>
          <w:rtl/>
          <w:lang w:bidi="ar-EG"/>
        </w:rPr>
        <w:t>فقابِل - أيها المبارك - النقصَ الذي تراه إمَّا في الخَلْق أو الخُلُق بكثير من الكمالات، تصفُ لك الحياة، وتزُلِ السَّوءات.</w:t>
      </w:r>
    </w:p>
    <w:p w:rsidR="00D50B55" w:rsidRPr="00CE245F" w:rsidRDefault="00D50B55" w:rsidP="000C0064">
      <w:pPr>
        <w:spacing w:after="0" w:line="0" w:lineRule="atLeast"/>
        <w:rPr>
          <w:rFonts w:cs="Akhbar MT"/>
          <w:sz w:val="32"/>
          <w:szCs w:val="32"/>
          <w:rtl/>
          <w:lang w:bidi="ar-EG"/>
        </w:rPr>
      </w:pPr>
      <w:r w:rsidRPr="00CE245F">
        <w:rPr>
          <w:rFonts w:cs="Akhbar MT"/>
          <w:sz w:val="32"/>
          <w:szCs w:val="32"/>
          <w:rtl/>
          <w:lang w:bidi="ar-EG"/>
        </w:rPr>
        <w:t>عباد الله:</w:t>
      </w:r>
      <w:r w:rsidR="00DB4F5D" w:rsidRPr="00CE245F">
        <w:rPr>
          <w:rFonts w:cs="Akhbar MT" w:hint="cs"/>
          <w:sz w:val="32"/>
          <w:szCs w:val="32"/>
          <w:rtl/>
          <w:lang w:bidi="ar-EG"/>
        </w:rPr>
        <w:t xml:space="preserve"> </w:t>
      </w:r>
      <w:r w:rsidRPr="00CE245F">
        <w:rPr>
          <w:rFonts w:cs="Akhbar MT"/>
          <w:sz w:val="32"/>
          <w:szCs w:val="32"/>
          <w:rtl/>
          <w:lang w:bidi="ar-EG"/>
        </w:rPr>
        <w:t xml:space="preserve">إنَّ الخير العظيم قد يكون في طِيَّات الكُره والمضض، كما قال - جلَّ وعلا -: </w:t>
      </w:r>
      <w:r w:rsidRPr="00CE245F">
        <w:rPr>
          <w:rFonts w:cs="Akhbar MT" w:hint="cs"/>
          <w:color w:val="00B050"/>
          <w:sz w:val="32"/>
          <w:szCs w:val="32"/>
          <w:rtl/>
          <w:lang w:bidi="ar-EG"/>
        </w:rPr>
        <w:t>﴿</w:t>
      </w:r>
      <w:r w:rsidRPr="00CE245F">
        <w:rPr>
          <w:rFonts w:cs="Akhbar MT"/>
          <w:color w:val="00B050"/>
          <w:sz w:val="32"/>
          <w:szCs w:val="32"/>
          <w:rtl/>
          <w:lang w:bidi="ar-EG"/>
        </w:rPr>
        <w:t xml:space="preserve"> </w:t>
      </w:r>
      <w:r w:rsidRPr="00CE245F">
        <w:rPr>
          <w:rFonts w:cs="Akhbar MT" w:hint="cs"/>
          <w:color w:val="00B050"/>
          <w:sz w:val="32"/>
          <w:szCs w:val="32"/>
          <w:rtl/>
          <w:lang w:bidi="ar-EG"/>
        </w:rPr>
        <w:t>وَعَاشِرُوهُنَّ</w:t>
      </w:r>
      <w:r w:rsidRPr="00CE245F">
        <w:rPr>
          <w:rFonts w:cs="Akhbar MT"/>
          <w:color w:val="00B050"/>
          <w:sz w:val="32"/>
          <w:szCs w:val="32"/>
          <w:rtl/>
          <w:lang w:bidi="ar-EG"/>
        </w:rPr>
        <w:t xml:space="preserve"> </w:t>
      </w:r>
      <w:r w:rsidRPr="00CE245F">
        <w:rPr>
          <w:rFonts w:cs="Akhbar MT" w:hint="cs"/>
          <w:color w:val="00B050"/>
          <w:sz w:val="32"/>
          <w:szCs w:val="32"/>
          <w:rtl/>
          <w:lang w:bidi="ar-EG"/>
        </w:rPr>
        <w:t>بِالْمَعْرُوفِ</w:t>
      </w:r>
      <w:r w:rsidRPr="00CE245F">
        <w:rPr>
          <w:rFonts w:cs="Akhbar MT"/>
          <w:color w:val="00B050"/>
          <w:sz w:val="32"/>
          <w:szCs w:val="32"/>
          <w:rtl/>
          <w:lang w:bidi="ar-EG"/>
        </w:rPr>
        <w:t xml:space="preserve"> </w:t>
      </w:r>
      <w:r w:rsidRPr="00CE245F">
        <w:rPr>
          <w:rFonts w:cs="Akhbar MT" w:hint="cs"/>
          <w:color w:val="00B050"/>
          <w:sz w:val="32"/>
          <w:szCs w:val="32"/>
          <w:rtl/>
          <w:lang w:bidi="ar-EG"/>
        </w:rPr>
        <w:t>فَإِنْ</w:t>
      </w:r>
      <w:r w:rsidRPr="00CE245F">
        <w:rPr>
          <w:rFonts w:cs="Akhbar MT"/>
          <w:color w:val="00B050"/>
          <w:sz w:val="32"/>
          <w:szCs w:val="32"/>
          <w:rtl/>
          <w:lang w:bidi="ar-EG"/>
        </w:rPr>
        <w:t xml:space="preserve"> </w:t>
      </w:r>
      <w:r w:rsidRPr="00CE245F">
        <w:rPr>
          <w:rFonts w:cs="Akhbar MT" w:hint="cs"/>
          <w:color w:val="00B050"/>
          <w:sz w:val="32"/>
          <w:szCs w:val="32"/>
          <w:rtl/>
          <w:lang w:bidi="ar-EG"/>
        </w:rPr>
        <w:t>كَرِهْتُمُوهُنَّ</w:t>
      </w:r>
      <w:r w:rsidRPr="00CE245F">
        <w:rPr>
          <w:rFonts w:cs="Akhbar MT"/>
          <w:color w:val="00B050"/>
          <w:sz w:val="32"/>
          <w:szCs w:val="32"/>
          <w:rtl/>
          <w:lang w:bidi="ar-EG"/>
        </w:rPr>
        <w:t xml:space="preserve"> </w:t>
      </w:r>
      <w:r w:rsidRPr="00CE245F">
        <w:rPr>
          <w:rFonts w:cs="Akhbar MT" w:hint="cs"/>
          <w:color w:val="00B050"/>
          <w:sz w:val="32"/>
          <w:szCs w:val="32"/>
          <w:rtl/>
          <w:lang w:bidi="ar-EG"/>
        </w:rPr>
        <w:t>فَعَسَى</w:t>
      </w:r>
      <w:r w:rsidRPr="00CE245F">
        <w:rPr>
          <w:rFonts w:cs="Akhbar MT"/>
          <w:color w:val="00B050"/>
          <w:sz w:val="32"/>
          <w:szCs w:val="32"/>
          <w:rtl/>
          <w:lang w:bidi="ar-EG"/>
        </w:rPr>
        <w:t xml:space="preserve"> </w:t>
      </w:r>
      <w:r w:rsidRPr="00CE245F">
        <w:rPr>
          <w:rFonts w:cs="Akhbar MT" w:hint="cs"/>
          <w:color w:val="00B050"/>
          <w:sz w:val="32"/>
          <w:szCs w:val="32"/>
          <w:rtl/>
          <w:lang w:bidi="ar-EG"/>
        </w:rPr>
        <w:t>أَنْ</w:t>
      </w:r>
      <w:r w:rsidRPr="00CE245F">
        <w:rPr>
          <w:rFonts w:cs="Akhbar MT"/>
          <w:color w:val="00B050"/>
          <w:sz w:val="32"/>
          <w:szCs w:val="32"/>
          <w:rtl/>
          <w:lang w:bidi="ar-EG"/>
        </w:rPr>
        <w:t xml:space="preserve"> </w:t>
      </w:r>
      <w:r w:rsidRPr="00CE245F">
        <w:rPr>
          <w:rFonts w:cs="Akhbar MT" w:hint="cs"/>
          <w:color w:val="00B050"/>
          <w:sz w:val="32"/>
          <w:szCs w:val="32"/>
          <w:rtl/>
          <w:lang w:bidi="ar-EG"/>
        </w:rPr>
        <w:t>تَكْرَهُوا</w:t>
      </w:r>
      <w:r w:rsidRPr="00CE245F">
        <w:rPr>
          <w:rFonts w:cs="Akhbar MT"/>
          <w:color w:val="00B050"/>
          <w:sz w:val="32"/>
          <w:szCs w:val="32"/>
          <w:rtl/>
          <w:lang w:bidi="ar-EG"/>
        </w:rPr>
        <w:t xml:space="preserve"> </w:t>
      </w:r>
      <w:r w:rsidRPr="00CE245F">
        <w:rPr>
          <w:rFonts w:cs="Akhbar MT" w:hint="cs"/>
          <w:color w:val="00B050"/>
          <w:sz w:val="32"/>
          <w:szCs w:val="32"/>
          <w:rtl/>
          <w:lang w:bidi="ar-EG"/>
        </w:rPr>
        <w:t>شَيْئًا</w:t>
      </w:r>
      <w:r w:rsidRPr="00CE245F">
        <w:rPr>
          <w:rFonts w:cs="Akhbar MT"/>
          <w:color w:val="00B050"/>
          <w:sz w:val="32"/>
          <w:szCs w:val="32"/>
          <w:rtl/>
          <w:lang w:bidi="ar-EG"/>
        </w:rPr>
        <w:t xml:space="preserve"> </w:t>
      </w:r>
      <w:r w:rsidRPr="00CE245F">
        <w:rPr>
          <w:rFonts w:cs="Akhbar MT" w:hint="cs"/>
          <w:color w:val="00B050"/>
          <w:sz w:val="32"/>
          <w:szCs w:val="32"/>
          <w:rtl/>
          <w:lang w:bidi="ar-EG"/>
        </w:rPr>
        <w:t>وَيَجْعَلَ</w:t>
      </w:r>
      <w:r w:rsidRPr="00CE245F">
        <w:rPr>
          <w:rFonts w:cs="Akhbar MT"/>
          <w:color w:val="00B050"/>
          <w:sz w:val="32"/>
          <w:szCs w:val="32"/>
          <w:rtl/>
          <w:lang w:bidi="ar-EG"/>
        </w:rPr>
        <w:t xml:space="preserve"> </w:t>
      </w:r>
      <w:r w:rsidRPr="00CE245F">
        <w:rPr>
          <w:rFonts w:cs="Akhbar MT" w:hint="cs"/>
          <w:color w:val="FF0000"/>
          <w:sz w:val="32"/>
          <w:szCs w:val="32"/>
          <w:rtl/>
          <w:lang w:bidi="ar-EG"/>
        </w:rPr>
        <w:t>اللَّه</w:t>
      </w:r>
      <w:r w:rsidRPr="00CE245F">
        <w:rPr>
          <w:rFonts w:cs="Akhbar MT"/>
          <w:color w:val="FF0000"/>
          <w:sz w:val="32"/>
          <w:szCs w:val="32"/>
          <w:rtl/>
          <w:lang w:bidi="ar-EG"/>
        </w:rPr>
        <w:t>ُ</w:t>
      </w:r>
      <w:r w:rsidRPr="00CE245F">
        <w:rPr>
          <w:rFonts w:cs="Akhbar MT"/>
          <w:color w:val="00B050"/>
          <w:sz w:val="32"/>
          <w:szCs w:val="32"/>
          <w:rtl/>
          <w:lang w:bidi="ar-EG"/>
        </w:rPr>
        <w:t xml:space="preserve"> فِيهِ خَيْرًا كَثِيرًا </w:t>
      </w:r>
      <w:r w:rsidRPr="00CE245F">
        <w:rPr>
          <w:rFonts w:cs="Akhbar MT" w:hint="cs"/>
          <w:color w:val="00B050"/>
          <w:sz w:val="32"/>
          <w:szCs w:val="32"/>
          <w:rtl/>
          <w:lang w:bidi="ar-EG"/>
        </w:rPr>
        <w:t>﴾</w:t>
      </w:r>
      <w:r w:rsidRPr="00CE245F">
        <w:rPr>
          <w:rFonts w:cs="Akhbar MT"/>
          <w:color w:val="00B050"/>
          <w:sz w:val="32"/>
          <w:szCs w:val="32"/>
          <w:rtl/>
          <w:lang w:bidi="ar-EG"/>
        </w:rPr>
        <w:t xml:space="preserve"> [</w:t>
      </w:r>
      <w:r w:rsidRPr="00CE245F">
        <w:rPr>
          <w:rFonts w:cs="Akhbar MT" w:hint="cs"/>
          <w:color w:val="00B050"/>
          <w:sz w:val="32"/>
          <w:szCs w:val="32"/>
          <w:rtl/>
          <w:lang w:bidi="ar-EG"/>
        </w:rPr>
        <w:t>النساء</w:t>
      </w:r>
      <w:r w:rsidRPr="00CE245F">
        <w:rPr>
          <w:rFonts w:cs="Akhbar MT"/>
          <w:color w:val="00B050"/>
          <w:sz w:val="32"/>
          <w:szCs w:val="32"/>
          <w:rtl/>
          <w:lang w:bidi="ar-EG"/>
        </w:rPr>
        <w:t>: 19]</w:t>
      </w:r>
      <w:r w:rsidRPr="00CE245F">
        <w:rPr>
          <w:rFonts w:cs="Akhbar MT" w:hint="cs"/>
          <w:sz w:val="32"/>
          <w:szCs w:val="32"/>
          <w:rtl/>
          <w:lang w:bidi="ar-EG"/>
        </w:rPr>
        <w:t>؛</w:t>
      </w:r>
      <w:r w:rsidRPr="00CE245F">
        <w:rPr>
          <w:rFonts w:cs="Akhbar MT"/>
          <w:sz w:val="32"/>
          <w:szCs w:val="32"/>
          <w:rtl/>
          <w:lang w:bidi="ar-EG"/>
        </w:rPr>
        <w:t xml:space="preserve"> </w:t>
      </w:r>
      <w:r w:rsidRPr="00CE245F">
        <w:rPr>
          <w:rFonts w:cs="Akhbar MT" w:hint="cs"/>
          <w:sz w:val="32"/>
          <w:szCs w:val="32"/>
          <w:rtl/>
          <w:lang w:bidi="ar-EG"/>
        </w:rPr>
        <w:t>قال</w:t>
      </w:r>
      <w:r w:rsidRPr="00CE245F">
        <w:rPr>
          <w:rFonts w:cs="Akhbar MT"/>
          <w:sz w:val="32"/>
          <w:szCs w:val="32"/>
          <w:rtl/>
          <w:lang w:bidi="ar-EG"/>
        </w:rPr>
        <w:t xml:space="preserve"> </w:t>
      </w:r>
      <w:r w:rsidRPr="00CE245F">
        <w:rPr>
          <w:rFonts w:cs="Akhbar MT" w:hint="cs"/>
          <w:sz w:val="32"/>
          <w:szCs w:val="32"/>
          <w:rtl/>
          <w:lang w:bidi="ar-EG"/>
        </w:rPr>
        <w:t>ابن</w:t>
      </w:r>
      <w:r w:rsidRPr="00CE245F">
        <w:rPr>
          <w:rFonts w:cs="Akhbar MT"/>
          <w:sz w:val="32"/>
          <w:szCs w:val="32"/>
          <w:rtl/>
          <w:lang w:bidi="ar-EG"/>
        </w:rPr>
        <w:t xml:space="preserve"> </w:t>
      </w:r>
      <w:r w:rsidRPr="00CE245F">
        <w:rPr>
          <w:rFonts w:cs="Akhbar MT" w:hint="cs"/>
          <w:sz w:val="32"/>
          <w:szCs w:val="32"/>
          <w:rtl/>
          <w:lang w:bidi="ar-EG"/>
        </w:rPr>
        <w:t>عبَّاس</w:t>
      </w:r>
      <w:r w:rsidRPr="00CE245F">
        <w:rPr>
          <w:rFonts w:cs="Akhbar MT"/>
          <w:sz w:val="32"/>
          <w:szCs w:val="32"/>
          <w:rtl/>
          <w:lang w:bidi="ar-EG"/>
        </w:rPr>
        <w:t xml:space="preserve"> </w:t>
      </w:r>
      <w:r w:rsidRPr="00CE245F">
        <w:rPr>
          <w:rFonts w:cs="Akhbar MT" w:hint="cs"/>
          <w:sz w:val="32"/>
          <w:szCs w:val="32"/>
          <w:rtl/>
          <w:lang w:bidi="ar-EG"/>
        </w:rPr>
        <w:t>في</w:t>
      </w:r>
      <w:r w:rsidRPr="00CE245F">
        <w:rPr>
          <w:rFonts w:cs="Akhbar MT"/>
          <w:sz w:val="32"/>
          <w:szCs w:val="32"/>
          <w:rtl/>
          <w:lang w:bidi="ar-EG"/>
        </w:rPr>
        <w:t xml:space="preserve"> </w:t>
      </w:r>
      <w:r w:rsidRPr="00CE245F">
        <w:rPr>
          <w:rFonts w:cs="Akhbar MT" w:hint="cs"/>
          <w:sz w:val="32"/>
          <w:szCs w:val="32"/>
          <w:rtl/>
          <w:lang w:bidi="ar-EG"/>
        </w:rPr>
        <w:t>هذه</w:t>
      </w:r>
      <w:r w:rsidRPr="00CE245F">
        <w:rPr>
          <w:rFonts w:cs="Akhbar MT"/>
          <w:sz w:val="32"/>
          <w:szCs w:val="32"/>
          <w:rtl/>
          <w:lang w:bidi="ar-EG"/>
        </w:rPr>
        <w:t xml:space="preserve"> </w:t>
      </w:r>
      <w:r w:rsidRPr="00CE245F">
        <w:rPr>
          <w:rFonts w:cs="Akhbar MT" w:hint="cs"/>
          <w:sz w:val="32"/>
          <w:szCs w:val="32"/>
          <w:rtl/>
          <w:lang w:bidi="ar-EG"/>
        </w:rPr>
        <w:t>الآية</w:t>
      </w:r>
      <w:r w:rsidRPr="00CE245F">
        <w:rPr>
          <w:rFonts w:cs="Akhbar MT"/>
          <w:sz w:val="32"/>
          <w:szCs w:val="32"/>
          <w:rtl/>
          <w:lang w:bidi="ar-EG"/>
        </w:rPr>
        <w:t xml:space="preserve">: </w:t>
      </w:r>
      <w:r w:rsidRPr="00CE245F">
        <w:rPr>
          <w:rFonts w:cs="Akhbar MT" w:hint="cs"/>
          <w:sz w:val="32"/>
          <w:szCs w:val="32"/>
          <w:rtl/>
          <w:lang w:bidi="ar-EG"/>
        </w:rPr>
        <w:t>هو</w:t>
      </w:r>
      <w:r w:rsidRPr="00CE245F">
        <w:rPr>
          <w:rFonts w:cs="Akhbar MT"/>
          <w:sz w:val="32"/>
          <w:szCs w:val="32"/>
          <w:rtl/>
          <w:lang w:bidi="ar-EG"/>
        </w:rPr>
        <w:t xml:space="preserve"> </w:t>
      </w:r>
      <w:r w:rsidRPr="00CE245F">
        <w:rPr>
          <w:rFonts w:cs="Akhbar MT" w:hint="cs"/>
          <w:sz w:val="32"/>
          <w:szCs w:val="32"/>
          <w:rtl/>
          <w:lang w:bidi="ar-EG"/>
        </w:rPr>
        <w:t>أن</w:t>
      </w:r>
      <w:r w:rsidRPr="00CE245F">
        <w:rPr>
          <w:rFonts w:cs="Akhbar MT"/>
          <w:sz w:val="32"/>
          <w:szCs w:val="32"/>
          <w:rtl/>
          <w:lang w:bidi="ar-EG"/>
        </w:rPr>
        <w:t xml:space="preserve"> </w:t>
      </w:r>
      <w:r w:rsidRPr="00CE245F">
        <w:rPr>
          <w:rFonts w:cs="Akhbar MT" w:hint="cs"/>
          <w:sz w:val="32"/>
          <w:szCs w:val="32"/>
          <w:rtl/>
          <w:lang w:bidi="ar-EG"/>
        </w:rPr>
        <w:t>يَعْطِف</w:t>
      </w:r>
      <w:r w:rsidRPr="00CE245F">
        <w:rPr>
          <w:rFonts w:cs="Akhbar MT"/>
          <w:sz w:val="32"/>
          <w:szCs w:val="32"/>
          <w:rtl/>
          <w:lang w:bidi="ar-EG"/>
        </w:rPr>
        <w:t xml:space="preserve"> </w:t>
      </w:r>
      <w:r w:rsidRPr="00CE245F">
        <w:rPr>
          <w:rFonts w:cs="Akhbar MT" w:hint="cs"/>
          <w:sz w:val="32"/>
          <w:szCs w:val="32"/>
          <w:rtl/>
          <w:lang w:bidi="ar-EG"/>
        </w:rPr>
        <w:t>عليها،</w:t>
      </w:r>
      <w:r w:rsidRPr="00CE245F">
        <w:rPr>
          <w:rFonts w:cs="Akhbar MT"/>
          <w:sz w:val="32"/>
          <w:szCs w:val="32"/>
          <w:rtl/>
          <w:lang w:bidi="ar-EG"/>
        </w:rPr>
        <w:t xml:space="preserve"> </w:t>
      </w:r>
      <w:r w:rsidRPr="00CE245F">
        <w:rPr>
          <w:rFonts w:cs="Akhbar MT" w:hint="cs"/>
          <w:sz w:val="32"/>
          <w:szCs w:val="32"/>
          <w:rtl/>
          <w:lang w:bidi="ar-EG"/>
        </w:rPr>
        <w:t>فيُرزقَ</w:t>
      </w:r>
      <w:r w:rsidRPr="00CE245F">
        <w:rPr>
          <w:rFonts w:cs="Akhbar MT"/>
          <w:sz w:val="32"/>
          <w:szCs w:val="32"/>
          <w:rtl/>
          <w:lang w:bidi="ar-EG"/>
        </w:rPr>
        <w:t xml:space="preserve"> </w:t>
      </w:r>
      <w:r w:rsidRPr="00CE245F">
        <w:rPr>
          <w:rFonts w:cs="Akhbar MT" w:hint="cs"/>
          <w:sz w:val="32"/>
          <w:szCs w:val="32"/>
          <w:rtl/>
          <w:lang w:bidi="ar-EG"/>
        </w:rPr>
        <w:t>منها</w:t>
      </w:r>
      <w:r w:rsidRPr="00CE245F">
        <w:rPr>
          <w:rFonts w:cs="Akhbar MT"/>
          <w:sz w:val="32"/>
          <w:szCs w:val="32"/>
          <w:rtl/>
          <w:lang w:bidi="ar-EG"/>
        </w:rPr>
        <w:t xml:space="preserve"> </w:t>
      </w:r>
      <w:r w:rsidRPr="00CE245F">
        <w:rPr>
          <w:rFonts w:cs="Akhbar MT" w:hint="cs"/>
          <w:sz w:val="32"/>
          <w:szCs w:val="32"/>
          <w:rtl/>
          <w:lang w:bidi="ar-EG"/>
        </w:rPr>
        <w:t>ولدًا،</w:t>
      </w:r>
      <w:r w:rsidRPr="00CE245F">
        <w:rPr>
          <w:rFonts w:cs="Akhbar MT"/>
          <w:sz w:val="32"/>
          <w:szCs w:val="32"/>
          <w:rtl/>
          <w:lang w:bidi="ar-EG"/>
        </w:rPr>
        <w:t xml:space="preserve"> </w:t>
      </w:r>
      <w:r w:rsidRPr="00CE245F">
        <w:rPr>
          <w:rFonts w:cs="Akhbar MT" w:hint="cs"/>
          <w:sz w:val="32"/>
          <w:szCs w:val="32"/>
          <w:rtl/>
          <w:lang w:bidi="ar-EG"/>
        </w:rPr>
        <w:t>ويكون</w:t>
      </w:r>
      <w:r w:rsidRPr="00CE245F">
        <w:rPr>
          <w:rFonts w:cs="Akhbar MT"/>
          <w:sz w:val="32"/>
          <w:szCs w:val="32"/>
          <w:rtl/>
          <w:lang w:bidi="ar-EG"/>
        </w:rPr>
        <w:t xml:space="preserve"> </w:t>
      </w:r>
      <w:r w:rsidRPr="00CE245F">
        <w:rPr>
          <w:rFonts w:cs="Akhbar MT" w:hint="cs"/>
          <w:sz w:val="32"/>
          <w:szCs w:val="32"/>
          <w:rtl/>
          <w:lang w:bidi="ar-EG"/>
        </w:rPr>
        <w:t>في</w:t>
      </w:r>
      <w:r w:rsidRPr="00CE245F">
        <w:rPr>
          <w:rFonts w:cs="Akhbar MT"/>
          <w:sz w:val="32"/>
          <w:szCs w:val="32"/>
          <w:rtl/>
          <w:lang w:bidi="ar-EG"/>
        </w:rPr>
        <w:t xml:space="preserve"> </w:t>
      </w:r>
      <w:r w:rsidRPr="00CE245F">
        <w:rPr>
          <w:rFonts w:cs="Akhbar MT" w:hint="cs"/>
          <w:sz w:val="32"/>
          <w:szCs w:val="32"/>
          <w:rtl/>
          <w:lang w:bidi="ar-EG"/>
        </w:rPr>
        <w:t>ذلك</w:t>
      </w:r>
      <w:r w:rsidRPr="00CE245F">
        <w:rPr>
          <w:rFonts w:cs="Akhbar MT"/>
          <w:sz w:val="32"/>
          <w:szCs w:val="32"/>
          <w:rtl/>
          <w:lang w:bidi="ar-EG"/>
        </w:rPr>
        <w:t xml:space="preserve"> </w:t>
      </w:r>
      <w:r w:rsidRPr="00CE245F">
        <w:rPr>
          <w:rFonts w:cs="Akhbar MT" w:hint="cs"/>
          <w:sz w:val="32"/>
          <w:szCs w:val="32"/>
          <w:rtl/>
          <w:lang w:bidi="ar-EG"/>
        </w:rPr>
        <w:t>الولدِ</w:t>
      </w:r>
      <w:r w:rsidRPr="00CE245F">
        <w:rPr>
          <w:rFonts w:cs="Akhbar MT"/>
          <w:sz w:val="32"/>
          <w:szCs w:val="32"/>
          <w:rtl/>
          <w:lang w:bidi="ar-EG"/>
        </w:rPr>
        <w:t xml:space="preserve"> </w:t>
      </w:r>
      <w:r w:rsidRPr="00CE245F">
        <w:rPr>
          <w:rFonts w:cs="Akhbar MT" w:hint="cs"/>
          <w:sz w:val="32"/>
          <w:szCs w:val="32"/>
          <w:rtl/>
          <w:lang w:bidi="ar-EG"/>
        </w:rPr>
        <w:t>خيرٌ</w:t>
      </w:r>
      <w:r w:rsidRPr="00CE245F">
        <w:rPr>
          <w:rFonts w:cs="Akhbar MT"/>
          <w:sz w:val="32"/>
          <w:szCs w:val="32"/>
          <w:rtl/>
          <w:lang w:bidi="ar-EG"/>
        </w:rPr>
        <w:t xml:space="preserve"> </w:t>
      </w:r>
      <w:r w:rsidRPr="00CE245F">
        <w:rPr>
          <w:rFonts w:cs="Akhbar MT" w:hint="cs"/>
          <w:sz w:val="32"/>
          <w:szCs w:val="32"/>
          <w:rtl/>
          <w:lang w:bidi="ar-EG"/>
        </w:rPr>
        <w:t>كثير</w:t>
      </w:r>
      <w:r w:rsidRPr="00CE245F">
        <w:rPr>
          <w:rFonts w:cs="Akhbar MT"/>
          <w:sz w:val="32"/>
          <w:szCs w:val="32"/>
          <w:rtl/>
          <w:lang w:bidi="ar-EG"/>
        </w:rPr>
        <w:t>.</w:t>
      </w:r>
      <w:r w:rsidR="00DB4F5D" w:rsidRPr="00CE245F">
        <w:rPr>
          <w:rFonts w:cs="Akhbar MT" w:hint="cs"/>
          <w:sz w:val="32"/>
          <w:szCs w:val="32"/>
          <w:rtl/>
          <w:lang w:bidi="ar-EG"/>
        </w:rPr>
        <w:t xml:space="preserve"> (</w:t>
      </w:r>
      <w:r w:rsidR="00DB4F5D" w:rsidRPr="00CE245F">
        <w:rPr>
          <w:rStyle w:val="a4"/>
          <w:rFonts w:cs="Akhbar MT"/>
          <w:sz w:val="32"/>
          <w:szCs w:val="32"/>
          <w:rtl/>
          <w:lang w:bidi="ar-EG"/>
        </w:rPr>
        <w:footnoteReference w:id="16"/>
      </w:r>
      <w:r w:rsidR="00DB4F5D" w:rsidRPr="00CE245F">
        <w:rPr>
          <w:rFonts w:cs="Akhbar MT" w:hint="cs"/>
          <w:sz w:val="32"/>
          <w:szCs w:val="32"/>
          <w:rtl/>
          <w:lang w:bidi="ar-EG"/>
        </w:rPr>
        <w:t>)</w:t>
      </w:r>
    </w:p>
    <w:p w:rsidR="00D50B55" w:rsidRPr="00CE245F" w:rsidRDefault="00D50B55" w:rsidP="000C0064">
      <w:pPr>
        <w:spacing w:after="0" w:line="0" w:lineRule="atLeast"/>
        <w:rPr>
          <w:rFonts w:cs="Akhbar MT"/>
          <w:sz w:val="32"/>
          <w:szCs w:val="32"/>
          <w:rtl/>
          <w:lang w:bidi="ar-EG"/>
        </w:rPr>
      </w:pPr>
      <w:r w:rsidRPr="00CE245F">
        <w:rPr>
          <w:rFonts w:cs="Akhbar MT"/>
          <w:sz w:val="32"/>
          <w:szCs w:val="32"/>
          <w:rtl/>
          <w:lang w:bidi="ar-EG"/>
        </w:rPr>
        <w:lastRenderedPageBreak/>
        <w:t>وقال السعدي - رحمه الله -: "أي‏:‏ ينبغي لكم - أيها الأزواج - أن تُمسِكوا زوجاتكم مع الكراهة لهنَّ، فإنَّ في ذلك خيرًا كثيرًا،‏ من ذلك: امتثال أمر الله، وقَبولُ وصيته التي فيها سعادةُ الدنيا والآخرة‏.‏</w:t>
      </w:r>
      <w:r w:rsidR="00DB4F5D" w:rsidRPr="00CE245F">
        <w:rPr>
          <w:rFonts w:cs="Akhbar MT" w:hint="cs"/>
          <w:sz w:val="32"/>
          <w:szCs w:val="32"/>
          <w:rtl/>
          <w:lang w:bidi="ar-EG"/>
        </w:rPr>
        <w:t>(</w:t>
      </w:r>
      <w:r w:rsidR="00DB4F5D" w:rsidRPr="00CE245F">
        <w:rPr>
          <w:rStyle w:val="a4"/>
          <w:rFonts w:cs="Akhbar MT"/>
          <w:sz w:val="32"/>
          <w:szCs w:val="32"/>
          <w:rtl/>
          <w:lang w:bidi="ar-EG"/>
        </w:rPr>
        <w:footnoteReference w:id="17"/>
      </w:r>
      <w:r w:rsidR="00DB4F5D" w:rsidRPr="00CE245F">
        <w:rPr>
          <w:rFonts w:cs="Akhbar MT" w:hint="cs"/>
          <w:sz w:val="32"/>
          <w:szCs w:val="32"/>
          <w:rtl/>
          <w:lang w:bidi="ar-EG"/>
        </w:rPr>
        <w:t>)</w:t>
      </w:r>
    </w:p>
    <w:p w:rsidR="002631B5" w:rsidRPr="00CE245F" w:rsidRDefault="002631B5" w:rsidP="000C0064">
      <w:pPr>
        <w:spacing w:after="0" w:line="0" w:lineRule="atLeast"/>
        <w:rPr>
          <w:rFonts w:cs="Akhbar MT"/>
          <w:sz w:val="32"/>
          <w:szCs w:val="32"/>
          <w:rtl/>
          <w:lang w:bidi="ar-EG"/>
        </w:rPr>
      </w:pPr>
      <w:r w:rsidRPr="00CE245F">
        <w:rPr>
          <w:rFonts w:cs="Akhbar MT"/>
          <w:sz w:val="32"/>
          <w:szCs w:val="32"/>
          <w:rtl/>
          <w:lang w:bidi="ar-EG"/>
        </w:rPr>
        <w:t>أقول هذا القول، وأستغفر الله العظيم الكريم لي ولكم ولسائر المسلمين من كل ذنب؛ فاستغفروه، إنه هو الغفور الرحيم.</w:t>
      </w:r>
    </w:p>
    <w:p w:rsidR="002631B5" w:rsidRPr="00CE245F" w:rsidRDefault="002631B5" w:rsidP="000C0064">
      <w:pPr>
        <w:spacing w:after="0" w:line="0" w:lineRule="atLeast"/>
        <w:jc w:val="center"/>
        <w:rPr>
          <w:rFonts w:cs="Akhbar MT"/>
          <w:b/>
          <w:bCs/>
          <w:noProof/>
          <w:color w:val="984806" w:themeColor="accent6" w:themeShade="80"/>
          <w:sz w:val="32"/>
          <w:szCs w:val="32"/>
          <w:rtl/>
        </w:rPr>
      </w:pPr>
      <w:r w:rsidRPr="00CE245F">
        <w:rPr>
          <w:rFonts w:cs="Akhbar MT"/>
          <w:b/>
          <w:bCs/>
          <w:noProof/>
          <w:color w:val="984806" w:themeColor="accent6" w:themeShade="80"/>
          <w:sz w:val="32"/>
          <w:szCs w:val="32"/>
          <w:rtl/>
        </w:rPr>
        <w:t>الخطبة الثانية</w:t>
      </w:r>
    </w:p>
    <w:p w:rsidR="002631B5" w:rsidRPr="00CE245F" w:rsidRDefault="002631B5" w:rsidP="000C0064">
      <w:pPr>
        <w:spacing w:after="0" w:line="0" w:lineRule="atLeast"/>
        <w:rPr>
          <w:rFonts w:cs="Akhbar MT"/>
          <w:noProof/>
          <w:sz w:val="32"/>
          <w:szCs w:val="32"/>
          <w:rtl/>
        </w:rPr>
      </w:pPr>
      <w:r w:rsidRPr="00CE245F">
        <w:rPr>
          <w:rFonts w:cs="Akhbar MT"/>
          <w:noProof/>
          <w:sz w:val="32"/>
          <w:szCs w:val="32"/>
          <w:rtl/>
        </w:rPr>
        <w:t xml:space="preserve">الحمد </w:t>
      </w:r>
      <w:r w:rsidRPr="00CE245F">
        <w:rPr>
          <w:rFonts w:cs="Akhbar MT"/>
          <w:color w:val="FF0000"/>
          <w:sz w:val="32"/>
          <w:szCs w:val="32"/>
          <w:rtl/>
          <w:lang w:bidi="ar-EG"/>
        </w:rPr>
        <w:t>لله</w:t>
      </w:r>
      <w:r w:rsidRPr="00CE245F">
        <w:rPr>
          <w:rFonts w:cs="Akhbar MT"/>
          <w:noProof/>
          <w:sz w:val="32"/>
          <w:szCs w:val="32"/>
          <w:rtl/>
        </w:rPr>
        <w:t xml:space="preserve"> رب العالمين، والعاقبة للمتقين، ولا عدوان إلا على الظالمين، وأشهد أن لا إله إلا </w:t>
      </w:r>
      <w:r w:rsidRPr="00CE245F">
        <w:rPr>
          <w:rFonts w:cs="Akhbar MT"/>
          <w:color w:val="FF0000"/>
          <w:sz w:val="32"/>
          <w:szCs w:val="32"/>
          <w:rtl/>
          <w:lang w:bidi="ar-EG"/>
        </w:rPr>
        <w:t>الله</w:t>
      </w:r>
      <w:r w:rsidRPr="00CE245F">
        <w:rPr>
          <w:rFonts w:cs="Akhbar MT"/>
          <w:noProof/>
          <w:sz w:val="32"/>
          <w:szCs w:val="32"/>
          <w:rtl/>
        </w:rPr>
        <w:t xml:space="preserve"> وحده لا شريك له، وأشهد أن محمدًا عبده ورسوله، صلى </w:t>
      </w:r>
      <w:r w:rsidRPr="00CE245F">
        <w:rPr>
          <w:rFonts w:cs="Akhbar MT"/>
          <w:color w:val="FF0000"/>
          <w:sz w:val="32"/>
          <w:szCs w:val="32"/>
          <w:rtl/>
          <w:lang w:bidi="ar-EG"/>
        </w:rPr>
        <w:t>الله</w:t>
      </w:r>
      <w:r w:rsidRPr="00CE245F">
        <w:rPr>
          <w:rFonts w:cs="Akhbar MT"/>
          <w:noProof/>
          <w:sz w:val="32"/>
          <w:szCs w:val="32"/>
          <w:rtl/>
        </w:rPr>
        <w:t xml:space="preserve"> عليه وعلى آله وأصحابه وسلم تسليمًا.</w:t>
      </w:r>
    </w:p>
    <w:p w:rsidR="002631B5" w:rsidRPr="00CE245F" w:rsidRDefault="002631B5" w:rsidP="000C0064">
      <w:pPr>
        <w:spacing w:after="0" w:line="0" w:lineRule="atLeast"/>
        <w:jc w:val="center"/>
        <w:rPr>
          <w:rFonts w:cs="Akhbar MT"/>
          <w:b/>
          <w:bCs/>
          <w:noProof/>
          <w:color w:val="984806" w:themeColor="accent6" w:themeShade="80"/>
          <w:sz w:val="32"/>
          <w:szCs w:val="32"/>
          <w:rtl/>
        </w:rPr>
      </w:pPr>
      <w:bookmarkStart w:id="0" w:name="_GoBack"/>
      <w:r w:rsidRPr="00CE245F">
        <w:rPr>
          <w:rFonts w:cs="Akhbar MT"/>
          <w:b/>
          <w:bCs/>
          <w:noProof/>
          <w:color w:val="984806" w:themeColor="accent6" w:themeShade="80"/>
          <w:sz w:val="32"/>
          <w:szCs w:val="32"/>
          <w:rtl/>
        </w:rPr>
        <w:t>أما بعد</w:t>
      </w:r>
    </w:p>
    <w:bookmarkEnd w:id="0"/>
    <w:p w:rsidR="00D50B55" w:rsidRPr="00CE245F" w:rsidRDefault="00C05046" w:rsidP="000C0064">
      <w:pPr>
        <w:spacing w:after="0" w:line="0" w:lineRule="atLeast"/>
        <w:rPr>
          <w:rFonts w:cs="Akhbar MT"/>
          <w:b/>
          <w:bCs/>
          <w:color w:val="FF0000"/>
          <w:sz w:val="32"/>
          <w:szCs w:val="32"/>
          <w:rtl/>
          <w:lang w:bidi="ar-EG"/>
        </w:rPr>
      </w:pPr>
      <w:r w:rsidRPr="00CE245F">
        <w:rPr>
          <w:rFonts w:cs="Akhbar MT" w:hint="cs"/>
          <w:color w:val="FF0000"/>
          <w:sz w:val="32"/>
          <w:szCs w:val="32"/>
          <w:rtl/>
          <w:lang w:bidi="ar-EG"/>
        </w:rPr>
        <w:t>خامسا</w:t>
      </w:r>
      <w:r w:rsidRPr="00CE245F">
        <w:rPr>
          <w:rFonts w:cs="Akhbar MT" w:hint="cs"/>
          <w:b/>
          <w:bCs/>
          <w:color w:val="FF0000"/>
          <w:sz w:val="32"/>
          <w:szCs w:val="32"/>
          <w:rtl/>
          <w:lang w:bidi="ar-EG"/>
        </w:rPr>
        <w:t xml:space="preserve"> :</w:t>
      </w:r>
      <w:r w:rsidR="001C715E" w:rsidRPr="00CE245F">
        <w:rPr>
          <w:rFonts w:cs="Akhbar MT" w:hint="cs"/>
          <w:b/>
          <w:bCs/>
          <w:color w:val="FF0000"/>
          <w:sz w:val="32"/>
          <w:szCs w:val="32"/>
          <w:rtl/>
          <w:lang w:bidi="ar-EG"/>
        </w:rPr>
        <w:t xml:space="preserve">السماحة عند الطلاق </w:t>
      </w:r>
    </w:p>
    <w:p w:rsidR="001C715E" w:rsidRPr="00CE245F" w:rsidRDefault="00D32DB8" w:rsidP="000C0064">
      <w:pPr>
        <w:spacing w:after="0" w:line="0" w:lineRule="atLeast"/>
        <w:rPr>
          <w:rFonts w:cs="Akhbar MT"/>
          <w:sz w:val="32"/>
          <w:szCs w:val="32"/>
          <w:rtl/>
          <w:lang w:bidi="ar-EG"/>
        </w:rPr>
      </w:pPr>
      <w:r w:rsidRPr="00CE245F">
        <w:rPr>
          <w:rFonts w:cs="Akhbar MT" w:hint="cs"/>
          <w:sz w:val="32"/>
          <w:szCs w:val="32"/>
          <w:rtl/>
          <w:lang w:bidi="ar-EG"/>
        </w:rPr>
        <w:t xml:space="preserve">إخوة الإسلام </w:t>
      </w:r>
      <w:r w:rsidR="001C715E" w:rsidRPr="00CE245F">
        <w:rPr>
          <w:rFonts w:cs="Akhbar MT" w:hint="cs"/>
          <w:sz w:val="32"/>
          <w:szCs w:val="32"/>
          <w:rtl/>
          <w:lang w:bidi="ar-EG"/>
        </w:rPr>
        <w:t xml:space="preserve">و من سماحة </w:t>
      </w:r>
      <w:r w:rsidR="000F5271" w:rsidRPr="00CE245F">
        <w:rPr>
          <w:rFonts w:cs="Akhbar MT" w:hint="cs"/>
          <w:sz w:val="32"/>
          <w:szCs w:val="32"/>
          <w:rtl/>
          <w:lang w:bidi="ar-EG"/>
        </w:rPr>
        <w:t>الإسلام</w:t>
      </w:r>
      <w:r w:rsidR="001C715E" w:rsidRPr="00CE245F">
        <w:rPr>
          <w:rFonts w:cs="Akhbar MT" w:hint="cs"/>
          <w:sz w:val="32"/>
          <w:szCs w:val="32"/>
          <w:rtl/>
          <w:lang w:bidi="ar-EG"/>
        </w:rPr>
        <w:t xml:space="preserve"> السماحة  عند الطلاق </w:t>
      </w:r>
      <w:r w:rsidR="000F5271" w:rsidRPr="00CE245F">
        <w:rPr>
          <w:rFonts w:cs="Akhbar MT" w:hint="cs"/>
          <w:sz w:val="32"/>
          <w:szCs w:val="32"/>
          <w:rtl/>
          <w:lang w:bidi="ar-EG"/>
        </w:rPr>
        <w:t xml:space="preserve">و أن يتفرقا بمعروف و إحسان دون أن يسئ أحدها إلى الأخر ودون أن يشهر </w:t>
      </w:r>
      <w:r w:rsidR="000C0064" w:rsidRPr="00CE245F">
        <w:rPr>
          <w:rFonts w:cs="Akhbar MT" w:hint="cs"/>
          <w:sz w:val="32"/>
          <w:szCs w:val="32"/>
          <w:rtl/>
          <w:lang w:bidi="ar-EG"/>
        </w:rPr>
        <w:t>أ</w:t>
      </w:r>
      <w:r w:rsidR="000F5271" w:rsidRPr="00CE245F">
        <w:rPr>
          <w:rFonts w:cs="Akhbar MT" w:hint="cs"/>
          <w:sz w:val="32"/>
          <w:szCs w:val="32"/>
          <w:rtl/>
          <w:lang w:bidi="ar-EG"/>
        </w:rPr>
        <w:t>حدهما بالأخر كما نرى و كما نشاهد من نشر للأسرار الزوجية بعد الطلاق و من ذم و رمي بالبهتان مما يود الحقد و العداوة و البغضاء بين الناس</w:t>
      </w:r>
      <w:r w:rsidR="000C0064" w:rsidRPr="00CE245F">
        <w:rPr>
          <w:rFonts w:cs="Akhbar MT" w:hint="cs"/>
          <w:sz w:val="32"/>
          <w:szCs w:val="32"/>
          <w:rtl/>
          <w:lang w:bidi="ar-EG"/>
        </w:rPr>
        <w:t xml:space="preserve"> </w:t>
      </w:r>
    </w:p>
    <w:p w:rsidR="000C0064" w:rsidRPr="00CE245F" w:rsidRDefault="000C0064" w:rsidP="000C0064">
      <w:pPr>
        <w:spacing w:after="0" w:line="0" w:lineRule="atLeast"/>
        <w:rPr>
          <w:rFonts w:cs="Akhbar MT"/>
          <w:sz w:val="32"/>
          <w:szCs w:val="32"/>
          <w:rtl/>
          <w:lang w:bidi="ar-EG"/>
        </w:rPr>
      </w:pPr>
      <w:r w:rsidRPr="00CE245F">
        <w:rPr>
          <w:rFonts w:cs="Akhbar MT"/>
          <w:sz w:val="32"/>
          <w:szCs w:val="32"/>
          <w:rtl/>
          <w:lang w:bidi="ar-EG"/>
        </w:rPr>
        <w:t xml:space="preserve">واسمع أخي لأحد السلف رحمه الله يوم أراد أن يطلق زوجته لأمر ما، فقيل له: ما </w:t>
      </w:r>
      <w:proofErr w:type="spellStart"/>
      <w:r w:rsidRPr="00CE245F">
        <w:rPr>
          <w:rFonts w:cs="Akhbar MT"/>
          <w:sz w:val="32"/>
          <w:szCs w:val="32"/>
          <w:rtl/>
          <w:lang w:bidi="ar-EG"/>
        </w:rPr>
        <w:t>يسوءك</w:t>
      </w:r>
      <w:proofErr w:type="spellEnd"/>
      <w:r w:rsidRPr="00CE245F">
        <w:rPr>
          <w:rFonts w:cs="Akhbar MT"/>
          <w:sz w:val="32"/>
          <w:szCs w:val="32"/>
          <w:rtl/>
          <w:lang w:bidi="ar-EG"/>
        </w:rPr>
        <w:t xml:space="preserve"> منها؟</w:t>
      </w:r>
    </w:p>
    <w:p w:rsidR="000C0064" w:rsidRPr="00CE245F" w:rsidRDefault="000C0064" w:rsidP="000C0064">
      <w:pPr>
        <w:spacing w:after="0" w:line="0" w:lineRule="atLeast"/>
        <w:rPr>
          <w:rFonts w:cs="Akhbar MT"/>
          <w:sz w:val="32"/>
          <w:szCs w:val="32"/>
          <w:rtl/>
          <w:lang w:bidi="ar-EG"/>
        </w:rPr>
      </w:pPr>
      <w:r w:rsidRPr="00CE245F">
        <w:rPr>
          <w:rFonts w:cs="Akhbar MT"/>
          <w:sz w:val="32"/>
          <w:szCs w:val="32"/>
          <w:rtl/>
          <w:lang w:bidi="ar-EG"/>
        </w:rPr>
        <w:t>قال: أنا لا أهتك ستر زوجتي، ثم طلقها بعد ذلك، فقيل له: لِمَ طلَّقتها؟ قال: ما لي وللكلام عن امرأة صارت أجنبية عني</w:t>
      </w:r>
      <w:r w:rsidRPr="00CE245F">
        <w:rPr>
          <w:rFonts w:cs="Akhbar MT" w:hint="cs"/>
          <w:sz w:val="32"/>
          <w:szCs w:val="32"/>
          <w:rtl/>
          <w:lang w:bidi="ar-EG"/>
        </w:rPr>
        <w:t>.</w:t>
      </w:r>
    </w:p>
    <w:p w:rsidR="00467B3C" w:rsidRPr="00CE245F" w:rsidRDefault="001C715E" w:rsidP="000C0064">
      <w:pPr>
        <w:spacing w:after="0" w:line="0" w:lineRule="atLeast"/>
        <w:rPr>
          <w:rFonts w:cs="Akhbar MT"/>
          <w:color w:val="00B050"/>
          <w:sz w:val="32"/>
          <w:szCs w:val="32"/>
          <w:rtl/>
          <w:lang w:bidi="ar-EG"/>
        </w:rPr>
      </w:pPr>
      <w:r w:rsidRPr="00CE245F">
        <w:rPr>
          <w:rFonts w:cs="Akhbar MT" w:hint="cs"/>
          <w:sz w:val="32"/>
          <w:szCs w:val="32"/>
          <w:rtl/>
          <w:lang w:bidi="ar-EG"/>
        </w:rPr>
        <w:t xml:space="preserve"> </w:t>
      </w:r>
      <w:r w:rsidR="000F5271" w:rsidRPr="00CE245F">
        <w:rPr>
          <w:rFonts w:cs="Akhbar MT" w:hint="cs"/>
          <w:sz w:val="32"/>
          <w:szCs w:val="32"/>
          <w:rtl/>
          <w:lang w:bidi="ar-EG"/>
        </w:rPr>
        <w:t>ف</w:t>
      </w:r>
      <w:r w:rsidRPr="00CE245F">
        <w:rPr>
          <w:rFonts w:cs="Akhbar MT" w:hint="cs"/>
          <w:sz w:val="32"/>
          <w:szCs w:val="32"/>
          <w:rtl/>
          <w:lang w:bidi="ar-EG"/>
        </w:rPr>
        <w:t xml:space="preserve">من صور السماحة </w:t>
      </w:r>
      <w:r w:rsidR="000F5271" w:rsidRPr="00CE245F">
        <w:rPr>
          <w:rFonts w:cs="Akhbar MT" w:hint="cs"/>
          <w:sz w:val="32"/>
          <w:szCs w:val="32"/>
          <w:rtl/>
          <w:lang w:bidi="ar-EG"/>
        </w:rPr>
        <w:t>أيها</w:t>
      </w:r>
      <w:r w:rsidRPr="00CE245F">
        <w:rPr>
          <w:rFonts w:cs="Akhbar MT" w:hint="cs"/>
          <w:sz w:val="32"/>
          <w:szCs w:val="32"/>
          <w:rtl/>
          <w:lang w:bidi="ar-EG"/>
        </w:rPr>
        <w:t xml:space="preserve"> </w:t>
      </w:r>
      <w:r w:rsidR="000F5271" w:rsidRPr="00CE245F">
        <w:rPr>
          <w:rFonts w:cs="Akhbar MT" w:hint="cs"/>
          <w:sz w:val="32"/>
          <w:szCs w:val="32"/>
          <w:rtl/>
          <w:lang w:bidi="ar-EG"/>
        </w:rPr>
        <w:t>الأحباب</w:t>
      </w:r>
      <w:r w:rsidRPr="00CE245F">
        <w:rPr>
          <w:rFonts w:cs="Akhbar MT" w:hint="cs"/>
          <w:sz w:val="32"/>
          <w:szCs w:val="32"/>
          <w:rtl/>
          <w:lang w:bidi="ar-EG"/>
        </w:rPr>
        <w:t xml:space="preserve"> السماحة عندما تستحيل الحياة الزوجية فشرع الله تعالى الطلاق و حثنا على </w:t>
      </w:r>
      <w:r w:rsidR="000F5271" w:rsidRPr="00CE245F">
        <w:rPr>
          <w:rFonts w:cs="Akhbar MT" w:hint="cs"/>
          <w:sz w:val="32"/>
          <w:szCs w:val="32"/>
          <w:rtl/>
          <w:lang w:bidi="ar-EG"/>
        </w:rPr>
        <w:t>أ</w:t>
      </w:r>
      <w:r w:rsidRPr="00CE245F">
        <w:rPr>
          <w:rFonts w:cs="Akhbar MT" w:hint="cs"/>
          <w:sz w:val="32"/>
          <w:szCs w:val="32"/>
          <w:rtl/>
          <w:lang w:bidi="ar-EG"/>
        </w:rPr>
        <w:t>ن نلتزم تعليمه في الطلاق ف</w:t>
      </w:r>
      <w:r w:rsidR="000F5271" w:rsidRPr="00CE245F">
        <w:rPr>
          <w:rFonts w:cs="Akhbar MT" w:hint="cs"/>
          <w:sz w:val="32"/>
          <w:szCs w:val="32"/>
          <w:rtl/>
          <w:lang w:bidi="ar-EG"/>
        </w:rPr>
        <w:t>أ</w:t>
      </w:r>
      <w:r w:rsidRPr="00CE245F">
        <w:rPr>
          <w:rFonts w:cs="Akhbar MT" w:hint="cs"/>
          <w:sz w:val="32"/>
          <w:szCs w:val="32"/>
          <w:rtl/>
          <w:lang w:bidi="ar-EG"/>
        </w:rPr>
        <w:t xml:space="preserve">مرنا </w:t>
      </w:r>
      <w:r w:rsidR="000F5271" w:rsidRPr="00CE245F">
        <w:rPr>
          <w:rFonts w:cs="Akhbar MT" w:hint="cs"/>
          <w:sz w:val="32"/>
          <w:szCs w:val="32"/>
          <w:rtl/>
          <w:lang w:bidi="ar-EG"/>
        </w:rPr>
        <w:t>إ</w:t>
      </w:r>
      <w:r w:rsidRPr="00CE245F">
        <w:rPr>
          <w:rFonts w:cs="Akhbar MT" w:hint="cs"/>
          <w:sz w:val="32"/>
          <w:szCs w:val="32"/>
          <w:rtl/>
          <w:lang w:bidi="ar-EG"/>
        </w:rPr>
        <w:t xml:space="preserve">ذا طلقنا </w:t>
      </w:r>
      <w:r w:rsidR="000F5271" w:rsidRPr="00CE245F">
        <w:rPr>
          <w:rFonts w:cs="Akhbar MT" w:hint="cs"/>
          <w:sz w:val="32"/>
          <w:szCs w:val="32"/>
          <w:rtl/>
          <w:lang w:bidi="ar-EG"/>
        </w:rPr>
        <w:t>أ</w:t>
      </w:r>
      <w:r w:rsidRPr="00CE245F">
        <w:rPr>
          <w:rFonts w:cs="Akhbar MT" w:hint="cs"/>
          <w:sz w:val="32"/>
          <w:szCs w:val="32"/>
          <w:rtl/>
          <w:lang w:bidi="ar-EG"/>
        </w:rPr>
        <w:t xml:space="preserve">ن نطلق </w:t>
      </w:r>
      <w:r w:rsidR="000F5271" w:rsidRPr="00CE245F">
        <w:rPr>
          <w:rFonts w:cs="Akhbar MT" w:hint="cs"/>
          <w:sz w:val="32"/>
          <w:szCs w:val="32"/>
          <w:rtl/>
          <w:lang w:bidi="ar-EG"/>
        </w:rPr>
        <w:t>بإحسان</w:t>
      </w:r>
      <w:r w:rsidRPr="00CE245F">
        <w:rPr>
          <w:rFonts w:cs="Akhbar MT" w:hint="cs"/>
          <w:sz w:val="32"/>
          <w:szCs w:val="32"/>
          <w:rtl/>
          <w:lang w:bidi="ar-EG"/>
        </w:rPr>
        <w:t xml:space="preserve"> قال </w:t>
      </w:r>
      <w:r w:rsidRPr="00CE245F">
        <w:rPr>
          <w:rFonts w:cs="Akhbar MT" w:hint="cs"/>
          <w:color w:val="FF0000"/>
          <w:sz w:val="32"/>
          <w:szCs w:val="32"/>
          <w:rtl/>
          <w:lang w:bidi="ar-EG"/>
        </w:rPr>
        <w:t>الله</w:t>
      </w:r>
      <w:r w:rsidRPr="00CE245F">
        <w:rPr>
          <w:rFonts w:cs="Akhbar MT" w:hint="cs"/>
          <w:sz w:val="32"/>
          <w:szCs w:val="32"/>
          <w:rtl/>
          <w:lang w:bidi="ar-EG"/>
        </w:rPr>
        <w:t xml:space="preserve"> تعالى </w:t>
      </w:r>
      <w:r w:rsidRPr="00CE245F">
        <w:rPr>
          <w:rFonts w:cs="Akhbar MT"/>
          <w:color w:val="00B050"/>
          <w:sz w:val="32"/>
          <w:szCs w:val="32"/>
          <w:rtl/>
          <w:lang w:bidi="ar-EG"/>
        </w:rPr>
        <w:t>{الطَّلَاقُ مَرَّتَانِ فَإِمْسَاكٌ بِمَعْرُوفٍ أَوْ تَسْرِيحٌ بِإِحْسَانٍ} [البقرة: 229]</w:t>
      </w:r>
      <w:r w:rsidRPr="00CE245F">
        <w:rPr>
          <w:rFonts w:cs="Akhbar MT" w:hint="cs"/>
          <w:sz w:val="32"/>
          <w:szCs w:val="32"/>
          <w:rtl/>
          <w:lang w:bidi="ar-EG"/>
        </w:rPr>
        <w:t xml:space="preserve"> وقال تعالى </w:t>
      </w:r>
      <w:r w:rsidRPr="00CE245F">
        <w:rPr>
          <w:rFonts w:cs="Akhbar MT"/>
          <w:color w:val="00B050"/>
          <w:sz w:val="32"/>
          <w:szCs w:val="32"/>
          <w:rtl/>
          <w:lang w:bidi="ar-EG"/>
        </w:rPr>
        <w:t xml:space="preserve">{وَإِذَا طَلَّقْتُمُ النِّسَاءَ فَبَلَغْنَ أَجَلَهُنَّ فَأَمْسِكُوهُنَّ بِمَعْرُوفٍ أَوْ سَرِّحُوهُنَّ بِمَعْرُوفٍ وَلَا تُمْسِكُوهُنَّ ضِرَارًا لِتَعْتَدُوا وَمَنْ يَفْعَلْ ذَلِكَ فَقَدْ ظَلَمَ نَفْسَهُ وَلَا تَتَّخِذُوا آيَاتِ </w:t>
      </w:r>
      <w:r w:rsidRPr="00CE245F">
        <w:rPr>
          <w:rFonts w:cs="Akhbar MT"/>
          <w:color w:val="FF0000"/>
          <w:sz w:val="32"/>
          <w:szCs w:val="32"/>
          <w:rtl/>
          <w:lang w:bidi="ar-EG"/>
        </w:rPr>
        <w:t>اللَّهِ</w:t>
      </w:r>
      <w:r w:rsidRPr="00CE245F">
        <w:rPr>
          <w:rFonts w:cs="Akhbar MT"/>
          <w:color w:val="00B050"/>
          <w:sz w:val="32"/>
          <w:szCs w:val="32"/>
          <w:rtl/>
          <w:lang w:bidi="ar-EG"/>
        </w:rPr>
        <w:t xml:space="preserve"> هُزُوًا وَاذْكُرُوا نِعْمَتَ </w:t>
      </w:r>
      <w:r w:rsidRPr="00CE245F">
        <w:rPr>
          <w:rFonts w:cs="Akhbar MT"/>
          <w:color w:val="FF0000"/>
          <w:sz w:val="32"/>
          <w:szCs w:val="32"/>
          <w:rtl/>
          <w:lang w:bidi="ar-EG"/>
        </w:rPr>
        <w:t>اللَّهِ</w:t>
      </w:r>
      <w:r w:rsidRPr="00CE245F">
        <w:rPr>
          <w:rFonts w:cs="Akhbar MT"/>
          <w:color w:val="00B050"/>
          <w:sz w:val="32"/>
          <w:szCs w:val="32"/>
          <w:rtl/>
          <w:lang w:bidi="ar-EG"/>
        </w:rPr>
        <w:t xml:space="preserve"> عَلَيْكُمْ وَمَا أَنْزَلَ عَلَيْكُمْ مِنَ الْكِتَابِ وَالْحِكْمَةِ يَعِظُكُمْ بِهِ وَاتَّقُوا </w:t>
      </w:r>
      <w:r w:rsidRPr="00CE245F">
        <w:rPr>
          <w:rFonts w:cs="Akhbar MT"/>
          <w:color w:val="FF0000"/>
          <w:sz w:val="32"/>
          <w:szCs w:val="32"/>
          <w:rtl/>
          <w:lang w:bidi="ar-EG"/>
        </w:rPr>
        <w:t>اللَّهَ</w:t>
      </w:r>
      <w:r w:rsidRPr="00CE245F">
        <w:rPr>
          <w:rFonts w:cs="Akhbar MT"/>
          <w:color w:val="00B050"/>
          <w:sz w:val="32"/>
          <w:szCs w:val="32"/>
          <w:rtl/>
          <w:lang w:bidi="ar-EG"/>
        </w:rPr>
        <w:t xml:space="preserve"> وَاعْلَمُوا أَنَّ اللَّهَ بِكُلِّ شَيْءٍ عَلِيمٌ } [البقرة: 231]</w:t>
      </w:r>
    </w:p>
    <w:p w:rsidR="00467B3C" w:rsidRPr="00CE245F" w:rsidRDefault="00467B3C" w:rsidP="000C0064">
      <w:pPr>
        <w:spacing w:after="0" w:line="0" w:lineRule="atLeast"/>
        <w:rPr>
          <w:rFonts w:cs="Akhbar MT"/>
          <w:sz w:val="32"/>
          <w:szCs w:val="32"/>
          <w:rtl/>
          <w:lang w:bidi="ar-EG"/>
        </w:rPr>
      </w:pPr>
      <w:r w:rsidRPr="00CE245F">
        <w:rPr>
          <w:rFonts w:cs="Akhbar MT" w:hint="cs"/>
          <w:sz w:val="32"/>
          <w:szCs w:val="32"/>
          <w:rtl/>
          <w:lang w:bidi="ar-EG"/>
        </w:rPr>
        <w:t xml:space="preserve"> و يقول سبحانه </w:t>
      </w:r>
      <w:r w:rsidRPr="00CE245F">
        <w:rPr>
          <w:rFonts w:cs="Akhbar MT"/>
          <w:sz w:val="32"/>
          <w:szCs w:val="32"/>
          <w:rtl/>
          <w:lang w:bidi="ar-EG"/>
        </w:rPr>
        <w:t>{</w:t>
      </w:r>
      <w:r w:rsidRPr="00CE245F">
        <w:rPr>
          <w:rFonts w:cs="Akhbar MT"/>
          <w:color w:val="00B050"/>
          <w:sz w:val="32"/>
          <w:szCs w:val="32"/>
          <w:rtl/>
          <w:lang w:bidi="ar-EG"/>
        </w:rPr>
        <w:t>لَا جُنَاحَ عَلَيْكُمْ إِنْ طَلَّقْتُمُ النِّسَاءَ مَا لَمْ تَمَسُّوهُنَّ أَوْ تَفْرِضُوا لَهُنَّ فَرِيضَةً وَمَتِّعُوهُنَّ عَلَى الْمُوسِعِ قَدَرُهُ وَعَلَى الْمُقْتِرِ قَدَرُهُ مَتَاعًا بِالْمَعْرُوفِ حَقًّا عَلَى الْمُحْسِنِينَ } [البقرة: 236]</w:t>
      </w:r>
    </w:p>
    <w:p w:rsidR="00467B3C" w:rsidRPr="00CE245F" w:rsidRDefault="00467B3C" w:rsidP="000C0064">
      <w:pPr>
        <w:spacing w:after="0" w:line="0" w:lineRule="atLeast"/>
        <w:rPr>
          <w:rFonts w:cs="Akhbar MT"/>
          <w:sz w:val="32"/>
          <w:szCs w:val="32"/>
          <w:rtl/>
          <w:lang w:bidi="ar-EG"/>
        </w:rPr>
      </w:pPr>
      <w:r w:rsidRPr="00CE245F">
        <w:rPr>
          <w:rFonts w:cs="Akhbar MT" w:hint="cs"/>
          <w:sz w:val="32"/>
          <w:szCs w:val="32"/>
          <w:rtl/>
          <w:lang w:bidi="ar-EG"/>
        </w:rPr>
        <w:t>يقول الشيخ محمد رشيد رضا :</w:t>
      </w:r>
      <w:r w:rsidRPr="00CE245F">
        <w:rPr>
          <w:rFonts w:cs="Akhbar MT"/>
          <w:sz w:val="32"/>
          <w:szCs w:val="32"/>
          <w:rtl/>
          <w:lang w:bidi="ar-EG"/>
        </w:rPr>
        <w:t>إن في هذا الطلاق غضاضة وإيهاما للناس أن الزوج ما طلقها إلا وقد رابه منها شيء، فإذا هو متعها متاعا حسنا تزول هذه الغضاضة ويكون هذا المتاع الحسن بمنزلة الشهادة بنزاهتها، والاعتراف بأن الطلاق كان من قبله; أي: لعذر يختص به، لا من قبلها; أي: لا لعلة فيها; لأن الله تعالى أمرنا أن نحافظ على الأعراض بقدر الطاقة، فجعل هذا التمتيع كالمرهم لجرح القلب لكي يتسامع به الناس، فيقال: إن فلانا أعطى فلانة كذا وكذا فهو لم يطلقها إلا لعذر، وهو آسف عليها معترف بفضلها; لأنه رأى عيبا فيها أو رابه شيء من أمرها، ويقال: إن سيدنا الحسن السبط متع إحدى زوجاته بعشرة آلاف درهم وقال: ((متاع قليل من حبيب مفارق))</w:t>
      </w:r>
      <w:r w:rsidRPr="00CE245F">
        <w:rPr>
          <w:rFonts w:cs="Akhbar MT" w:hint="cs"/>
          <w:sz w:val="32"/>
          <w:szCs w:val="32"/>
          <w:rtl/>
          <w:lang w:bidi="ar-EG"/>
        </w:rPr>
        <w:t>(</w:t>
      </w:r>
      <w:r w:rsidRPr="00CE245F">
        <w:rPr>
          <w:rStyle w:val="a4"/>
          <w:rFonts w:cs="Akhbar MT"/>
          <w:sz w:val="32"/>
          <w:szCs w:val="32"/>
          <w:rtl/>
          <w:lang w:bidi="ar-EG"/>
        </w:rPr>
        <w:footnoteReference w:id="18"/>
      </w:r>
      <w:r w:rsidRPr="00CE245F">
        <w:rPr>
          <w:rFonts w:cs="Akhbar MT" w:hint="cs"/>
          <w:sz w:val="32"/>
          <w:szCs w:val="32"/>
          <w:rtl/>
          <w:lang w:bidi="ar-EG"/>
        </w:rPr>
        <w:t>)</w:t>
      </w:r>
    </w:p>
    <w:p w:rsidR="001C715E" w:rsidRPr="00CE245F" w:rsidRDefault="00467B3C" w:rsidP="000C0064">
      <w:pPr>
        <w:spacing w:after="0" w:line="0" w:lineRule="atLeast"/>
        <w:rPr>
          <w:rFonts w:cs="Akhbar MT"/>
          <w:color w:val="00B050"/>
          <w:sz w:val="32"/>
          <w:szCs w:val="32"/>
          <w:rtl/>
          <w:lang w:bidi="ar-EG"/>
        </w:rPr>
      </w:pPr>
      <w:r w:rsidRPr="00CE245F">
        <w:rPr>
          <w:rFonts w:cs="Akhbar MT" w:hint="cs"/>
          <w:sz w:val="32"/>
          <w:szCs w:val="32"/>
          <w:rtl/>
          <w:lang w:bidi="ar-EG"/>
        </w:rPr>
        <w:t xml:space="preserve">وقال سبحانه و تعالى </w:t>
      </w:r>
      <w:r w:rsidRPr="00CE245F">
        <w:rPr>
          <w:rFonts w:cs="Akhbar MT"/>
          <w:color w:val="00B050"/>
          <w:sz w:val="32"/>
          <w:szCs w:val="32"/>
          <w:rtl/>
          <w:lang w:bidi="ar-EG"/>
        </w:rPr>
        <w:t xml:space="preserve">{وَإِنْ طَلَّقْتُمُوهُنَّ مِنْ قَبْلِ أَنْ تَمَسُّوهُنَّ وَقَدْ فَرَضْتُمْ لَهُنَّ فَرِيضَةً فَنِصْفُ مَا فَرَضْتُمْ إِلَّا أَنْ يَعْفُونَ أَوْ يَعْفُوَ الَّذِي بِيَدِهِ عُقْدَةُ النِّكَاحِ وَأَنْ تَعْفُوا أَقْرَبُ لِلتَّقْوَى وَلَا تَنْسَوُا الْفَضْلَ بَيْنَكُمْ إِنَّ </w:t>
      </w:r>
      <w:r w:rsidRPr="00CE245F">
        <w:rPr>
          <w:rFonts w:cs="Akhbar MT"/>
          <w:color w:val="FF0000"/>
          <w:sz w:val="32"/>
          <w:szCs w:val="32"/>
          <w:rtl/>
          <w:lang w:bidi="ar-EG"/>
        </w:rPr>
        <w:t>اللَّهَ</w:t>
      </w:r>
      <w:r w:rsidRPr="00CE245F">
        <w:rPr>
          <w:rFonts w:cs="Akhbar MT"/>
          <w:color w:val="00B050"/>
          <w:sz w:val="32"/>
          <w:szCs w:val="32"/>
          <w:rtl/>
          <w:lang w:bidi="ar-EG"/>
        </w:rPr>
        <w:t xml:space="preserve"> بِمَا تَعْمَلُونَ بَصِيرٌ } [البقرة: 237]</w:t>
      </w:r>
    </w:p>
    <w:p w:rsidR="00467B3C" w:rsidRPr="00CE245F" w:rsidRDefault="00467B3C" w:rsidP="000C0064">
      <w:pPr>
        <w:spacing w:after="0" w:line="0" w:lineRule="atLeast"/>
        <w:rPr>
          <w:rFonts w:cs="Akhbar MT"/>
          <w:sz w:val="32"/>
          <w:szCs w:val="32"/>
          <w:rtl/>
          <w:lang w:bidi="ar-EG"/>
        </w:rPr>
      </w:pPr>
      <w:r w:rsidRPr="00CE245F">
        <w:rPr>
          <w:rFonts w:cs="Akhbar MT"/>
          <w:sz w:val="32"/>
          <w:szCs w:val="32"/>
          <w:rtl/>
          <w:lang w:bidi="ar-EG"/>
        </w:rPr>
        <w:lastRenderedPageBreak/>
        <w:t xml:space="preserve"> </w:t>
      </w:r>
      <w:r w:rsidRPr="00CE245F">
        <w:rPr>
          <w:rFonts w:cs="Akhbar MT" w:hint="cs"/>
          <w:sz w:val="32"/>
          <w:szCs w:val="32"/>
          <w:rtl/>
          <w:lang w:bidi="ar-EG"/>
        </w:rPr>
        <w:t xml:space="preserve"> يقول الشعراوي- </w:t>
      </w:r>
      <w:r w:rsidRPr="00CE245F">
        <w:rPr>
          <w:rFonts w:cs="Akhbar MT"/>
          <w:sz w:val="32"/>
          <w:szCs w:val="32"/>
          <w:rtl/>
          <w:lang w:bidi="ar-EG"/>
        </w:rPr>
        <w:t xml:space="preserve">ولنا أن نتذكر دائما في مثل هذه المواقف قول الحق : </w:t>
      </w:r>
      <w:r w:rsidRPr="00CE245F">
        <w:rPr>
          <w:rFonts w:cs="Akhbar MT"/>
          <w:color w:val="00B050"/>
          <w:sz w:val="32"/>
          <w:szCs w:val="32"/>
          <w:rtl/>
          <w:lang w:bidi="ar-EG"/>
        </w:rPr>
        <w:t>{ وَلاَ تَنسَوُاْ الفضل بَيْنَكُمْ }</w:t>
      </w:r>
      <w:r w:rsidRPr="00CE245F">
        <w:rPr>
          <w:rFonts w:cs="Akhbar MT"/>
          <w:sz w:val="32"/>
          <w:szCs w:val="32"/>
          <w:rtl/>
          <w:lang w:bidi="ar-EG"/>
        </w:rPr>
        <w:t xml:space="preserve"> فحتى في مقام الخلاف الذي يؤدي إلى أن يفترق رجل عن امرأة لم يدخل بها يقول الله : </w:t>
      </w:r>
      <w:r w:rsidRPr="00CE245F">
        <w:rPr>
          <w:rFonts w:cs="Akhbar MT"/>
          <w:color w:val="00B050"/>
          <w:sz w:val="32"/>
          <w:szCs w:val="32"/>
          <w:rtl/>
          <w:lang w:bidi="ar-EG"/>
        </w:rPr>
        <w:t>{ وَلاَ تَنسَوُاْ الفضل بَيْنَكُمْ }</w:t>
      </w:r>
      <w:r w:rsidRPr="00CE245F">
        <w:rPr>
          <w:rFonts w:cs="Akhbar MT"/>
          <w:sz w:val="32"/>
          <w:szCs w:val="32"/>
          <w:rtl/>
          <w:lang w:bidi="ar-EG"/>
        </w:rPr>
        <w:t xml:space="preserve"> أي لا تجعلوها خصومة وثأراً وأحقاداً ، واعلموا أن الحق سبحانه يجعل من بعض الأشياء أسباباً مقدورة لمقدور لم نعلمه . وهذه المسألة تجعل الإنسان لا يعتقد أن أسبابه هي الفاعلة وحدها .</w:t>
      </w:r>
      <w:r w:rsidRPr="00CE245F">
        <w:rPr>
          <w:rFonts w:cs="Akhbar MT" w:hint="cs"/>
          <w:sz w:val="32"/>
          <w:szCs w:val="32"/>
          <w:rtl/>
          <w:lang w:bidi="ar-EG"/>
        </w:rPr>
        <w:t>(</w:t>
      </w:r>
      <w:r w:rsidRPr="00CE245F">
        <w:rPr>
          <w:rStyle w:val="a4"/>
          <w:rFonts w:cs="Akhbar MT"/>
          <w:sz w:val="32"/>
          <w:szCs w:val="32"/>
          <w:rtl/>
          <w:lang w:bidi="ar-EG"/>
        </w:rPr>
        <w:footnoteReference w:id="19"/>
      </w:r>
      <w:r w:rsidRPr="00CE245F">
        <w:rPr>
          <w:rFonts w:cs="Akhbar MT" w:hint="cs"/>
          <w:sz w:val="32"/>
          <w:szCs w:val="32"/>
          <w:rtl/>
          <w:lang w:bidi="ar-EG"/>
        </w:rPr>
        <w:t>)</w:t>
      </w:r>
    </w:p>
    <w:p w:rsidR="000F5271" w:rsidRPr="00CE245F" w:rsidRDefault="000F5271" w:rsidP="000C0064">
      <w:pPr>
        <w:spacing w:after="0" w:line="0" w:lineRule="atLeast"/>
        <w:rPr>
          <w:rFonts w:cs="Akhbar MT"/>
          <w:sz w:val="32"/>
          <w:szCs w:val="32"/>
          <w:rtl/>
          <w:lang w:bidi="ar-EG"/>
        </w:rPr>
      </w:pPr>
      <w:r w:rsidRPr="00CE245F">
        <w:rPr>
          <w:rFonts w:cs="Akhbar MT" w:hint="cs"/>
          <w:sz w:val="32"/>
          <w:szCs w:val="32"/>
          <w:rtl/>
          <w:lang w:bidi="ar-EG"/>
        </w:rPr>
        <w:t>تلك هي بعض مظاهر السماحة داخل الأسرة المسلمة فبالسماحة تدوم المودة و يرفرف الحب على الأسرة و بالسماحة ينال المسلم و المسلة السعادة الأبدية ......</w:t>
      </w:r>
    </w:p>
    <w:p w:rsidR="000F5271" w:rsidRPr="00CE245F" w:rsidRDefault="000F5271" w:rsidP="000C0064">
      <w:pPr>
        <w:spacing w:after="0" w:line="0" w:lineRule="atLeast"/>
        <w:rPr>
          <w:rFonts w:cs="Akhbar MT"/>
          <w:sz w:val="32"/>
          <w:szCs w:val="32"/>
          <w:rtl/>
          <w:lang w:bidi="ar-EG"/>
        </w:rPr>
      </w:pPr>
      <w:r w:rsidRPr="00CE245F">
        <w:rPr>
          <w:rFonts w:cs="Akhbar MT" w:hint="cs"/>
          <w:sz w:val="32"/>
          <w:szCs w:val="32"/>
          <w:rtl/>
          <w:lang w:bidi="ar-EG"/>
        </w:rPr>
        <w:t>الدعاء ..............................</w:t>
      </w:r>
    </w:p>
    <w:p w:rsidR="00D157D3" w:rsidRPr="00CE245F" w:rsidRDefault="00D157D3" w:rsidP="000C0064">
      <w:pPr>
        <w:spacing w:after="0" w:line="0" w:lineRule="atLeast"/>
        <w:rPr>
          <w:rFonts w:cs="Akhbar MT"/>
          <w:sz w:val="32"/>
          <w:szCs w:val="32"/>
          <w:rtl/>
          <w:lang w:bidi="ar-EG"/>
        </w:rPr>
      </w:pPr>
    </w:p>
    <w:p w:rsidR="00D157D3" w:rsidRPr="00CE245F" w:rsidRDefault="00D157D3" w:rsidP="000C0064">
      <w:pPr>
        <w:spacing w:after="0" w:line="0" w:lineRule="atLeast"/>
        <w:rPr>
          <w:rFonts w:cs="Akhbar MT"/>
          <w:sz w:val="32"/>
          <w:szCs w:val="32"/>
          <w:rtl/>
          <w:lang w:bidi="ar-EG"/>
        </w:rPr>
      </w:pPr>
    </w:p>
    <w:p w:rsidR="00D157D3" w:rsidRPr="00CE245F" w:rsidRDefault="00D157D3" w:rsidP="000C0064">
      <w:pPr>
        <w:spacing w:after="0" w:line="0" w:lineRule="atLeast"/>
        <w:rPr>
          <w:rFonts w:cs="Akhbar MT"/>
          <w:sz w:val="32"/>
          <w:szCs w:val="32"/>
          <w:rtl/>
          <w:lang w:bidi="ar-EG"/>
        </w:rPr>
      </w:pPr>
    </w:p>
    <w:sectPr w:rsidR="00D157D3" w:rsidRPr="00CE245F" w:rsidSect="000C0064">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BC" w:rsidRDefault="005D6EBC" w:rsidP="00DB4F5D">
      <w:pPr>
        <w:spacing w:after="0" w:line="240" w:lineRule="auto"/>
      </w:pPr>
      <w:r>
        <w:separator/>
      </w:r>
    </w:p>
  </w:endnote>
  <w:endnote w:type="continuationSeparator" w:id="0">
    <w:p w:rsidR="005D6EBC" w:rsidRDefault="005D6EBC" w:rsidP="00DB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7981364"/>
      <w:docPartObj>
        <w:docPartGallery w:val="Page Numbers (Bottom of Page)"/>
        <w:docPartUnique/>
      </w:docPartObj>
    </w:sdtPr>
    <w:sdtEndPr/>
    <w:sdtContent>
      <w:p w:rsidR="00905777" w:rsidRDefault="00905777" w:rsidP="00905777">
        <w:pPr>
          <w:pStyle w:val="a7"/>
          <w:jc w:val="center"/>
        </w:pPr>
        <w:r>
          <w:fldChar w:fldCharType="begin"/>
        </w:r>
        <w:r>
          <w:instrText>PAGE   \* MERGEFORMAT</w:instrText>
        </w:r>
        <w:r>
          <w:fldChar w:fldCharType="separate"/>
        </w:r>
        <w:r w:rsidR="00C351E7" w:rsidRPr="00C351E7">
          <w:rPr>
            <w:noProof/>
            <w:rtl/>
            <w:lang w:val="ar-SA"/>
          </w:rPr>
          <w:t>5</w:t>
        </w:r>
        <w:r>
          <w:fldChar w:fldCharType="end"/>
        </w:r>
      </w:p>
    </w:sdtContent>
  </w:sdt>
  <w:p w:rsidR="00905777" w:rsidRDefault="009057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BC" w:rsidRDefault="005D6EBC" w:rsidP="00DB4F5D">
      <w:pPr>
        <w:spacing w:after="0" w:line="240" w:lineRule="auto"/>
      </w:pPr>
      <w:r>
        <w:separator/>
      </w:r>
    </w:p>
  </w:footnote>
  <w:footnote w:type="continuationSeparator" w:id="0">
    <w:p w:rsidR="005D6EBC" w:rsidRDefault="005D6EBC" w:rsidP="00DB4F5D">
      <w:pPr>
        <w:spacing w:after="0" w:line="240" w:lineRule="auto"/>
      </w:pPr>
      <w:r>
        <w:continuationSeparator/>
      </w:r>
    </w:p>
  </w:footnote>
  <w:footnote w:id="1">
    <w:p w:rsidR="00DB4F5D" w:rsidRPr="002631B5" w:rsidRDefault="00DB4F5D" w:rsidP="00DB4F5D">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00B77088" w:rsidRPr="002631B5">
        <w:rPr>
          <w:rFonts w:cs="Akhbar MT" w:hint="cs"/>
          <w:rtl/>
        </w:rPr>
        <w:t xml:space="preserve">أخرجه </w:t>
      </w:r>
      <w:r w:rsidR="00B77088" w:rsidRPr="002631B5">
        <w:rPr>
          <w:rFonts w:cs="Akhbar MT"/>
          <w:rtl/>
        </w:rPr>
        <w:t xml:space="preserve"> </w:t>
      </w:r>
      <w:r w:rsidR="00B77088" w:rsidRPr="002631B5">
        <w:rPr>
          <w:rFonts w:cs="Akhbar MT"/>
          <w:rtl/>
          <w:lang w:bidi="ar-EG"/>
        </w:rPr>
        <w:t>البخاري (5090) ، ومسلم (1466)</w:t>
      </w:r>
    </w:p>
  </w:footnote>
  <w:footnote w:id="2">
    <w:p w:rsidR="00DB4F5D" w:rsidRPr="002631B5" w:rsidRDefault="00DB4F5D" w:rsidP="00DB4F5D">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Pr="002631B5">
        <w:rPr>
          <w:rFonts w:cs="Akhbar MT"/>
          <w:rtl/>
        </w:rPr>
        <w:t xml:space="preserve"> </w:t>
      </w:r>
      <w:r w:rsidRPr="002631B5">
        <w:rPr>
          <w:rFonts w:cs="Akhbar MT"/>
          <w:rtl/>
          <w:lang w:bidi="ar-EG"/>
        </w:rPr>
        <w:t>أخرجه أحمد 3/136(12420) . وعَبْد بن حُمَيْد (1245.</w:t>
      </w:r>
    </w:p>
  </w:footnote>
  <w:footnote w:id="3">
    <w:p w:rsidR="00DB4F5D" w:rsidRPr="002631B5" w:rsidRDefault="00DB4F5D" w:rsidP="000B6AF3">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000B6AF3" w:rsidRPr="002631B5">
        <w:rPr>
          <w:rFonts w:cs="Akhbar MT"/>
          <w:rtl/>
        </w:rPr>
        <w:t xml:space="preserve"> </w:t>
      </w:r>
      <w:r w:rsidR="000B6AF3" w:rsidRPr="002631B5">
        <w:rPr>
          <w:rFonts w:cs="Akhbar MT"/>
          <w:rtl/>
          <w:lang w:bidi="ar-EG"/>
        </w:rPr>
        <w:t xml:space="preserve"> أخرجه مسلم (1424) (75).</w:t>
      </w:r>
    </w:p>
  </w:footnote>
  <w:footnote w:id="4">
    <w:p w:rsidR="00DB4F5D" w:rsidRPr="002631B5" w:rsidRDefault="00DB4F5D" w:rsidP="001C715E">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001C715E" w:rsidRPr="002631B5">
        <w:rPr>
          <w:rFonts w:cs="Akhbar MT"/>
          <w:rtl/>
        </w:rPr>
        <w:t xml:space="preserve"> </w:t>
      </w:r>
      <w:r w:rsidR="001C715E" w:rsidRPr="002631B5">
        <w:rPr>
          <w:rFonts w:cs="Akhbar MT"/>
          <w:rtl/>
          <w:lang w:bidi="ar-EG"/>
        </w:rPr>
        <w:t>شرح النووي على مسلم (9/ 211)</w:t>
      </w:r>
    </w:p>
  </w:footnote>
  <w:footnote w:id="5">
    <w:p w:rsidR="00FB2B00" w:rsidRPr="002631B5" w:rsidRDefault="00FB2B00" w:rsidP="00FB2B00">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Pr="002631B5">
        <w:rPr>
          <w:rFonts w:cs="Akhbar MT"/>
          <w:rtl/>
          <w:lang w:bidi="ar-EG"/>
        </w:rPr>
        <w:t xml:space="preserve"> البخاري (8/ 696 رقم 5030)، ومسلم (2/ 1040 رقم 1425) [76].</w:t>
      </w:r>
    </w:p>
  </w:footnote>
  <w:footnote w:id="6">
    <w:p w:rsidR="00DB4F5D" w:rsidRPr="002631B5" w:rsidRDefault="00DB4F5D" w:rsidP="00DB4F5D">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Pr="002631B5">
        <w:rPr>
          <w:rFonts w:cs="Akhbar MT"/>
          <w:rtl/>
        </w:rPr>
        <w:t xml:space="preserve"> </w:t>
      </w:r>
      <w:r w:rsidRPr="002631B5">
        <w:rPr>
          <w:rFonts w:cs="Akhbar MT"/>
          <w:rtl/>
          <w:lang w:bidi="ar-EG"/>
        </w:rPr>
        <w:t>البخاري: كتاب النكاح - باب الوَصاة بالنساء (5186)، ومسلم: كتاب الرضاع - باب الوصية بالنساء 2: 1091 حديث 60 (1468)</w:t>
      </w:r>
    </w:p>
  </w:footnote>
  <w:footnote w:id="7">
    <w:p w:rsidR="00DB4F5D" w:rsidRPr="002631B5" w:rsidRDefault="00DB4F5D" w:rsidP="00DB4F5D">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Pr="002631B5">
        <w:rPr>
          <w:rFonts w:cs="Akhbar MT"/>
          <w:rtl/>
        </w:rPr>
        <w:t xml:space="preserve"> </w:t>
      </w:r>
      <w:r w:rsidRPr="002631B5">
        <w:rPr>
          <w:rFonts w:cs="Akhbar MT"/>
          <w:rtl/>
          <w:lang w:bidi="ar-EG"/>
        </w:rPr>
        <w:t>(( شرح صحيح مسلم )) 10: 58.</w:t>
      </w:r>
    </w:p>
  </w:footnote>
  <w:footnote w:id="8">
    <w:p w:rsidR="00DB4F5D" w:rsidRPr="002631B5" w:rsidRDefault="00DB4F5D" w:rsidP="00DB4F5D">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Pr="002631B5">
        <w:rPr>
          <w:rFonts w:cs="Akhbar MT"/>
          <w:rtl/>
        </w:rPr>
        <w:t xml:space="preserve"> </w:t>
      </w:r>
      <w:r w:rsidRPr="002631B5">
        <w:rPr>
          <w:rFonts w:cs="Akhbar MT"/>
          <w:rtl/>
          <w:lang w:bidi="ar-EG"/>
        </w:rPr>
        <w:t>(( فتح الباري )) 6: 424 عند شرح حديث (3331)</w:t>
      </w:r>
    </w:p>
  </w:footnote>
  <w:footnote w:id="9">
    <w:p w:rsidR="00DB4F5D" w:rsidRPr="002631B5" w:rsidRDefault="00DB4F5D" w:rsidP="00DB4F5D">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00FB2B00" w:rsidRPr="002631B5">
        <w:rPr>
          <w:rFonts w:cs="Akhbar MT"/>
          <w:rtl/>
        </w:rPr>
        <w:t xml:space="preserve"> </w:t>
      </w:r>
      <w:r w:rsidR="00FB2B00" w:rsidRPr="002631B5">
        <w:rPr>
          <w:rFonts w:cs="Akhbar MT"/>
          <w:rtl/>
          <w:lang w:bidi="ar-EG"/>
        </w:rPr>
        <w:t>أخرجه : مسلم 7/80 ( 2328 ) ( 79 ) .</w:t>
      </w:r>
    </w:p>
  </w:footnote>
  <w:footnote w:id="10">
    <w:p w:rsidR="00FB2B00" w:rsidRPr="002631B5" w:rsidRDefault="00FB2B00" w:rsidP="00FB2B00">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 xml:space="preserve">- </w:t>
      </w:r>
      <w:r w:rsidRPr="002631B5">
        <w:rPr>
          <w:rFonts w:cs="Akhbar MT"/>
          <w:rtl/>
          <w:lang w:bidi="ar-EG"/>
        </w:rPr>
        <w:t>أخرجه البخاري 2/ 162 (676)</w:t>
      </w:r>
      <w:r w:rsidRPr="002631B5">
        <w:rPr>
          <w:rFonts w:cs="Akhbar MT" w:hint="cs"/>
          <w:rtl/>
          <w:lang w:bidi="ar-EG"/>
        </w:rPr>
        <w:t xml:space="preserve"> </w:t>
      </w:r>
      <w:r w:rsidRPr="002631B5">
        <w:rPr>
          <w:rFonts w:cs="Akhbar MT"/>
          <w:rtl/>
          <w:lang w:bidi="ar-EG"/>
        </w:rPr>
        <w:t xml:space="preserve"> المسند 6/ 121، ومسلم 4/ 1794 (2294</w:t>
      </w:r>
    </w:p>
  </w:footnote>
  <w:footnote w:id="11">
    <w:p w:rsidR="00DB4F5D" w:rsidRPr="002631B5" w:rsidRDefault="00DB4F5D" w:rsidP="00DB4F5D">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00E146A6" w:rsidRPr="002631B5">
        <w:rPr>
          <w:rFonts w:cs="Akhbar MT"/>
          <w:rtl/>
        </w:rPr>
        <w:t xml:space="preserve"> </w:t>
      </w:r>
      <w:r w:rsidR="00E146A6" w:rsidRPr="002631B5">
        <w:rPr>
          <w:rFonts w:cs="Akhbar MT"/>
          <w:rtl/>
          <w:lang w:bidi="ar-EG"/>
        </w:rPr>
        <w:t xml:space="preserve">أخرجه أحمد (6/61 ، رقم 24363) ، </w:t>
      </w:r>
      <w:proofErr w:type="spellStart"/>
      <w:r w:rsidR="00E146A6" w:rsidRPr="002631B5">
        <w:rPr>
          <w:rFonts w:cs="Akhbar MT"/>
          <w:rtl/>
          <w:lang w:bidi="ar-EG"/>
        </w:rPr>
        <w:t>والبخارى</w:t>
      </w:r>
      <w:proofErr w:type="spellEnd"/>
      <w:r w:rsidR="00E146A6" w:rsidRPr="002631B5">
        <w:rPr>
          <w:rFonts w:cs="Akhbar MT"/>
          <w:rtl/>
          <w:lang w:bidi="ar-EG"/>
        </w:rPr>
        <w:t xml:space="preserve"> (5/2004 ، رقم 4930) ، ومسلم (4/1890 ، رقم 2439) .</w:t>
      </w:r>
    </w:p>
  </w:footnote>
  <w:footnote w:id="12">
    <w:p w:rsidR="00DB4F5D" w:rsidRPr="002631B5" w:rsidRDefault="00DB4F5D" w:rsidP="00DB4F5D">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00E146A6" w:rsidRPr="002631B5">
        <w:rPr>
          <w:rFonts w:cs="Akhbar MT"/>
          <w:rtl/>
        </w:rPr>
        <w:t xml:space="preserve"> </w:t>
      </w:r>
      <w:r w:rsidR="00E146A6" w:rsidRPr="002631B5">
        <w:rPr>
          <w:rFonts w:cs="Akhbar MT"/>
          <w:rtl/>
          <w:lang w:bidi="ar-EG"/>
        </w:rPr>
        <w:t>أخرجه مسلم من رواية أبي هريرة رضي اللَّه عنه، أخرجه في الصحيح 2/ 1091، كتاب الرضاع (17)، باب الوصية بالنساء (18)، الحديث (61/ 1469).</w:t>
      </w:r>
    </w:p>
  </w:footnote>
  <w:footnote w:id="13">
    <w:p w:rsidR="00DB4F5D" w:rsidRPr="002631B5" w:rsidRDefault="00DB4F5D" w:rsidP="00DB4F5D">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00E146A6" w:rsidRPr="002631B5">
        <w:rPr>
          <w:rFonts w:cs="Akhbar MT"/>
          <w:rtl/>
          <w:lang w:bidi="ar-EG"/>
        </w:rPr>
        <w:t xml:space="preserve"> أخرجه البخاري في بدء الخلق (3217)، وفي الاستئذان (6249). وفي فضائل الصحابة (3768)، وفضل عائشة (6201)، ومسلم (2447)، والنسائي في الكبرى (8358).</w:t>
      </w:r>
    </w:p>
  </w:footnote>
  <w:footnote w:id="14">
    <w:p w:rsidR="00DB4F5D" w:rsidRPr="002631B5" w:rsidRDefault="00DB4F5D" w:rsidP="00DB4F5D">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00E146A6" w:rsidRPr="002631B5">
        <w:rPr>
          <w:rFonts w:cs="Akhbar MT"/>
          <w:rtl/>
        </w:rPr>
        <w:t xml:space="preserve"> </w:t>
      </w:r>
      <w:r w:rsidR="00E146A6" w:rsidRPr="002631B5">
        <w:rPr>
          <w:rFonts w:cs="Akhbar MT"/>
          <w:rtl/>
          <w:lang w:bidi="ar-EG"/>
        </w:rPr>
        <w:t>البخاري في الأدب المفرد ج 1/  ص 264 حديث رقم: 752</w:t>
      </w:r>
    </w:p>
  </w:footnote>
  <w:footnote w:id="15">
    <w:p w:rsidR="00DB4F5D" w:rsidRPr="002631B5" w:rsidRDefault="00DB4F5D" w:rsidP="00DB4F5D">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001C715E" w:rsidRPr="002631B5">
        <w:rPr>
          <w:rFonts w:cs="Akhbar MT"/>
          <w:rtl/>
        </w:rPr>
        <w:t xml:space="preserve"> </w:t>
      </w:r>
      <w:r w:rsidR="001C715E" w:rsidRPr="002631B5">
        <w:rPr>
          <w:rFonts w:cs="Akhbar MT"/>
          <w:rtl/>
          <w:lang w:bidi="ar-EG"/>
        </w:rPr>
        <w:t>مسلم (2/ 1091 رقم 1469) [63].</w:t>
      </w:r>
    </w:p>
  </w:footnote>
  <w:footnote w:id="16">
    <w:p w:rsidR="00DB4F5D" w:rsidRPr="002631B5" w:rsidRDefault="00DB4F5D" w:rsidP="001C715E">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001C715E" w:rsidRPr="002631B5">
        <w:rPr>
          <w:rFonts w:cs="Akhbar MT"/>
          <w:rtl/>
        </w:rPr>
        <w:t xml:space="preserve"> </w:t>
      </w:r>
      <w:r w:rsidR="001C715E" w:rsidRPr="002631B5">
        <w:rPr>
          <w:rFonts w:cs="Akhbar MT"/>
          <w:rtl/>
          <w:lang w:bidi="ar-EG"/>
        </w:rPr>
        <w:t>تفسير ابن كثير / دار طيبة (2/ 243)</w:t>
      </w:r>
    </w:p>
  </w:footnote>
  <w:footnote w:id="17">
    <w:p w:rsidR="00DB4F5D" w:rsidRPr="002631B5" w:rsidRDefault="00DB4F5D" w:rsidP="00E146A6">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00E146A6" w:rsidRPr="002631B5">
        <w:rPr>
          <w:rFonts w:cs="Akhbar MT"/>
          <w:rtl/>
        </w:rPr>
        <w:t xml:space="preserve"> </w:t>
      </w:r>
      <w:r w:rsidR="00E146A6" w:rsidRPr="002631B5">
        <w:rPr>
          <w:rFonts w:cs="Akhbar MT"/>
          <w:rtl/>
          <w:lang w:bidi="ar-EG"/>
        </w:rPr>
        <w:t>تفسير السعدي (ص: 172)</w:t>
      </w:r>
    </w:p>
  </w:footnote>
  <w:footnote w:id="18">
    <w:p w:rsidR="00467B3C" w:rsidRPr="002631B5" w:rsidRDefault="00467B3C" w:rsidP="00467B3C">
      <w:pPr>
        <w:pStyle w:val="a3"/>
        <w:rPr>
          <w:rFonts w:cs="Akhbar MT"/>
          <w:rtl/>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Pr="002631B5">
        <w:rPr>
          <w:rFonts w:cs="Akhbar MT"/>
          <w:rtl/>
        </w:rPr>
        <w:t xml:space="preserve"> </w:t>
      </w:r>
      <w:r w:rsidRPr="002631B5">
        <w:rPr>
          <w:rFonts w:cs="Akhbar MT"/>
          <w:rtl/>
          <w:lang w:bidi="ar-EG"/>
        </w:rPr>
        <w:t>تفسير المنار (2/ 341)</w:t>
      </w:r>
    </w:p>
  </w:footnote>
  <w:footnote w:id="19">
    <w:p w:rsidR="00467B3C" w:rsidRPr="002631B5" w:rsidRDefault="00467B3C">
      <w:pPr>
        <w:pStyle w:val="a3"/>
        <w:rPr>
          <w:rFonts w:cs="Akhbar MT"/>
          <w:lang w:bidi="ar-EG"/>
        </w:rPr>
      </w:pPr>
      <w:r w:rsidRPr="002631B5">
        <w:rPr>
          <w:rStyle w:val="a4"/>
          <w:rFonts w:cs="Akhbar MT"/>
        </w:rPr>
        <w:footnoteRef/>
      </w:r>
      <w:r w:rsidRPr="002631B5">
        <w:rPr>
          <w:rFonts w:cs="Akhbar MT"/>
          <w:rtl/>
        </w:rPr>
        <w:t xml:space="preserve"> </w:t>
      </w:r>
      <w:r w:rsidRPr="002631B5">
        <w:rPr>
          <w:rFonts w:cs="Akhbar MT" w:hint="cs"/>
          <w:rtl/>
          <w:lang w:bidi="ar-EG"/>
        </w:rPr>
        <w:t>-</w:t>
      </w:r>
      <w:r w:rsidRPr="002631B5">
        <w:rPr>
          <w:rFonts w:cs="Akhbar MT"/>
          <w:rtl/>
        </w:rPr>
        <w:t xml:space="preserve"> </w:t>
      </w:r>
      <w:r w:rsidRPr="002631B5">
        <w:rPr>
          <w:rFonts w:cs="Akhbar MT"/>
          <w:rtl/>
          <w:lang w:bidi="ar-EG"/>
        </w:rPr>
        <w:t>تفسير الشعراوي (ص: 640)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5D"/>
    <w:rsid w:val="000425A7"/>
    <w:rsid w:val="00077E43"/>
    <w:rsid w:val="00085A77"/>
    <w:rsid w:val="000B534C"/>
    <w:rsid w:val="000B6AF3"/>
    <w:rsid w:val="000C0064"/>
    <w:rsid w:val="000E0151"/>
    <w:rsid w:val="000F5271"/>
    <w:rsid w:val="001B6182"/>
    <w:rsid w:val="001C715E"/>
    <w:rsid w:val="001D3EBD"/>
    <w:rsid w:val="002631B5"/>
    <w:rsid w:val="00266F32"/>
    <w:rsid w:val="002D5436"/>
    <w:rsid w:val="00404472"/>
    <w:rsid w:val="00467B3C"/>
    <w:rsid w:val="0047725D"/>
    <w:rsid w:val="005D6EBC"/>
    <w:rsid w:val="00703F6E"/>
    <w:rsid w:val="00771083"/>
    <w:rsid w:val="008642C2"/>
    <w:rsid w:val="00905777"/>
    <w:rsid w:val="009948A5"/>
    <w:rsid w:val="00A81207"/>
    <w:rsid w:val="00AD25DC"/>
    <w:rsid w:val="00B77088"/>
    <w:rsid w:val="00C05046"/>
    <w:rsid w:val="00C351E7"/>
    <w:rsid w:val="00CE245F"/>
    <w:rsid w:val="00D157D3"/>
    <w:rsid w:val="00D32DB8"/>
    <w:rsid w:val="00D50B55"/>
    <w:rsid w:val="00D52411"/>
    <w:rsid w:val="00D7159E"/>
    <w:rsid w:val="00DB4F5D"/>
    <w:rsid w:val="00E146A6"/>
    <w:rsid w:val="00EA665B"/>
    <w:rsid w:val="00F826C6"/>
    <w:rsid w:val="00FB2B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B4F5D"/>
    <w:pPr>
      <w:spacing w:after="0" w:line="240" w:lineRule="auto"/>
    </w:pPr>
    <w:rPr>
      <w:sz w:val="20"/>
      <w:szCs w:val="20"/>
    </w:rPr>
  </w:style>
  <w:style w:type="character" w:customStyle="1" w:styleId="Char">
    <w:name w:val="نص حاشية سفلية Char"/>
    <w:basedOn w:val="a0"/>
    <w:link w:val="a3"/>
    <w:uiPriority w:val="99"/>
    <w:semiHidden/>
    <w:rsid w:val="00DB4F5D"/>
    <w:rPr>
      <w:sz w:val="20"/>
      <w:szCs w:val="20"/>
    </w:rPr>
  </w:style>
  <w:style w:type="character" w:styleId="a4">
    <w:name w:val="footnote reference"/>
    <w:basedOn w:val="a0"/>
    <w:uiPriority w:val="99"/>
    <w:semiHidden/>
    <w:unhideWhenUsed/>
    <w:rsid w:val="00DB4F5D"/>
    <w:rPr>
      <w:vertAlign w:val="superscript"/>
    </w:rPr>
  </w:style>
  <w:style w:type="paragraph" w:styleId="a5">
    <w:name w:val="Balloon Text"/>
    <w:basedOn w:val="a"/>
    <w:link w:val="Char0"/>
    <w:uiPriority w:val="99"/>
    <w:semiHidden/>
    <w:unhideWhenUsed/>
    <w:rsid w:val="002631B5"/>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2631B5"/>
    <w:rPr>
      <w:rFonts w:ascii="Tahoma" w:hAnsi="Tahoma" w:cs="Tahoma"/>
      <w:sz w:val="16"/>
      <w:szCs w:val="16"/>
    </w:rPr>
  </w:style>
  <w:style w:type="paragraph" w:styleId="a6">
    <w:name w:val="header"/>
    <w:basedOn w:val="a"/>
    <w:link w:val="Char1"/>
    <w:uiPriority w:val="99"/>
    <w:unhideWhenUsed/>
    <w:rsid w:val="00905777"/>
    <w:pPr>
      <w:tabs>
        <w:tab w:val="center" w:pos="4153"/>
        <w:tab w:val="right" w:pos="8306"/>
      </w:tabs>
      <w:spacing w:after="0" w:line="240" w:lineRule="auto"/>
    </w:pPr>
  </w:style>
  <w:style w:type="character" w:customStyle="1" w:styleId="Char1">
    <w:name w:val="رأس الصفحة Char"/>
    <w:basedOn w:val="a0"/>
    <w:link w:val="a6"/>
    <w:uiPriority w:val="99"/>
    <w:rsid w:val="00905777"/>
  </w:style>
  <w:style w:type="paragraph" w:styleId="a7">
    <w:name w:val="footer"/>
    <w:basedOn w:val="a"/>
    <w:link w:val="Char2"/>
    <w:uiPriority w:val="99"/>
    <w:unhideWhenUsed/>
    <w:rsid w:val="00905777"/>
    <w:pPr>
      <w:tabs>
        <w:tab w:val="center" w:pos="4153"/>
        <w:tab w:val="right" w:pos="8306"/>
      </w:tabs>
      <w:spacing w:after="0" w:line="240" w:lineRule="auto"/>
    </w:pPr>
  </w:style>
  <w:style w:type="character" w:customStyle="1" w:styleId="Char2">
    <w:name w:val="تذييل الصفحة Char"/>
    <w:basedOn w:val="a0"/>
    <w:link w:val="a7"/>
    <w:uiPriority w:val="99"/>
    <w:rsid w:val="00905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B4F5D"/>
    <w:pPr>
      <w:spacing w:after="0" w:line="240" w:lineRule="auto"/>
    </w:pPr>
    <w:rPr>
      <w:sz w:val="20"/>
      <w:szCs w:val="20"/>
    </w:rPr>
  </w:style>
  <w:style w:type="character" w:customStyle="1" w:styleId="Char">
    <w:name w:val="نص حاشية سفلية Char"/>
    <w:basedOn w:val="a0"/>
    <w:link w:val="a3"/>
    <w:uiPriority w:val="99"/>
    <w:semiHidden/>
    <w:rsid w:val="00DB4F5D"/>
    <w:rPr>
      <w:sz w:val="20"/>
      <w:szCs w:val="20"/>
    </w:rPr>
  </w:style>
  <w:style w:type="character" w:styleId="a4">
    <w:name w:val="footnote reference"/>
    <w:basedOn w:val="a0"/>
    <w:uiPriority w:val="99"/>
    <w:semiHidden/>
    <w:unhideWhenUsed/>
    <w:rsid w:val="00DB4F5D"/>
    <w:rPr>
      <w:vertAlign w:val="superscript"/>
    </w:rPr>
  </w:style>
  <w:style w:type="paragraph" w:styleId="a5">
    <w:name w:val="Balloon Text"/>
    <w:basedOn w:val="a"/>
    <w:link w:val="Char0"/>
    <w:uiPriority w:val="99"/>
    <w:semiHidden/>
    <w:unhideWhenUsed/>
    <w:rsid w:val="002631B5"/>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2631B5"/>
    <w:rPr>
      <w:rFonts w:ascii="Tahoma" w:hAnsi="Tahoma" w:cs="Tahoma"/>
      <w:sz w:val="16"/>
      <w:szCs w:val="16"/>
    </w:rPr>
  </w:style>
  <w:style w:type="paragraph" w:styleId="a6">
    <w:name w:val="header"/>
    <w:basedOn w:val="a"/>
    <w:link w:val="Char1"/>
    <w:uiPriority w:val="99"/>
    <w:unhideWhenUsed/>
    <w:rsid w:val="00905777"/>
    <w:pPr>
      <w:tabs>
        <w:tab w:val="center" w:pos="4153"/>
        <w:tab w:val="right" w:pos="8306"/>
      </w:tabs>
      <w:spacing w:after="0" w:line="240" w:lineRule="auto"/>
    </w:pPr>
  </w:style>
  <w:style w:type="character" w:customStyle="1" w:styleId="Char1">
    <w:name w:val="رأس الصفحة Char"/>
    <w:basedOn w:val="a0"/>
    <w:link w:val="a6"/>
    <w:uiPriority w:val="99"/>
    <w:rsid w:val="00905777"/>
  </w:style>
  <w:style w:type="paragraph" w:styleId="a7">
    <w:name w:val="footer"/>
    <w:basedOn w:val="a"/>
    <w:link w:val="Char2"/>
    <w:uiPriority w:val="99"/>
    <w:unhideWhenUsed/>
    <w:rsid w:val="00905777"/>
    <w:pPr>
      <w:tabs>
        <w:tab w:val="center" w:pos="4153"/>
        <w:tab w:val="right" w:pos="8306"/>
      </w:tabs>
      <w:spacing w:after="0" w:line="240" w:lineRule="auto"/>
    </w:pPr>
  </w:style>
  <w:style w:type="character" w:customStyle="1" w:styleId="Char2">
    <w:name w:val="تذييل الصفحة Char"/>
    <w:basedOn w:val="a0"/>
    <w:link w:val="a7"/>
    <w:uiPriority w:val="99"/>
    <w:rsid w:val="0090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DBDC7-C3A2-4867-A524-EF67CE25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2179</Words>
  <Characters>12422</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2020-01-07T15:14:00Z</cp:lastPrinted>
  <dcterms:created xsi:type="dcterms:W3CDTF">2020-01-05T08:33:00Z</dcterms:created>
  <dcterms:modified xsi:type="dcterms:W3CDTF">2020-01-07T17:56:00Z</dcterms:modified>
</cp:coreProperties>
</file>