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EC" w:rsidRPr="000A7C3E" w:rsidRDefault="00100425" w:rsidP="000A7C3E">
      <w:pPr>
        <w:spacing w:after="0" w:line="240" w:lineRule="auto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0A7C3E">
        <w:rPr>
          <w:rFonts w:cs="PT Bold Heading" w:hint="cs"/>
          <w:color w:val="FF0000"/>
          <w:sz w:val="28"/>
          <w:szCs w:val="28"/>
          <w:rtl/>
          <w:lang w:bidi="ar-EG"/>
        </w:rPr>
        <w:t xml:space="preserve">بر الوالدين </w:t>
      </w:r>
      <w:r w:rsidR="006318BD" w:rsidRPr="000A7C3E">
        <w:rPr>
          <w:rFonts w:cs="PT Bold Heading" w:hint="cs"/>
          <w:color w:val="FF0000"/>
          <w:sz w:val="28"/>
          <w:szCs w:val="28"/>
          <w:rtl/>
          <w:lang w:bidi="ar-EG"/>
        </w:rPr>
        <w:t>نجاة في</w:t>
      </w:r>
      <w:r w:rsidR="009574A2" w:rsidRPr="000A7C3E">
        <w:rPr>
          <w:rFonts w:cs="PT Bold Heading" w:hint="cs"/>
          <w:color w:val="FF0000"/>
          <w:sz w:val="28"/>
          <w:szCs w:val="28"/>
          <w:rtl/>
          <w:lang w:bidi="ar-EG"/>
        </w:rPr>
        <w:t xml:space="preserve"> الدنيا </w:t>
      </w:r>
      <w:r w:rsidR="006318BD" w:rsidRPr="000A7C3E">
        <w:rPr>
          <w:rFonts w:cs="PT Bold Heading" w:hint="cs"/>
          <w:color w:val="FF0000"/>
          <w:sz w:val="28"/>
          <w:szCs w:val="28"/>
          <w:rtl/>
          <w:lang w:bidi="ar-EG"/>
        </w:rPr>
        <w:t>والأخرة</w:t>
      </w:r>
      <w:r w:rsidR="009574A2" w:rsidRPr="000A7C3E">
        <w:rPr>
          <w:rFonts w:cs="PT Bold Heading" w:hint="cs"/>
          <w:color w:val="FF0000"/>
          <w:sz w:val="28"/>
          <w:szCs w:val="28"/>
          <w:rtl/>
          <w:lang w:bidi="ar-EG"/>
        </w:rPr>
        <w:t xml:space="preserve"> </w:t>
      </w:r>
    </w:p>
    <w:p w:rsidR="00100425" w:rsidRPr="000A7C3E" w:rsidRDefault="00100425" w:rsidP="000A7C3E">
      <w:pPr>
        <w:spacing w:after="0" w:line="240" w:lineRule="auto"/>
        <w:jc w:val="center"/>
        <w:rPr>
          <w:rFonts w:cs="PT Bold Heading"/>
          <w:color w:val="002060"/>
          <w:sz w:val="28"/>
          <w:szCs w:val="28"/>
          <w:rtl/>
          <w:lang w:bidi="ar-EG"/>
        </w:rPr>
      </w:pPr>
      <w:r w:rsidRPr="000A7C3E">
        <w:rPr>
          <w:rFonts w:cs="PT Bold Heading" w:hint="cs"/>
          <w:color w:val="002060"/>
          <w:sz w:val="28"/>
          <w:szCs w:val="28"/>
          <w:rtl/>
          <w:lang w:bidi="ar-EG"/>
        </w:rPr>
        <w:t xml:space="preserve">للشيخ السيد مراد سلامة </w:t>
      </w:r>
    </w:p>
    <w:p w:rsidR="00442D1F" w:rsidRPr="000A7C3E" w:rsidRDefault="00442D1F" w:rsidP="000A7C3E">
      <w:pPr>
        <w:spacing w:after="0" w:line="240" w:lineRule="auto"/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0A7C3E">
        <w:rPr>
          <w:rFonts w:cs="PT Bold Heading" w:hint="cs"/>
          <w:color w:val="00B050"/>
          <w:sz w:val="28"/>
          <w:szCs w:val="28"/>
          <w:rtl/>
          <w:lang w:bidi="ar-EG"/>
        </w:rPr>
        <w:t>الخطبة الأولى</w:t>
      </w:r>
    </w:p>
    <w:p w:rsidR="007E063B" w:rsidRPr="000A7C3E" w:rsidRDefault="007E063B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أما بعد:</w:t>
      </w:r>
    </w:p>
    <w:p w:rsidR="00342339" w:rsidRPr="000A7C3E" w:rsidRDefault="00342339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إخوة </w:t>
      </w:r>
      <w:r w:rsidR="00442D1F" w:rsidRPr="000A7C3E">
        <w:rPr>
          <w:rFonts w:cs="Akhbar MT" w:hint="cs"/>
          <w:sz w:val="28"/>
          <w:szCs w:val="28"/>
          <w:rtl/>
          <w:lang w:bidi="ar-EG"/>
        </w:rPr>
        <w:t>الإيمان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: </w:t>
      </w:r>
      <w:r w:rsidR="00442D1F" w:rsidRPr="000A7C3E">
        <w:rPr>
          <w:rFonts w:cs="Akhbar MT" w:hint="cs"/>
          <w:sz w:val="28"/>
          <w:szCs w:val="28"/>
          <w:rtl/>
          <w:lang w:bidi="ar-EG"/>
        </w:rPr>
        <w:t>إن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بر الوالدين من </w:t>
      </w:r>
      <w:r w:rsidR="00442D1F" w:rsidRPr="000A7C3E">
        <w:rPr>
          <w:rFonts w:cs="Akhbar MT" w:hint="cs"/>
          <w:sz w:val="28"/>
          <w:szCs w:val="28"/>
          <w:rtl/>
          <w:lang w:bidi="ar-EG"/>
        </w:rPr>
        <w:t>أ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عظم الحقوق التي افترضها الله تعالى على عباده 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 xml:space="preserve">بعد عبادته فقد قرن بر الوالدين بعبادته فقال سبحانه و تعالى </w:t>
      </w:r>
      <w:r w:rsidR="008D2630" w:rsidRPr="000A7C3E">
        <w:rPr>
          <w:rFonts w:cs="Akhbar MT"/>
          <w:sz w:val="28"/>
          <w:szCs w:val="28"/>
          <w:rtl/>
          <w:lang w:bidi="ar-EG"/>
        </w:rPr>
        <w:t>{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وَاعْبُدُوا</w:t>
      </w:r>
      <w:r w:rsidR="008D2630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اللَّهَ</w:t>
      </w:r>
      <w:r w:rsidR="008D2630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وَلَا</w:t>
      </w:r>
      <w:r w:rsidR="008D2630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تُشْرِكُوا</w:t>
      </w:r>
      <w:r w:rsidR="008D2630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بِهِ</w:t>
      </w:r>
      <w:r w:rsidR="008D2630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شَيْئًا</w:t>
      </w:r>
      <w:r w:rsidR="008D2630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وَبِالْوَالِدَيْنِ</w:t>
      </w:r>
      <w:r w:rsidR="008D2630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إِحْسَانًا</w:t>
      </w:r>
      <w:r w:rsidR="008D2630" w:rsidRPr="000A7C3E">
        <w:rPr>
          <w:rFonts w:cs="Akhbar MT"/>
          <w:sz w:val="28"/>
          <w:szCs w:val="28"/>
          <w:rtl/>
          <w:lang w:bidi="ar-EG"/>
        </w:rPr>
        <w:t xml:space="preserve"> } [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>النساء</w:t>
      </w:r>
      <w:r w:rsidR="008D2630" w:rsidRPr="000A7C3E">
        <w:rPr>
          <w:rFonts w:cs="Akhbar MT"/>
          <w:sz w:val="28"/>
          <w:szCs w:val="28"/>
          <w:rtl/>
          <w:lang w:bidi="ar-EG"/>
        </w:rPr>
        <w:t>: 36]</w:t>
      </w:r>
      <w:r w:rsidR="008D2630" w:rsidRPr="000A7C3E">
        <w:rPr>
          <w:rFonts w:cs="Akhbar MT" w:hint="cs"/>
          <w:sz w:val="28"/>
          <w:szCs w:val="28"/>
          <w:rtl/>
          <w:lang w:bidi="ar-EG"/>
        </w:rPr>
        <w:t xml:space="preserve"> و قال سبحانه </w:t>
      </w:r>
      <w:r w:rsidR="00CB445C" w:rsidRPr="000A7C3E">
        <w:rPr>
          <w:rFonts w:cs="Akhbar MT"/>
          <w:sz w:val="28"/>
          <w:szCs w:val="28"/>
          <w:rtl/>
          <w:lang w:bidi="ar-EG"/>
        </w:rPr>
        <w:t>{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وَقَضَى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رَبُّكَ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أَلَّا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تَعْبُدُوا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إِلَّا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إِيَّاهُ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وَبِالْوَالِدَيْنِ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إِحْسَانًا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إِمَّا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يَبْلُغَنَّ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عِنْدَكَ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الْكِبَرَ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أَحَدُهُمَا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أَوْ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كِلَاهُمَا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فَلَا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تَقُلْ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لَهُمَا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أُفٍّ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وَلَا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تَنْهَرْهُمَا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وَقُلْ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لَهُمَا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قَوْلًا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كَرِيمًا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(23)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وَاخْفِضْ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لَهُمَا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جَنَاحَ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الذُّلِّ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مِنَ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الرَّحْمَةِ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وَقُلْ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رَبِّ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ارْحَمْهُمَا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كَمَا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رَبَّيَانِي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صَغِيرًا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(24)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رَبُّكُمْ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أَعْلَمُ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بِمَا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فِي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نُفُوسِكُمْ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إِنْ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تَكُونُوا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صَالِحِينَ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فَإِنَّهُ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كَانَ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لِلْأَوَّابِينَ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غَفُورًا</w:t>
      </w:r>
      <w:r w:rsidR="00CB445C" w:rsidRPr="000A7C3E">
        <w:rPr>
          <w:rFonts w:cs="Akhbar MT"/>
          <w:sz w:val="28"/>
          <w:szCs w:val="28"/>
          <w:rtl/>
          <w:lang w:bidi="ar-EG"/>
        </w:rPr>
        <w:t xml:space="preserve"> } [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>الإسراء</w:t>
      </w:r>
      <w:r w:rsidR="00CB445C" w:rsidRPr="000A7C3E">
        <w:rPr>
          <w:rFonts w:cs="Akhbar MT"/>
          <w:sz w:val="28"/>
          <w:szCs w:val="28"/>
          <w:rtl/>
          <w:lang w:bidi="ar-EG"/>
        </w:rPr>
        <w:t>: 23 - 25]</w:t>
      </w:r>
    </w:p>
    <w:p w:rsidR="00CB445C" w:rsidRPr="000A7C3E" w:rsidRDefault="007E063B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واعلموا عباد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 xml:space="preserve"> الله </w:t>
      </w:r>
      <w:r w:rsidR="00442D1F" w:rsidRPr="000A7C3E">
        <w:rPr>
          <w:rFonts w:cs="Akhbar MT" w:hint="cs"/>
          <w:sz w:val="28"/>
          <w:szCs w:val="28"/>
          <w:rtl/>
          <w:lang w:bidi="ar-EG"/>
        </w:rPr>
        <w:t>أن</w:t>
      </w:r>
      <w:r w:rsidR="009A4879" w:rsidRPr="000A7C3E">
        <w:rPr>
          <w:rFonts w:cs="Akhbar MT" w:hint="cs"/>
          <w:sz w:val="28"/>
          <w:szCs w:val="28"/>
          <w:rtl/>
          <w:lang w:bidi="ar-EG"/>
        </w:rPr>
        <w:t xml:space="preserve"> بر الوالدين 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 xml:space="preserve"> سبب السعادة في الدنيا </w:t>
      </w:r>
      <w:r w:rsidRPr="000A7C3E">
        <w:rPr>
          <w:rFonts w:cs="Akhbar MT" w:hint="cs"/>
          <w:sz w:val="28"/>
          <w:szCs w:val="28"/>
          <w:rtl/>
          <w:lang w:bidi="ar-EG"/>
        </w:rPr>
        <w:t>والأخرة وهما سبب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 xml:space="preserve"> النجاة من الشدائد في الدنيا </w:t>
      </w:r>
      <w:r w:rsidRPr="000A7C3E">
        <w:rPr>
          <w:rFonts w:cs="Akhbar MT" w:hint="cs"/>
          <w:sz w:val="28"/>
          <w:szCs w:val="28"/>
          <w:rtl/>
          <w:lang w:bidi="ar-EG"/>
        </w:rPr>
        <w:t>والأخرة لذا</w:t>
      </w:r>
      <w:r w:rsidR="00CB445C" w:rsidRPr="000A7C3E">
        <w:rPr>
          <w:rFonts w:cs="Akhbar MT" w:hint="cs"/>
          <w:sz w:val="28"/>
          <w:szCs w:val="28"/>
          <w:rtl/>
          <w:lang w:bidi="ar-EG"/>
        </w:rPr>
        <w:t xml:space="preserve"> سنقف اليوم </w:t>
      </w:r>
      <w:r w:rsidR="00442D1F" w:rsidRPr="000A7C3E">
        <w:rPr>
          <w:rFonts w:cs="Akhbar MT" w:hint="cs"/>
          <w:sz w:val="28"/>
          <w:szCs w:val="28"/>
          <w:rtl/>
          <w:lang w:bidi="ar-EG"/>
        </w:rPr>
        <w:t xml:space="preserve">مع </w:t>
      </w:r>
      <w:r w:rsidR="00442D1F" w:rsidRPr="000A7C3E">
        <w:rPr>
          <w:rFonts w:cs="Akhbar MT"/>
          <w:sz w:val="28"/>
          <w:szCs w:val="28"/>
          <w:rtl/>
          <w:lang w:bidi="ar-EG"/>
        </w:rPr>
        <w:t>(</w:t>
      </w:r>
      <w:r w:rsidR="00442D1F" w:rsidRPr="000A7C3E">
        <w:rPr>
          <w:rFonts w:cs="Akhbar MT" w:hint="cs"/>
          <w:sz w:val="28"/>
          <w:szCs w:val="28"/>
          <w:rtl/>
          <w:lang w:bidi="ar-EG"/>
        </w:rPr>
        <w:t>بر</w:t>
      </w:r>
      <w:r w:rsidR="0094073E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4073E" w:rsidRPr="000A7C3E">
        <w:rPr>
          <w:rFonts w:cs="Akhbar MT" w:hint="cs"/>
          <w:sz w:val="28"/>
          <w:szCs w:val="28"/>
          <w:rtl/>
          <w:lang w:bidi="ar-EG"/>
        </w:rPr>
        <w:t>الوالدين</w:t>
      </w:r>
      <w:r w:rsidR="0094073E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4073E" w:rsidRPr="000A7C3E">
        <w:rPr>
          <w:rFonts w:cs="Akhbar MT" w:hint="cs"/>
          <w:sz w:val="28"/>
          <w:szCs w:val="28"/>
          <w:rtl/>
          <w:lang w:bidi="ar-EG"/>
        </w:rPr>
        <w:t>نجاة</w:t>
      </w:r>
      <w:r w:rsidR="0094073E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4073E" w:rsidRPr="000A7C3E">
        <w:rPr>
          <w:rFonts w:cs="Akhbar MT" w:hint="cs"/>
          <w:sz w:val="28"/>
          <w:szCs w:val="28"/>
          <w:rtl/>
          <w:lang w:bidi="ar-EG"/>
        </w:rPr>
        <w:t>في</w:t>
      </w:r>
      <w:r w:rsidR="0094073E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4073E" w:rsidRPr="000A7C3E">
        <w:rPr>
          <w:rFonts w:cs="Akhbar MT" w:hint="cs"/>
          <w:sz w:val="28"/>
          <w:szCs w:val="28"/>
          <w:rtl/>
          <w:lang w:bidi="ar-EG"/>
        </w:rPr>
        <w:t>الدنيا</w:t>
      </w:r>
      <w:r w:rsidR="0094073E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4073E" w:rsidRPr="000A7C3E">
        <w:rPr>
          <w:rFonts w:cs="Akhbar MT" w:hint="cs"/>
          <w:sz w:val="28"/>
          <w:szCs w:val="28"/>
          <w:rtl/>
          <w:lang w:bidi="ar-EG"/>
        </w:rPr>
        <w:t>والأخرة)</w:t>
      </w:r>
    </w:p>
    <w:p w:rsidR="0094073E" w:rsidRPr="000A7C3E" w:rsidRDefault="0094073E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فيكيف يكون البر سبب من أسباب </w:t>
      </w:r>
      <w:r w:rsidR="00067165" w:rsidRPr="000A7C3E">
        <w:rPr>
          <w:rFonts w:cs="Akhbar MT" w:hint="cs"/>
          <w:sz w:val="28"/>
          <w:szCs w:val="28"/>
          <w:rtl/>
          <w:lang w:bidi="ar-EG"/>
        </w:rPr>
        <w:t>النجاة؟</w:t>
      </w:r>
    </w:p>
    <w:p w:rsidR="0094073E" w:rsidRPr="000A7C3E" w:rsidRDefault="0094073E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وما هي الأمور التي ينجو من البار </w:t>
      </w:r>
      <w:r w:rsidR="00067165" w:rsidRPr="000A7C3E">
        <w:rPr>
          <w:rFonts w:cs="Akhbar MT" w:hint="cs"/>
          <w:sz w:val="28"/>
          <w:szCs w:val="28"/>
          <w:rtl/>
          <w:lang w:bidi="ar-EG"/>
        </w:rPr>
        <w:t>بوالديه؟</w:t>
      </w:r>
    </w:p>
    <w:p w:rsidR="0094073E" w:rsidRPr="000A7C3E" w:rsidRDefault="0094073E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أعيروني القلوب </w:t>
      </w:r>
      <w:r w:rsidR="00067165" w:rsidRPr="000A7C3E">
        <w:rPr>
          <w:rFonts w:cs="Akhbar MT" w:hint="cs"/>
          <w:sz w:val="28"/>
          <w:szCs w:val="28"/>
          <w:rtl/>
          <w:lang w:bidi="ar-EG"/>
        </w:rPr>
        <w:t>والأسماع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94073E" w:rsidRPr="000A7C3E" w:rsidRDefault="0094073E" w:rsidP="000A7C3E">
      <w:pPr>
        <w:spacing w:after="0" w:line="240" w:lineRule="auto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بر الوالدين نجاة من الوقوع في الكبيرة </w:t>
      </w:r>
    </w:p>
    <w:p w:rsidR="00430068" w:rsidRPr="000A7C3E" w:rsidRDefault="00341E8B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اعلم زادك الله </w:t>
      </w:r>
      <w:r w:rsidR="00067165" w:rsidRPr="000A7C3E">
        <w:rPr>
          <w:rFonts w:cs="Akhbar MT" w:hint="cs"/>
          <w:sz w:val="28"/>
          <w:szCs w:val="28"/>
          <w:rtl/>
          <w:lang w:bidi="ar-EG"/>
        </w:rPr>
        <w:t>علما: أن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بر الوالدين من أوجب الواجبات </w:t>
      </w:r>
      <w:r w:rsidR="00067165" w:rsidRPr="000A7C3E">
        <w:rPr>
          <w:rFonts w:cs="Akhbar MT" w:hint="cs"/>
          <w:sz w:val="28"/>
          <w:szCs w:val="28"/>
          <w:rtl/>
          <w:lang w:bidi="ar-EG"/>
        </w:rPr>
        <w:t>والعقوق من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</w:t>
      </w:r>
      <w:r w:rsidR="00067165" w:rsidRPr="000A7C3E">
        <w:rPr>
          <w:rFonts w:cs="Akhbar MT" w:hint="cs"/>
          <w:sz w:val="28"/>
          <w:szCs w:val="28"/>
          <w:rtl/>
          <w:lang w:bidi="ar-EG"/>
        </w:rPr>
        <w:t>أكبر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الكبائر التي ح</w:t>
      </w:r>
      <w:r w:rsidR="0045017E" w:rsidRPr="000A7C3E">
        <w:rPr>
          <w:rFonts w:cs="Akhbar MT" w:hint="cs"/>
          <w:sz w:val="28"/>
          <w:szCs w:val="28"/>
          <w:rtl/>
          <w:lang w:bidi="ar-EG"/>
        </w:rPr>
        <w:t>ر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مها الله تعالى </w:t>
      </w:r>
      <w:r w:rsidR="0045017E" w:rsidRPr="000A7C3E">
        <w:rPr>
          <w:rFonts w:cs="Akhbar MT" w:hint="cs"/>
          <w:sz w:val="28"/>
          <w:szCs w:val="28"/>
          <w:rtl/>
          <w:lang w:bidi="ar-EG"/>
        </w:rPr>
        <w:t xml:space="preserve">على عباده فالبار قد نجى من الوقوع في تلك </w:t>
      </w:r>
      <w:r w:rsidR="00442D1F" w:rsidRPr="000A7C3E">
        <w:rPr>
          <w:rFonts w:cs="Akhbar MT" w:hint="cs"/>
          <w:sz w:val="28"/>
          <w:szCs w:val="28"/>
          <w:rtl/>
          <w:lang w:bidi="ar-EG"/>
        </w:rPr>
        <w:t>الكبيرة عَنْ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عَبْدِ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الرَّحْمَنِ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بْنِ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أَبِي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بَكْرَةَ،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عَنْ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أَبِيهِ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="00430068" w:rsidRPr="000A7C3E">
        <w:rPr>
          <w:rFonts w:cs="Akhbar MT"/>
          <w:sz w:val="28"/>
          <w:szCs w:val="28"/>
          <w:rtl/>
          <w:lang w:bidi="ar-EG"/>
        </w:rPr>
        <w:t>: «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أَلَا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أُنَبِّئُكُمْ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بِأَكْبَرِ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الْكَبَائِرِ؟</w:t>
      </w:r>
      <w:r w:rsidR="00430068"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ثَلَاثًا،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قَالُوا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بَلَى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يَا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رَسُولَ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اللَّهِ،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430068" w:rsidRPr="000A7C3E">
        <w:rPr>
          <w:rFonts w:cs="Akhbar MT"/>
          <w:sz w:val="28"/>
          <w:szCs w:val="28"/>
          <w:rtl/>
          <w:lang w:bidi="ar-EG"/>
        </w:rPr>
        <w:t>: «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الْإِشْرَاكُ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بِاللَّهِ،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وَعُقُوقُ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الْوَالِدَيْنِ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وَجَلَسَ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وَكَانَ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مُتَّكِئًا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أَلَا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وَقَوْلُ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الزُّورِ</w:t>
      </w:r>
      <w:r w:rsidR="00430068"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،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مَا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زَالَ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يُكَرِّرُهَا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حَتَّى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قُلْتُ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لَيْتَهُ</w:t>
      </w:r>
      <w:r w:rsidR="00430068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سَكَتَ (</w:t>
      </w:r>
      <w:r w:rsidR="00430068" w:rsidRPr="000A7C3E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="00430068"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111513" w:rsidRPr="000A7C3E" w:rsidRDefault="00111513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وعَنْ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عَبْدِ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بْنِ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عَمْرٍو،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رَضِيَ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عَنْهُمَا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إِنَّ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مِنْ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أَكْبَرِ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الكَبَائِرِ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يَلْعَنَ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الرَّجُلُ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وَالِدَيْهِ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قِيلَ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يَا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رَسُولَ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وَكَيْفَ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يَلْعَنُ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الرَّجُلُ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وَالِدَيْهِ؟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يَسُبُّ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الرَّجُلُ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الرَّجُلِ،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فَيَسُبُّ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أَبَاهُ،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وَيَسُبُّ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أُمَّهُ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304F45" w:rsidRPr="000A7C3E">
        <w:rPr>
          <w:rFonts w:cs="Akhbar MT"/>
          <w:sz w:val="28"/>
          <w:szCs w:val="28"/>
          <w:rtl/>
          <w:lang w:bidi="ar-EG"/>
        </w:rPr>
        <w:t>.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hint="cs"/>
          <w:sz w:val="28"/>
          <w:szCs w:val="28"/>
          <w:rtl/>
          <w:lang w:bidi="ar-EG"/>
        </w:rPr>
        <w:t>(</w:t>
      </w:r>
      <w:r w:rsidRPr="000A7C3E">
        <w:rPr>
          <w:rStyle w:val="a4"/>
          <w:sz w:val="28"/>
          <w:szCs w:val="28"/>
          <w:rtl/>
          <w:lang w:bidi="ar-EG"/>
        </w:rPr>
        <w:footnoteReference w:id="2"/>
      </w:r>
      <w:r w:rsidRPr="000A7C3E">
        <w:rPr>
          <w:rFonts w:hint="cs"/>
          <w:sz w:val="28"/>
          <w:szCs w:val="28"/>
          <w:rtl/>
          <w:lang w:bidi="ar-EG"/>
        </w:rPr>
        <w:t>)</w:t>
      </w:r>
      <w:r w:rsidRPr="000A7C3E">
        <w:rPr>
          <w:rFonts w:cs="Akhbar MT"/>
          <w:sz w:val="28"/>
          <w:szCs w:val="28"/>
          <w:rtl/>
          <w:lang w:bidi="ar-EG"/>
        </w:rPr>
        <w:t xml:space="preserve">  </w:t>
      </w:r>
      <w:r w:rsidRPr="000A7C3E">
        <w:rPr>
          <w:rFonts w:cs="Akhbar MT" w:hint="cs"/>
          <w:sz w:val="28"/>
          <w:szCs w:val="28"/>
          <w:rtl/>
          <w:lang w:bidi="ar-EG"/>
        </w:rPr>
        <w:t>وفي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رواية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إِنَّ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أَكْبَرَ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الْكَبَائِرِ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عُقُوقُ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الْوَالِدَيْنِ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Pr="000A7C3E">
        <w:rPr>
          <w:rFonts w:cs="Akhbar MT" w:hint="cs"/>
          <w:sz w:val="28"/>
          <w:szCs w:val="28"/>
          <w:rtl/>
          <w:lang w:bidi="ar-EG"/>
        </w:rPr>
        <w:t>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قِيلَ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وَمَا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عُقُوقُ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الْوَالِدَيْنِ؟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يَسُبُّ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الرَّجُلُ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الرَّجُلَ،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فَيَسُبُّ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أَبَاهُ،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وَيَسُبُّ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أُمَّهُ،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فَيَسُبُّ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أُمَّهُ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Pr="000A7C3E">
        <w:rPr>
          <w:rFonts w:hint="cs"/>
          <w:sz w:val="28"/>
          <w:szCs w:val="28"/>
          <w:rtl/>
          <w:lang w:bidi="ar-EG"/>
        </w:rPr>
        <w:t xml:space="preserve"> (</w:t>
      </w:r>
      <w:r w:rsidRPr="000A7C3E">
        <w:rPr>
          <w:rStyle w:val="a4"/>
          <w:sz w:val="28"/>
          <w:szCs w:val="28"/>
          <w:rtl/>
          <w:lang w:bidi="ar-EG"/>
        </w:rPr>
        <w:footnoteReference w:id="3"/>
      </w:r>
      <w:r w:rsidRPr="000A7C3E">
        <w:rPr>
          <w:rFonts w:hint="cs"/>
          <w:sz w:val="28"/>
          <w:szCs w:val="28"/>
          <w:rtl/>
          <w:lang w:bidi="ar-EG"/>
        </w:rPr>
        <w:t>)</w:t>
      </w:r>
    </w:p>
    <w:p w:rsidR="000D236A" w:rsidRPr="000A7C3E" w:rsidRDefault="000D236A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يعني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يكون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الإنسان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سبباً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لعن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والديه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مع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أنهما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كانا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سبباً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وجوده،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شيء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مستعظم،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فالرسول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وسلم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بين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اللعن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يمكن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يكون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طريق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التسبب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طريق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المباشرة،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يسب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الرجل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أبا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رجل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الناس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فيقوم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ذلك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الرجل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فيسب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أباه</w:t>
      </w:r>
      <w:r w:rsidRPr="000A7C3E">
        <w:rPr>
          <w:rFonts w:cs="Akhbar MT"/>
          <w:sz w:val="28"/>
          <w:szCs w:val="28"/>
          <w:rtl/>
          <w:lang w:bidi="ar-EG"/>
        </w:rPr>
        <w:t>.</w:t>
      </w:r>
    </w:p>
    <w:p w:rsidR="00934231" w:rsidRPr="000A7C3E" w:rsidRDefault="00571F2A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بر الوالدين نجاة من سخط الله</w:t>
      </w:r>
      <w:r w:rsidR="000D236A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="000D236A" w:rsidRPr="000A7C3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0D236A" w:rsidRPr="000A7C3E">
        <w:rPr>
          <w:rFonts w:cs="Akhbar MT" w:hint="cs"/>
          <w:sz w:val="28"/>
          <w:szCs w:val="28"/>
          <w:rtl/>
          <w:lang w:bidi="ar-EG"/>
        </w:rPr>
        <w:t xml:space="preserve">أخي المسلم هل تريد رضا الله </w:t>
      </w:r>
      <w:r w:rsidR="0020669A" w:rsidRPr="000A7C3E">
        <w:rPr>
          <w:rFonts w:cs="Akhbar MT" w:hint="cs"/>
          <w:sz w:val="28"/>
          <w:szCs w:val="28"/>
          <w:rtl/>
          <w:lang w:bidi="ar-EG"/>
        </w:rPr>
        <w:t>تعالى؟</w:t>
      </w:r>
      <w:r w:rsidR="000D236A" w:rsidRPr="000A7C3E">
        <w:rPr>
          <w:rFonts w:cs="Akhbar MT" w:hint="cs"/>
          <w:sz w:val="28"/>
          <w:szCs w:val="28"/>
          <w:rtl/>
          <w:lang w:bidi="ar-EG"/>
        </w:rPr>
        <w:t xml:space="preserve"> هل تريد النجاة من غضب الله </w:t>
      </w:r>
      <w:r w:rsidR="0020669A" w:rsidRPr="000A7C3E">
        <w:rPr>
          <w:rFonts w:cs="Akhbar MT" w:hint="cs"/>
          <w:sz w:val="28"/>
          <w:szCs w:val="28"/>
          <w:rtl/>
          <w:lang w:bidi="ar-EG"/>
        </w:rPr>
        <w:t xml:space="preserve">ومن </w:t>
      </w:r>
      <w:r w:rsidR="000D236A" w:rsidRPr="000A7C3E">
        <w:rPr>
          <w:rFonts w:cs="Akhbar MT" w:hint="cs"/>
          <w:sz w:val="28"/>
          <w:szCs w:val="28"/>
          <w:rtl/>
          <w:lang w:bidi="ar-EG"/>
        </w:rPr>
        <w:t xml:space="preserve"> سخطه </w:t>
      </w:r>
      <w:r w:rsidR="000D236A" w:rsidRPr="000A7C3E">
        <w:rPr>
          <w:rFonts w:cs="Akhbar MT"/>
          <w:sz w:val="28"/>
          <w:szCs w:val="28"/>
          <w:rtl/>
          <w:lang w:bidi="ar-EG"/>
        </w:rPr>
        <w:t>–</w:t>
      </w:r>
      <w:r w:rsidR="000D236A" w:rsidRPr="000A7C3E">
        <w:rPr>
          <w:rFonts w:cs="Akhbar MT" w:hint="cs"/>
          <w:sz w:val="28"/>
          <w:szCs w:val="28"/>
          <w:rtl/>
          <w:lang w:bidi="ar-EG"/>
        </w:rPr>
        <w:t xml:space="preserve">جل في علاه؟ </w:t>
      </w:r>
    </w:p>
    <w:p w:rsidR="00430068" w:rsidRPr="000A7C3E" w:rsidRDefault="000D236A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الجواب: عليك برضا الوالدين فثم رضا الله تعالى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عَنْ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عَبْدِ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بْنِ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عَمْرٍو،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عَنِ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النَّبِيِّ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وَسَلَّمَ،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934231" w:rsidRPr="000A7C3E">
        <w:rPr>
          <w:rFonts w:cs="Akhbar MT"/>
          <w:sz w:val="28"/>
          <w:szCs w:val="28"/>
          <w:rtl/>
          <w:lang w:bidi="ar-EG"/>
        </w:rPr>
        <w:t>: «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رِضَا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فِي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رِضَا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الْوَالِدِ،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وَسَخَطُ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فِي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سَخَطِ</w:t>
      </w:r>
      <w:r w:rsidR="00934231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934231" w:rsidRPr="000A7C3E">
        <w:rPr>
          <w:rFonts w:cs="Akhbar MT" w:hint="cs"/>
          <w:sz w:val="28"/>
          <w:szCs w:val="28"/>
          <w:rtl/>
          <w:lang w:bidi="ar-EG"/>
        </w:rPr>
        <w:t>الْوَالِدِ</w:t>
      </w:r>
      <w:r w:rsidR="00934231"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571F2A" w:rsidRPr="000A7C3E">
        <w:rPr>
          <w:rFonts w:cs="Akhbar MT" w:hint="cs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hint="cs"/>
          <w:sz w:val="28"/>
          <w:szCs w:val="28"/>
          <w:rtl/>
          <w:lang w:bidi="ar-EG"/>
        </w:rPr>
        <w:t>(</w:t>
      </w:r>
      <w:r w:rsidR="00430068" w:rsidRPr="000A7C3E">
        <w:rPr>
          <w:rStyle w:val="a4"/>
          <w:sz w:val="28"/>
          <w:szCs w:val="28"/>
          <w:rtl/>
          <w:lang w:bidi="ar-EG"/>
        </w:rPr>
        <w:footnoteReference w:id="4"/>
      </w:r>
      <w:r w:rsidR="00430068" w:rsidRPr="000A7C3E">
        <w:rPr>
          <w:rFonts w:hint="cs"/>
          <w:sz w:val="28"/>
          <w:szCs w:val="28"/>
          <w:rtl/>
          <w:lang w:bidi="ar-EG"/>
        </w:rPr>
        <w:t>)</w:t>
      </w:r>
    </w:p>
    <w:p w:rsidR="005A4CEA" w:rsidRPr="000A7C3E" w:rsidRDefault="005A4CEA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الحديث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دلالة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يجب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الولد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الوقوف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حال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الذي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يرضاه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الوالدان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ولا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يسخطهما؛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ذلك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سخط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سبحانه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وتعالى،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فيقدم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رضاهما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فعل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يجب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كان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فروض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الكفاية،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ثبت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حديث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ابن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عمرو</w:t>
      </w:r>
      <w:r w:rsidR="00304F45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الرجل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الذي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جاء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يستأذن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النبي</w:t>
      </w:r>
      <w:r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Pr="000A7C3E">
        <w:rPr>
          <w:rFonts w:cs="Akhbar MT" w:hint="cs"/>
          <w:sz w:val="28"/>
          <w:szCs w:val="28"/>
          <w:rtl/>
          <w:lang w:bidi="ar-EG"/>
        </w:rPr>
        <w:t>صلى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lastRenderedPageBreak/>
        <w:t>وسلم</w:t>
      </w:r>
      <w:r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Pr="000A7C3E">
        <w:rPr>
          <w:rFonts w:cs="Akhbar MT" w:hint="cs"/>
          <w:sz w:val="28"/>
          <w:szCs w:val="28"/>
          <w:rtl/>
          <w:lang w:bidi="ar-EG"/>
        </w:rPr>
        <w:t>للجهاد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فقال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النبي</w:t>
      </w:r>
      <w:r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Pr="000A7C3E">
        <w:rPr>
          <w:rFonts w:cs="Akhbar MT" w:hint="cs"/>
          <w:sz w:val="28"/>
          <w:szCs w:val="28"/>
          <w:rtl/>
          <w:lang w:bidi="ar-EG"/>
        </w:rPr>
        <w:t>صلى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وسلم</w:t>
      </w:r>
      <w:r w:rsidRPr="000A7C3E">
        <w:rPr>
          <w:rFonts w:cs="Akhbar MT"/>
          <w:sz w:val="28"/>
          <w:szCs w:val="28"/>
          <w:rtl/>
          <w:lang w:bidi="ar-EG"/>
        </w:rPr>
        <w:t xml:space="preserve"> -: "</w:t>
      </w:r>
      <w:r w:rsidRPr="000A7C3E">
        <w:rPr>
          <w:rFonts w:cs="Akhbar MT" w:hint="cs"/>
          <w:sz w:val="28"/>
          <w:szCs w:val="28"/>
          <w:rtl/>
          <w:lang w:bidi="ar-EG"/>
        </w:rPr>
        <w:t>أحَيٌّ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والداك؟</w:t>
      </w:r>
      <w:r w:rsidRPr="000A7C3E">
        <w:rPr>
          <w:rFonts w:cs="Akhbar MT"/>
          <w:sz w:val="28"/>
          <w:szCs w:val="28"/>
          <w:rtl/>
          <w:lang w:bidi="ar-EG"/>
        </w:rPr>
        <w:t xml:space="preserve"> ". </w:t>
      </w:r>
      <w:r w:rsidRPr="000A7C3E">
        <w:rPr>
          <w:rFonts w:cs="Akhbar MT" w:hint="cs"/>
          <w:sz w:val="28"/>
          <w:szCs w:val="28"/>
          <w:rtl/>
          <w:lang w:bidi="ar-EG"/>
        </w:rPr>
        <w:t>قال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نعم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قال</w:t>
      </w:r>
      <w:r w:rsidRPr="000A7C3E">
        <w:rPr>
          <w:rFonts w:cs="Akhbar MT"/>
          <w:sz w:val="28"/>
          <w:szCs w:val="28"/>
          <w:rtl/>
          <w:lang w:bidi="ar-EG"/>
        </w:rPr>
        <w:t>: "</w:t>
      </w:r>
      <w:r w:rsidRPr="000A7C3E">
        <w:rPr>
          <w:rFonts w:cs="Akhbar MT" w:hint="cs"/>
          <w:sz w:val="28"/>
          <w:szCs w:val="28"/>
          <w:rtl/>
          <w:lang w:bidi="ar-EG"/>
        </w:rPr>
        <w:t>ففيهما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فجاهد</w:t>
      </w:r>
      <w:r w:rsidRPr="000A7C3E">
        <w:rPr>
          <w:rFonts w:cs="Akhbar MT"/>
          <w:sz w:val="28"/>
          <w:szCs w:val="28"/>
          <w:rtl/>
          <w:lang w:bidi="ar-EG"/>
        </w:rPr>
        <w:t xml:space="preserve">". </w:t>
      </w:r>
      <w:r w:rsidRPr="000A7C3E">
        <w:rPr>
          <w:rFonts w:cs="Akhbar MT" w:hint="cs"/>
          <w:sz w:val="28"/>
          <w:szCs w:val="28"/>
          <w:rtl/>
          <w:lang w:bidi="ar-EG"/>
        </w:rPr>
        <w:t>وفي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رواية</w:t>
      </w:r>
      <w:r w:rsidR="001B54EF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/>
          <w:sz w:val="28"/>
          <w:szCs w:val="28"/>
          <w:rtl/>
          <w:lang w:bidi="ar-EG"/>
        </w:rPr>
        <w:t>: "</w:t>
      </w:r>
      <w:r w:rsidRPr="000A7C3E">
        <w:rPr>
          <w:rFonts w:cs="Akhbar MT" w:hint="cs"/>
          <w:sz w:val="28"/>
          <w:szCs w:val="28"/>
          <w:rtl/>
          <w:lang w:bidi="ar-EG"/>
        </w:rPr>
        <w:t>ارجع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إليهما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ففيهما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المجاهدة</w:t>
      </w:r>
      <w:r w:rsidRPr="000A7C3E">
        <w:rPr>
          <w:rFonts w:cs="Akhbar MT"/>
          <w:sz w:val="28"/>
          <w:szCs w:val="28"/>
          <w:rtl/>
          <w:lang w:bidi="ar-EG"/>
        </w:rPr>
        <w:t>"</w:t>
      </w:r>
      <w:r w:rsidR="004039D3" w:rsidRPr="000A7C3E">
        <w:rPr>
          <w:rFonts w:cs="Akhbar MT" w:hint="cs"/>
          <w:sz w:val="28"/>
          <w:szCs w:val="28"/>
          <w:rtl/>
          <w:lang w:bidi="ar-EG"/>
        </w:rPr>
        <w:t>(</w:t>
      </w:r>
      <w:r w:rsidR="004039D3" w:rsidRPr="000A7C3E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1B54EF"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864887" w:rsidRPr="000A7C3E" w:rsidRDefault="00864887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الظاهر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/>
          <w:sz w:val="28"/>
          <w:szCs w:val="28"/>
          <w:rtl/>
          <w:lang w:bidi="ar-EG"/>
        </w:rPr>
        <w:t xml:space="preserve"> "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"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قوله</w:t>
      </w:r>
      <w:r w:rsidRPr="000A7C3E">
        <w:rPr>
          <w:rFonts w:cs="Akhbar MT"/>
          <w:sz w:val="28"/>
          <w:szCs w:val="28"/>
          <w:rtl/>
          <w:lang w:bidi="ar-EG"/>
        </w:rPr>
        <w:t>: "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رضا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الوالدين</w:t>
      </w:r>
      <w:r w:rsidRPr="000A7C3E">
        <w:rPr>
          <w:rFonts w:cs="Akhbar MT"/>
          <w:sz w:val="28"/>
          <w:szCs w:val="28"/>
          <w:rtl/>
          <w:lang w:bidi="ar-EG"/>
        </w:rPr>
        <w:t xml:space="preserve">" </w:t>
      </w:r>
      <w:r w:rsidRPr="000A7C3E">
        <w:rPr>
          <w:rFonts w:cs="Akhbar MT" w:hint="cs"/>
          <w:sz w:val="28"/>
          <w:szCs w:val="28"/>
          <w:rtl/>
          <w:lang w:bidi="ar-EG"/>
        </w:rPr>
        <w:t>للسببية،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بمعنى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رضا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الوالدين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سبب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رضا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وسخط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الوالدين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سبب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لسخط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والرضا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معروف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يكون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الإنسان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مطمئنًا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بالشيء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منشرحًا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صدره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وغير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ذلك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فإذا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أطعت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والدك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أو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والدتك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تطمئن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نفسه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ويشرح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صدره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فهذا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هو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سبب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الرضا،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والمراد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بالوالدين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الأم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والأب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وهما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أحق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الناس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بالبر</w:t>
      </w:r>
      <w:r w:rsidRPr="000A7C3E">
        <w:rPr>
          <w:rFonts w:cs="Akhbar MT"/>
          <w:sz w:val="28"/>
          <w:szCs w:val="28"/>
          <w:rtl/>
          <w:lang w:bidi="ar-EG"/>
        </w:rPr>
        <w:t>.</w:t>
      </w:r>
    </w:p>
    <w:p w:rsidR="00327A92" w:rsidRPr="000A7C3E" w:rsidRDefault="00327A92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الفوز بدعائهما </w:t>
      </w:r>
      <w:r w:rsidR="00AC5271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والنجاة من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الدعاء </w:t>
      </w:r>
      <w:r w:rsidR="00F470CA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عليك: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اعلم بارك الله فيك </w:t>
      </w:r>
      <w:r w:rsidR="00FC41C1"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دعوة الوالدين </w:t>
      </w:r>
      <w:r w:rsidR="00F470CA" w:rsidRPr="000A7C3E">
        <w:rPr>
          <w:rFonts w:cs="Akhbar MT" w:hint="cs"/>
          <w:sz w:val="28"/>
          <w:szCs w:val="28"/>
          <w:rtl/>
          <w:lang w:bidi="ar-EG"/>
        </w:rPr>
        <w:t>مستجابة سواء</w:t>
      </w:r>
      <w:r w:rsidR="00FC41C1" w:rsidRPr="000A7C3E">
        <w:rPr>
          <w:rFonts w:cs="Akhbar MT" w:hint="cs"/>
          <w:sz w:val="28"/>
          <w:szCs w:val="28"/>
          <w:rtl/>
          <w:lang w:bidi="ar-EG"/>
        </w:rPr>
        <w:t xml:space="preserve"> كانت بالخير أم بالشر بسبب </w:t>
      </w:r>
      <w:r w:rsidR="00F470CA" w:rsidRPr="000A7C3E">
        <w:rPr>
          <w:rFonts w:cs="Akhbar MT" w:hint="cs"/>
          <w:sz w:val="28"/>
          <w:szCs w:val="28"/>
          <w:rtl/>
          <w:lang w:bidi="ar-EG"/>
        </w:rPr>
        <w:t>العقوق،</w:t>
      </w:r>
      <w:r w:rsidR="003E5719" w:rsidRPr="000A7C3E">
        <w:rPr>
          <w:rFonts w:hint="cs"/>
          <w:sz w:val="28"/>
          <w:szCs w:val="28"/>
          <w:rtl/>
        </w:rPr>
        <w:t xml:space="preserve"> </w:t>
      </w:r>
      <w:r w:rsidR="003E5719" w:rsidRPr="000A7C3E">
        <w:rPr>
          <w:rFonts w:cs="Akhbar MT" w:hint="cs"/>
          <w:sz w:val="28"/>
          <w:szCs w:val="28"/>
          <w:rtl/>
          <w:lang w:bidi="ar-EG"/>
        </w:rPr>
        <w:t>دعوات</w:t>
      </w:r>
      <w:r w:rsidR="003E5719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20669A" w:rsidRPr="000A7C3E">
        <w:rPr>
          <w:rFonts w:cs="Akhbar MT" w:hint="cs"/>
          <w:sz w:val="28"/>
          <w:szCs w:val="28"/>
          <w:rtl/>
          <w:lang w:bidi="ar-EG"/>
        </w:rPr>
        <w:t>الوالدين حافظات</w:t>
      </w:r>
      <w:r w:rsidR="003E5719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E5719" w:rsidRPr="000A7C3E">
        <w:rPr>
          <w:rFonts w:cs="Akhbar MT" w:hint="cs"/>
          <w:sz w:val="28"/>
          <w:szCs w:val="28"/>
          <w:rtl/>
          <w:lang w:bidi="ar-EG"/>
        </w:rPr>
        <w:t>منجيات</w:t>
      </w:r>
      <w:r w:rsidR="003E5719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E5719" w:rsidRPr="000A7C3E">
        <w:rPr>
          <w:rFonts w:cs="Akhbar MT" w:hint="cs"/>
          <w:sz w:val="28"/>
          <w:szCs w:val="28"/>
          <w:rtl/>
          <w:lang w:bidi="ar-EG"/>
        </w:rPr>
        <w:t>في</w:t>
      </w:r>
      <w:r w:rsidR="003E5719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E5719" w:rsidRPr="000A7C3E">
        <w:rPr>
          <w:rFonts w:cs="Akhbar MT" w:hint="cs"/>
          <w:sz w:val="28"/>
          <w:szCs w:val="28"/>
          <w:rtl/>
          <w:lang w:bidi="ar-EG"/>
        </w:rPr>
        <w:t>وقت</w:t>
      </w:r>
      <w:r w:rsidR="003E5719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E5719" w:rsidRPr="000A7C3E">
        <w:rPr>
          <w:rFonts w:cs="Akhbar MT" w:hint="cs"/>
          <w:sz w:val="28"/>
          <w:szCs w:val="28"/>
          <w:rtl/>
          <w:lang w:bidi="ar-EG"/>
        </w:rPr>
        <w:t>المحن</w:t>
      </w:r>
      <w:r w:rsidR="003E5719" w:rsidRPr="000A7C3E">
        <w:rPr>
          <w:rFonts w:cs="Akhbar MT"/>
          <w:sz w:val="28"/>
          <w:szCs w:val="28"/>
          <w:rtl/>
          <w:lang w:bidi="ar-EG"/>
        </w:rPr>
        <w:t>.</w:t>
      </w:r>
    </w:p>
    <w:p w:rsidR="00D80869" w:rsidRPr="000A7C3E" w:rsidRDefault="00D80869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روى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البخاري</w:t>
      </w:r>
      <w:r w:rsidRPr="000A7C3E">
        <w:rPr>
          <w:rFonts w:cs="Akhbar MT"/>
          <w:sz w:val="28"/>
          <w:szCs w:val="28"/>
          <w:rtl/>
          <w:lang w:bidi="ar-EG"/>
        </w:rPr>
        <w:t xml:space="preserve"> (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الأدب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المفرد</w:t>
      </w:r>
      <w:r w:rsidRPr="000A7C3E">
        <w:rPr>
          <w:rFonts w:cs="Akhbar MT"/>
          <w:sz w:val="28"/>
          <w:szCs w:val="28"/>
          <w:rtl/>
          <w:lang w:bidi="ar-EG"/>
        </w:rPr>
        <w:t xml:space="preserve">) </w:t>
      </w:r>
      <w:r w:rsidRPr="000A7C3E">
        <w:rPr>
          <w:rFonts w:cs="Akhbar MT" w:hint="cs"/>
          <w:sz w:val="28"/>
          <w:szCs w:val="28"/>
          <w:rtl/>
          <w:lang w:bidi="ar-EG"/>
        </w:rPr>
        <w:t>عَنْ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هُرَيْرَةَ،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رَضِيَ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عَنْهُ،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النَّبِيِّ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ثَلَاثُ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دَعَوَاتٍ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مُسْتَجَابَاتٍ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دَعْوَةُ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الْمَظْلُومِ،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وَدَعْوَةُ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الْمُسَافِرِ،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وَدَعْوَةُ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الْوَالِدِ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وَلَدِهِ</w:t>
      </w:r>
      <w:r w:rsidRPr="000A7C3E">
        <w:rPr>
          <w:rFonts w:cs="Akhbar MT"/>
          <w:sz w:val="28"/>
          <w:szCs w:val="28"/>
          <w:rtl/>
          <w:lang w:bidi="ar-EG"/>
        </w:rPr>
        <w:t>. (</w:t>
      </w:r>
      <w:r w:rsidR="00D61844" w:rsidRPr="000A7C3E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Pr="000A7C3E">
        <w:rPr>
          <w:rFonts w:cs="Akhbar MT"/>
          <w:sz w:val="28"/>
          <w:szCs w:val="28"/>
          <w:rtl/>
          <w:lang w:bidi="ar-EG"/>
        </w:rPr>
        <w:t xml:space="preserve">) </w:t>
      </w:r>
    </w:p>
    <w:p w:rsidR="00D61844" w:rsidRPr="000A7C3E" w:rsidRDefault="00D61844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يحتمل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تكون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دعوته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أحسن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وبالشر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آذاه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وأساء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دعاءه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يخلو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الرقة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ودعوة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الوالد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ولده، لم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تذكر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الوالدة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حقها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أكثر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فدعاؤها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أولى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بالإجابة</w:t>
      </w:r>
    </w:p>
    <w:p w:rsidR="00D61844" w:rsidRPr="000A7C3E" w:rsidRDefault="0010767B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عن أَبِي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هُرَيْرَةَ،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النَّبِيِّ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وسلم،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لَمْ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يَتَكَلَّمْ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المَهْدِ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إِلاَّ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ثَلاَثَةٌ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عِيسى</w:t>
      </w:r>
      <w:r w:rsidRPr="000A7C3E">
        <w:rPr>
          <w:rFonts w:cs="Akhbar MT"/>
          <w:sz w:val="28"/>
          <w:szCs w:val="28"/>
          <w:rtl/>
          <w:lang w:bidi="ar-EG"/>
        </w:rPr>
        <w:t>.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 وَكَانَ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بَنِي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إِسْرَائيلَ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رَجُلٌ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يُقَالُ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لَهُ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جُرَيْجٌ،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كَانَ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يُصَلِّي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جَاءَتْهُ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أُمُّهُ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فَدَعَتْه،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أُجِيبُهَا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أَوْ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أُصلِّي؟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فَقَالَتْ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اللّهُمَّ</w:t>
      </w:r>
      <w:r w:rsidRPr="000A7C3E">
        <w:rPr>
          <w:rFonts w:cs="Akhbar MT"/>
          <w:sz w:val="28"/>
          <w:szCs w:val="28"/>
          <w:rtl/>
          <w:lang w:bidi="ar-EG"/>
        </w:rPr>
        <w:t xml:space="preserve">! </w:t>
      </w:r>
      <w:r w:rsidRPr="000A7C3E">
        <w:rPr>
          <w:rFonts w:cs="Akhbar MT" w:hint="cs"/>
          <w:sz w:val="28"/>
          <w:szCs w:val="28"/>
          <w:rtl/>
          <w:lang w:bidi="ar-EG"/>
        </w:rPr>
        <w:t>لاَ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تُمِتْهُ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حَتَّى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تُرِيَهُ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وُجُوهَ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المُومِسَاتِ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وَكَانَ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جُرَيْجٌ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صَوْمَعَتِهِ،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فَتَعَرَّضَتْ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امْرَأَةٌ،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وَكَلَّمَتْهُ،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فَأَبى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فَأَتَتْ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رَاعِيًا،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فَأَمْكَنَتْهُ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مِنْ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نَفْسِهَا،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فَوَلَدَتْ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غُلاَمًا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فَقَالَتْ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مِنْ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جُرَيْجٍ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فَأَتَوْهُ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فَكَسَرُوا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صَوْمَعَتَهُ،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وَأَنْزَلُوهُ،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وَسَبُّوهُ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فَتَوَضَّأَ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وَصَلُّى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ثُمَّ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أَتى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الغُلاَمَ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فَقَالَ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أَبُوكَ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غُلاَمُ؟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الرَّاعِي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قَالوا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نَبْنِي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صَوْمَعَتَكَ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مِنْ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ذَهَبٍ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لاَ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إِلاَّ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مِنْ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طِينٍ</w:t>
      </w:r>
      <w:r w:rsidRPr="000A7C3E">
        <w:rPr>
          <w:rFonts w:cs="Akhbar MT"/>
          <w:sz w:val="28"/>
          <w:szCs w:val="28"/>
          <w:rtl/>
          <w:lang w:bidi="ar-EG"/>
        </w:rPr>
        <w:t>.</w:t>
      </w:r>
      <w:r w:rsidRPr="000A7C3E">
        <w:rPr>
          <w:rFonts w:cs="Akhbar MT" w:hint="cs"/>
          <w:sz w:val="28"/>
          <w:szCs w:val="28"/>
          <w:rtl/>
          <w:lang w:bidi="ar-EG"/>
        </w:rPr>
        <w:t>(</w:t>
      </w:r>
      <w:r w:rsidRPr="000A7C3E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D80869" w:rsidRPr="000A7C3E" w:rsidRDefault="00D80869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</w:rPr>
        <w:t>- روى ابن أبي الدنيا قال :- عن أبي قزعة رجل من أهل البصرة قال : مررنا ببعض المياه التي بيننا وبين البصرة ، فسمعنا نهيق حمار ، فقلنا لهم : ما هذا النهيق ؛ قالوا هذا : رجل عندنا ، فكانت أمه تكلمه بالشيء فيقول انهقي نهيقك ، فكانت أمه تقول ، جعلك الله حمارا ، فلما مات ، نسمع هذا النهيق عند قبره كل ليلة . (</w:t>
      </w:r>
      <w:r w:rsidRPr="000A7C3E">
        <w:rPr>
          <w:rStyle w:val="a4"/>
          <w:rFonts w:cs="Akhbar MT"/>
          <w:sz w:val="28"/>
          <w:szCs w:val="28"/>
          <w:rtl/>
        </w:rPr>
        <w:footnoteReference w:id="8"/>
      </w:r>
      <w:r w:rsidRPr="000A7C3E">
        <w:rPr>
          <w:rFonts w:cs="Akhbar MT" w:hint="cs"/>
          <w:sz w:val="28"/>
          <w:szCs w:val="28"/>
          <w:rtl/>
        </w:rPr>
        <w:t>)</w:t>
      </w:r>
    </w:p>
    <w:p w:rsidR="00A872A4" w:rsidRPr="000A7C3E" w:rsidRDefault="00A872A4" w:rsidP="000A7C3E">
      <w:pPr>
        <w:spacing w:after="0" w:line="240" w:lineRule="auto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بر الوالدين نجاة من </w:t>
      </w:r>
      <w:r w:rsidR="00FB31C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تعجيل</w:t>
      </w:r>
      <w:r w:rsidR="00FB31CC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عقوبة</w:t>
      </w:r>
      <w:r w:rsidR="00FB31CC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العاق</w:t>
      </w:r>
      <w:r w:rsidR="00FB31CC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لوالديه</w:t>
      </w:r>
      <w:r w:rsidR="00FB31CC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في</w:t>
      </w:r>
      <w:r w:rsidR="00FB31CC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الدنيا</w:t>
      </w:r>
      <w:r w:rsidR="00FB31CC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قبل</w:t>
      </w:r>
      <w:r w:rsidR="00FB31CC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الآخرة</w:t>
      </w:r>
      <w:r w:rsidR="00FB31CC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: </w:t>
      </w:r>
    </w:p>
    <w:p w:rsidR="00304F45" w:rsidRPr="000A7C3E" w:rsidRDefault="000B1E1F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واحذر أخي المسلم من عقوق و</w:t>
      </w:r>
      <w:r w:rsidR="009A4879" w:rsidRPr="000A7C3E">
        <w:rPr>
          <w:rFonts w:cs="Akhbar MT" w:hint="cs"/>
          <w:sz w:val="28"/>
          <w:szCs w:val="28"/>
          <w:rtl/>
          <w:lang w:bidi="ar-EG"/>
        </w:rPr>
        <w:t>الديك لأ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ن العقوق دين و كيل فكما تدين تدان و بالكيل الذي تكيل به تكتال </w:t>
      </w:r>
      <w:r w:rsidR="00431F3D" w:rsidRPr="000A7C3E">
        <w:rPr>
          <w:rFonts w:cs="Akhbar MT" w:hint="cs"/>
          <w:sz w:val="28"/>
          <w:szCs w:val="28"/>
          <w:rtl/>
          <w:lang w:bidi="ar-EG"/>
        </w:rPr>
        <w:t>ع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أَبِي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بَكْرَةَ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رضي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عنه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اللهِ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-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صلى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عليه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وسلم</w:t>
      </w:r>
      <w:r w:rsidR="00FB31CC" w:rsidRPr="000A7C3E">
        <w:rPr>
          <w:rFonts w:cs="Akhbar MT"/>
          <w:sz w:val="28"/>
          <w:szCs w:val="28"/>
          <w:rtl/>
          <w:lang w:bidi="ar-EG"/>
        </w:rPr>
        <w:t>-: «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اثْنَتَانِ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يُعَجِّلُهُمَا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فِي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الدُّنْيَا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الْبَغْيُ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وَعُقُوقُ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الْوَالِدَيْنِ</w:t>
      </w:r>
      <w:r w:rsidR="00FB31CC"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304F45" w:rsidRPr="000A7C3E">
        <w:rPr>
          <w:rFonts w:cs="Akhbar MT"/>
          <w:sz w:val="28"/>
          <w:szCs w:val="28"/>
          <w:rtl/>
          <w:lang w:bidi="ar-EG"/>
        </w:rPr>
        <w:t>.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111513" w:rsidRPr="000A7C3E">
        <w:rPr>
          <w:rFonts w:cs="Akhbar MT" w:hint="cs"/>
          <w:sz w:val="28"/>
          <w:szCs w:val="28"/>
          <w:rtl/>
          <w:lang w:bidi="ar-EG"/>
        </w:rPr>
        <w:t>(</w:t>
      </w:r>
      <w:r w:rsidR="00111513" w:rsidRPr="000A7C3E">
        <w:rPr>
          <w:rFonts w:cs="Akhbar MT"/>
          <w:sz w:val="28"/>
          <w:szCs w:val="28"/>
          <w:rtl/>
        </w:rPr>
        <w:footnoteReference w:id="9"/>
      </w:r>
      <w:r w:rsidR="00111513" w:rsidRPr="000A7C3E">
        <w:rPr>
          <w:rFonts w:cs="Akhbar MT" w:hint="cs"/>
          <w:sz w:val="28"/>
          <w:szCs w:val="28"/>
          <w:rtl/>
          <w:lang w:bidi="ar-EG"/>
        </w:rPr>
        <w:t>)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 </w:t>
      </w:r>
    </w:p>
    <w:p w:rsidR="000B3A7D" w:rsidRPr="000A7C3E" w:rsidRDefault="000B3A7D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قال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الصنعاني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تعجيل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العقوبة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الدُّنيا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دليلُ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غضب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الربِّ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المعصية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وسرعة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انتقامه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فاعلها،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وعقوبة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الآخرة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وإن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كانت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أشدّ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إلَّا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أنَّها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دار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الرَّحمة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ودار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الشَّفاعات،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فَرُبَّ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ذنبٍ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فيها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يُغفَر،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وجُرم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فيها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يُكَفَّر،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وحسنات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ترجح،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فتعجيل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العقوبة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دليل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أنَّه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يُكَفِّرها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إلَّا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التَّوبة،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ثمَّ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تعجيل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عقوبة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العقوق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زجرٌ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للعباد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ذلك،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فهو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لطف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لعلَّهم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ينزجِرون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العُقوق،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وقد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يكون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سبباً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لتوبة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العَاق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عقوقه،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وتلافيه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ارتكب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ذلك</w:t>
      </w:r>
      <w:r w:rsidRPr="000A7C3E">
        <w:rPr>
          <w:rFonts w:cs="Akhbar MT" w:hint="eastAsia"/>
          <w:sz w:val="28"/>
          <w:szCs w:val="28"/>
          <w:rtl/>
          <w:lang w:bidi="ar-EG"/>
        </w:rPr>
        <w:t>»‌</w:t>
      </w:r>
      <w:r w:rsidRPr="000A7C3E">
        <w:rPr>
          <w:rFonts w:cs="Akhbar MT" w:hint="cs"/>
          <w:sz w:val="28"/>
          <w:szCs w:val="28"/>
          <w:rtl/>
          <w:lang w:bidi="ar-EG"/>
        </w:rPr>
        <w:t>(</w:t>
      </w:r>
      <w:r w:rsidRPr="000A7C3E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C956D0" w:rsidRPr="000A7C3E" w:rsidRDefault="00C956D0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قال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الأصمعيُّ</w:t>
      </w:r>
      <w:r w:rsidRPr="000A7C3E">
        <w:rPr>
          <w:rFonts w:cs="Akhbar MT"/>
          <w:sz w:val="28"/>
          <w:szCs w:val="28"/>
          <w:rtl/>
          <w:lang w:bidi="ar-EG"/>
        </w:rPr>
        <w:t xml:space="preserve"> (</w:t>
      </w:r>
      <w:r w:rsidRPr="000A7C3E">
        <w:rPr>
          <w:rFonts w:cs="Akhbar MT" w:hint="cs"/>
          <w:sz w:val="28"/>
          <w:szCs w:val="28"/>
          <w:rtl/>
          <w:lang w:bidi="ar-EG"/>
        </w:rPr>
        <w:t>رحمه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): </w:t>
      </w:r>
      <w:r w:rsidRPr="000A7C3E">
        <w:rPr>
          <w:rFonts w:cs="Akhbar MT" w:hint="cs"/>
          <w:sz w:val="28"/>
          <w:szCs w:val="28"/>
          <w:rtl/>
          <w:lang w:bidi="ar-EG"/>
        </w:rPr>
        <w:t>حدّثني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رجلٌ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مِن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الأعراب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قال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خرجت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الحيّ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أطلب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أعقّ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النّاس،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وأبرّ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النّاس،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فكنت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أطوف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بالأحياء،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حتّى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انتهيت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شيخ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عنقه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حبل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يستقي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بدلو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تطيقه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الإبل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الهاجرة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والحرّ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شديد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وخلفه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شاب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يده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رشاء</w:t>
      </w:r>
      <w:r w:rsidRPr="000A7C3E">
        <w:rPr>
          <w:rFonts w:cs="Akhbar MT"/>
          <w:sz w:val="28"/>
          <w:szCs w:val="28"/>
          <w:rtl/>
          <w:lang w:bidi="ar-EG"/>
        </w:rPr>
        <w:t xml:space="preserve"> (</w:t>
      </w:r>
      <w:r w:rsidRPr="000A7C3E">
        <w:rPr>
          <w:rFonts w:cs="Akhbar MT" w:hint="cs"/>
          <w:sz w:val="28"/>
          <w:szCs w:val="28"/>
          <w:rtl/>
          <w:lang w:bidi="ar-EG"/>
        </w:rPr>
        <w:t>الحبل</w:t>
      </w:r>
      <w:r w:rsidRPr="000A7C3E">
        <w:rPr>
          <w:rFonts w:cs="Akhbar MT"/>
          <w:sz w:val="28"/>
          <w:szCs w:val="28"/>
          <w:rtl/>
          <w:lang w:bidi="ar-EG"/>
        </w:rPr>
        <w:t xml:space="preserve">) </w:t>
      </w:r>
      <w:r w:rsidRPr="000A7C3E">
        <w:rPr>
          <w:rFonts w:cs="Akhbar MT" w:hint="cs"/>
          <w:sz w:val="28"/>
          <w:szCs w:val="28"/>
          <w:rtl/>
          <w:lang w:bidi="ar-EG"/>
        </w:rPr>
        <w:t>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قدّ</w:t>
      </w:r>
      <w:r w:rsidRPr="000A7C3E">
        <w:rPr>
          <w:rFonts w:cs="Akhbar MT"/>
          <w:sz w:val="28"/>
          <w:szCs w:val="28"/>
          <w:rtl/>
          <w:lang w:bidi="ar-EG"/>
        </w:rPr>
        <w:t xml:space="preserve"> (</w:t>
      </w:r>
      <w:r w:rsidRPr="000A7C3E">
        <w:rPr>
          <w:rFonts w:cs="Akhbar MT" w:hint="cs"/>
          <w:sz w:val="28"/>
          <w:szCs w:val="28"/>
          <w:rtl/>
          <w:lang w:bidi="ar-EG"/>
        </w:rPr>
        <w:t>جلد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مدبوغ</w:t>
      </w:r>
      <w:r w:rsidRPr="000A7C3E">
        <w:rPr>
          <w:rFonts w:cs="Akhbar MT"/>
          <w:sz w:val="28"/>
          <w:szCs w:val="28"/>
          <w:rtl/>
          <w:lang w:bidi="ar-EG"/>
        </w:rPr>
        <w:t xml:space="preserve">) </w:t>
      </w:r>
      <w:r w:rsidRPr="000A7C3E">
        <w:rPr>
          <w:rFonts w:cs="Akhbar MT" w:hint="cs"/>
          <w:sz w:val="28"/>
          <w:szCs w:val="28"/>
          <w:rtl/>
          <w:lang w:bidi="ar-EG"/>
        </w:rPr>
        <w:t>ملويّ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lastRenderedPageBreak/>
        <w:t>يضربه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به،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قد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شقّ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ظهره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بذلك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الحبل،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فقلت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أما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تتّقي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الشّيخ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الضّعيف؟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يكفيه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هو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الحبل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حتّى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تضربه؟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قال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إنّه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مع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أبي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قلت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فلا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جزاك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خيرا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قال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اسكت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فهكذا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كان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هو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يصنع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بأبيه،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وهكذا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كان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يصنع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أبوه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بجدّه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فقلت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هذا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أعقّ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النّاس</w:t>
      </w:r>
      <w:r w:rsidRPr="000A7C3E">
        <w:rPr>
          <w:rFonts w:cs="Akhbar MT"/>
          <w:sz w:val="28"/>
          <w:szCs w:val="28"/>
          <w:rtl/>
          <w:lang w:bidi="ar-EG"/>
        </w:rPr>
        <w:t xml:space="preserve">. </w:t>
      </w:r>
      <w:r w:rsidRPr="000A7C3E">
        <w:rPr>
          <w:rFonts w:cs="Akhbar MT" w:hint="cs"/>
          <w:sz w:val="28"/>
          <w:szCs w:val="28"/>
          <w:rtl/>
          <w:lang w:bidi="ar-EG"/>
        </w:rPr>
        <w:t>(</w:t>
      </w:r>
      <w:r w:rsidRPr="000A7C3E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FB31CC" w:rsidRPr="000A7C3E" w:rsidRDefault="00FB31CC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وَعَنْ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أَنَسٍ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0F34D2" w:rsidRPr="000A7C3E">
        <w:rPr>
          <w:rFonts w:cs="Akhbar MT" w:hint="cs"/>
          <w:sz w:val="28"/>
          <w:szCs w:val="28"/>
          <w:rtl/>
          <w:lang w:bidi="ar-EG"/>
        </w:rPr>
        <w:t>-رضي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عنه</w:t>
      </w:r>
      <w:r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اللهِ</w:t>
      </w:r>
      <w:r w:rsidRPr="000A7C3E">
        <w:rPr>
          <w:rFonts w:cs="Akhbar MT"/>
          <w:sz w:val="28"/>
          <w:szCs w:val="28"/>
          <w:rtl/>
          <w:lang w:bidi="ar-EG"/>
        </w:rPr>
        <w:t xml:space="preserve"> -</w:t>
      </w:r>
      <w:r w:rsidRPr="000A7C3E">
        <w:rPr>
          <w:rFonts w:cs="Akhbar MT" w:hint="cs"/>
          <w:sz w:val="28"/>
          <w:szCs w:val="28"/>
          <w:rtl/>
          <w:lang w:bidi="ar-EG"/>
        </w:rPr>
        <w:t>صلى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وسلم</w:t>
      </w:r>
      <w:r w:rsidRPr="000A7C3E">
        <w:rPr>
          <w:rFonts w:cs="Akhbar MT"/>
          <w:sz w:val="28"/>
          <w:szCs w:val="28"/>
          <w:rtl/>
          <w:lang w:bidi="ar-EG"/>
        </w:rPr>
        <w:t>-: «</w:t>
      </w:r>
      <w:r w:rsidRPr="000A7C3E">
        <w:rPr>
          <w:rFonts w:cs="Akhbar MT" w:hint="cs"/>
          <w:sz w:val="28"/>
          <w:szCs w:val="28"/>
          <w:rtl/>
          <w:lang w:bidi="ar-EG"/>
        </w:rPr>
        <w:t>بَابَانِ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مُعَجَّلَانِ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عُقُوبَتُهُمَا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الدُّنْيَا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الْبَغْيُ</w:t>
      </w:r>
      <w:r w:rsidRPr="000A7C3E">
        <w:rPr>
          <w:rFonts w:cs="Akhbar MT"/>
          <w:sz w:val="28"/>
          <w:szCs w:val="28"/>
          <w:rtl/>
          <w:lang w:bidi="ar-EG"/>
        </w:rPr>
        <w:t xml:space="preserve"> , </w:t>
      </w:r>
      <w:r w:rsidRPr="000A7C3E">
        <w:rPr>
          <w:rFonts w:cs="Akhbar MT" w:hint="cs"/>
          <w:sz w:val="28"/>
          <w:szCs w:val="28"/>
          <w:rtl/>
          <w:lang w:bidi="ar-EG"/>
        </w:rPr>
        <w:t>وَالْعُقُوق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304F45" w:rsidRPr="000A7C3E">
        <w:rPr>
          <w:rFonts w:cs="Akhbar MT"/>
          <w:sz w:val="28"/>
          <w:szCs w:val="28"/>
          <w:rtl/>
          <w:lang w:bidi="ar-EG"/>
        </w:rPr>
        <w:t>.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111513" w:rsidRPr="000A7C3E">
        <w:rPr>
          <w:rFonts w:cs="Akhbar MT" w:hint="cs"/>
          <w:sz w:val="28"/>
          <w:szCs w:val="28"/>
          <w:rtl/>
          <w:lang w:bidi="ar-EG"/>
        </w:rPr>
        <w:t>(</w:t>
      </w:r>
      <w:r w:rsidR="00111513" w:rsidRPr="000A7C3E">
        <w:rPr>
          <w:rFonts w:cs="Akhbar MT"/>
          <w:sz w:val="28"/>
          <w:szCs w:val="28"/>
          <w:rtl/>
        </w:rPr>
        <w:footnoteReference w:id="12"/>
      </w:r>
      <w:r w:rsidR="00111513"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FB31CC" w:rsidRPr="000A7C3E" w:rsidRDefault="00FB31CC" w:rsidP="000A7C3E">
      <w:pPr>
        <w:spacing w:after="0" w:line="240" w:lineRule="auto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النجاة </w:t>
      </w:r>
      <w:r w:rsidR="006318BD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من استحقاق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لعنة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الله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لمن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سب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والديه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أو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لعنهما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: </w:t>
      </w:r>
    </w:p>
    <w:p w:rsidR="00FB31CC" w:rsidRPr="000A7C3E" w:rsidRDefault="000F34D2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 و احذر أخي الحبيب من سب و لعن الوالدين فامسك عليك لسانك لتنجو من لعنة الله تعالى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عَنِ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ابْنِ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عَبَّاسٍ،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النَّبِيُّ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="00FB31CC" w:rsidRPr="000A7C3E">
        <w:rPr>
          <w:rFonts w:cs="Akhbar MT"/>
          <w:sz w:val="28"/>
          <w:szCs w:val="28"/>
          <w:rtl/>
          <w:lang w:bidi="ar-EG"/>
        </w:rPr>
        <w:t>: «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مَلْعُونٌ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سَبَّ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أَبَاهُ،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مَلْعُونٌ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سَبَّ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أُمَّهُ،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مَلْعُونٌ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ذَبَحَ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لِغَيْرِ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اللَّهِ،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مَلْعُونٌ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غَيَّرَ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تُخُومَ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الْأَرْضِ،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مَلْعُونٌ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كَمَهَ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أَعْمَى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عَنْ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طَرِيقٍ،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مَلْعُونٌ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وَقَعَ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عَلَى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بَهِيمَةٍ،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مَلْعُونٌ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عَمِلَ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بِعَمَلِ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قَوْمِ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لُوطٍ</w:t>
      </w:r>
      <w:r w:rsidR="00FB31CC"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304F45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/>
          <w:sz w:val="28"/>
          <w:szCs w:val="28"/>
          <w:rtl/>
          <w:lang w:bidi="ar-EG"/>
        </w:rPr>
        <w:t>.</w:t>
      </w:r>
      <w:r w:rsidR="00111513" w:rsidRPr="000A7C3E">
        <w:rPr>
          <w:rFonts w:cs="Akhbar MT" w:hint="cs"/>
          <w:sz w:val="28"/>
          <w:szCs w:val="28"/>
          <w:rtl/>
          <w:lang w:bidi="ar-EG"/>
        </w:rPr>
        <w:t xml:space="preserve"> (</w:t>
      </w:r>
      <w:r w:rsidR="00111513" w:rsidRPr="000A7C3E">
        <w:rPr>
          <w:rFonts w:cs="Akhbar MT"/>
          <w:sz w:val="28"/>
          <w:szCs w:val="28"/>
          <w:rtl/>
        </w:rPr>
        <w:footnoteReference w:id="13"/>
      </w:r>
      <w:r w:rsidR="00111513" w:rsidRPr="000A7C3E">
        <w:rPr>
          <w:rFonts w:cs="Akhbar MT" w:hint="cs"/>
          <w:sz w:val="28"/>
          <w:szCs w:val="28"/>
          <w:rtl/>
          <w:lang w:bidi="ar-EG"/>
        </w:rPr>
        <w:t>)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وفي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رواية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ابن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حبان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: "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وَلَعَنَ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اللَّهُ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سَبَّ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FB31CC" w:rsidRPr="000A7C3E">
        <w:rPr>
          <w:rFonts w:cs="Akhbar MT" w:hint="cs"/>
          <w:sz w:val="28"/>
          <w:szCs w:val="28"/>
          <w:rtl/>
          <w:lang w:bidi="ar-EG"/>
        </w:rPr>
        <w:t>وَالِدَيْهِ</w:t>
      </w:r>
      <w:r w:rsidR="00FB31CC" w:rsidRPr="000A7C3E">
        <w:rPr>
          <w:rFonts w:cs="Akhbar MT"/>
          <w:sz w:val="28"/>
          <w:szCs w:val="28"/>
          <w:rtl/>
          <w:lang w:bidi="ar-EG"/>
        </w:rPr>
        <w:t xml:space="preserve"> ".   </w:t>
      </w:r>
    </w:p>
    <w:p w:rsidR="00FB31CC" w:rsidRPr="000A7C3E" w:rsidRDefault="00FB31CC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وعَنْ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الطُّفَيْلِ،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قُلْنَا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لِعَلِيِّ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بْنِ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طَالِبٍ،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أَخْبِرْنَا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بِشَيْءٍ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أَسَرَّهُ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إِلَيْكَ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وَسَلَّمَ،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مَا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أَسَرَّ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إِلَيَّ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شَيْئًا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كَتَمَهُ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النَّاسَ،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وَلَكِنِّي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سَمِعْتُهُ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يَقُولُ</w:t>
      </w:r>
      <w:r w:rsidRPr="000A7C3E">
        <w:rPr>
          <w:rFonts w:cs="Akhbar MT"/>
          <w:sz w:val="28"/>
          <w:szCs w:val="28"/>
          <w:rtl/>
          <w:lang w:bidi="ar-EG"/>
        </w:rPr>
        <w:t>: "</w:t>
      </w:r>
      <w:r w:rsidRPr="000A7C3E">
        <w:rPr>
          <w:rFonts w:cs="Akhbar MT" w:hint="cs"/>
          <w:sz w:val="28"/>
          <w:szCs w:val="28"/>
          <w:rtl/>
          <w:lang w:bidi="ar-EG"/>
        </w:rPr>
        <w:t>لَعَنَ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ذَبَحَ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لِغَيْرِ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وَلَعَنَ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آوَى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مُحْدِثًا،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وَلَعَنَ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لَعَنَ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وَالِدَيْهِ،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وَلَعَنَ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غَيَّرَ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الْمَنَارَ</w:t>
      </w:r>
      <w:r w:rsidR="00304F45" w:rsidRPr="000A7C3E">
        <w:rPr>
          <w:rFonts w:cs="Akhbar MT"/>
          <w:sz w:val="28"/>
          <w:szCs w:val="28"/>
          <w:rtl/>
          <w:lang w:bidi="ar-EG"/>
        </w:rPr>
        <w:t>".</w:t>
      </w:r>
      <w:r w:rsidR="00111513" w:rsidRPr="000A7C3E">
        <w:rPr>
          <w:rFonts w:cs="Akhbar MT" w:hint="cs"/>
          <w:sz w:val="28"/>
          <w:szCs w:val="28"/>
          <w:rtl/>
          <w:lang w:bidi="ar-EG"/>
        </w:rPr>
        <w:t xml:space="preserve"> (</w:t>
      </w:r>
      <w:r w:rsidR="00111513" w:rsidRPr="000A7C3E">
        <w:rPr>
          <w:rFonts w:cs="Akhbar MT"/>
          <w:sz w:val="28"/>
          <w:szCs w:val="28"/>
          <w:rtl/>
        </w:rPr>
        <w:footnoteReference w:id="14"/>
      </w:r>
      <w:r w:rsidR="00111513"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A872A4" w:rsidRPr="000A7C3E" w:rsidRDefault="00A872A4" w:rsidP="000A7C3E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نجاة من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أسباب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دخول</w:t>
      </w:r>
      <w:r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النار</w:t>
      </w:r>
      <w:r w:rsidR="00012A62" w:rsidRPr="000A7C3E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012A62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="003732A8" w:rsidRPr="000A7C3E">
        <w:rPr>
          <w:rFonts w:cs="Akhbar MT" w:hint="cs"/>
          <w:sz w:val="28"/>
          <w:szCs w:val="28"/>
          <w:rtl/>
          <w:lang w:bidi="ar-EG"/>
        </w:rPr>
        <w:t>واع</w:t>
      </w:r>
      <w:r w:rsidR="00D9204E" w:rsidRPr="000A7C3E">
        <w:rPr>
          <w:rFonts w:cs="Akhbar MT" w:hint="cs"/>
          <w:sz w:val="28"/>
          <w:szCs w:val="28"/>
          <w:rtl/>
          <w:lang w:bidi="ar-EG"/>
        </w:rPr>
        <w:t>ل</w:t>
      </w:r>
      <w:r w:rsidR="003732A8" w:rsidRPr="000A7C3E">
        <w:rPr>
          <w:rFonts w:cs="Akhbar MT" w:hint="cs"/>
          <w:sz w:val="28"/>
          <w:szCs w:val="28"/>
          <w:rtl/>
          <w:lang w:bidi="ar-EG"/>
        </w:rPr>
        <w:t xml:space="preserve">م بارك الله </w:t>
      </w:r>
      <w:r w:rsidR="00C94710" w:rsidRPr="000A7C3E">
        <w:rPr>
          <w:rFonts w:cs="Akhbar MT" w:hint="cs"/>
          <w:sz w:val="28"/>
          <w:szCs w:val="28"/>
          <w:rtl/>
          <w:lang w:bidi="ar-EG"/>
        </w:rPr>
        <w:t>فيك: أن</w:t>
      </w:r>
      <w:r w:rsidR="003732A8" w:rsidRPr="000A7C3E">
        <w:rPr>
          <w:rFonts w:cs="Akhbar MT" w:hint="cs"/>
          <w:sz w:val="28"/>
          <w:szCs w:val="28"/>
          <w:rtl/>
          <w:lang w:bidi="ar-EG"/>
        </w:rPr>
        <w:t xml:space="preserve"> </w:t>
      </w:r>
      <w:r w:rsidR="00C94710" w:rsidRPr="000A7C3E">
        <w:rPr>
          <w:rFonts w:cs="Akhbar MT" w:hint="cs"/>
          <w:sz w:val="28"/>
          <w:szCs w:val="28"/>
          <w:rtl/>
          <w:lang w:bidi="ar-EG"/>
        </w:rPr>
        <w:t>بر الوالدين</w:t>
      </w:r>
      <w:r w:rsidR="003732A8" w:rsidRPr="000A7C3E">
        <w:rPr>
          <w:rFonts w:cs="Akhbar MT" w:hint="cs"/>
          <w:sz w:val="28"/>
          <w:szCs w:val="28"/>
          <w:rtl/>
          <w:lang w:bidi="ar-EG"/>
        </w:rPr>
        <w:t xml:space="preserve"> شهادة ضمان لدخول جنة الرحمن و </w:t>
      </w:r>
      <w:r w:rsidR="00C94710" w:rsidRPr="000A7C3E">
        <w:rPr>
          <w:rFonts w:cs="Akhbar MT" w:hint="cs"/>
          <w:sz w:val="28"/>
          <w:szCs w:val="28"/>
          <w:rtl/>
          <w:lang w:bidi="ar-EG"/>
        </w:rPr>
        <w:t>أن</w:t>
      </w:r>
      <w:r w:rsidR="003732A8" w:rsidRPr="000A7C3E">
        <w:rPr>
          <w:rFonts w:cs="Akhbar MT" w:hint="cs"/>
          <w:sz w:val="28"/>
          <w:szCs w:val="28"/>
          <w:rtl/>
          <w:lang w:bidi="ar-EG"/>
        </w:rPr>
        <w:t xml:space="preserve"> عقوقهما </w:t>
      </w:r>
      <w:r w:rsidR="00C94710" w:rsidRPr="000A7C3E">
        <w:rPr>
          <w:rFonts w:cs="Akhbar MT" w:hint="cs"/>
          <w:sz w:val="28"/>
          <w:szCs w:val="28"/>
          <w:rtl/>
          <w:lang w:bidi="ar-EG"/>
        </w:rPr>
        <w:t>وعيد شديد بالدخول في جنهم و العياذ بالله عَنْ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هُرَيْرَةَ،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النَّبِيِّ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وَسَلَّمَ،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رَغِمَ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أَنْفُ،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ثُمَّ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رَغِمَ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أَنْفُ،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ثُمَّ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رَغِمَ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أَنْفُ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Pr="000A7C3E">
        <w:rPr>
          <w:rFonts w:cs="Akhbar MT" w:hint="cs"/>
          <w:sz w:val="28"/>
          <w:szCs w:val="28"/>
          <w:rtl/>
          <w:lang w:bidi="ar-EG"/>
        </w:rPr>
        <w:t>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قِيلَ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مَنْ؟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رَسُولَ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أَدْرَكَ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أَبَوَيْهِ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عِنْدَ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الْكِبَرِ،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أَحَدَهُمَا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أَوْ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كِلَيْهِمَا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فَلَمْ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يَدْخُلِ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الْجَنَّةَ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304F45" w:rsidRPr="000A7C3E">
        <w:rPr>
          <w:rFonts w:cs="Akhbar MT"/>
          <w:sz w:val="28"/>
          <w:szCs w:val="28"/>
          <w:rtl/>
          <w:lang w:bidi="ar-EG"/>
        </w:rPr>
        <w:t>.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111513" w:rsidRPr="000A7C3E">
        <w:rPr>
          <w:rFonts w:cs="Akhbar MT" w:hint="cs"/>
          <w:sz w:val="28"/>
          <w:szCs w:val="28"/>
          <w:rtl/>
          <w:lang w:bidi="ar-EG"/>
        </w:rPr>
        <w:t>(</w:t>
      </w:r>
      <w:r w:rsidR="00111513" w:rsidRPr="000A7C3E">
        <w:rPr>
          <w:rFonts w:cs="Akhbar MT"/>
          <w:sz w:val="28"/>
          <w:szCs w:val="28"/>
          <w:rtl/>
        </w:rPr>
        <w:footnoteReference w:id="15"/>
      </w:r>
      <w:r w:rsidR="00111513"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A872A4" w:rsidRPr="000A7C3E" w:rsidRDefault="00A872A4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وعنه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رضي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عنه،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أَنَّ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النَّبِيَّ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صَعِدَ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الْمِنْبَرَ،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فَقَالَ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آمِينَ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آمِينَ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آمِينَ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قِيلَ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يَا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رَسُولَ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إِنَّكَ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حِينَ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صَعِدْتَ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الْمِنْبَرَ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قُلْتَ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آمِينَ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آمِينَ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آمِينَ،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إِنَّ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جِبْرِيلَ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أَتَانِي،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فَقَالَ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أَدْرَكَ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شَهْرَ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رَمَضَانَ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وَلَمْ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يُغْفَرْ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فَدَخَلَ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النَّارَ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فَأَبْعَدَهُ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قُلْ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آمِينَ،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فَقُلْتُ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آمِينَ،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أَدْرَكَ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أَبَوَيْهِ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أَوْ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أَحَدَهُمَا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فَلَمْ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يَبَرَّهُمَا،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فَمَاتَ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فَدَخَلَ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النَّارَ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فَأَبْعَدَهُ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قُلْ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آمِينَ،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فَقُلْتُ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آمِينَ،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وَمَنْ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ذُكِرْتُ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عِنْدَهُ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فَلَمْ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يُصَلِّ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عَلَيْكَ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فَمَاتَ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فَدَخَلَ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النَّارَ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فَأَبْعَدَهُ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قُلْ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آمِينَ،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فَقُلْتُ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آمِينَ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304F45" w:rsidRPr="000A7C3E">
        <w:rPr>
          <w:rFonts w:cs="Akhbar MT"/>
          <w:sz w:val="28"/>
          <w:szCs w:val="28"/>
          <w:rtl/>
          <w:lang w:bidi="ar-EG"/>
        </w:rPr>
        <w:t>.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111513" w:rsidRPr="000A7C3E">
        <w:rPr>
          <w:rFonts w:cs="Akhbar MT" w:hint="cs"/>
          <w:sz w:val="28"/>
          <w:szCs w:val="28"/>
          <w:rtl/>
          <w:lang w:bidi="ar-EG"/>
        </w:rPr>
        <w:t>(</w:t>
      </w:r>
      <w:r w:rsidR="00111513" w:rsidRPr="000A7C3E">
        <w:rPr>
          <w:rFonts w:cs="Akhbar MT"/>
          <w:sz w:val="28"/>
          <w:szCs w:val="28"/>
          <w:rtl/>
        </w:rPr>
        <w:footnoteReference w:id="16"/>
      </w:r>
      <w:r w:rsidR="00111513"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F470CA" w:rsidRPr="000A7C3E" w:rsidRDefault="00F470CA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وَصَلَّى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نَبِيِّنَا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مُحَمَّدٍ،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وَعَلَى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آلِهِ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وَأَصْحَابِهِ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أَجْمَعِينَ</w:t>
      </w:r>
      <w:r w:rsidRPr="000A7C3E">
        <w:rPr>
          <w:rFonts w:cs="Akhbar MT"/>
          <w:sz w:val="28"/>
          <w:szCs w:val="28"/>
          <w:rtl/>
          <w:lang w:bidi="ar-EG"/>
        </w:rPr>
        <w:t>.</w:t>
      </w:r>
    </w:p>
    <w:p w:rsidR="00F470CA" w:rsidRPr="000A7C3E" w:rsidRDefault="00F470CA" w:rsidP="000A7C3E">
      <w:pPr>
        <w:spacing w:after="0" w:line="240" w:lineRule="auto"/>
        <w:jc w:val="center"/>
        <w:rPr>
          <w:rFonts w:cs="Akhbar MT"/>
          <w:b/>
          <w:bCs/>
          <w:color w:val="00B050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الْخُطْبَةُ</w:t>
      </w:r>
      <w:r w:rsidRPr="000A7C3E">
        <w:rPr>
          <w:rFonts w:cs="Akhbar MT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b/>
          <w:bCs/>
          <w:color w:val="00B050"/>
          <w:sz w:val="28"/>
          <w:szCs w:val="28"/>
          <w:rtl/>
          <w:lang w:bidi="ar-EG"/>
        </w:rPr>
        <w:t>الثَّانِيَةُ</w:t>
      </w:r>
    </w:p>
    <w:p w:rsidR="007E063B" w:rsidRPr="000A7C3E" w:rsidRDefault="00F470CA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الْحَمْدُ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للهِ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رَبِّ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الْعَالَمِينَ،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وَأَشْهَدُ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إِلَهَ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إِلَّا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وَحْدَهُ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شَرِيكَ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لَهُ،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هُوَ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يَتَوَلَّى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الصَالِحِينَ،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وَأَشْهَدُ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أَنَّ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مُحَمَّدًا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عَبْدُهُ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وَرَسُولُهُ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وصلى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عليه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وسلم،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صَلَاةً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وَسَلَامًا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دَائِمَيْنِ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مُتَلَازِمَيْنِ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إِلَى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يَومِ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الدِّينِ</w:t>
      </w:r>
      <w:r w:rsidRPr="000A7C3E">
        <w:rPr>
          <w:rFonts w:cs="Akhbar MT"/>
          <w:sz w:val="28"/>
          <w:szCs w:val="28"/>
          <w:rtl/>
          <w:lang w:bidi="ar-EG"/>
        </w:rPr>
        <w:t>.</w:t>
      </w:r>
    </w:p>
    <w:p w:rsidR="00B379A0" w:rsidRPr="000A7C3E" w:rsidRDefault="006C10B6" w:rsidP="000A7C3E">
      <w:pPr>
        <w:spacing w:after="0" w:line="240" w:lineRule="auto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بر الوالدين نجاة عند الشدائد </w:t>
      </w:r>
    </w:p>
    <w:p w:rsidR="0033260A" w:rsidRDefault="009477B1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 و اعلم أن في بر الوالدين نجاة عند الشدائد و المحن  فخير ما يتوسل به العبد من العمل الصالح بر الوالدين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سَالِمٍ،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أَبِيهِ،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رَضِيَ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عَنْهُ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"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خَرَجَ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ثَلَاثَةُ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نَفَرٍ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فِيمَنْ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كَانَ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قَبْلَكُمْ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يَرْتَادُونَ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لِأَهْلِيهِمْ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مَنْزِلًا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فَأَوَاهُمُ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الْمَبِيتُ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إِلَى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غَارٍ،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فَدَخَلُوا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فَانْحَدَرَتْ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عَلَيْهِمْ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صَخْرَةٌ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الْجَبَلِ،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فَسَدَّتْ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عَلَيْهِمُ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الْغَارَ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فَقَالُوا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وَاللَّهِ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يُنْجِيكُمْ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هَذِهِ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الصَّخْرَةِ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إِلَّا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تَدْعُوا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بِصَالِحِ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أَعْمَالِكُمْ،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رَجُلٌ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مِنْهُمُ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اللَّهُمَّ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إِنَّهُ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كَانَ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أَبَوَانِ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شَيْخَانِ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كَبِيرَانِ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فَكُنْتُ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أَغْبِقُ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قَبْلَهُمَا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أَهْلِي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وَلَا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مَالِي،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وَإِنِّي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طَلَبْتُ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الشَّجَرَ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يَوْمًا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يَعْنِي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الْمَرْعَى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فَلَمْ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أُرِحْ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عَلَيْهِمَا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حَتَّى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نَامَا،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فَحَلَبْتُ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لَهُمَا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غَبُوقَهُمَا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وَجِئْتُهُمَا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بِهِ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فَوَجَدْتُهُمَا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نَائِمَيْنِ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فَكَرِهْتُ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أَغْبِقَ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قَبْلَهُمَا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أَهْلِي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وَمَالِي،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فَقُمْتُ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وَالْقَدَحُ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يَدِي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أَنْتَظِرُ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اسْتِيقَاظَهُمَا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فَلَمْ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يَسْتَيْقِظَا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حَتَّى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بَزَقَ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الْفَجْرُ،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فَاسْتَيْقَظَا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فَشَرِبَا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غَبُوقَهُمَا،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اللَّهُمَّ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كُنْتَ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تَعْلَمُ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أَنِّي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إِنَّمَا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فَعَلْتُ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ذَلِكَ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رَجَاءَ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ثَوَابِكَ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وَرَحْمَتِكَ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فَافْرُجْ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عَنَّا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نَحْنُ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فِيهِ،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فَانْفَرَجَتْ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عَنْهُمُ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الصَّخْرَةُ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انْفِرَاجًا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يَسْتَطِيعُونَ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الْخُرُوجَ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"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"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الْآخَرُ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اللَّهُمَّ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كَانَتْ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ابْنَةُ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عَمٍّ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وَكَانَتْ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أَحَبُّ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النَّاسِ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إِلَيَّ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فَأَرَدْتُهَا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lastRenderedPageBreak/>
        <w:t>نَفْسِهَا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فَطَلَبَتْ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مِنِّي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عِشْرِينَ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وَمِائَةَ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دِينَارٍ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فَلَمَّا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قَدَرْتُ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عَلَيْهَا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وَهِيَ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أَحَبُّ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النَّاسِ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إِلَيَّ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قَالَتْ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إِنِّي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أَحِلُّ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تَفُضَّ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الْخَاتَمَ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إِلَّا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بِحَقِّهِ،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فَتَحَرَّجْتُ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الْوقُوعِ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عَلَيْهَا،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وَتَرَكْتُ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الذَّهَبَ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الَّذِي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أَعْطَيْتُهَا،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اللَّهُمَّ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كُنْتَ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تَعْلَمُ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إِنَّمَا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فَعَلْتُ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ذَلِكَ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ابْتِغَاءَ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رَحْمَتِكَ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وَمَخَافَةَ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عَذَابكَ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فَافْرُجْ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عَنَّا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نَحْنُ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فِيهِ،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فَانْفَرَجَتْ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عَنْهُمُ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الصَّخْرَةُ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انْفِرَاجًا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يَسْتَطِيعُونَ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الْخُرُوجَ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مِنْهُ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"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"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الْآخَرُ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اللَّهُمَّ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إِنِّي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اسْتَأْجَرْتُ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أُجَرَاءَ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فَأَعْطَيْتُهُمْ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أُجُورَهُمْ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غَيْرَ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رَجُلٍ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مِنْهُمْ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تَرَكَ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الَّذِي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وَذَهَبَ،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فَثَمَّرْتُ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أَجْرَهُ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وَكَثَّرْتُ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مِنْهُ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الْأَمْوَالَ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الْإِبِلِ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وَالْبَقَرِ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وَالْغَنَمِ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وَالرَّقِيقِ،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فَجَاءَ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بَعْدَ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حِينٍ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شَيْخٌ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كَبِيرٌ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يَطْلُبُ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أَجْرَهُ،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فَقُلْتُ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كُلُّ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تَرَى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أَجْرِكَ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الْإِبِلِ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وَالْبَقَرِ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وَالْغَنَمِ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وَالرَّقِيقِ،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فَقَالَ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عَبْدَ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تَسْتَهْزِئْ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بِي،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قُلْتُ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إِنِّي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وَاللَّهِ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لَا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أَسْتَهْزِئُ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بِكَ،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فَأَخَذَ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ذَلِكَ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كُلَّهُ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فَاسْتَاقَهُ،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وَلَمْ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يَتْرُكْ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مِنْهُ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شَيْئًا،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اللَّهُمَّ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كُنْتَ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تَعْلَمُ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أَنِّي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إِنَّمَا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فَعَلْتُ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ذَلِكَ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ابْتِغَاءَ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وَجْهِكَ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وَرَجَاءَ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رَحْمَتِكَ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فَافْرُجْ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عَنَّا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مَا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نَحْنُ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فِيهِ،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فَانْفَرَجَتْ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عَنْهُمُ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الصَّخْرَةُ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فَخَرَجُوا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مِنَ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الْغَارِ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>يَمْشُونَ</w:t>
      </w:r>
      <w:r w:rsidR="00DD1E83" w:rsidRPr="000A7C3E">
        <w:rPr>
          <w:rFonts w:cs="Akhbar MT"/>
          <w:sz w:val="28"/>
          <w:szCs w:val="28"/>
          <w:rtl/>
          <w:lang w:bidi="ar-EG"/>
        </w:rPr>
        <w:t xml:space="preserve"> "</w:t>
      </w:r>
      <w:r w:rsidR="00DD1E83" w:rsidRPr="000A7C3E">
        <w:rPr>
          <w:rFonts w:cs="Akhbar MT" w:hint="cs"/>
          <w:sz w:val="28"/>
          <w:szCs w:val="28"/>
          <w:rtl/>
          <w:lang w:bidi="ar-EG"/>
        </w:rPr>
        <w:t xml:space="preserve"> </w:t>
      </w:r>
      <w:r w:rsidR="00430068" w:rsidRPr="000A7C3E">
        <w:rPr>
          <w:rFonts w:cs="Akhbar MT" w:hint="cs"/>
          <w:sz w:val="28"/>
          <w:szCs w:val="28"/>
          <w:rtl/>
          <w:lang w:bidi="ar-EG"/>
        </w:rPr>
        <w:t>(</w:t>
      </w:r>
      <w:r w:rsidR="00430068" w:rsidRPr="000A7C3E">
        <w:rPr>
          <w:rFonts w:cs="Akhbar MT"/>
          <w:sz w:val="28"/>
          <w:szCs w:val="28"/>
          <w:rtl/>
        </w:rPr>
        <w:footnoteReference w:id="17"/>
      </w:r>
      <w:r w:rsidR="00430068"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7A0B9E" w:rsidRPr="007A0B9E" w:rsidRDefault="007A0B9E" w:rsidP="000A7C3E">
      <w:pPr>
        <w:spacing w:after="0" w:line="240" w:lineRule="auto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7A0B9E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بر الوالدين نجاة من الفقر </w:t>
      </w:r>
    </w:p>
    <w:p w:rsidR="007A0B9E" w:rsidRPr="007A0B9E" w:rsidRDefault="007A0B9E" w:rsidP="007A0B9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7A0B9E">
        <w:rPr>
          <w:rFonts w:cs="Akhbar MT" w:hint="cs"/>
          <w:sz w:val="28"/>
          <w:szCs w:val="28"/>
          <w:rtl/>
          <w:lang w:bidi="ar-EG"/>
        </w:rPr>
        <w:t>جاء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تفسير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قوله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تعالى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وَإِذْ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قَالَ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مُوسَى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لِقَوْمِهِ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إِنَّ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اللَّهَ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يَأْمُرُكُمْ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أَنْ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تَذْبَحُوا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بَقَرَةً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قَالُوا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أَتَتَّخِذُنَا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هُزُوًا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قَالَ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أَعُوذُ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بِاللَّهِ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أَنْ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أَكُونَ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مِنَ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الْجَاهِلِينَ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7A0B9E">
        <w:rPr>
          <w:rFonts w:cs="Akhbar MT"/>
          <w:sz w:val="28"/>
          <w:szCs w:val="28"/>
          <w:rtl/>
          <w:lang w:bidi="ar-EG"/>
        </w:rPr>
        <w:t xml:space="preserve"> (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: 67 ) </w:t>
      </w:r>
    </w:p>
    <w:p w:rsidR="007A0B9E" w:rsidRDefault="007A0B9E" w:rsidP="00AC5271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7A0B9E">
        <w:rPr>
          <w:rFonts w:cs="Akhbar MT" w:hint="cs"/>
          <w:sz w:val="28"/>
          <w:szCs w:val="28"/>
          <w:rtl/>
          <w:lang w:bidi="ar-EG"/>
        </w:rPr>
        <w:t>إنه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كان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زمن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إسرائيل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رجل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غني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ابن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فقير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وارث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سواه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فلما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طال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موته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قتله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ليرثه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وحمله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قرية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أخرى،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وألقاه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بابها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أصبح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يطلب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ثأره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وجاء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بناس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موسى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يدعي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عليهم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بالقتل،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فجحدوا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واشتبه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القتيل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موسى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الصلاة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والسلام</w:t>
      </w:r>
      <w:r w:rsidRPr="007A0B9E">
        <w:rPr>
          <w:rFonts w:cs="Akhbar MT"/>
          <w:sz w:val="28"/>
          <w:szCs w:val="28"/>
          <w:rtl/>
          <w:lang w:bidi="ar-EG"/>
        </w:rPr>
        <w:t xml:space="preserve">. </w:t>
      </w:r>
      <w:r w:rsidRPr="007A0B9E">
        <w:rPr>
          <w:rFonts w:cs="Akhbar MT" w:hint="cs"/>
          <w:sz w:val="28"/>
          <w:szCs w:val="28"/>
          <w:rtl/>
          <w:lang w:bidi="ar-EG"/>
        </w:rPr>
        <w:t>فسألوا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موسى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يدعو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ليبين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أشكل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عليم،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فسأل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موسى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ربه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فأمره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بذبح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بقرة،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وأمره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يضربه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ببعضها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لهم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إن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يأمركم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تذبحوا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قَالُوا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أَتَتَّخِذُنَا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هُزُوًا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7A0B9E">
        <w:rPr>
          <w:rFonts w:cs="Akhbar MT"/>
          <w:sz w:val="28"/>
          <w:szCs w:val="28"/>
          <w:rtl/>
          <w:lang w:bidi="ar-EG"/>
        </w:rPr>
        <w:t xml:space="preserve"> [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: 67] </w:t>
      </w:r>
      <w:r w:rsidRPr="007A0B9E">
        <w:rPr>
          <w:rFonts w:cs="Akhbar MT" w:hint="cs"/>
          <w:sz w:val="28"/>
          <w:szCs w:val="28"/>
          <w:rtl/>
          <w:lang w:bidi="ar-EG"/>
        </w:rPr>
        <w:t>أي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نحن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نسألك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القتيل،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وأنت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تستهزئ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بنا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وتأمرنا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بذبح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وإنما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قالوا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لبعد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بين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الأمرين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الظاهر،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يعلموا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وجه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الحكمة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قَالَ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7A0B9E">
        <w:rPr>
          <w:rFonts w:cs="Akhbar MT"/>
          <w:sz w:val="28"/>
          <w:szCs w:val="28"/>
          <w:rtl/>
          <w:lang w:bidi="ar-EG"/>
        </w:rPr>
        <w:t xml:space="preserve"> [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: 67] </w:t>
      </w:r>
      <w:r w:rsidRPr="007A0B9E">
        <w:rPr>
          <w:rFonts w:cs="Akhbar MT" w:hint="cs"/>
          <w:sz w:val="28"/>
          <w:szCs w:val="28"/>
          <w:rtl/>
          <w:lang w:bidi="ar-EG"/>
        </w:rPr>
        <w:t>يعني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موسى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أَعُوذُ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بِاللَّهِ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أمتنع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أَنْ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أَكُونَ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مِنَ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الْجَاهِلِينَ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ascii="Sakkal Majalla" w:hAnsi="Sakkal Majalla" w:cs="Sakkal Majalla" w:hint="cs"/>
          <w:sz w:val="28"/>
          <w:szCs w:val="28"/>
          <w:rtl/>
          <w:lang w:bidi="ar-EG"/>
        </w:rPr>
        <w:t>﴾</w:t>
      </w:r>
      <w:r w:rsidRPr="007A0B9E">
        <w:rPr>
          <w:rFonts w:cs="Akhbar MT"/>
          <w:sz w:val="28"/>
          <w:szCs w:val="28"/>
          <w:rtl/>
          <w:lang w:bidi="ar-EG"/>
        </w:rPr>
        <w:t xml:space="preserve"> [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: 67] </w:t>
      </w:r>
      <w:r w:rsidRPr="007A0B9E">
        <w:rPr>
          <w:rFonts w:cs="Akhbar MT" w:hint="cs"/>
          <w:sz w:val="28"/>
          <w:szCs w:val="28"/>
          <w:rtl/>
          <w:lang w:bidi="ar-EG"/>
        </w:rPr>
        <w:t>أي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المستهزئين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بالمؤمنين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وقيل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الجاهلين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بالجواب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وفق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السؤال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فلما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علموا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ذبح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عزم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تعالى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إستوصفوه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إياها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ولو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أنهم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عمدوا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كانت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فذبحوها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لأجزأت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عنهم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ولكن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شددوا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فشدد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عليهم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وكان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حكمة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عز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وجل،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كان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رجل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صالح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إسرائيل،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ابن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طفل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عجلة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فأتى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غيضة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وقال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اللهم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استودعتك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هذه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العجلة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لابني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حتى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يكبر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مات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الرجل،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وصارت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العجلة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الغيضة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عواناً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وكانت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تهرب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الناس،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فلما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كبر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الطفل،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وكان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باراً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وكان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يقسم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ليله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ثلاثة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أجزاء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يصلي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ثلثاً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وينام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ثلثاً،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ويجلس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عند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رأس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ثلثاً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فإذا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أصبح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انطلق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فيحتطب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ويأتي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السوق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فيبيعه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يشاء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فيتصدق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بثلثه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ويأكل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ثلثه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ويعطي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ثلثه،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يوماً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يا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أباك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ورثك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عجلة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استودعها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غيضة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كذا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فانطلق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وادع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إبراهيم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وإسماعيل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وإسحاق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يردها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وعلامتها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إذا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نظرت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إليها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يخيل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إليك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شعاع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الشمس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يخرج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جلدها،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وكانت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تسمى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المذهبة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لحسنها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وصفرتها،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فأتى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غيضة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فرآها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ترعى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فصاح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وقال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أعزم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بإله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إبراهيم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وإسماعيل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وإسحاق،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فأقبلت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حتى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وقفت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بين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يديه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فقبض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قرنها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يقودها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فتكلمت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بإذن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تعالى،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قالت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أيها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البار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اركبني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فإنه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أهون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عليك</w:t>
      </w:r>
      <w:r w:rsidRPr="007A0B9E">
        <w:rPr>
          <w:rFonts w:cs="Akhbar MT"/>
          <w:sz w:val="28"/>
          <w:szCs w:val="28"/>
          <w:rtl/>
          <w:lang w:bidi="ar-EG"/>
        </w:rPr>
        <w:t xml:space="preserve">. </w:t>
      </w:r>
      <w:r w:rsidRPr="007A0B9E">
        <w:rPr>
          <w:rFonts w:cs="Akhbar MT" w:hint="cs"/>
          <w:sz w:val="28"/>
          <w:szCs w:val="28"/>
          <w:rtl/>
          <w:lang w:bidi="ar-EG"/>
        </w:rPr>
        <w:t>فقال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إن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تأمرني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لو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ركبتني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كنت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تقدر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عليّ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أبداً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فانطلق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فإنك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لو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أمرت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الجبل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ينقلع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أصله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لانقلع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لبرك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بأمك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فسار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أمه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إنك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رجل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فقير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ويشق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الاحتطاب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بالنهار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والقيام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بالليل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فانطلق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فبع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بكم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أبيعها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قالت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بثلاثة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دنانير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تبع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بغير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مشورتي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وكان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ثلاثة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دنانير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فانطلق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السوق،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وبعث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ملكاً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ليرى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خلقه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قدرته،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وليختبر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كيف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بره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بأمه،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وهو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أعلم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الملك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بكم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هذه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البقرة؟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قال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بثلاثة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دنانير،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وأشترط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عليك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رضى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الملك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ستة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دنانير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تستأمر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لو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أعطيتني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وزنها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ذهباً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آخذه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برضا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ورجع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فأخبرها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بالثمن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ارجع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فبعها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بستة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دنانير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تبعها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برضاي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فرجع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السوق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وأتى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الملك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استأمرت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نعم</w:t>
      </w:r>
      <w:r w:rsidRPr="007A0B9E">
        <w:rPr>
          <w:rFonts w:cs="Akhbar MT"/>
          <w:sz w:val="28"/>
          <w:szCs w:val="28"/>
          <w:rtl/>
          <w:lang w:bidi="ar-EG"/>
        </w:rPr>
        <w:t xml:space="preserve">. </w:t>
      </w:r>
      <w:r w:rsidRPr="007A0B9E">
        <w:rPr>
          <w:rFonts w:cs="Akhbar MT" w:hint="cs"/>
          <w:sz w:val="28"/>
          <w:szCs w:val="28"/>
          <w:rtl/>
          <w:lang w:bidi="ar-EG"/>
        </w:rPr>
        <w:t>إنها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أمرتني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نقصها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ستة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رضاها</w:t>
      </w:r>
      <w:r w:rsidRPr="007A0B9E">
        <w:rPr>
          <w:rFonts w:cs="Akhbar MT"/>
          <w:sz w:val="28"/>
          <w:szCs w:val="28"/>
          <w:rtl/>
          <w:lang w:bidi="ar-EG"/>
        </w:rPr>
        <w:t xml:space="preserve">. </w:t>
      </w:r>
      <w:r w:rsidRPr="007A0B9E">
        <w:rPr>
          <w:rFonts w:cs="Akhbar MT" w:hint="cs"/>
          <w:sz w:val="28"/>
          <w:szCs w:val="28"/>
          <w:rtl/>
          <w:lang w:bidi="ar-EG"/>
        </w:rPr>
        <w:t>فقال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الملك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إني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أعطيتك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اثني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عشر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ديناراً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تستأمرها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فأبى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ورجع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فأخبرها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أمه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إن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الذي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يأتيك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صورة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آدمي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ليجزيك،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فإذا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أتاك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أتأمرنا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نبيع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هذه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ففعل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فقاله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الملك</w:t>
      </w:r>
      <w:r w:rsidRPr="007A0B9E">
        <w:rPr>
          <w:rFonts w:cs="Akhbar MT"/>
          <w:sz w:val="28"/>
          <w:szCs w:val="28"/>
          <w:rtl/>
          <w:lang w:bidi="ar-EG"/>
        </w:rPr>
        <w:t xml:space="preserve">: </w:t>
      </w:r>
      <w:r w:rsidRPr="007A0B9E">
        <w:rPr>
          <w:rFonts w:cs="Akhbar MT" w:hint="cs"/>
          <w:sz w:val="28"/>
          <w:szCs w:val="28"/>
          <w:rtl/>
          <w:lang w:bidi="ar-EG"/>
        </w:rPr>
        <w:t>اذهب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فقل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أمسكي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هذه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فإن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موسى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عمران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يشتريها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منك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لقتيل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يقتل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إسرائيل،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تبعها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إلا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بملء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مسكها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ذهباً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والمسك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الجلد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فأمسكتها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وقدر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lastRenderedPageBreak/>
        <w:t>بني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إسرائيل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ذبح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بعينها،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فما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زالوا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يستوصفون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حتى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وصفت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لهم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البقرة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بعينها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مكافأة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بذلك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الفتى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على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بره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بأمه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فضلاً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من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الله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تعالى</w:t>
      </w:r>
      <w:r w:rsidRPr="007A0B9E">
        <w:rPr>
          <w:rFonts w:cs="Akhbar MT"/>
          <w:sz w:val="28"/>
          <w:szCs w:val="28"/>
          <w:rtl/>
          <w:lang w:bidi="ar-EG"/>
        </w:rPr>
        <w:t xml:space="preserve"> </w:t>
      </w:r>
      <w:r w:rsidRPr="007A0B9E">
        <w:rPr>
          <w:rFonts w:cs="Akhbar MT" w:hint="cs"/>
          <w:sz w:val="28"/>
          <w:szCs w:val="28"/>
          <w:rtl/>
          <w:lang w:bidi="ar-EG"/>
        </w:rPr>
        <w:t>ورحمة</w:t>
      </w:r>
      <w:r w:rsidRPr="007A0B9E">
        <w:rPr>
          <w:rFonts w:cs="Akhbar MT"/>
          <w:sz w:val="28"/>
          <w:szCs w:val="28"/>
          <w:rtl/>
          <w:lang w:bidi="ar-EG"/>
        </w:rPr>
        <w:t xml:space="preserve"> ) </w:t>
      </w:r>
      <w:r w:rsidR="00AC5271">
        <w:rPr>
          <w:rFonts w:cs="Akhbar MT" w:hint="cs"/>
          <w:sz w:val="28"/>
          <w:szCs w:val="28"/>
          <w:rtl/>
          <w:lang w:bidi="ar-EG"/>
        </w:rPr>
        <w:t>(</w:t>
      </w:r>
      <w:r w:rsidR="00AC5271">
        <w:rPr>
          <w:rStyle w:val="a4"/>
          <w:rFonts w:cs="Akhbar MT"/>
          <w:sz w:val="28"/>
          <w:szCs w:val="28"/>
          <w:rtl/>
          <w:lang w:bidi="ar-EG"/>
        </w:rPr>
        <w:footnoteReference w:id="18"/>
      </w:r>
      <w:r w:rsidR="00AC5271">
        <w:rPr>
          <w:rFonts w:cs="Akhbar MT" w:hint="cs"/>
          <w:sz w:val="28"/>
          <w:szCs w:val="28"/>
          <w:rtl/>
          <w:lang w:bidi="ar-EG"/>
        </w:rPr>
        <w:t>)</w:t>
      </w:r>
    </w:p>
    <w:p w:rsidR="00B023AD" w:rsidRPr="00B023AD" w:rsidRDefault="00B023AD" w:rsidP="007D0B1B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B023AD">
        <w:rPr>
          <w:rFonts w:cs="Akhbar MT" w:hint="cs"/>
          <w:sz w:val="28"/>
          <w:szCs w:val="28"/>
          <w:rtl/>
          <w:lang w:bidi="ar-EG"/>
        </w:rPr>
        <w:t>وقال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الطبراني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حدثنا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إسحاق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إبراهيم،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حدثنا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عبد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الرزاق،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حدثنا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مَعْمَرٍ،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عَنِ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ابْنِ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طَاوُسٍ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عَنْ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أَبِيهِ</w:t>
      </w:r>
      <w:r w:rsidRPr="00B023AD">
        <w:rPr>
          <w:rFonts w:cs="Akhbar MT"/>
          <w:sz w:val="28"/>
          <w:szCs w:val="28"/>
          <w:rtl/>
          <w:lang w:bidi="ar-EG"/>
        </w:rPr>
        <w:t>.</w:t>
      </w:r>
      <w:r w:rsidR="007D0B1B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قَالَ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كان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رجل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بني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إسرائيل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أربعة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بنين،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فمرض،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أحدهم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إما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تمرضوا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أبانا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وليس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لكم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ميراثه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شئ،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وإما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أمرضه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وليس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ميراثه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شئ،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فمرضه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حتى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مات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ودفنه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ولم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يأخذ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ميراثه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شيئاً،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وكان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فقيراً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وله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عيال،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فأتي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النوم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له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إيت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مكان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كذا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وكذا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فاحفره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تجد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مائة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دينار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فخذها،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للآتي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المنام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ببركة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أو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بركة؟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بركة،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فلما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أصبح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ذكر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لامرأته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فقالت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اذهب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فخذها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فإن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بركتها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تكسوني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ونعيش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منها</w:t>
      </w:r>
      <w:r w:rsidRPr="00B023AD">
        <w:rPr>
          <w:rFonts w:cs="Akhbar MT"/>
          <w:sz w:val="28"/>
          <w:szCs w:val="28"/>
          <w:rtl/>
          <w:lang w:bidi="ar-EG"/>
        </w:rPr>
        <w:t>.</w:t>
      </w:r>
    </w:p>
    <w:p w:rsidR="00B023AD" w:rsidRPr="00B023AD" w:rsidRDefault="00B023AD" w:rsidP="00B023AD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B023AD">
        <w:rPr>
          <w:rFonts w:cs="Akhbar MT" w:hint="cs"/>
          <w:sz w:val="28"/>
          <w:szCs w:val="28"/>
          <w:rtl/>
          <w:lang w:bidi="ar-EG"/>
        </w:rPr>
        <w:t>فأبى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آخذ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شيئاً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ليس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بركة</w:t>
      </w:r>
      <w:r w:rsidRPr="00B023AD">
        <w:rPr>
          <w:rFonts w:cs="Akhbar MT"/>
          <w:sz w:val="28"/>
          <w:szCs w:val="28"/>
          <w:rtl/>
          <w:lang w:bidi="ar-EG"/>
        </w:rPr>
        <w:t>.</w:t>
      </w:r>
    </w:p>
    <w:p w:rsidR="00B023AD" w:rsidRPr="00B023AD" w:rsidRDefault="00B023AD" w:rsidP="00B023AD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B023AD">
        <w:rPr>
          <w:rFonts w:cs="Akhbar MT" w:hint="cs"/>
          <w:sz w:val="28"/>
          <w:szCs w:val="28"/>
          <w:rtl/>
          <w:lang w:bidi="ar-EG"/>
        </w:rPr>
        <w:t>فلما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أمسى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أتي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منامه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فقيل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له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إيت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مكان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كذا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وكذا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فخذ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عشرة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دنانير،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ببركة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أو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بركة؟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بركة،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فلما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أصبح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ذكر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لامرأته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مثل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فأبى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يأخذها،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ثم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أتي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الليلة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الثَّالثة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فقيل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له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إيت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مكان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كذا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وكذا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فخذ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ديناراً،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ببركة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أو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بركة؟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ببركة،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قال،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نعم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إذا،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فلما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أصبح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ذهب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إلى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المكان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الذي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أشير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إليه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المنام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فوجد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الدينار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فأخذه،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فوجد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صياداً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يحمل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حوتين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بكم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هما؟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بدينار،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فأخذهما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منه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بذلك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الدينار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ثم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انطلق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بهما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إلى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امرأته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فقامت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تصلحهما،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فشقت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بطن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أحدهما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فوجدت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درة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يقوم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شئ،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ولم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ير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الناس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مثلها،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ثم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شقت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بطن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الآخر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فإذا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درة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مثلها،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فاحتاج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الزمان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درة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فبعث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يطلبها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حيث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كانت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ليشتريها،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فلم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توجد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عنده،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الملك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إيت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فأتاه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فلمَّا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رآها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حلاها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الله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عزوجل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عينيه،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بعنيها،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أنقصها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وقر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ثلاثين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بغلاً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ذهباً،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الملك؟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ارضوه،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فخرجوا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فوقروا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ثلاثين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بغلاً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ذهباً،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ثم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نظر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إليها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الملك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فأعجبته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إعجاباً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عظيماً،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تصلح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هذه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إلا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بأختها،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اطلبوا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أختها،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قال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فأتوه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فقالوا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له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هل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عندك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أختها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ونعطيك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ضعف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ما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أعطيناك؟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قال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وتفعلون؟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قالوا</w:t>
      </w:r>
      <w:r w:rsidRPr="00B023AD">
        <w:rPr>
          <w:rFonts w:cs="Akhbar MT"/>
          <w:sz w:val="28"/>
          <w:szCs w:val="28"/>
          <w:rtl/>
          <w:lang w:bidi="ar-EG"/>
        </w:rPr>
        <w:t xml:space="preserve">: </w:t>
      </w:r>
      <w:r w:rsidRPr="00B023AD">
        <w:rPr>
          <w:rFonts w:cs="Akhbar MT" w:hint="cs"/>
          <w:sz w:val="28"/>
          <w:szCs w:val="28"/>
          <w:rtl/>
          <w:lang w:bidi="ar-EG"/>
        </w:rPr>
        <w:t>نعم</w:t>
      </w:r>
      <w:r w:rsidRPr="00B023AD">
        <w:rPr>
          <w:rFonts w:cs="Akhbar MT"/>
          <w:sz w:val="28"/>
          <w:szCs w:val="28"/>
          <w:rtl/>
          <w:lang w:bidi="ar-EG"/>
        </w:rPr>
        <w:t>.</w:t>
      </w:r>
    </w:p>
    <w:p w:rsidR="007A0B9E" w:rsidRPr="000A7C3E" w:rsidRDefault="00B023AD" w:rsidP="00B023AD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B023AD">
        <w:rPr>
          <w:rFonts w:cs="Akhbar MT" w:hint="cs"/>
          <w:sz w:val="28"/>
          <w:szCs w:val="28"/>
          <w:rtl/>
          <w:lang w:bidi="ar-EG"/>
        </w:rPr>
        <w:t>فأتي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الملك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فلمَّا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رآها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أخذت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بقلبه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فقال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أرضوه،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فأضعفوا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له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ضعف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أختها،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وَاللَّهُ</w:t>
      </w:r>
      <w:r w:rsidRPr="00B023AD">
        <w:rPr>
          <w:rFonts w:cs="Akhbar MT"/>
          <w:sz w:val="28"/>
          <w:szCs w:val="28"/>
          <w:rtl/>
          <w:lang w:bidi="ar-EG"/>
        </w:rPr>
        <w:t xml:space="preserve"> </w:t>
      </w:r>
      <w:r w:rsidRPr="00B023AD">
        <w:rPr>
          <w:rFonts w:cs="Akhbar MT" w:hint="cs"/>
          <w:sz w:val="28"/>
          <w:szCs w:val="28"/>
          <w:rtl/>
          <w:lang w:bidi="ar-EG"/>
        </w:rPr>
        <w:t>أَعْلَمُ</w:t>
      </w:r>
      <w:r w:rsidRPr="00B023AD">
        <w:rPr>
          <w:rFonts w:cs="Akhbar MT"/>
          <w:sz w:val="28"/>
          <w:szCs w:val="28"/>
          <w:rtl/>
          <w:lang w:bidi="ar-EG"/>
        </w:rPr>
        <w:t>.</w:t>
      </w:r>
    </w:p>
    <w:p w:rsidR="00387D17" w:rsidRPr="000A7C3E" w:rsidRDefault="00AD051D" w:rsidP="000A7C3E">
      <w:pPr>
        <w:spacing w:after="0" w:line="240" w:lineRule="auto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بر الوالدين نجاة من الحجب </w:t>
      </w:r>
      <w:r w:rsidR="00012A62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والحرمان من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النظر </w:t>
      </w:r>
      <w:r w:rsidR="0033260A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إلى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الملك الديان</w:t>
      </w:r>
    </w:p>
    <w:p w:rsidR="009574A2" w:rsidRPr="000A7C3E" w:rsidRDefault="0033260A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 xml:space="preserve"> و احذر أخي أيضا من العقوق فهو سبب من أسباب الحجب و الحرمان من رؤية الملك الديان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وعَنْ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عَبْدِ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بْنِ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يَسَارٍ،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مَوْلَى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ابْنِ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عُمَرَ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أَشْهَدُ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لَقَدْ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سَمِعْتُ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سَالِمًا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يَقُولُ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عَبْدُ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قَالَ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رَسُولُ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اللَّهِ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="00387D17" w:rsidRPr="000A7C3E">
        <w:rPr>
          <w:rFonts w:cs="Akhbar MT"/>
          <w:sz w:val="28"/>
          <w:szCs w:val="28"/>
          <w:rtl/>
          <w:lang w:bidi="ar-EG"/>
        </w:rPr>
        <w:t>: «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ثَلَاثٌ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لَا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يَدْخُلُونَ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الْجَنَّةَ،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وَلَا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يَنْظُرُ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اللَّهُ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إِلَيْهِمْ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يَوْمَ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الْقِيَامَةِ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الْعَاقُّ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بِوَالِدَيْهِ،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وَالْمَرْأَةُ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الْمُتَرَجِّلَةُ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الْمُتَشَبِّهَةُ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بِالرِّجَالِ</w:t>
      </w:r>
      <w:r w:rsidR="00387D17" w:rsidRPr="000A7C3E">
        <w:rPr>
          <w:rFonts w:cs="Akhbar MT"/>
          <w:sz w:val="28"/>
          <w:szCs w:val="28"/>
          <w:rtl/>
          <w:lang w:bidi="ar-EG"/>
        </w:rPr>
        <w:t xml:space="preserve"> - </w:t>
      </w:r>
      <w:r w:rsidR="00387D17" w:rsidRPr="000A7C3E">
        <w:rPr>
          <w:rFonts w:cs="Akhbar MT" w:hint="cs"/>
          <w:sz w:val="28"/>
          <w:szCs w:val="28"/>
          <w:rtl/>
          <w:lang w:bidi="ar-EG"/>
        </w:rPr>
        <w:t>وَالدَّيُّوثُ</w:t>
      </w:r>
      <w:r w:rsidR="00387D17"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="00387D17" w:rsidRPr="000A7C3E">
        <w:rPr>
          <w:rFonts w:cs="Akhbar MT"/>
          <w:sz w:val="28"/>
          <w:szCs w:val="28"/>
          <w:rtl/>
          <w:lang w:bidi="ar-EG"/>
        </w:rPr>
        <w:t>.</w:t>
      </w:r>
      <w:r w:rsidR="009574A2" w:rsidRPr="000A7C3E">
        <w:rPr>
          <w:rFonts w:cs="Akhbar MT" w:hint="cs"/>
          <w:sz w:val="28"/>
          <w:szCs w:val="28"/>
          <w:rtl/>
          <w:lang w:bidi="ar-EG"/>
        </w:rPr>
        <w:t>(</w:t>
      </w:r>
      <w:r w:rsidR="009574A2" w:rsidRPr="000A7C3E">
        <w:rPr>
          <w:rFonts w:cs="Akhbar MT"/>
          <w:sz w:val="28"/>
          <w:szCs w:val="28"/>
          <w:rtl/>
        </w:rPr>
        <w:footnoteReference w:id="19"/>
      </w:r>
      <w:r w:rsidR="009574A2"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387D17" w:rsidRPr="000A7C3E" w:rsidRDefault="00387D17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وفي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رواية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النسائي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وابن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حبان</w:t>
      </w:r>
      <w:r w:rsidRPr="000A7C3E">
        <w:rPr>
          <w:rFonts w:cs="Akhbar MT"/>
          <w:sz w:val="28"/>
          <w:szCs w:val="28"/>
          <w:rtl/>
          <w:lang w:bidi="ar-EG"/>
        </w:rPr>
        <w:t>: «</w:t>
      </w:r>
      <w:r w:rsidRPr="000A7C3E">
        <w:rPr>
          <w:rFonts w:cs="Akhbar MT" w:hint="cs"/>
          <w:sz w:val="28"/>
          <w:szCs w:val="28"/>
          <w:rtl/>
          <w:lang w:bidi="ar-EG"/>
        </w:rPr>
        <w:t>ثَلَاثَةٌ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يَنْظُرُ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اللَّهُ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عَزَّ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وَجَلَّ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إِلَيْهِمْ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يَوْمَ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الْقِيَامَةِ</w:t>
      </w:r>
      <w:r w:rsidRPr="000A7C3E">
        <w:rPr>
          <w:rFonts w:cs="Akhbar MT"/>
          <w:sz w:val="28"/>
          <w:szCs w:val="28"/>
          <w:rtl/>
          <w:lang w:bidi="ar-EG"/>
        </w:rPr>
        <w:t xml:space="preserve">: </w:t>
      </w:r>
      <w:r w:rsidRPr="000A7C3E">
        <w:rPr>
          <w:rFonts w:cs="Akhbar MT" w:hint="cs"/>
          <w:sz w:val="28"/>
          <w:szCs w:val="28"/>
          <w:rtl/>
          <w:lang w:bidi="ar-EG"/>
        </w:rPr>
        <w:t>الْعَاقُّ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لِوَالِدَيْهِ،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وَالْمَرْأَةُ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الْمُتَرَجِّلَةُ،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وَالدَّيُّوثُ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Pr="000A7C3E">
        <w:rPr>
          <w:rFonts w:cs="Akhbar MT"/>
          <w:sz w:val="28"/>
          <w:szCs w:val="28"/>
          <w:rtl/>
          <w:lang w:bidi="ar-EG"/>
        </w:rPr>
        <w:t xml:space="preserve">.  </w:t>
      </w:r>
    </w:p>
    <w:p w:rsidR="00AD051D" w:rsidRPr="000A7C3E" w:rsidRDefault="00AD051D" w:rsidP="000A7C3E">
      <w:pPr>
        <w:spacing w:after="0" w:line="240" w:lineRule="auto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bookmarkStart w:id="0" w:name="_GoBack"/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بر الوالدين نجاة من </w:t>
      </w:r>
      <w:r w:rsidR="00E667EC"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التأخر</w:t>
      </w:r>
      <w:r w:rsidRPr="000A7C3E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في دخول الجنة </w:t>
      </w:r>
    </w:p>
    <w:bookmarkEnd w:id="0"/>
    <w:p w:rsidR="009E1A2A" w:rsidRPr="000A7C3E" w:rsidRDefault="00F060AF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واعلم أن</w:t>
      </w:r>
      <w:r w:rsidR="009E1A2A" w:rsidRPr="000A7C3E">
        <w:rPr>
          <w:rFonts w:cs="Akhbar MT" w:hint="cs"/>
          <w:sz w:val="28"/>
          <w:szCs w:val="28"/>
          <w:rtl/>
          <w:lang w:bidi="ar-EG"/>
        </w:rPr>
        <w:t xml:space="preserve"> من ثمرات البر أن تدخل الجنة في زمرة الفائزين يوم القيامة فبرهما نجاة من </w:t>
      </w:r>
      <w:r w:rsidRPr="000A7C3E">
        <w:rPr>
          <w:rFonts w:cs="Akhbar MT" w:hint="cs"/>
          <w:sz w:val="28"/>
          <w:szCs w:val="28"/>
          <w:rtl/>
          <w:lang w:bidi="ar-EG"/>
        </w:rPr>
        <w:t>التأخر في</w:t>
      </w:r>
      <w:r w:rsidR="009E1A2A" w:rsidRPr="000A7C3E">
        <w:rPr>
          <w:rFonts w:cs="Akhbar MT" w:hint="cs"/>
          <w:sz w:val="28"/>
          <w:szCs w:val="28"/>
          <w:rtl/>
          <w:lang w:bidi="ar-EG"/>
        </w:rPr>
        <w:t xml:space="preserve"> الدخول </w:t>
      </w:r>
      <w:r w:rsidRPr="000A7C3E">
        <w:rPr>
          <w:rFonts w:cs="Akhbar MT" w:hint="cs"/>
          <w:sz w:val="28"/>
          <w:szCs w:val="28"/>
          <w:rtl/>
          <w:lang w:bidi="ar-EG"/>
        </w:rPr>
        <w:t xml:space="preserve">و في عقوقهما وعيد شديد بعدم الدخول في زمرة الفائزين </w:t>
      </w:r>
    </w:p>
    <w:p w:rsidR="00AD051D" w:rsidRPr="000A7C3E" w:rsidRDefault="00443A86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عَنْ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أَبِي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الدَّرْدَاءِ،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عَنِ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النَّبِيِّ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صَلَّى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اللهُ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عَلَيْهِ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وَسَلَّمَ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="003F7C0F" w:rsidRPr="000A7C3E">
        <w:rPr>
          <w:rFonts w:cs="Akhbar MT" w:hint="cs"/>
          <w:sz w:val="28"/>
          <w:szCs w:val="28"/>
          <w:rtl/>
          <w:lang w:bidi="ar-EG"/>
        </w:rPr>
        <w:t>قَالَ:</w:t>
      </w:r>
      <w:r w:rsidRPr="000A7C3E">
        <w:rPr>
          <w:rFonts w:cs="Akhbar MT"/>
          <w:sz w:val="28"/>
          <w:szCs w:val="28"/>
          <w:rtl/>
          <w:lang w:bidi="ar-EG"/>
        </w:rPr>
        <w:t xml:space="preserve"> «</w:t>
      </w:r>
      <w:r w:rsidRPr="000A7C3E">
        <w:rPr>
          <w:rFonts w:cs="Akhbar MT" w:hint="cs"/>
          <w:sz w:val="28"/>
          <w:szCs w:val="28"/>
          <w:rtl/>
          <w:lang w:bidi="ar-EG"/>
        </w:rPr>
        <w:t>لَا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يَدْخُلُ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الْجَنَّةَ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عَاقٌّ،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مَنَّانٌ،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مُكَذِّبٌ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بِقَدَرٍ،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وَلَا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مُدْمِنُ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خَمْرٍ</w:t>
      </w:r>
      <w:r w:rsidRPr="000A7C3E">
        <w:rPr>
          <w:rFonts w:cs="Akhbar MT" w:hint="eastAsia"/>
          <w:sz w:val="28"/>
          <w:szCs w:val="28"/>
          <w:rtl/>
          <w:lang w:bidi="ar-EG"/>
        </w:rPr>
        <w:t>»</w:t>
      </w:r>
      <w:r w:rsidRPr="000A7C3E">
        <w:rPr>
          <w:rFonts w:cs="Akhbar MT" w:hint="cs"/>
          <w:sz w:val="28"/>
          <w:szCs w:val="28"/>
          <w:rtl/>
          <w:lang w:bidi="ar-EG"/>
        </w:rPr>
        <w:t>(</w:t>
      </w:r>
      <w:r w:rsidRPr="000A7C3E">
        <w:rPr>
          <w:rStyle w:val="a4"/>
          <w:rFonts w:cs="Akhbar MT"/>
          <w:sz w:val="28"/>
          <w:szCs w:val="28"/>
          <w:rtl/>
          <w:lang w:bidi="ar-EG"/>
        </w:rPr>
        <w:footnoteReference w:id="20"/>
      </w:r>
      <w:r w:rsidRPr="000A7C3E">
        <w:rPr>
          <w:rFonts w:cs="Akhbar MT" w:hint="cs"/>
          <w:sz w:val="28"/>
          <w:szCs w:val="28"/>
          <w:rtl/>
          <w:lang w:bidi="ar-EG"/>
        </w:rPr>
        <w:t>)</w:t>
      </w:r>
    </w:p>
    <w:p w:rsidR="00BE1F75" w:rsidRPr="000A7C3E" w:rsidRDefault="00BE1F75" w:rsidP="000A7C3E">
      <w:pPr>
        <w:spacing w:after="0" w:line="240" w:lineRule="auto"/>
        <w:rPr>
          <w:rFonts w:cs="Akhbar MT"/>
          <w:sz w:val="28"/>
          <w:szCs w:val="28"/>
          <w:rtl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أي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مع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السابقين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الأولين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أو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من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غير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سبق</w:t>
      </w:r>
      <w:r w:rsidRPr="000A7C3E">
        <w:rPr>
          <w:rFonts w:cs="Akhbar MT"/>
          <w:sz w:val="28"/>
          <w:szCs w:val="28"/>
          <w:rtl/>
          <w:lang w:bidi="ar-EG"/>
        </w:rPr>
        <w:t xml:space="preserve"> </w:t>
      </w:r>
      <w:r w:rsidRPr="000A7C3E">
        <w:rPr>
          <w:rFonts w:cs="Akhbar MT" w:hint="cs"/>
          <w:sz w:val="28"/>
          <w:szCs w:val="28"/>
          <w:rtl/>
          <w:lang w:bidi="ar-EG"/>
        </w:rPr>
        <w:t>عذاب</w:t>
      </w:r>
    </w:p>
    <w:p w:rsidR="00D9204E" w:rsidRPr="000A7C3E" w:rsidRDefault="00D9204E" w:rsidP="000A7C3E">
      <w:pPr>
        <w:spacing w:after="0" w:line="240" w:lineRule="auto"/>
        <w:rPr>
          <w:rFonts w:cs="Akhbar MT"/>
          <w:sz w:val="28"/>
          <w:szCs w:val="28"/>
          <w:lang w:bidi="ar-EG"/>
        </w:rPr>
      </w:pPr>
      <w:r w:rsidRPr="000A7C3E">
        <w:rPr>
          <w:rFonts w:cs="Akhbar MT" w:hint="cs"/>
          <w:sz w:val="28"/>
          <w:szCs w:val="28"/>
          <w:rtl/>
          <w:lang w:bidi="ar-EG"/>
        </w:rPr>
        <w:t>الدعاء .................................................</w:t>
      </w:r>
    </w:p>
    <w:sectPr w:rsidR="00D9204E" w:rsidRPr="000A7C3E" w:rsidSect="00F060AF">
      <w:footerReference w:type="default" r:id="rId7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E3" w:rsidRDefault="002F2EE3" w:rsidP="00430068">
      <w:pPr>
        <w:spacing w:after="0" w:line="240" w:lineRule="auto"/>
      </w:pPr>
      <w:r>
        <w:separator/>
      </w:r>
    </w:p>
  </w:endnote>
  <w:endnote w:type="continuationSeparator" w:id="0">
    <w:p w:rsidR="002F2EE3" w:rsidRDefault="002F2EE3" w:rsidP="0043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76870050"/>
      <w:docPartObj>
        <w:docPartGallery w:val="Page Numbers (Bottom of Page)"/>
        <w:docPartUnique/>
      </w:docPartObj>
    </w:sdtPr>
    <w:sdtEndPr/>
    <w:sdtContent>
      <w:p w:rsidR="000A7C3E" w:rsidRDefault="000A7C3E" w:rsidP="000A7C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67" w:rsidRPr="000B776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0A7C3E" w:rsidRDefault="000A7C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E3" w:rsidRDefault="002F2EE3" w:rsidP="00430068">
      <w:pPr>
        <w:spacing w:after="0" w:line="240" w:lineRule="auto"/>
      </w:pPr>
      <w:r>
        <w:separator/>
      </w:r>
    </w:p>
  </w:footnote>
  <w:footnote w:type="continuationSeparator" w:id="0">
    <w:p w:rsidR="002F2EE3" w:rsidRDefault="002F2EE3" w:rsidP="00430068">
      <w:pPr>
        <w:spacing w:after="0" w:line="240" w:lineRule="auto"/>
      </w:pPr>
      <w:r>
        <w:continuationSeparator/>
      </w:r>
    </w:p>
  </w:footnote>
  <w:footnote w:id="1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-أخرجه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أحمد</w:t>
      </w:r>
      <w:r w:rsidRPr="000A7C3E">
        <w:rPr>
          <w:rFonts w:cs="Akhbar MT"/>
          <w:sz w:val="24"/>
          <w:szCs w:val="24"/>
          <w:rtl/>
          <w:lang w:bidi="ar-EG"/>
        </w:rPr>
        <w:t xml:space="preserve"> (5/36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رقم</w:t>
      </w:r>
      <w:r w:rsidRPr="000A7C3E">
        <w:rPr>
          <w:rFonts w:cs="Akhbar MT"/>
          <w:sz w:val="24"/>
          <w:szCs w:val="24"/>
          <w:rtl/>
          <w:lang w:bidi="ar-EG"/>
        </w:rPr>
        <w:t xml:space="preserve"> 20401)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="00F470CA" w:rsidRPr="000A7C3E">
        <w:rPr>
          <w:rFonts w:cs="Akhbar MT" w:hint="cs"/>
          <w:sz w:val="24"/>
          <w:szCs w:val="24"/>
          <w:rtl/>
          <w:lang w:bidi="ar-EG"/>
        </w:rPr>
        <w:t>والبخاري</w:t>
      </w:r>
      <w:r w:rsidRPr="000A7C3E">
        <w:rPr>
          <w:rFonts w:cs="Akhbar MT"/>
          <w:sz w:val="24"/>
          <w:szCs w:val="24"/>
          <w:rtl/>
          <w:lang w:bidi="ar-EG"/>
        </w:rPr>
        <w:t xml:space="preserve"> (5/2229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رقم</w:t>
      </w:r>
      <w:r w:rsidRPr="000A7C3E">
        <w:rPr>
          <w:rFonts w:cs="Akhbar MT"/>
          <w:sz w:val="24"/>
          <w:szCs w:val="24"/>
          <w:rtl/>
          <w:lang w:bidi="ar-EG"/>
        </w:rPr>
        <w:t xml:space="preserve"> 5631)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ومسلم</w:t>
      </w:r>
      <w:r w:rsidRPr="000A7C3E">
        <w:rPr>
          <w:rFonts w:cs="Akhbar MT"/>
          <w:sz w:val="24"/>
          <w:szCs w:val="24"/>
          <w:rtl/>
          <w:lang w:bidi="ar-EG"/>
        </w:rPr>
        <w:t xml:space="preserve"> (1/91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رقم</w:t>
      </w:r>
      <w:r w:rsidRPr="000A7C3E">
        <w:rPr>
          <w:rFonts w:cs="Akhbar MT"/>
          <w:sz w:val="24"/>
          <w:szCs w:val="24"/>
          <w:rtl/>
          <w:lang w:bidi="ar-EG"/>
        </w:rPr>
        <w:t xml:space="preserve"> 87)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</w:p>
  </w:footnote>
  <w:footnote w:id="2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البخاري</w:t>
      </w:r>
      <w:r w:rsidRPr="000A7C3E">
        <w:rPr>
          <w:rFonts w:cs="Akhbar MT"/>
          <w:sz w:val="24"/>
          <w:szCs w:val="24"/>
          <w:rtl/>
          <w:lang w:bidi="ar-EG"/>
        </w:rPr>
        <w:t>(5973)</w:t>
      </w:r>
      <w:r w:rsidRPr="000A7C3E">
        <w:rPr>
          <w:rFonts w:cs="Akhbar MT" w:hint="cs"/>
          <w:sz w:val="24"/>
          <w:szCs w:val="24"/>
          <w:rtl/>
          <w:lang w:bidi="ar-EG"/>
        </w:rPr>
        <w:t>،ومسلم</w:t>
      </w:r>
      <w:r w:rsidRPr="000A7C3E">
        <w:rPr>
          <w:rFonts w:cs="Akhbar MT"/>
          <w:sz w:val="24"/>
          <w:szCs w:val="24"/>
          <w:rtl/>
          <w:lang w:bidi="ar-EG"/>
        </w:rPr>
        <w:t>146 - (90)</w:t>
      </w:r>
      <w:r w:rsidRPr="000A7C3E">
        <w:rPr>
          <w:rFonts w:cs="Akhbar MT" w:hint="cs"/>
          <w:sz w:val="24"/>
          <w:szCs w:val="24"/>
          <w:rtl/>
          <w:lang w:bidi="ar-EG"/>
        </w:rPr>
        <w:t>،وأحمد</w:t>
      </w:r>
      <w:r w:rsidRPr="000A7C3E">
        <w:rPr>
          <w:rFonts w:cs="Akhbar MT"/>
          <w:sz w:val="24"/>
          <w:szCs w:val="24"/>
          <w:rtl/>
          <w:lang w:bidi="ar-EG"/>
        </w:rPr>
        <w:t>(6529)</w:t>
      </w:r>
      <w:r w:rsidRPr="000A7C3E">
        <w:rPr>
          <w:rFonts w:cs="Akhbar MT" w:hint="cs"/>
          <w:sz w:val="24"/>
          <w:szCs w:val="24"/>
          <w:rtl/>
          <w:lang w:bidi="ar-EG"/>
        </w:rPr>
        <w:t>،وأبو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داود</w:t>
      </w:r>
      <w:r w:rsidRPr="000A7C3E">
        <w:rPr>
          <w:rFonts w:cs="Akhbar MT"/>
          <w:sz w:val="24"/>
          <w:szCs w:val="24"/>
          <w:rtl/>
          <w:lang w:bidi="ar-EG"/>
        </w:rPr>
        <w:t>(5141)</w:t>
      </w:r>
      <w:r w:rsidRPr="000A7C3E">
        <w:rPr>
          <w:rFonts w:cs="Akhbar MT" w:hint="cs"/>
          <w:sz w:val="24"/>
          <w:szCs w:val="24"/>
          <w:rtl/>
          <w:lang w:bidi="ar-EG"/>
        </w:rPr>
        <w:t>،والترمذي</w:t>
      </w:r>
      <w:r w:rsidRPr="000A7C3E">
        <w:rPr>
          <w:rFonts w:cs="Akhbar MT"/>
          <w:sz w:val="24"/>
          <w:szCs w:val="24"/>
          <w:rtl/>
          <w:lang w:bidi="ar-EG"/>
        </w:rPr>
        <w:t>(1902).</w:t>
      </w:r>
    </w:p>
  </w:footnote>
  <w:footnote w:id="3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رواه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أحمد</w:t>
      </w:r>
      <w:r w:rsidRPr="000A7C3E">
        <w:rPr>
          <w:rFonts w:cs="Akhbar MT"/>
          <w:sz w:val="24"/>
          <w:szCs w:val="24"/>
          <w:rtl/>
          <w:lang w:bidi="ar-EG"/>
        </w:rPr>
        <w:t>(7004)</w:t>
      </w:r>
      <w:r w:rsidRPr="000A7C3E">
        <w:rPr>
          <w:rFonts w:cs="Akhbar MT" w:hint="cs"/>
          <w:sz w:val="24"/>
          <w:szCs w:val="24"/>
          <w:rtl/>
          <w:lang w:bidi="ar-EG"/>
        </w:rPr>
        <w:t>وقال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شعيب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الأرنؤوط</w:t>
      </w:r>
      <w:r w:rsidRPr="000A7C3E">
        <w:rPr>
          <w:rFonts w:cs="Akhbar MT"/>
          <w:sz w:val="24"/>
          <w:szCs w:val="24"/>
          <w:rtl/>
          <w:lang w:bidi="ar-EG"/>
        </w:rPr>
        <w:t xml:space="preserve">: </w:t>
      </w:r>
      <w:r w:rsidRPr="000A7C3E">
        <w:rPr>
          <w:rFonts w:cs="Akhbar MT" w:hint="cs"/>
          <w:sz w:val="24"/>
          <w:szCs w:val="24"/>
          <w:rtl/>
          <w:lang w:bidi="ar-EG"/>
        </w:rPr>
        <w:t>إسناده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صحيح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على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شرط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مسلم</w:t>
      </w:r>
      <w:r w:rsidRPr="000A7C3E">
        <w:rPr>
          <w:rFonts w:cs="Akhbar MT"/>
          <w:sz w:val="24"/>
          <w:szCs w:val="24"/>
          <w:rtl/>
          <w:lang w:bidi="ar-EG"/>
        </w:rPr>
        <w:t xml:space="preserve">. [15] - </w:t>
      </w:r>
      <w:r w:rsidRPr="000A7C3E">
        <w:rPr>
          <w:rFonts w:cs="Akhbar MT" w:hint="cs"/>
          <w:sz w:val="24"/>
          <w:szCs w:val="24"/>
          <w:rtl/>
          <w:lang w:bidi="ar-EG"/>
        </w:rPr>
        <w:t>حسن</w:t>
      </w:r>
    </w:p>
  </w:footnote>
  <w:footnote w:id="4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-الصحيحة</w:t>
      </w:r>
      <w:r w:rsidRPr="000A7C3E">
        <w:rPr>
          <w:rFonts w:cs="Akhbar MT"/>
          <w:sz w:val="24"/>
          <w:szCs w:val="24"/>
          <w:rtl/>
          <w:lang w:bidi="ar-EG"/>
        </w:rPr>
        <w:t>" (516) "</w:t>
      </w:r>
      <w:r w:rsidRPr="000A7C3E">
        <w:rPr>
          <w:rFonts w:cs="Akhbar MT" w:hint="cs"/>
          <w:sz w:val="24"/>
          <w:szCs w:val="24"/>
          <w:rtl/>
          <w:lang w:bidi="ar-EG"/>
        </w:rPr>
        <w:t>التعليق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الرغيب</w:t>
      </w:r>
      <w:r w:rsidRPr="000A7C3E">
        <w:rPr>
          <w:rFonts w:cs="Akhbar MT"/>
          <w:sz w:val="24"/>
          <w:szCs w:val="24"/>
          <w:rtl/>
          <w:lang w:bidi="ar-EG"/>
        </w:rPr>
        <w:t>" (3/ 218).</w:t>
      </w:r>
    </w:p>
  </w:footnote>
  <w:footnote w:id="5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البدر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التمام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شرح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بلوغ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المرام</w:t>
      </w:r>
      <w:r w:rsidRPr="000A7C3E">
        <w:rPr>
          <w:rFonts w:cs="Akhbar MT"/>
          <w:sz w:val="24"/>
          <w:szCs w:val="24"/>
          <w:rtl/>
          <w:lang w:bidi="ar-EG"/>
        </w:rPr>
        <w:t xml:space="preserve"> (10/ 210)</w:t>
      </w:r>
    </w:p>
  </w:footnote>
  <w:footnote w:id="6">
    <w:p w:rsidR="00D61844" w:rsidRPr="000A7C3E" w:rsidRDefault="00D61844" w:rsidP="000A7C3E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-</w:t>
      </w:r>
      <w:r w:rsidRPr="000A7C3E">
        <w:rPr>
          <w:rFonts w:cs="Akhbar MT"/>
          <w:sz w:val="24"/>
          <w:szCs w:val="24"/>
          <w:rtl/>
        </w:rPr>
        <w:t>(</w:t>
      </w:r>
      <w:r w:rsidRPr="000A7C3E">
        <w:rPr>
          <w:rFonts w:cs="Akhbar MT" w:hint="cs"/>
          <w:sz w:val="24"/>
          <w:szCs w:val="24"/>
          <w:rtl/>
        </w:rPr>
        <w:t>صحيح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الجامع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ـ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للألباني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ـ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حديث</w:t>
      </w:r>
      <w:r w:rsidRPr="000A7C3E">
        <w:rPr>
          <w:rFonts w:cs="Akhbar MT"/>
          <w:sz w:val="24"/>
          <w:szCs w:val="24"/>
          <w:rtl/>
        </w:rPr>
        <w:t xml:space="preserve"> 2810).</w:t>
      </w:r>
    </w:p>
  </w:footnote>
  <w:footnote w:id="7">
    <w:p w:rsidR="0010767B" w:rsidRPr="000A7C3E" w:rsidRDefault="0010767B" w:rsidP="000A7C3E">
      <w:pPr>
        <w:pStyle w:val="a3"/>
        <w:spacing w:line="0" w:lineRule="atLeast"/>
        <w:rPr>
          <w:rFonts w:cs="Akhbar MT"/>
          <w:sz w:val="24"/>
          <w:szCs w:val="24"/>
          <w:rtl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-أخرجه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أحمد</w:t>
      </w:r>
      <w:r w:rsidRPr="000A7C3E">
        <w:rPr>
          <w:rFonts w:cs="Akhbar MT"/>
          <w:sz w:val="24"/>
          <w:szCs w:val="24"/>
          <w:rtl/>
        </w:rPr>
        <w:t xml:space="preserve"> (2/308 </w:t>
      </w:r>
      <w:r w:rsidRPr="000A7C3E">
        <w:rPr>
          <w:rFonts w:cs="Akhbar MT" w:hint="cs"/>
          <w:sz w:val="24"/>
          <w:szCs w:val="24"/>
          <w:rtl/>
        </w:rPr>
        <w:t>،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رقم</w:t>
      </w:r>
      <w:r w:rsidRPr="000A7C3E">
        <w:rPr>
          <w:rFonts w:cs="Akhbar MT"/>
          <w:sz w:val="24"/>
          <w:szCs w:val="24"/>
          <w:rtl/>
        </w:rPr>
        <w:t xml:space="preserve"> 8058) </w:t>
      </w:r>
      <w:r w:rsidRPr="000A7C3E">
        <w:rPr>
          <w:rFonts w:cs="Akhbar MT" w:hint="cs"/>
          <w:sz w:val="24"/>
          <w:szCs w:val="24"/>
          <w:rtl/>
        </w:rPr>
        <w:t>،</w:t>
      </w:r>
      <w:r w:rsidRPr="000A7C3E">
        <w:rPr>
          <w:rFonts w:cs="Akhbar MT"/>
          <w:sz w:val="24"/>
          <w:szCs w:val="24"/>
          <w:rtl/>
        </w:rPr>
        <w:t xml:space="preserve"> </w:t>
      </w:r>
      <w:r w:rsidR="000F34D2" w:rsidRPr="000A7C3E">
        <w:rPr>
          <w:rFonts w:cs="Akhbar MT" w:hint="cs"/>
          <w:sz w:val="24"/>
          <w:szCs w:val="24"/>
          <w:rtl/>
        </w:rPr>
        <w:t>والبخاري</w:t>
      </w:r>
      <w:r w:rsidRPr="000A7C3E">
        <w:rPr>
          <w:rFonts w:cs="Akhbar MT"/>
          <w:sz w:val="24"/>
          <w:szCs w:val="24"/>
          <w:rtl/>
        </w:rPr>
        <w:t xml:space="preserve"> (3/1268 </w:t>
      </w:r>
      <w:r w:rsidRPr="000A7C3E">
        <w:rPr>
          <w:rFonts w:cs="Akhbar MT" w:hint="cs"/>
          <w:sz w:val="24"/>
          <w:szCs w:val="24"/>
          <w:rtl/>
        </w:rPr>
        <w:t>،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رقم</w:t>
      </w:r>
      <w:r w:rsidRPr="000A7C3E">
        <w:rPr>
          <w:rFonts w:cs="Akhbar MT"/>
          <w:sz w:val="24"/>
          <w:szCs w:val="24"/>
          <w:rtl/>
        </w:rPr>
        <w:t xml:space="preserve"> 3253) </w:t>
      </w:r>
      <w:r w:rsidRPr="000A7C3E">
        <w:rPr>
          <w:rFonts w:cs="Akhbar MT" w:hint="cs"/>
          <w:sz w:val="24"/>
          <w:szCs w:val="24"/>
          <w:rtl/>
        </w:rPr>
        <w:t>،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ومسلم</w:t>
      </w:r>
      <w:r w:rsidRPr="000A7C3E">
        <w:rPr>
          <w:rFonts w:cs="Akhbar MT"/>
          <w:sz w:val="24"/>
          <w:szCs w:val="24"/>
          <w:rtl/>
        </w:rPr>
        <w:t xml:space="preserve"> (4/1976 </w:t>
      </w:r>
      <w:r w:rsidRPr="000A7C3E">
        <w:rPr>
          <w:rFonts w:cs="Akhbar MT" w:hint="cs"/>
          <w:sz w:val="24"/>
          <w:szCs w:val="24"/>
          <w:rtl/>
        </w:rPr>
        <w:t>،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رقم</w:t>
      </w:r>
      <w:r w:rsidRPr="000A7C3E">
        <w:rPr>
          <w:rFonts w:cs="Akhbar MT"/>
          <w:sz w:val="24"/>
          <w:szCs w:val="24"/>
          <w:rtl/>
        </w:rPr>
        <w:t xml:space="preserve"> 2550) .</w:t>
      </w:r>
    </w:p>
  </w:footnote>
  <w:footnote w:id="8">
    <w:p w:rsidR="00E667EC" w:rsidRPr="000A7C3E" w:rsidRDefault="00E667EC" w:rsidP="000A7C3E">
      <w:pPr>
        <w:pStyle w:val="a5"/>
        <w:spacing w:line="0" w:lineRule="atLeast"/>
        <w:jc w:val="both"/>
        <w:rPr>
          <w:rFonts w:cs="Akhbar MT"/>
          <w:b w:val="0"/>
          <w:bCs w:val="0"/>
          <w:sz w:val="24"/>
          <w:szCs w:val="24"/>
          <w:rtl/>
          <w:lang w:eastAsia="en-US" w:bidi="ar-EG"/>
        </w:rPr>
      </w:pPr>
      <w:r w:rsidRPr="000A7C3E">
        <w:rPr>
          <w:rStyle w:val="a4"/>
          <w:rFonts w:cs="Akhbar MT"/>
          <w:b w:val="0"/>
          <w:bCs w:val="0"/>
          <w:sz w:val="24"/>
          <w:szCs w:val="24"/>
        </w:rPr>
        <w:footnoteRef/>
      </w:r>
      <w:r w:rsidRPr="000A7C3E">
        <w:rPr>
          <w:rFonts w:cs="Akhbar MT"/>
          <w:b w:val="0"/>
          <w:bCs w:val="0"/>
          <w:sz w:val="24"/>
          <w:szCs w:val="24"/>
          <w:rtl/>
        </w:rPr>
        <w:t xml:space="preserve"> </w:t>
      </w:r>
      <w:r w:rsidRPr="000A7C3E">
        <w:rPr>
          <w:rFonts w:cs="Akhbar MT" w:hint="cs"/>
          <w:b w:val="0"/>
          <w:bCs w:val="0"/>
          <w:sz w:val="24"/>
          <w:szCs w:val="24"/>
          <w:rtl/>
        </w:rPr>
        <w:t xml:space="preserve">- </w:t>
      </w:r>
      <w:r w:rsidRPr="000A7C3E">
        <w:rPr>
          <w:rFonts w:cs="Akhbar MT" w:hint="cs"/>
          <w:b w:val="0"/>
          <w:bCs w:val="0"/>
          <w:sz w:val="24"/>
          <w:szCs w:val="24"/>
          <w:rtl/>
          <w:lang w:eastAsia="en-US"/>
        </w:rPr>
        <w:t xml:space="preserve">مجابوا الدعوة لابن أبي الدنيا ص84 . </w:t>
      </w:r>
      <w:r w:rsidRPr="000A7C3E">
        <w:rPr>
          <w:rFonts w:cs="Akhbar MT" w:hint="cs"/>
          <w:b w:val="0"/>
          <w:bCs w:val="0"/>
          <w:sz w:val="24"/>
          <w:szCs w:val="24"/>
          <w:rtl/>
          <w:lang w:eastAsia="en-US" w:bidi="ar-EG"/>
        </w:rPr>
        <w:t>،و</w:t>
      </w:r>
      <w:r w:rsidRPr="000A7C3E">
        <w:rPr>
          <w:rFonts w:cs="Akhbar MT"/>
          <w:b w:val="0"/>
          <w:bCs w:val="0"/>
          <w:sz w:val="24"/>
          <w:szCs w:val="24"/>
          <w:rtl/>
        </w:rPr>
        <w:t xml:space="preserve"> </w:t>
      </w:r>
      <w:r w:rsidRPr="000A7C3E">
        <w:rPr>
          <w:rFonts w:cs="Akhbar MT"/>
          <w:b w:val="0"/>
          <w:bCs w:val="0"/>
          <w:sz w:val="24"/>
          <w:szCs w:val="24"/>
          <w:rtl/>
          <w:lang w:eastAsia="en-US" w:bidi="ar-EG"/>
        </w:rPr>
        <w:t>البر والصلة - (1 / 55)</w:t>
      </w:r>
      <w:r w:rsidRPr="000A7C3E">
        <w:rPr>
          <w:rFonts w:cs="Akhbar MT" w:hint="cs"/>
          <w:b w:val="0"/>
          <w:bCs w:val="0"/>
          <w:sz w:val="24"/>
          <w:szCs w:val="24"/>
          <w:rtl/>
          <w:lang w:eastAsia="en-US" w:bidi="ar-EG"/>
        </w:rPr>
        <w:t>رقم 107، و</w:t>
      </w:r>
      <w:r w:rsidRPr="000A7C3E">
        <w:rPr>
          <w:rFonts w:cs="Akhbar MT"/>
          <w:b w:val="0"/>
          <w:bCs w:val="0"/>
          <w:sz w:val="24"/>
          <w:szCs w:val="24"/>
          <w:rtl/>
        </w:rPr>
        <w:t xml:space="preserve"> </w:t>
      </w:r>
      <w:r w:rsidRPr="000A7C3E">
        <w:rPr>
          <w:rFonts w:cs="Akhbar MT"/>
          <w:b w:val="0"/>
          <w:bCs w:val="0"/>
          <w:sz w:val="24"/>
          <w:szCs w:val="24"/>
          <w:rtl/>
          <w:lang w:eastAsia="en-US" w:bidi="ar-EG"/>
        </w:rPr>
        <w:t>من عاش بعد الموت - (1 / 28)</w:t>
      </w:r>
    </w:p>
  </w:footnote>
  <w:footnote w:id="9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رواه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البخاري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="000F34D2" w:rsidRPr="000A7C3E">
        <w:rPr>
          <w:rFonts w:cs="Akhbar MT" w:hint="cs"/>
          <w:sz w:val="24"/>
          <w:szCs w:val="24"/>
          <w:rtl/>
          <w:lang w:bidi="ar-EG"/>
        </w:rPr>
        <w:t>في "التاريخ</w:t>
      </w:r>
      <w:r w:rsidRPr="000A7C3E">
        <w:rPr>
          <w:rFonts w:cs="Akhbar MT"/>
          <w:sz w:val="24"/>
          <w:szCs w:val="24"/>
          <w:rtl/>
          <w:lang w:bidi="ar-EG"/>
        </w:rPr>
        <w:t xml:space="preserve">"(494), </w:t>
      </w:r>
      <w:r w:rsidRPr="000A7C3E">
        <w:rPr>
          <w:rFonts w:cs="Akhbar MT" w:hint="cs"/>
          <w:sz w:val="24"/>
          <w:szCs w:val="24"/>
          <w:rtl/>
          <w:lang w:bidi="ar-EG"/>
        </w:rPr>
        <w:t>و</w:t>
      </w:r>
      <w:r w:rsidRPr="000A7C3E">
        <w:rPr>
          <w:rFonts w:cs="Akhbar MT"/>
          <w:sz w:val="24"/>
          <w:szCs w:val="24"/>
          <w:rtl/>
          <w:lang w:bidi="ar-EG"/>
        </w:rPr>
        <w:t xml:space="preserve">" </w:t>
      </w:r>
      <w:r w:rsidRPr="000A7C3E">
        <w:rPr>
          <w:rFonts w:cs="Akhbar MT" w:hint="cs"/>
          <w:sz w:val="24"/>
          <w:szCs w:val="24"/>
          <w:rtl/>
          <w:lang w:bidi="ar-EG"/>
        </w:rPr>
        <w:t>كنز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العمال</w:t>
      </w:r>
      <w:r w:rsidRPr="000A7C3E">
        <w:rPr>
          <w:rFonts w:cs="Akhbar MT"/>
          <w:sz w:val="24"/>
          <w:szCs w:val="24"/>
          <w:rtl/>
          <w:lang w:bidi="ar-EG"/>
        </w:rPr>
        <w:t xml:space="preserve">" (45458), </w:t>
      </w:r>
      <w:r w:rsidRPr="000A7C3E">
        <w:rPr>
          <w:rFonts w:cs="Akhbar MT" w:hint="cs"/>
          <w:sz w:val="24"/>
          <w:szCs w:val="24"/>
          <w:rtl/>
          <w:lang w:bidi="ar-EG"/>
        </w:rPr>
        <w:t>وانظر</w:t>
      </w:r>
      <w:r w:rsidRPr="000A7C3E">
        <w:rPr>
          <w:rFonts w:cs="Akhbar MT"/>
          <w:sz w:val="24"/>
          <w:szCs w:val="24"/>
          <w:rtl/>
          <w:lang w:bidi="ar-EG"/>
        </w:rPr>
        <w:t xml:space="preserve"> "</w:t>
      </w:r>
      <w:r w:rsidRPr="000A7C3E">
        <w:rPr>
          <w:rFonts w:cs="Akhbar MT" w:hint="cs"/>
          <w:sz w:val="24"/>
          <w:szCs w:val="24"/>
          <w:rtl/>
          <w:lang w:bidi="ar-EG"/>
        </w:rPr>
        <w:t>صَحِيح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الْجَامِع</w:t>
      </w:r>
      <w:r w:rsidRPr="000A7C3E">
        <w:rPr>
          <w:rFonts w:cs="Akhbar MT"/>
          <w:sz w:val="24"/>
          <w:szCs w:val="24"/>
          <w:rtl/>
          <w:lang w:bidi="ar-EG"/>
        </w:rPr>
        <w:t xml:space="preserve">" (137).    </w:t>
      </w:r>
    </w:p>
  </w:footnote>
  <w:footnote w:id="10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- التنوير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شرح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الجامع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الصغير</w:t>
      </w:r>
      <w:r w:rsidRPr="000A7C3E">
        <w:rPr>
          <w:rFonts w:cs="Akhbar MT"/>
          <w:sz w:val="24"/>
          <w:szCs w:val="24"/>
          <w:rtl/>
        </w:rPr>
        <w:t xml:space="preserve"> 8: 156 </w:t>
      </w:r>
      <w:r w:rsidRPr="000A7C3E">
        <w:rPr>
          <w:rFonts w:cs="Akhbar MT" w:hint="cs"/>
          <w:sz w:val="24"/>
          <w:szCs w:val="24"/>
          <w:rtl/>
        </w:rPr>
        <w:t>ـ</w:t>
      </w:r>
      <w:r w:rsidRPr="000A7C3E">
        <w:rPr>
          <w:rFonts w:cs="Akhbar MT"/>
          <w:sz w:val="24"/>
          <w:szCs w:val="24"/>
          <w:rtl/>
        </w:rPr>
        <w:t>157.</w:t>
      </w:r>
    </w:p>
  </w:footnote>
  <w:footnote w:id="11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-</w:t>
      </w:r>
      <w:r w:rsidRPr="000A7C3E">
        <w:rPr>
          <w:rFonts w:cs="Akhbar MT"/>
          <w:sz w:val="24"/>
          <w:szCs w:val="24"/>
          <w:rtl/>
        </w:rPr>
        <w:t>(</w:t>
      </w:r>
      <w:r w:rsidRPr="000A7C3E">
        <w:rPr>
          <w:rFonts w:cs="Akhbar MT" w:hint="cs"/>
          <w:sz w:val="24"/>
          <w:szCs w:val="24"/>
          <w:rtl/>
        </w:rPr>
        <w:t>مساوئ</w:t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</w:rPr>
        <w:t>الأخلاق</w:t>
      </w:r>
      <w:r w:rsidRPr="000A7C3E">
        <w:rPr>
          <w:rFonts w:cs="Akhbar MT"/>
          <w:sz w:val="24"/>
          <w:szCs w:val="24"/>
          <w:rtl/>
        </w:rPr>
        <w:t xml:space="preserve"> - </w:t>
      </w:r>
      <w:r w:rsidRPr="000A7C3E">
        <w:rPr>
          <w:rFonts w:cs="Akhbar MT" w:hint="cs"/>
          <w:sz w:val="24"/>
          <w:szCs w:val="24"/>
          <w:rtl/>
        </w:rPr>
        <w:t>للخرائطي</w:t>
      </w:r>
      <w:r w:rsidRPr="000A7C3E">
        <w:rPr>
          <w:rFonts w:cs="Akhbar MT"/>
          <w:sz w:val="24"/>
          <w:szCs w:val="24"/>
          <w:rtl/>
        </w:rPr>
        <w:t xml:space="preserve"> - </w:t>
      </w:r>
      <w:r w:rsidRPr="000A7C3E">
        <w:rPr>
          <w:rFonts w:cs="Akhbar MT" w:hint="cs"/>
          <w:sz w:val="24"/>
          <w:szCs w:val="24"/>
          <w:rtl/>
        </w:rPr>
        <w:t>صـ</w:t>
      </w:r>
      <w:r w:rsidRPr="000A7C3E">
        <w:rPr>
          <w:rFonts w:cs="Akhbar MT"/>
          <w:sz w:val="24"/>
          <w:szCs w:val="24"/>
          <w:rtl/>
        </w:rPr>
        <w:t xml:space="preserve"> 252).</w:t>
      </w:r>
    </w:p>
  </w:footnote>
  <w:footnote w:id="12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رواه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الحاكم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في</w:t>
      </w:r>
      <w:r w:rsidRPr="000A7C3E">
        <w:rPr>
          <w:rFonts w:cs="Akhbar MT"/>
          <w:sz w:val="24"/>
          <w:szCs w:val="24"/>
          <w:rtl/>
          <w:lang w:bidi="ar-EG"/>
        </w:rPr>
        <w:t>"</w:t>
      </w:r>
      <w:r w:rsidRPr="000A7C3E">
        <w:rPr>
          <w:rFonts w:cs="Akhbar MT" w:hint="cs"/>
          <w:sz w:val="24"/>
          <w:szCs w:val="24"/>
          <w:rtl/>
          <w:lang w:bidi="ar-EG"/>
        </w:rPr>
        <w:t>المستدرك</w:t>
      </w:r>
      <w:r w:rsidRPr="000A7C3E">
        <w:rPr>
          <w:rFonts w:cs="Akhbar MT"/>
          <w:sz w:val="24"/>
          <w:szCs w:val="24"/>
          <w:rtl/>
          <w:lang w:bidi="ar-EG"/>
        </w:rPr>
        <w:t xml:space="preserve">"(7350), </w:t>
      </w:r>
      <w:r w:rsidRPr="000A7C3E">
        <w:rPr>
          <w:rFonts w:cs="Akhbar MT" w:hint="cs"/>
          <w:sz w:val="24"/>
          <w:szCs w:val="24"/>
          <w:rtl/>
          <w:lang w:bidi="ar-EG"/>
        </w:rPr>
        <w:t>وانظر</w:t>
      </w:r>
      <w:r w:rsidRPr="000A7C3E">
        <w:rPr>
          <w:rFonts w:cs="Akhbar MT"/>
          <w:sz w:val="24"/>
          <w:szCs w:val="24"/>
          <w:rtl/>
          <w:lang w:bidi="ar-EG"/>
        </w:rPr>
        <w:t xml:space="preserve"> "</w:t>
      </w:r>
      <w:r w:rsidRPr="000A7C3E">
        <w:rPr>
          <w:rFonts w:cs="Akhbar MT" w:hint="cs"/>
          <w:sz w:val="24"/>
          <w:szCs w:val="24"/>
          <w:rtl/>
          <w:lang w:bidi="ar-EG"/>
        </w:rPr>
        <w:t>صَحِيح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الْجَامِع</w:t>
      </w:r>
      <w:r w:rsidRPr="000A7C3E">
        <w:rPr>
          <w:rFonts w:cs="Akhbar MT"/>
          <w:sz w:val="24"/>
          <w:szCs w:val="24"/>
          <w:rtl/>
          <w:lang w:bidi="ar-EG"/>
        </w:rPr>
        <w:t xml:space="preserve">" (2810), </w:t>
      </w:r>
      <w:r w:rsidR="00012A62" w:rsidRPr="000A7C3E">
        <w:rPr>
          <w:rFonts w:cs="Akhbar MT" w:hint="cs"/>
          <w:sz w:val="24"/>
          <w:szCs w:val="24"/>
          <w:rtl/>
          <w:lang w:bidi="ar-EG"/>
        </w:rPr>
        <w:t>والصحيحة</w:t>
      </w:r>
      <w:r w:rsidRPr="000A7C3E">
        <w:rPr>
          <w:rFonts w:cs="Akhbar MT"/>
          <w:sz w:val="24"/>
          <w:szCs w:val="24"/>
          <w:rtl/>
          <w:lang w:bidi="ar-EG"/>
        </w:rPr>
        <w:t>"(1120).</w:t>
      </w:r>
    </w:p>
  </w:footnote>
  <w:footnote w:id="13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حسن</w:t>
      </w:r>
      <w:r w:rsidRPr="000A7C3E">
        <w:rPr>
          <w:rFonts w:cs="Akhbar MT"/>
          <w:sz w:val="24"/>
          <w:szCs w:val="24"/>
          <w:rtl/>
          <w:lang w:bidi="ar-EG"/>
        </w:rPr>
        <w:t xml:space="preserve">: </w:t>
      </w:r>
      <w:r w:rsidRPr="000A7C3E">
        <w:rPr>
          <w:rFonts w:cs="Akhbar MT" w:hint="cs"/>
          <w:sz w:val="24"/>
          <w:szCs w:val="24"/>
          <w:rtl/>
          <w:lang w:bidi="ar-EG"/>
        </w:rPr>
        <w:t>رواه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أحمد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في</w:t>
      </w:r>
      <w:r w:rsidRPr="000A7C3E">
        <w:rPr>
          <w:rFonts w:cs="Akhbar MT"/>
          <w:sz w:val="24"/>
          <w:szCs w:val="24"/>
          <w:rtl/>
          <w:lang w:bidi="ar-EG"/>
        </w:rPr>
        <w:t xml:space="preserve">" </w:t>
      </w:r>
      <w:r w:rsidRPr="000A7C3E">
        <w:rPr>
          <w:rFonts w:cs="Akhbar MT" w:hint="cs"/>
          <w:sz w:val="24"/>
          <w:szCs w:val="24"/>
          <w:rtl/>
          <w:lang w:bidi="ar-EG"/>
        </w:rPr>
        <w:t>المسند</w:t>
      </w:r>
      <w:r w:rsidRPr="000A7C3E">
        <w:rPr>
          <w:rFonts w:cs="Akhbar MT"/>
          <w:sz w:val="24"/>
          <w:szCs w:val="24"/>
          <w:rtl/>
          <w:lang w:bidi="ar-EG"/>
        </w:rPr>
        <w:t>"(1875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>2914)</w:t>
      </w:r>
      <w:r w:rsidRPr="000A7C3E">
        <w:rPr>
          <w:rFonts w:cs="Akhbar MT" w:hint="cs"/>
          <w:sz w:val="24"/>
          <w:szCs w:val="24"/>
          <w:rtl/>
          <w:lang w:bidi="ar-EG"/>
        </w:rPr>
        <w:t>،وابن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حبان</w:t>
      </w:r>
      <w:r w:rsidRPr="000A7C3E">
        <w:rPr>
          <w:rFonts w:cs="Akhbar MT"/>
          <w:sz w:val="24"/>
          <w:szCs w:val="24"/>
          <w:rtl/>
          <w:lang w:bidi="ar-EG"/>
        </w:rPr>
        <w:t>(4417).</w:t>
      </w:r>
    </w:p>
  </w:footnote>
  <w:footnote w:id="14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مسلم</w:t>
      </w:r>
      <w:r w:rsidRPr="000A7C3E">
        <w:rPr>
          <w:rFonts w:cs="Akhbar MT"/>
          <w:sz w:val="24"/>
          <w:szCs w:val="24"/>
          <w:rtl/>
          <w:lang w:bidi="ar-EG"/>
        </w:rPr>
        <w:t>44 - (1978).</w:t>
      </w:r>
    </w:p>
  </w:footnote>
  <w:footnote w:id="15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مسلم</w:t>
      </w:r>
      <w:r w:rsidRPr="000A7C3E">
        <w:rPr>
          <w:rFonts w:cs="Akhbar MT"/>
          <w:sz w:val="24"/>
          <w:szCs w:val="24"/>
          <w:rtl/>
          <w:lang w:bidi="ar-EG"/>
        </w:rPr>
        <w:t>9 - (2551)</w:t>
      </w:r>
      <w:r w:rsidRPr="000A7C3E">
        <w:rPr>
          <w:rFonts w:cs="Akhbar MT" w:hint="cs"/>
          <w:sz w:val="24"/>
          <w:szCs w:val="24"/>
          <w:rtl/>
          <w:lang w:bidi="ar-EG"/>
        </w:rPr>
        <w:t>،وأحمد</w:t>
      </w:r>
      <w:r w:rsidRPr="000A7C3E">
        <w:rPr>
          <w:rFonts w:cs="Akhbar MT"/>
          <w:sz w:val="24"/>
          <w:szCs w:val="24"/>
          <w:rtl/>
          <w:lang w:bidi="ar-EG"/>
        </w:rPr>
        <w:t>(8557).</w:t>
      </w:r>
    </w:p>
  </w:footnote>
  <w:footnote w:id="16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حسن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صحيح</w:t>
      </w:r>
      <w:r w:rsidRPr="000A7C3E">
        <w:rPr>
          <w:rFonts w:cs="Akhbar MT"/>
          <w:sz w:val="24"/>
          <w:szCs w:val="24"/>
          <w:rtl/>
          <w:lang w:bidi="ar-EG"/>
        </w:rPr>
        <w:t xml:space="preserve">: </w:t>
      </w:r>
      <w:r w:rsidRPr="000A7C3E">
        <w:rPr>
          <w:rFonts w:cs="Akhbar MT" w:hint="cs"/>
          <w:sz w:val="24"/>
          <w:szCs w:val="24"/>
          <w:rtl/>
          <w:lang w:bidi="ar-EG"/>
        </w:rPr>
        <w:t>رواه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ابن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حبان</w:t>
      </w:r>
      <w:r w:rsidRPr="000A7C3E">
        <w:rPr>
          <w:rFonts w:cs="Akhbar MT"/>
          <w:sz w:val="24"/>
          <w:szCs w:val="24"/>
          <w:rtl/>
          <w:lang w:bidi="ar-EG"/>
        </w:rPr>
        <w:t>(907)</w:t>
      </w:r>
      <w:r w:rsidRPr="000A7C3E">
        <w:rPr>
          <w:rFonts w:cs="Akhbar MT" w:hint="cs"/>
          <w:sz w:val="24"/>
          <w:szCs w:val="24"/>
          <w:rtl/>
          <w:lang w:bidi="ar-EG"/>
        </w:rPr>
        <w:t>وقال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الألباني</w:t>
      </w:r>
      <w:r w:rsidRPr="000A7C3E">
        <w:rPr>
          <w:rFonts w:cs="Akhbar MT"/>
          <w:sz w:val="24"/>
          <w:szCs w:val="24"/>
          <w:rtl/>
          <w:lang w:bidi="ar-EG"/>
        </w:rPr>
        <w:t xml:space="preserve">: </w:t>
      </w:r>
      <w:r w:rsidRPr="000A7C3E">
        <w:rPr>
          <w:rFonts w:cs="Akhbar MT" w:hint="cs"/>
          <w:sz w:val="24"/>
          <w:szCs w:val="24"/>
          <w:rtl/>
          <w:lang w:bidi="ar-EG"/>
        </w:rPr>
        <w:t>حسن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صحيح</w:t>
      </w:r>
      <w:r w:rsidRPr="000A7C3E">
        <w:rPr>
          <w:rFonts w:cs="Akhbar MT"/>
          <w:sz w:val="24"/>
          <w:szCs w:val="24"/>
          <w:rtl/>
          <w:lang w:bidi="ar-EG"/>
        </w:rPr>
        <w:t>.</w:t>
      </w:r>
    </w:p>
  </w:footnote>
  <w:footnote w:id="17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أخرجه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="00367FB4" w:rsidRPr="000A7C3E">
        <w:rPr>
          <w:rFonts w:cs="Akhbar MT" w:hint="cs"/>
          <w:sz w:val="24"/>
          <w:szCs w:val="24"/>
          <w:rtl/>
          <w:lang w:bidi="ar-EG"/>
        </w:rPr>
        <w:t>البخاري</w:t>
      </w:r>
      <w:r w:rsidRPr="000A7C3E">
        <w:rPr>
          <w:rFonts w:cs="Akhbar MT"/>
          <w:sz w:val="24"/>
          <w:szCs w:val="24"/>
          <w:rtl/>
          <w:lang w:bidi="ar-EG"/>
        </w:rPr>
        <w:t xml:space="preserve"> (2/793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رقم</w:t>
      </w:r>
      <w:r w:rsidRPr="000A7C3E">
        <w:rPr>
          <w:rFonts w:cs="Akhbar MT"/>
          <w:sz w:val="24"/>
          <w:szCs w:val="24"/>
          <w:rtl/>
          <w:lang w:bidi="ar-EG"/>
        </w:rPr>
        <w:t xml:space="preserve"> 2152)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ومسلم</w:t>
      </w:r>
      <w:r w:rsidRPr="000A7C3E">
        <w:rPr>
          <w:rFonts w:cs="Akhbar MT"/>
          <w:sz w:val="24"/>
          <w:szCs w:val="24"/>
          <w:rtl/>
          <w:lang w:bidi="ar-EG"/>
        </w:rPr>
        <w:t xml:space="preserve"> (4/2100 </w:t>
      </w:r>
      <w:r w:rsidRPr="000A7C3E">
        <w:rPr>
          <w:rFonts w:cs="Akhbar MT" w:hint="cs"/>
          <w:sz w:val="24"/>
          <w:szCs w:val="24"/>
          <w:rtl/>
          <w:lang w:bidi="ar-EG"/>
        </w:rPr>
        <w:t>،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رقم</w:t>
      </w:r>
      <w:r w:rsidRPr="000A7C3E">
        <w:rPr>
          <w:rFonts w:cs="Akhbar MT"/>
          <w:sz w:val="24"/>
          <w:szCs w:val="24"/>
          <w:rtl/>
          <w:lang w:bidi="ar-EG"/>
        </w:rPr>
        <w:t xml:space="preserve"> 2743</w:t>
      </w:r>
    </w:p>
  </w:footnote>
  <w:footnote w:id="18">
    <w:p w:rsidR="00AC5271" w:rsidRDefault="00AC5271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AC5271">
        <w:rPr>
          <w:rFonts w:cs="Arial"/>
          <w:rtl/>
        </w:rPr>
        <w:t xml:space="preserve">( </w:t>
      </w:r>
      <w:r w:rsidRPr="00AC5271">
        <w:rPr>
          <w:rFonts w:cs="Arial" w:hint="cs"/>
          <w:rtl/>
        </w:rPr>
        <w:t>تفسير</w:t>
      </w:r>
      <w:r w:rsidRPr="00AC5271">
        <w:rPr>
          <w:rFonts w:cs="Arial"/>
          <w:rtl/>
        </w:rPr>
        <w:t xml:space="preserve"> </w:t>
      </w:r>
      <w:r w:rsidRPr="00AC5271">
        <w:rPr>
          <w:rFonts w:cs="Arial" w:hint="cs"/>
          <w:rtl/>
        </w:rPr>
        <w:t>الخازن</w:t>
      </w:r>
      <w:r w:rsidRPr="00AC5271">
        <w:rPr>
          <w:rFonts w:cs="Arial"/>
          <w:rtl/>
        </w:rPr>
        <w:t xml:space="preserve"> 1/ 245 ) .</w:t>
      </w:r>
    </w:p>
  </w:footnote>
  <w:footnote w:id="19">
    <w:p w:rsidR="00E667EC" w:rsidRPr="000A7C3E" w:rsidRDefault="00E667EC" w:rsidP="000A7C3E">
      <w:pPr>
        <w:pStyle w:val="a3"/>
        <w:spacing w:line="0" w:lineRule="atLeast"/>
        <w:rPr>
          <w:rFonts w:cs="Akhbar MT"/>
          <w:sz w:val="24"/>
          <w:szCs w:val="24"/>
          <w:rtl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Pr="000A7C3E">
        <w:rPr>
          <w:rFonts w:cs="Akhbar MT" w:hint="cs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رواه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أحمد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في</w:t>
      </w:r>
      <w:r w:rsidRPr="000A7C3E">
        <w:rPr>
          <w:rFonts w:cs="Akhbar MT"/>
          <w:sz w:val="24"/>
          <w:szCs w:val="24"/>
          <w:rtl/>
          <w:lang w:bidi="ar-EG"/>
        </w:rPr>
        <w:t xml:space="preserve"> " </w:t>
      </w:r>
      <w:r w:rsidRPr="000A7C3E">
        <w:rPr>
          <w:rFonts w:cs="Akhbar MT" w:hint="cs"/>
          <w:sz w:val="24"/>
          <w:szCs w:val="24"/>
          <w:rtl/>
          <w:lang w:bidi="ar-EG"/>
        </w:rPr>
        <w:t>المسند</w:t>
      </w:r>
      <w:r w:rsidRPr="000A7C3E">
        <w:rPr>
          <w:rFonts w:cs="Akhbar MT"/>
          <w:sz w:val="24"/>
          <w:szCs w:val="24"/>
          <w:rtl/>
          <w:lang w:bidi="ar-EG"/>
        </w:rPr>
        <w:t>"(6180)</w:t>
      </w:r>
      <w:r w:rsidRPr="000A7C3E">
        <w:rPr>
          <w:rFonts w:cs="Akhbar MT" w:hint="cs"/>
          <w:sz w:val="24"/>
          <w:szCs w:val="24"/>
          <w:rtl/>
          <w:lang w:bidi="ar-EG"/>
        </w:rPr>
        <w:t>،والنسائي</w:t>
      </w:r>
      <w:r w:rsidRPr="000A7C3E">
        <w:rPr>
          <w:rFonts w:cs="Akhbar MT"/>
          <w:sz w:val="24"/>
          <w:szCs w:val="24"/>
          <w:rtl/>
          <w:lang w:bidi="ar-EG"/>
        </w:rPr>
        <w:t>(2562)</w:t>
      </w:r>
      <w:r w:rsidRPr="000A7C3E">
        <w:rPr>
          <w:rFonts w:cs="Akhbar MT" w:hint="cs"/>
          <w:sz w:val="24"/>
          <w:szCs w:val="24"/>
          <w:rtl/>
          <w:lang w:bidi="ar-EG"/>
        </w:rPr>
        <w:t>،وابن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حبان</w:t>
      </w:r>
      <w:r w:rsidRPr="000A7C3E">
        <w:rPr>
          <w:rFonts w:cs="Akhbar MT"/>
          <w:sz w:val="24"/>
          <w:szCs w:val="24"/>
          <w:rtl/>
          <w:lang w:bidi="ar-EG"/>
        </w:rPr>
        <w:t>(7340)</w:t>
      </w:r>
      <w:r w:rsidRPr="000A7C3E">
        <w:rPr>
          <w:rFonts w:cs="Akhbar MT" w:hint="cs"/>
          <w:sz w:val="24"/>
          <w:szCs w:val="24"/>
          <w:rtl/>
          <w:lang w:bidi="ar-EG"/>
        </w:rPr>
        <w:t>،وانظر</w:t>
      </w:r>
      <w:r w:rsidRPr="000A7C3E">
        <w:rPr>
          <w:rFonts w:cs="Akhbar MT"/>
          <w:sz w:val="24"/>
          <w:szCs w:val="24"/>
          <w:rtl/>
          <w:lang w:bidi="ar-EG"/>
        </w:rPr>
        <w:t xml:space="preserve">" </w:t>
      </w:r>
      <w:r w:rsidRPr="000A7C3E">
        <w:rPr>
          <w:rFonts w:cs="Akhbar MT" w:hint="cs"/>
          <w:sz w:val="24"/>
          <w:szCs w:val="24"/>
          <w:rtl/>
          <w:lang w:bidi="ar-EG"/>
        </w:rPr>
        <w:t>السلسلة</w:t>
      </w:r>
      <w:r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الصحيحة</w:t>
      </w:r>
      <w:r w:rsidRPr="000A7C3E">
        <w:rPr>
          <w:rFonts w:cs="Akhbar MT"/>
          <w:sz w:val="24"/>
          <w:szCs w:val="24"/>
          <w:rtl/>
          <w:lang w:bidi="ar-EG"/>
        </w:rPr>
        <w:t>"( 674).</w:t>
      </w:r>
    </w:p>
  </w:footnote>
  <w:footnote w:id="20">
    <w:p w:rsidR="00443A86" w:rsidRPr="000A7C3E" w:rsidRDefault="00443A86" w:rsidP="000A7C3E">
      <w:pPr>
        <w:pStyle w:val="a3"/>
        <w:spacing w:line="0" w:lineRule="atLeast"/>
        <w:rPr>
          <w:rFonts w:cs="Akhbar MT"/>
          <w:sz w:val="24"/>
          <w:szCs w:val="24"/>
          <w:lang w:bidi="ar-EG"/>
        </w:rPr>
      </w:pPr>
      <w:r w:rsidRPr="000A7C3E">
        <w:rPr>
          <w:rStyle w:val="a4"/>
          <w:rFonts w:cs="Akhbar MT"/>
          <w:sz w:val="24"/>
          <w:szCs w:val="24"/>
        </w:rPr>
        <w:footnoteRef/>
      </w:r>
      <w:r w:rsidRPr="000A7C3E">
        <w:rPr>
          <w:rFonts w:cs="Akhbar MT"/>
          <w:sz w:val="24"/>
          <w:szCs w:val="24"/>
          <w:rtl/>
        </w:rPr>
        <w:t xml:space="preserve"> </w:t>
      </w:r>
      <w:r w:rsidRPr="000A7C3E">
        <w:rPr>
          <w:rFonts w:cs="Akhbar MT" w:hint="cs"/>
          <w:sz w:val="24"/>
          <w:szCs w:val="24"/>
          <w:rtl/>
          <w:lang w:bidi="ar-EG"/>
        </w:rPr>
        <w:t>-</w:t>
      </w:r>
      <w:r w:rsidR="00367FB4" w:rsidRPr="000A7C3E">
        <w:rPr>
          <w:rFonts w:cs="Akhbar MT" w:hint="cs"/>
          <w:sz w:val="24"/>
          <w:szCs w:val="24"/>
          <w:rtl/>
        </w:rPr>
        <w:t xml:space="preserve"> </w:t>
      </w:r>
      <w:r w:rsidR="00367FB4" w:rsidRPr="000A7C3E">
        <w:rPr>
          <w:rFonts w:cs="Akhbar MT" w:hint="cs"/>
          <w:sz w:val="24"/>
          <w:szCs w:val="24"/>
          <w:rtl/>
          <w:lang w:bidi="ar-EG"/>
        </w:rPr>
        <w:t>أخرجه</w:t>
      </w:r>
      <w:r w:rsidR="00367FB4"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="00367FB4" w:rsidRPr="000A7C3E">
        <w:rPr>
          <w:rFonts w:cs="Akhbar MT" w:hint="cs"/>
          <w:sz w:val="24"/>
          <w:szCs w:val="24"/>
          <w:rtl/>
          <w:lang w:bidi="ar-EG"/>
        </w:rPr>
        <w:t>أيضًا</w:t>
      </w:r>
      <w:r w:rsidR="00367FB4" w:rsidRPr="000A7C3E">
        <w:rPr>
          <w:rFonts w:cs="Akhbar MT"/>
          <w:sz w:val="24"/>
          <w:szCs w:val="24"/>
          <w:rtl/>
          <w:lang w:bidi="ar-EG"/>
        </w:rPr>
        <w:t xml:space="preserve"> : </w:t>
      </w:r>
      <w:r w:rsidR="00367FB4" w:rsidRPr="000A7C3E">
        <w:rPr>
          <w:rFonts w:cs="Akhbar MT" w:hint="cs"/>
          <w:sz w:val="24"/>
          <w:szCs w:val="24"/>
          <w:rtl/>
          <w:lang w:bidi="ar-EG"/>
        </w:rPr>
        <w:t>أحمد</w:t>
      </w:r>
      <w:r w:rsidR="00367FB4" w:rsidRPr="000A7C3E">
        <w:rPr>
          <w:rFonts w:cs="Akhbar MT"/>
          <w:sz w:val="24"/>
          <w:szCs w:val="24"/>
          <w:rtl/>
          <w:lang w:bidi="ar-EG"/>
        </w:rPr>
        <w:t xml:space="preserve"> (6/441 </w:t>
      </w:r>
      <w:r w:rsidR="00367FB4" w:rsidRPr="000A7C3E">
        <w:rPr>
          <w:rFonts w:cs="Akhbar MT" w:hint="cs"/>
          <w:sz w:val="24"/>
          <w:szCs w:val="24"/>
          <w:rtl/>
          <w:lang w:bidi="ar-EG"/>
        </w:rPr>
        <w:t>،</w:t>
      </w:r>
      <w:r w:rsidR="00367FB4" w:rsidRPr="000A7C3E">
        <w:rPr>
          <w:rFonts w:cs="Akhbar MT"/>
          <w:sz w:val="24"/>
          <w:szCs w:val="24"/>
          <w:rtl/>
          <w:lang w:bidi="ar-EG"/>
        </w:rPr>
        <w:t xml:space="preserve"> </w:t>
      </w:r>
      <w:r w:rsidR="00367FB4" w:rsidRPr="000A7C3E">
        <w:rPr>
          <w:rFonts w:cs="Akhbar MT" w:hint="cs"/>
          <w:sz w:val="24"/>
          <w:szCs w:val="24"/>
          <w:rtl/>
          <w:lang w:bidi="ar-EG"/>
        </w:rPr>
        <w:t>رقم</w:t>
      </w:r>
      <w:r w:rsidR="00367FB4" w:rsidRPr="000A7C3E">
        <w:rPr>
          <w:rFonts w:cs="Akhbar MT"/>
          <w:sz w:val="24"/>
          <w:szCs w:val="24"/>
          <w:rtl/>
          <w:lang w:bidi="ar-EG"/>
        </w:rPr>
        <w:t xml:space="preserve"> 27524)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2E"/>
    <w:rsid w:val="00012A62"/>
    <w:rsid w:val="00067165"/>
    <w:rsid w:val="000A7C3E"/>
    <w:rsid w:val="000B1E1F"/>
    <w:rsid w:val="000B3A7D"/>
    <w:rsid w:val="000B7767"/>
    <w:rsid w:val="000D236A"/>
    <w:rsid w:val="000F34D2"/>
    <w:rsid w:val="00100425"/>
    <w:rsid w:val="0010767B"/>
    <w:rsid w:val="00111513"/>
    <w:rsid w:val="001B54EF"/>
    <w:rsid w:val="001E3C50"/>
    <w:rsid w:val="0020669A"/>
    <w:rsid w:val="002153C9"/>
    <w:rsid w:val="002F2EE3"/>
    <w:rsid w:val="00304F45"/>
    <w:rsid w:val="00327A92"/>
    <w:rsid w:val="0033260A"/>
    <w:rsid w:val="00341E8B"/>
    <w:rsid w:val="00342339"/>
    <w:rsid w:val="00367FB4"/>
    <w:rsid w:val="003732A8"/>
    <w:rsid w:val="00387D17"/>
    <w:rsid w:val="003E5719"/>
    <w:rsid w:val="003F7C0F"/>
    <w:rsid w:val="00401156"/>
    <w:rsid w:val="004039D3"/>
    <w:rsid w:val="00430068"/>
    <w:rsid w:val="00431F3D"/>
    <w:rsid w:val="00442D1F"/>
    <w:rsid w:val="00443A86"/>
    <w:rsid w:val="0045017E"/>
    <w:rsid w:val="00507DE3"/>
    <w:rsid w:val="00571F2A"/>
    <w:rsid w:val="005A0D1C"/>
    <w:rsid w:val="005A2CC5"/>
    <w:rsid w:val="005A4CEA"/>
    <w:rsid w:val="00614F17"/>
    <w:rsid w:val="006318BD"/>
    <w:rsid w:val="00650688"/>
    <w:rsid w:val="006C10B6"/>
    <w:rsid w:val="007A0B9E"/>
    <w:rsid w:val="007D0B1B"/>
    <w:rsid w:val="007E063B"/>
    <w:rsid w:val="00864887"/>
    <w:rsid w:val="008D2630"/>
    <w:rsid w:val="00934231"/>
    <w:rsid w:val="0094073E"/>
    <w:rsid w:val="009477B1"/>
    <w:rsid w:val="009574A2"/>
    <w:rsid w:val="009A4879"/>
    <w:rsid w:val="009C2F2E"/>
    <w:rsid w:val="009E0730"/>
    <w:rsid w:val="009E1A2A"/>
    <w:rsid w:val="00A67306"/>
    <w:rsid w:val="00A872A4"/>
    <w:rsid w:val="00AC5271"/>
    <w:rsid w:val="00AD051D"/>
    <w:rsid w:val="00B023AD"/>
    <w:rsid w:val="00B379A0"/>
    <w:rsid w:val="00BE1F75"/>
    <w:rsid w:val="00C75598"/>
    <w:rsid w:val="00C94710"/>
    <w:rsid w:val="00C956D0"/>
    <w:rsid w:val="00CB445C"/>
    <w:rsid w:val="00D61844"/>
    <w:rsid w:val="00D80869"/>
    <w:rsid w:val="00D9204E"/>
    <w:rsid w:val="00DD1E83"/>
    <w:rsid w:val="00E667EC"/>
    <w:rsid w:val="00F060AF"/>
    <w:rsid w:val="00F470CA"/>
    <w:rsid w:val="00FB31CC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F7A1FB-DECA-4210-AC47-4B456C89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3006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30068"/>
    <w:rPr>
      <w:sz w:val="20"/>
      <w:szCs w:val="20"/>
    </w:rPr>
  </w:style>
  <w:style w:type="character" w:styleId="a4">
    <w:name w:val="footnote reference"/>
    <w:basedOn w:val="a0"/>
    <w:semiHidden/>
    <w:unhideWhenUsed/>
    <w:rsid w:val="00430068"/>
    <w:rPr>
      <w:vertAlign w:val="superscript"/>
    </w:rPr>
  </w:style>
  <w:style w:type="paragraph" w:styleId="a5">
    <w:name w:val="Body Text"/>
    <w:basedOn w:val="a"/>
    <w:link w:val="Char0"/>
    <w:rsid w:val="00D80869"/>
    <w:pPr>
      <w:spacing w:after="0" w:line="360" w:lineRule="auto"/>
      <w:jc w:val="lowKashida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Char0">
    <w:name w:val="نص أساسي Char"/>
    <w:basedOn w:val="a0"/>
    <w:link w:val="a5"/>
    <w:rsid w:val="00D80869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rsid w:val="000A7C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0A7C3E"/>
  </w:style>
  <w:style w:type="paragraph" w:styleId="a7">
    <w:name w:val="footer"/>
    <w:basedOn w:val="a"/>
    <w:link w:val="Char2"/>
    <w:uiPriority w:val="99"/>
    <w:unhideWhenUsed/>
    <w:rsid w:val="000A7C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0A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86D3-C9EA-4608-8356-BD766A68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</dc:creator>
  <cp:keywords/>
  <dc:description/>
  <cp:lastModifiedBy>أبو أسماء</cp:lastModifiedBy>
  <cp:revision>8</cp:revision>
  <cp:lastPrinted>2019-03-11T12:43:00Z</cp:lastPrinted>
  <dcterms:created xsi:type="dcterms:W3CDTF">2019-03-10T08:01:00Z</dcterms:created>
  <dcterms:modified xsi:type="dcterms:W3CDTF">2019-03-11T13:11:00Z</dcterms:modified>
</cp:coreProperties>
</file>