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D8" w:rsidRPr="006C7295" w:rsidRDefault="008D3021" w:rsidP="006C7295">
      <w:pPr>
        <w:ind w:firstLine="33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bookmarkStart w:id="0" w:name="_GoBack"/>
      <w:r w:rsidRPr="006C7295">
        <w:rPr>
          <w:rFonts w:ascii="Traditional Arabic" w:hAnsi="Traditional Arabic" w:cs="Traditional Arabic"/>
          <w:b/>
          <w:bCs/>
          <w:sz w:val="36"/>
          <w:szCs w:val="36"/>
          <w:rtl/>
        </w:rPr>
        <w:t>الاستغفار ديدن الصالحين والأبرار</w:t>
      </w:r>
    </w:p>
    <w:p w:rsidR="006C7295" w:rsidRDefault="006C7295" w:rsidP="006C729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:rsidR="006C7295" w:rsidRDefault="006C7295" w:rsidP="006C729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:rsidR="006C7295" w:rsidRDefault="006C7295" w:rsidP="006C7295">
      <w:pPr>
        <w:ind w:firstLine="509"/>
        <w:jc w:val="both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:rsidR="006C7295" w:rsidRDefault="006C7295" w:rsidP="006C729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71).</w:t>
      </w:r>
    </w:p>
    <w:p w:rsidR="006C7295" w:rsidRDefault="006C7295" w:rsidP="006C7295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:rsidR="00E4705F" w:rsidRDefault="006C7295" w:rsidP="006C7295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</w:t>
      </w:r>
      <w:r w:rsidR="00E470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E4705F">
        <w:rPr>
          <w:rFonts w:ascii="Traditional Arabic" w:hAnsi="Traditional Arabic" w:cs="Traditional Arabic" w:hint="cs"/>
          <w:sz w:val="36"/>
          <w:szCs w:val="36"/>
          <w:rtl/>
        </w:rPr>
        <w:t>آمين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4705F" w:rsidRDefault="00E4705F" w:rsidP="00E4705F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إخواني في دين الله؛ </w:t>
      </w:r>
      <w:r w:rsidR="005526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الاستغفار يمنع العذاب العام</w:t>
      </w:r>
      <w:r w:rsidR="004972F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5526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للأم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إذا كان أفرادها يكثرون من الا</w:t>
      </w:r>
      <w:r w:rsidR="005526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ستغفار، فلن ت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5526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ستأصل 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هذه ال</w:t>
      </w:r>
      <w:r w:rsidR="005526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أمة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5526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ولن تهل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5526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5526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</w:t>
      </w:r>
      <w:r w:rsidR="004972F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526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يذهب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5526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ريح</w:t>
      </w:r>
      <w:r w:rsidR="004972F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5526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ها إذا و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5526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جد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5526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فيها واحد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أمرين؛</w:t>
      </w:r>
    </w:p>
    <w:p w:rsidR="00E4705F" w:rsidRDefault="00552662" w:rsidP="00E4705F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B85CA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الأول</w:t>
      </w:r>
      <w:r w:rsidR="00003115" w:rsidRPr="00B85CA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وجود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رسول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ِ الله صلى الله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يه وسلم بينها، 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فوجوده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منع الهلاك العام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003115" w:rsidRP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للأمة في عصره</w:t>
      </w:r>
      <w:r w:rsidR="00E470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8D3021" w:rsidRPr="00B85CAF" w:rsidRDefault="00552662" w:rsidP="00E4705F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B85CA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الثاني</w:t>
      </w:r>
      <w:r w:rsidR="00003115" w:rsidRPr="00B85CA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ما بعده صلى الله عليه وسلم؛ </w:t>
      </w:r>
      <w:r w:rsidR="00E470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يمنع الهلاك العام، ويمنع استئصال</w:t>
      </w:r>
      <w:r w:rsidR="004972F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وهو</w:t>
      </w:r>
      <w:r w:rsidR="00A6582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استغفار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أفرادها، قال سبحانه: 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{وَمَا كَانَ اللَّهُ لِيُعَذِّبَهُمْ وَأَنْتَ فِيهِمْ وَمَا كَانَ اللَّهُ مُعَذِّبَهُمْ وَهُمْ يَسْتَغْفِرُونَ}</w:t>
      </w:r>
      <w:r w:rsidR="00EB5B7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الأنفال: 33</w:t>
      </w:r>
      <w:r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8D3021" w:rsidRPr="00B85CAF" w:rsidRDefault="00C875C6" w:rsidP="006A032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بل كثرة ذكر الله بالتوبة </w:t>
      </w:r>
      <w:r w:rsidR="00A6582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الاستغفار، تجلب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الغيث والأرزاق والأمطار، </w:t>
      </w:r>
      <w:r w:rsidR="005C56D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وبالتوبة والاستغفار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5C56D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يكون المدد بالأموال والأولاد والبساتين والأنهار والثمار، قال سبحانه عن نوح عليه السلام أنه قال</w:t>
      </w:r>
      <w:r w:rsidR="00A6582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لقومه ما أوحي</w:t>
      </w:r>
      <w:r w:rsidR="000031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إليه ربه</w:t>
      </w:r>
      <w:r w:rsidR="005C56D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: 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{فَقُلْتُ اسْتَغْفِرُوا رَبَّكُمْ إِنَّهُ كَانَ غَفَّارًا</w:t>
      </w:r>
      <w:r w:rsidR="005C56D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* 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يُرْسِلِ ا</w:t>
      </w:r>
      <w:r w:rsidR="00EB5B7F">
        <w:rPr>
          <w:rFonts w:ascii="Traditional Arabic" w:hAnsi="Traditional Arabic" w:cs="Traditional Arabic"/>
          <w:sz w:val="36"/>
          <w:szCs w:val="36"/>
          <w:rtl/>
          <w:lang w:bidi="ar-JO"/>
        </w:rPr>
        <w:t>لسَّمَاءَ عَلَيْكُمْ مِدْرَارًا</w:t>
      </w:r>
      <w:r w:rsidR="005C56D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*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وَيُمْدِدْكُمْ بِأَمْوَالٍ وَبَنِينَ وَيَجْعَلْ لَكُمْ جَنَّاتٍ وَيَجْعَلْ</w:t>
      </w:r>
      <w:r w:rsidR="00EB5B7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لَكُمْ أَنْهَارًا</w:t>
      </w:r>
      <w:r w:rsidR="005C56D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*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مَا لَكُمْ</w:t>
      </w:r>
      <w:r w:rsidR="00EB5B7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لَا تَرْجُونَ لِلَّهِ وَقَارًا</w:t>
      </w:r>
      <w:r w:rsidR="005C56D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*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وَقَدْ خَلَقَكُمْ أَطْوَارًا}</w:t>
      </w:r>
      <w:r w:rsidR="00EB5B7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5C56D2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نوح: </w:t>
      </w:r>
      <w:r w:rsidR="005C56D2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10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- 14</w:t>
      </w:r>
      <w:r w:rsidR="005C56D2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C875C6" w:rsidRPr="00C875C6" w:rsidRDefault="00C875C6" w:rsidP="006A0326">
      <w:pPr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إن</w:t>
      </w:r>
      <w:r w:rsidR="004972F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التوبة</w:t>
      </w:r>
      <w:r w:rsidR="004972F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الذن</w:t>
      </w:r>
      <w:r w:rsidR="005C56D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وب والخطايا والسيئات؛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يعترف بذنبه،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CF37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يندم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ما فرّط في جنب الله، ويستغفر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الله، فيتوب الله </w:t>
      </w:r>
      <w:r w:rsidR="004972F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سبحانه وتعالى</w:t>
      </w:r>
      <w:r w:rsidR="00CF37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عليه</w:t>
      </w:r>
      <w:r w:rsidR="004972F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ويغفر له، </w:t>
      </w:r>
      <w:r w:rsidR="00CF37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عَائِشَةَ </w:t>
      </w:r>
      <w:r w:rsidR="00EB5B7F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عنها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قَالَتْ: قَالَ لِي رَسُولُ اللهِ صلى الله عليه وسلم: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8D3021" w:rsidRP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يَا </w:t>
      </w:r>
      <w:proofErr w:type="spellStart"/>
      <w:r w:rsidR="008D3021" w:rsidRP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عَائِشَة</w:t>
      </w:r>
      <w:r w:rsidR="006A03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8D3021" w:rsidRP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ُ</w:t>
      </w:r>
      <w:proofErr w:type="spellEnd"/>
      <w:r w:rsidR="008D3021" w:rsidRP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إِنْ كُنْتِ أَلْمَمْتِ بِذَنْبٍ</w:t>
      </w:r>
      <w:r w:rsidR="000031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8D3021" w:rsidRP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فَاسْتَغْفِرِي اللهَ، فَإِنَّ التَّوْبَةَ مِنْ الذَّنْبِ: النَّدَمُ وَالِاسْتِغْفَارُ"</w:t>
      </w:r>
      <w:r w:rsidR="00EB5B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C875C6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EB5B7F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26322</w:t>
      </w:r>
      <w:r w:rsidR="00EB5B7F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انظر صَحِيح الْجَامِع: </w:t>
      </w:r>
      <w:r w:rsidR="00EB5B7F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1433</w:t>
      </w:r>
      <w:r w:rsidR="00EB5B7F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الصَّحِيحَة: </w:t>
      </w:r>
      <w:r w:rsidR="00EB5B7F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1208</w:t>
      </w:r>
      <w:r w:rsidR="00EB5B7F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C875C6" w:rsidRPr="00B85CAF" w:rsidRDefault="008D3021" w:rsidP="006A032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وفي رواية: </w:t>
      </w:r>
      <w:r w:rsid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فَإِنَّ الْعَبْدَ إِذَا اعْتَرَفَ بِذَنْبِهِ ثُ</w:t>
      </w:r>
      <w:r w:rsid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مَّ تَابَ، تَابَ اللهُ عَلَيْهِ</w:t>
      </w:r>
      <w:r w:rsidRP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EB5B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C875C6" w:rsidRPr="00C875C6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C875C6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EB5B7F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C875C6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2518</w:t>
      </w:r>
      <w:r w:rsidR="00EB5B7F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8D3021" w:rsidRPr="00B85CAF" w:rsidRDefault="008D3021" w:rsidP="006A032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وفي رواية: </w:t>
      </w:r>
      <w:r w:rsid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فَإِنَّ الْعَبْدَ إِذَا أَذْنَبَ ثُمَّ اسْتَ</w:t>
      </w:r>
      <w:r w:rsid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غْفَرَ اللهَ، غَفَرَ اللهُ لَهُ</w:t>
      </w:r>
      <w:r w:rsidRP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EB5B7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C875C6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EB5B7F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624</w:t>
      </w:r>
      <w:r w:rsidR="00EB5B7F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وقال الأرن</w:t>
      </w:r>
      <w:r w:rsidR="00EB5B7F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ا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ؤوط: إسناده صحيح.</w:t>
      </w:r>
    </w:p>
    <w:p w:rsidR="008D3021" w:rsidRPr="00B85CAF" w:rsidRDefault="00C875C6" w:rsidP="006A032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إن رسول الله صلى الله عليه وسلم بشر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يغشاه -[</w:t>
      </w:r>
      <w:r w:rsidR="005C4682" w:rsidRPr="005C4682">
        <w:rPr>
          <w:rFonts w:ascii="Traditional Arabic" w:hAnsi="Traditional Arabic" w:cs="Traditional Arabic"/>
          <w:sz w:val="36"/>
          <w:szCs w:val="36"/>
          <w:rtl/>
          <w:lang w:bidi="ar-JO"/>
        </w:rPr>
        <w:t>مَا يَغْشَاهُ مِنْ السَّهْوِ الَّذِي لَا يَخْلُو مِنْهُ الْبَشَر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ِ؛</w:t>
      </w:r>
      <w:r w:rsidR="005C4682" w:rsidRPr="005C468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لِأَنَّ قَلْبَهُ أَبَدًا كَانَ مَشْغُولًا بِاللهِ </w:t>
      </w:r>
      <w:r w:rsidR="00EA75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=سبحانه و</w:t>
      </w:r>
      <w:r w:rsidR="00CF37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5C4682" w:rsidRPr="005C4682">
        <w:rPr>
          <w:rFonts w:ascii="Traditional Arabic" w:hAnsi="Traditional Arabic" w:cs="Traditional Arabic"/>
          <w:sz w:val="36"/>
          <w:szCs w:val="36"/>
          <w:rtl/>
          <w:lang w:bidi="ar-JO"/>
        </w:rPr>
        <w:t>تَعَ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الَى، فَإِنْ عَرَضَ لَهُ وَقْت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اً</w:t>
      </w:r>
      <w:r w:rsidR="005C4682" w:rsidRPr="005C468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مَا عَارِضٌ بَشَرِيٌّ يَشْغَلُهُ عَنْ أُمُور الْأُمَّةِ وَالْمِلَّة وَمَصَالِحهمَا</w:t>
      </w:r>
      <w:r w:rsidR="0000311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5C4682" w:rsidRPr="005C468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عَدَّ ذَلِكَ ذَنْبًا وَتَقْصِيرًا</w:t>
      </w:r>
      <w:r w:rsidR="006A0326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5C4682" w:rsidRPr="005C468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فَيَفْرُغُ إِلَى الِاسْتِغْفَارِ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5C4682" w:rsidRPr="005C468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عون المعبود</w:t>
      </w:r>
      <w:r w:rsidR="005C4682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3</w:t>
      </w:r>
      <w:r w:rsidR="005C4682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/ 440)</w:t>
      </w:r>
      <w:r w:rsidR="00B85CAF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.-</w:t>
      </w:r>
    </w:p>
    <w:p w:rsidR="00C875C6" w:rsidRPr="00B85CAF" w:rsidRDefault="00C875C6" w:rsidP="003C2034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وهذا السهو عن الذكر يسمى الغ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ين، ف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َعَنْ الْأَغَرِّ بْنِ يَسَارٍ رضي الله عنه قَالَ: قَالَ رَسُ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ولُ اللهِ صلى الله عليه وسلم: </w:t>
      </w:r>
      <w:r w:rsidRP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8D3021" w:rsidRP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إِنَّهُ لَيُغَانُ عَلَى قَلْبِي</w:t>
      </w:r>
      <w:r w:rsidRPr="00C875C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D3021" w:rsidRP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وَإِنِّي لَأَسْتَغْفِرُ الله</w:t>
      </w:r>
      <w:r w:rsidRP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 فِي الْيَوْمِ مِائَةَ مَرَّةٍ</w:t>
      </w:r>
      <w:r w:rsidR="008D3021" w:rsidRP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3C20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(م) </w:t>
      </w:r>
      <w:r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4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1- (2702)</w:t>
      </w:r>
      <w:r w:rsidR="00003115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(د)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1515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(خ)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5948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</w:t>
      </w:r>
      <w:proofErr w:type="spellStart"/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3815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8D3021" w:rsidRPr="00B85CAF" w:rsidRDefault="008D3021" w:rsidP="006A032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وفي رواية: </w:t>
      </w:r>
      <w:r w:rsid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حَتَّى أَس</w:t>
      </w:r>
      <w:r w:rsidR="00C875C6" w:rsidRP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ْتَغْفِرَ اللهَ مِائَةَ مَرَّةٍ</w:t>
      </w:r>
      <w:r w:rsidRPr="00C875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3C20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C875C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17882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وقال الأرناؤوط: إسناده صحيح.</w:t>
      </w:r>
    </w:p>
    <w:p w:rsidR="00FB5931" w:rsidRPr="00B85CAF" w:rsidRDefault="00C875C6" w:rsidP="006A032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FB593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الْأَغَرِّ بْنِ يَسَارٍ </w:t>
      </w:r>
      <w:r w:rsidR="003C2034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FB593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</w:t>
      </w:r>
      <w:r w:rsidR="005C468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اللهِ </w:t>
      </w:r>
      <w:r w:rsidR="003C2034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اللهُ عليه وسلَّم</w:t>
      </w:r>
      <w:r w:rsidR="005C468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5C4682" w:rsidRPr="005C46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FB5931" w:rsidRPr="005C46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يَا أَيُّهَا النَّاسُ، تُوبُوا إِلَى اللهِ وَاسْتَغْفِرُوهُ، فَإِنِّي أَتُوبُ إِلَى اللهِ وَأَسْتَغْفِرُهُ فِي</w:t>
      </w:r>
      <w:r w:rsidR="005C4682" w:rsidRPr="005C46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كُلَّ يَوْمٍ مِائَةَ مَرَّةٍ"</w:t>
      </w:r>
      <w:r w:rsidR="003C20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FB5931" w:rsidRPr="005C468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FB593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B593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18319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3C2034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(م) 42</w:t>
      </w:r>
      <w:r w:rsidR="00FB593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- (2702)</w:t>
      </w:r>
      <w:r w:rsidR="00003115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FB593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(حب)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B593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929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FB593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الصحيحة: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B593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1452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8D3021" w:rsidRPr="00B85CAF" w:rsidRDefault="005C4682" w:rsidP="006A032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فأكثر أخي المؤمن! من الاستغفار اقتداء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بنبي الله 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المصطفى المختار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صلى الله عليه وسلم، 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عَنْ أب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ِي مُوسَى رضي الله عنه 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جَاءَ رَسُولُ اللهِ صلى الله عليه وسلم وَنَحْنُ جُلُوسٌ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00311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5C46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D3021" w:rsidRPr="005C46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مَا أَصْبَحْتُ غَدَاةً قَطُّ</w:t>
      </w:r>
      <w:r w:rsidR="000031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8D3021" w:rsidRPr="005C46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اسْتَغْفَرْ</w:t>
      </w:r>
      <w:r w:rsidRPr="005C46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تُ اللهَ فِيهَا مِائَةَ مَرَّةٍ</w:t>
      </w:r>
      <w:r w:rsidR="008D3021" w:rsidRPr="005C46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5C46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3C20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32518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ش)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35075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(ن)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10275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صَحِيح الْجَامِع: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5534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الصَّحِيحَة: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1600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8D3021" w:rsidRPr="00B85CAF" w:rsidRDefault="00E32518" w:rsidP="006A032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أخي في دين الله! لا تيأس من الاستغفار، ولا تمل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التوبة، فالاستغفار والتوبة حسنات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تم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ح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ى بها السيئات، وتزال بها الخطايا، 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عَنْ أَبِي هُرَيْرَةَ رضي الله عنه قَالَ: قَالَ رَسُو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لُ اللهِ صلى الله عليه وسلم: </w:t>
      </w:r>
      <w:r w:rsidRPr="00E3251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8D3021" w:rsidRPr="00E3251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 الْعَبْدَ إِذَا أَخْطَأَ خَطِيئَةً نُكِتَتْ فِي قَلْبِهِ نُكْتَةٌ سَوْدَاءُ، فَإِذَا هُوَ نَزَعَ وَاسْتَغْفَرَ وَتَابَ</w:t>
      </w:r>
      <w:r w:rsidRPr="00E3251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D3021" w:rsidRPr="00E3251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8D3021" w:rsidRPr="00E3251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Pr="00E3251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D3021" w:rsidRPr="00E3251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صُقِلَ قَلْبُهُ</w:t>
      </w:r>
      <w:r w:rsidR="000031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8D3021" w:rsidRPr="00E3251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فَإِنْ زَادَ</w:t>
      </w:r>
      <w:r w:rsidR="00EA75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8D3021" w:rsidRPr="00E3251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821C23" w:rsidRPr="00821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=من السيئات</w:t>
      </w:r>
      <w:r w:rsidR="00EA75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821C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EA75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8D3021" w:rsidRPr="00E3251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زَادَتْ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D3021" w:rsidRPr="00E3251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A75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=النكتة السوداء=</w:t>
      </w:r>
      <w:r w:rsidR="00821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D3021" w:rsidRPr="00E3251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Pr="00E3251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D3021" w:rsidRPr="00E3251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حَتَّى تَعْلُوَ قَلْبَهُ</w:t>
      </w:r>
      <w:r w:rsidRPr="00E3251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D3021" w:rsidRPr="00E3251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</w:t>
      </w:r>
      <w:r w:rsidRPr="00E3251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D3021" w:rsidRPr="00E3251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فَذَلِكَ هُوَ </w:t>
      </w:r>
      <w:r w:rsidRPr="00E3251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الرَّانُ الَّذِي ذَكَرَ اللهُ</w:t>
      </w:r>
      <w:r w:rsidR="003C20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عز وجل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8D3021" w:rsidRPr="00E3251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فِي </w:t>
      </w:r>
      <w:r w:rsidR="008D3021" w:rsidRPr="00E3251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 xml:space="preserve">كِتَابِهِ: </w:t>
      </w:r>
      <w:r w:rsidR="008D3021" w:rsidRPr="00E32518">
        <w:rPr>
          <w:rFonts w:ascii="Traditional Arabic" w:hAnsi="Traditional Arabic" w:cs="Traditional Arabic"/>
          <w:sz w:val="36"/>
          <w:szCs w:val="36"/>
          <w:rtl/>
          <w:lang w:bidi="ar-JO"/>
        </w:rPr>
        <w:t>{</w:t>
      </w:r>
      <w:r w:rsidR="008D3021" w:rsidRPr="00E3251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كَلَّا بَلْ رَانَ عَلَى قُلُوبِهِمْ مَا كَانُوا يَكْسِبُونَ</w:t>
      </w:r>
      <w:r w:rsidR="008D3021" w:rsidRPr="00E32518">
        <w:rPr>
          <w:rFonts w:ascii="Traditional Arabic" w:hAnsi="Traditional Arabic" w:cs="Traditional Arabic"/>
          <w:sz w:val="36"/>
          <w:szCs w:val="36"/>
          <w:rtl/>
          <w:lang w:bidi="ar-JO"/>
        </w:rPr>
        <w:t>}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")</w:t>
      </w:r>
      <w:r w:rsidR="003C20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المطففين</w:t>
      </w:r>
      <w:r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: 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14</w:t>
      </w:r>
      <w:r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)، 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3334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</w:t>
      </w:r>
      <w:proofErr w:type="spellStart"/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4244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7939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انظر صَحِيح الْجَامِع: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1670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 صَحِيح التَّرْغِيبِ</w:t>
      </w:r>
      <w:r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: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D302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1620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B87137" w:rsidRPr="00B85CAF" w:rsidRDefault="00E32518" w:rsidP="006A032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ومن أدعية الاستغفار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035E1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أدعيةٌ </w:t>
      </w:r>
      <w:r w:rsidR="00035E1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قليلة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035E1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الكلمات، عظيمة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035E1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الأجر، كثيرة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035E1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الثواب،</w:t>
      </w:r>
      <w:r w:rsidR="008D302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عَنْ أَبِي يَسَارٍ زَيْدٍ مَوْلَى النَّبِيِّ صلى الله عليه وسلم قَالَ: قَالَ رَسُ</w:t>
      </w:r>
      <w:r w:rsidR="00B8713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ولُ اللهِ صلى الله عليه وسلم: </w:t>
      </w:r>
      <w:r w:rsidR="00B87137" w:rsidRPr="00B8713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8D3021" w:rsidRPr="00B8713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مَنْ قَالَ: أَسْتَغْفِرُ اللهَ الْعَظِيمَ الَّذِي لَا إِلَهَ إِلَّا هُوَ الْحَيَّ الْقَيُّومَ وَأَتُوبُ إِلَيْهِ</w:t>
      </w:r>
      <w:r w:rsidR="000031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8D3021" w:rsidRPr="00B8713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غُفِرَ لَهُ وَإِنْ </w:t>
      </w:r>
      <w:r w:rsidR="00B8713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كَانَ قَدْ فَرَّ مِنْ الزَّحْفِ</w:t>
      </w:r>
      <w:r w:rsidR="008D3021" w:rsidRPr="00B8713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3C20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B87137" w:rsidRPr="00035E1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B87137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87137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3577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B87137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(د)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87137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1517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8D3021" w:rsidRPr="00B85CAF" w:rsidRDefault="008D3021" w:rsidP="006A032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وفي رواية: </w:t>
      </w:r>
      <w:r w:rsidR="00B87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B8713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مَنْ قَالَ: أَسْتَغْفِرُ اللهَ الَّذِي لَا إِلَهَ إِلَّا هُوَ الْحَيَّ الْقَيُّومَ وَأَتُوبُ إِلَيْهِ</w:t>
      </w:r>
      <w:r w:rsidR="00B87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B8713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ثَلَاثًا</w:t>
      </w:r>
      <w:r w:rsidR="000031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B8713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غُفِرَتْ ذُنُوبُهُ</w:t>
      </w:r>
      <w:r w:rsidR="000031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B8713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وَإِ</w:t>
      </w:r>
      <w:r w:rsidR="00B87137" w:rsidRPr="00B8713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نْ كَانَ فَارًّا مِنَ الزَّحْفِ</w:t>
      </w:r>
      <w:r w:rsidRPr="00B8713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3C20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035E1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(ك)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2550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(طب)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3C2034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ج9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ص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103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ح8541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الصَّحِيحَة: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2727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6A0326" w:rsidRPr="00B85CAF" w:rsidRDefault="00035E19" w:rsidP="006A032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والنبي صلى الله عليه وسلم لم ين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</w:t>
      </w:r>
      <w:r w:rsidR="00821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أمته من الاستغفار لها، 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كيف؟ وقد أمره الله سبحانه 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=وتعالى=</w:t>
      </w:r>
      <w:r w:rsidR="00821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6A03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بذلك: </w:t>
      </w:r>
      <w:r w:rsidR="006A0326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{فَاعْلَمْ أ</w:t>
      </w:r>
      <w:r w:rsidR="006A0326">
        <w:rPr>
          <w:rFonts w:ascii="Traditional Arabic" w:hAnsi="Traditional Arabic" w:cs="Traditional Arabic"/>
          <w:sz w:val="36"/>
          <w:szCs w:val="36"/>
          <w:rtl/>
          <w:lang w:bidi="ar-JO"/>
        </w:rPr>
        <w:t>َنَّهُ لَا إِلَهَ إِلَّا اللهُ</w:t>
      </w:r>
      <w:r w:rsidR="006A0326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وَاسْتَغْفِرْ لِذَنْبِكَ وَلِ</w:t>
      </w:r>
      <w:r w:rsidR="006A0326">
        <w:rPr>
          <w:rFonts w:ascii="Traditional Arabic" w:hAnsi="Traditional Arabic" w:cs="Traditional Arabic"/>
          <w:sz w:val="36"/>
          <w:szCs w:val="36"/>
          <w:rtl/>
          <w:lang w:bidi="ar-JO"/>
        </w:rPr>
        <w:t>لْمُؤْمِنِينَ وَالْمُؤْمِنَاتِ</w:t>
      </w:r>
      <w:r w:rsidR="006A0326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وَاللهُ يَعْلَمُ مُتَقَلَّبَكُمْ وَمَثْوَاكُمْ}</w:t>
      </w:r>
      <w:r w:rsidR="003C20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6A0326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6A0326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(محمد: 19</w:t>
      </w:r>
      <w:r w:rsidR="006A0326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FB5931" w:rsidRPr="00B85CAF" w:rsidRDefault="006A0326" w:rsidP="003C2034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إنه صل</w:t>
      </w:r>
      <w:r w:rsidR="00E0088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ى الله عليه وسلم </w:t>
      </w:r>
      <w:r w:rsidR="00035E1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يذكر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أمته</w:t>
      </w:r>
      <w:r w:rsidR="00035E1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كل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035E1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صلاة فيستغفر لها، </w:t>
      </w:r>
      <w:r w:rsidR="00FB593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عَائِشَةَ </w:t>
      </w:r>
      <w:r w:rsidR="003C20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رضي الله 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=تعالى=</w:t>
      </w:r>
      <w:r w:rsidR="00D638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C2034">
        <w:rPr>
          <w:rFonts w:ascii="Traditional Arabic" w:hAnsi="Traditional Arabic" w:cs="Traditional Arabic"/>
          <w:sz w:val="36"/>
          <w:szCs w:val="36"/>
          <w:rtl/>
          <w:lang w:bidi="ar-JO"/>
        </w:rPr>
        <w:t>عنها</w:t>
      </w:r>
      <w:r w:rsidR="00FB593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قَالَتْ: </w:t>
      </w:r>
      <w:r w:rsidR="00016C9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FB593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لَمَّا رَأَيْتُ مِنَ النَّبِيِّ </w:t>
      </w:r>
      <w:r w:rsidR="003C2034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اللهُ عليه وسلَّم</w:t>
      </w:r>
      <w:r w:rsidR="00FB593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طِيبَ نَفْسٍ قُلْتُ: يَا رَسُولَ اللهِ، ادْعُ اللهَ لِي</w:t>
      </w:r>
      <w:r w:rsidR="00016C9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FB593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فَقَالَ: </w:t>
      </w:r>
      <w:r w:rsidR="00016C9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FB5931" w:rsidRPr="0076525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 اغْفِرْ لِعَائِشَةَ مَا تَقَدَّمَ مِنْ ذَنَبِهَا وَمَا تَأَخَّرَ، مَا</w:t>
      </w:r>
      <w:r w:rsidR="00016C9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أَسَرَّتْ وَمَا أَعْلَنَتْ</w:t>
      </w:r>
      <w:r w:rsidR="00FB5931" w:rsidRPr="0076525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"،</w:t>
      </w:r>
      <w:r w:rsidR="00FB593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فَضَحِكَتْ عَائِشَةُ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=رضي الله عنها</w:t>
      </w:r>
      <w:r w:rsidR="00D638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FB593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حَتَّى سَقَطَ رَأسُهَا فِي حِجْرِهَا مِنَ الضَّحِكِ، فَقَالَ لَهَا رَسُولُ اللهِ </w:t>
      </w:r>
      <w:r w:rsidR="003C2034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اللهُ عليه وسلَّم</w:t>
      </w:r>
      <w:r w:rsidR="00FB593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FB5931" w:rsidRPr="0076525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3C203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أَيَسُرُّكِ دُعَائِي؟</w:t>
      </w:r>
      <w:r w:rsidR="00FB5931" w:rsidRPr="0076525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"،</w:t>
      </w:r>
      <w:r w:rsidR="00FB593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=وتفرحي من دعائي</w:t>
      </w:r>
      <w:r w:rsidR="00D638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FB593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فَقَالَتْ: </w:t>
      </w:r>
      <w:r w:rsidR="00016C9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FB593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وَمَا لِي لَا يَسُرُّنِي دُعَاؤُكَ؟</w:t>
      </w:r>
      <w:r w:rsidR="00016C9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FB593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 </w:t>
      </w:r>
      <w:r w:rsidR="003C2034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اللهُ عليه وسلَّم</w:t>
      </w:r>
      <w:r w:rsidR="00FB593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76525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FB5931" w:rsidRPr="0076525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وَاللهِ</w:t>
      </w:r>
      <w:r w:rsidR="0076525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FB5931" w:rsidRPr="0076525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إِنَّهَا لَدَعْوَت</w:t>
      </w:r>
      <w:r w:rsidR="0076525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ِي لِأُمَّتِي فِي كُلِّ صَلَاةٍ</w:t>
      </w:r>
      <w:r w:rsidR="00FB5931" w:rsidRPr="0076525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3C20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FB5931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FB593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(حب)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B593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7111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FB593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(ك)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B593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6738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FB593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انظر الصَّحِيحَة: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B5931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2254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FA38A3" w:rsidRDefault="00765254" w:rsidP="00016C9E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فلا تنس أخي المؤمن، أخي الحبيب 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لا تنس</w:t>
      </w:r>
      <w:r w:rsidR="00D638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إخوانك المؤمنين، لا تنسهم من أن تستغفر لهم، مقتديا برسول الله صلى الله عليه وسلم، استغفر للمؤمنين والمؤمنات، ولا تستثن أحدا منهم، إياك أن تقول: </w:t>
      </w:r>
    </w:p>
    <w:p w:rsidR="00FA38A3" w:rsidRDefault="00765254" w:rsidP="00016C9E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اللهم اغفر للمؤمنين والمؤمنات؛ إلا فلانا وفلانة! </w:t>
      </w:r>
    </w:p>
    <w:p w:rsidR="00FB5931" w:rsidRPr="005F02F4" w:rsidRDefault="00765254" w:rsidP="00016C9E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بل ادع للجميع، فربما من استثنيتهم أحوج</w:t>
      </w:r>
      <w:r w:rsidR="00016C9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إلى ال</w:t>
      </w:r>
      <w:r w:rsidR="002D43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ستغفار من غيرهم، 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عُبَادَةَ بْنِ الصَّامِتِ رضي الله عنه قَالَ: قَالَ رَسُولُ اللهِ صلى الله عليه وسلم: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76525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مَنِ اسْتَغْفَرَ لِلْمُؤْمِنِينَ وَالْمُؤْمِنَاتِ</w:t>
      </w:r>
      <w:r w:rsidR="000031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76525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كَتَبَ اللهُ لَهُ بِكُلِّ مُؤْمِنٍ وَمُؤْمِنَةٍ حَسَنَةً"</w:t>
      </w:r>
      <w:r w:rsidR="003C20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(مسند الشاميين للطبراني)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2155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صَحِيح الْجَامِع: 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B85CAF">
        <w:rPr>
          <w:rFonts w:ascii="Traditional Arabic" w:hAnsi="Traditional Arabic" w:cs="Traditional Arabic"/>
          <w:sz w:val="24"/>
          <w:szCs w:val="24"/>
          <w:rtl/>
          <w:lang w:bidi="ar-JO"/>
        </w:rPr>
        <w:t>6026</w:t>
      </w:r>
      <w:r w:rsidR="003C2034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16C9E" w:rsidRPr="00B85CA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016C9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D43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رأيت يا عبد الله! استغفر للمؤمنين والمؤمنات، فإذا استثنيت؛ خصم 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عليك</w:t>
      </w:r>
      <w:r w:rsidR="00D638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D43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الحسنات بقدر ما استثنيت.</w:t>
      </w:r>
    </w:p>
    <w:p w:rsidR="001A4B36" w:rsidRDefault="002D4372" w:rsidP="006A0326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قال شيخ ابن تيمية رحمه الله تعالى: [</w:t>
      </w:r>
      <w:r w:rsidR="0054587B" w:rsidRPr="001A4B3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التَّوْبَةُ</w:t>
      </w:r>
      <w:r w:rsidR="0054587B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مِنْ أَعْظَمِ الْحَسَنَاتِ</w:t>
      </w:r>
      <w:r w:rsidR="001A4B3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54587B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وَالْحَسَنَاتُ كُلُّهَا مَشْرُوطٌ فِيهَا الْإِخْلَاصُ لِلَّهِ</w:t>
      </w:r>
      <w:r w:rsidR="001A4B3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54587B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وَمُوَافَقَةُ أَمْرِهِ بِاتِّبَاعِ رَسُولِهِ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=صلى الله عليه وسلم</w:t>
      </w:r>
      <w:r w:rsidR="00D638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1A4B3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A4B3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A4B36" w:rsidRPr="001A4B3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وَالِاسْتِغْفَار</w:t>
      </w:r>
      <w:r w:rsidR="001A4B36" w:rsidRPr="001A4B3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54587B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مِنْ أَكْبَرِ الْحَسَنَاتِ وَبَابُهُ وَاسِعٌ.</w:t>
      </w:r>
    </w:p>
    <w:p w:rsidR="001A4B36" w:rsidRDefault="0054587B" w:rsidP="006A0326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فَمَنْ أَحَسَّ بِتَقْصِيرِ فِي قَوْلِهِ أَوْ عَمَلِهِ</w:t>
      </w:r>
      <w:r w:rsidR="001A4B3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أَوْ حَالِهِ أَوْ رِزْقِهِ</w:t>
      </w:r>
      <w:r w:rsidR="001A4B3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أَوْ تَقَلُّبِ قَلْب</w:t>
      </w:r>
      <w:r w:rsidR="001A4B3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فَعَلَيْهِ بِالتَّوْحِيدِ 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=أي: قول لا إله الله،=</w:t>
      </w:r>
      <w:r w:rsidR="00D638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وَالِاسْتِغْفَارِ</w:t>
      </w:r>
      <w:r w:rsidR="001A4B3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فَفِيهِمَا الشِّفَاءُ إذ</w:t>
      </w:r>
      <w:r w:rsidR="003C2034">
        <w:rPr>
          <w:rFonts w:ascii="Traditional Arabic" w:hAnsi="Traditional Arabic" w:cs="Traditional Arabic"/>
          <w:sz w:val="36"/>
          <w:szCs w:val="36"/>
          <w:rtl/>
          <w:lang w:bidi="ar-JO"/>
        </w:rPr>
        <w:t>َا كَانَا بِصِدْقِ وَإِخْلَاصٍ.</w:t>
      </w:r>
    </w:p>
    <w:p w:rsidR="001A4B36" w:rsidRPr="00E4705F" w:rsidRDefault="0054587B" w:rsidP="006A032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وَكَذَلِكَ إذَا وَجَدَ الْعَبْدُ تَقْصِيرًا فِي حُقُوقِ الْقَرَابَةِ وَالْأَهْلِ وَالْأَوْلَادِ</w:t>
      </w:r>
      <w:r w:rsidR="001A4B3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وَالْجِيرَانِ وَالْإِخْوَانِ</w:t>
      </w:r>
      <w:r w:rsidR="001A4B3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فَعَلَيْهِ بِالدُّعَاءِ لَهُمْ وَالِاسْتِغْفَارِ.</w:t>
      </w:r>
      <w:r w:rsidR="001A4B3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</w:t>
      </w:r>
      <w:r w:rsidR="002D43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  <w:r w:rsidR="002D4372" w:rsidRPr="002D437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2D4372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مجموع الفتاوى (11/ 698)</w:t>
      </w:r>
    </w:p>
    <w:p w:rsidR="00FA38A3" w:rsidRDefault="00B220E8" w:rsidP="00FA38A3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ولو أن</w:t>
      </w:r>
      <w:r w:rsidR="00B134A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كل</w:t>
      </w:r>
      <w:r w:rsidR="000F7CE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عمل عم</w:t>
      </w:r>
      <w:r w:rsidR="000F7CE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لته؛ سواء أكان طاعة أم عبادة، عمل</w:t>
      </w:r>
      <w:r w:rsidR="00B134A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دنيا أو دين ختمته بالاستغفار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كان أرجى لقبوله</w:t>
      </w:r>
      <w:r w:rsidR="00B134A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إن كان </w:t>
      </w:r>
      <w:r w:rsidR="00B134AE" w:rsidRPr="000F7CE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عبادة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FA38A3" w:rsidRDefault="00B220E8" w:rsidP="00FA38A3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ومضاعفة بركته</w:t>
      </w:r>
      <w:r w:rsidR="00B134A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إن كان من الأعمال </w:t>
      </w:r>
      <w:r w:rsidR="00B134AE" w:rsidRPr="000F7CE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الدنيوية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B134A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54587B" w:rsidRPr="005F02F4" w:rsidRDefault="00B134AE" w:rsidP="00FA38A3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أو مغفرة </w:t>
      </w:r>
      <w:r w:rsidR="00D63821" w:rsidRP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وصفحا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وعفو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عن تقصير، إن كان </w:t>
      </w:r>
      <w:r w:rsidR="00E3251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عن </w:t>
      </w:r>
      <w:r w:rsidR="00E32518" w:rsidRPr="00016C9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ذنب أو </w:t>
      </w:r>
      <w:r w:rsidRPr="00016C9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غير ذلك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نحو قولك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638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عن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دما تخرج من قضاء الحاجة، تقول: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016C9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"غفرانك"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عند الخروج من الخلاء.</w:t>
      </w:r>
    </w:p>
    <w:p w:rsidR="00FA38A3" w:rsidRDefault="00B220E8" w:rsidP="00016C9E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قال </w:t>
      </w:r>
      <w:r w:rsidR="00B134A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شيخ الإسلام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ابن تيمية رحمه الله تعالى: </w:t>
      </w:r>
      <w:r w:rsidR="005526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r w:rsidR="00FA71DE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وَلِهَذَا ش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FA71DE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رع الاسْتِغْفَار فِي خَوَاتِيم الْأَعْمَال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A71DE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 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=سبحانه و=</w:t>
      </w:r>
      <w:r w:rsidR="00D638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A71DE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تَعَالَى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سورة (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آل عمرَان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): {</w:t>
      </w:r>
      <w:r w:rsidR="00FA71DE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والمستغفرين بالأسحار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}،</w:t>
      </w:r>
      <w:r w:rsidR="00FA71DE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 بَعضهم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FA71DE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FA71DE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أح</w:t>
      </w:r>
      <w:r w:rsidR="00016C9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="00FA71DE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ي</w:t>
      </w:r>
      <w:r w:rsidR="00016C9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FA71DE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و</w:t>
      </w:r>
      <w:r w:rsidR="00016C9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FA71DE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ا اللَّيْل بِالصَّلَاةِ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A71DE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فَلَمَّا كَانَ وَقت السحر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FA71DE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أمروا بالاستغفار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</w:t>
      </w:r>
      <w:r w:rsidR="00FA71DE"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</w:p>
    <w:p w:rsidR="00D63821" w:rsidRDefault="00FA71DE" w:rsidP="00016C9E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وَفِي 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=الحديث</w:t>
      </w:r>
      <w:r w:rsidR="00D638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الصَّحِيح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أَن النَّبِي صلى الله عَلَيْهِ وَسلم كَانَ إِذا انْصَرف من صلَاته اسْتغْفر ثَلَاثًا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وَقَالَ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220E8" w:rsidRPr="00B134A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B134A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 أَنْت السَّلَام</w:t>
      </w:r>
      <w:r w:rsidR="00B220E8" w:rsidRPr="00B134A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B134A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ومنك السَّلَام</w:t>
      </w:r>
      <w:r w:rsidR="00B220E8" w:rsidRPr="00B134A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B134A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تَبَارَكت </w:t>
      </w:r>
      <w:proofErr w:type="spellStart"/>
      <w:r w:rsidRPr="00B134A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يَاذَا</w:t>
      </w:r>
      <w:proofErr w:type="spellEnd"/>
      <w:r w:rsidRPr="00B134A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الْجلَال وَالْإِكْرَام</w:t>
      </w:r>
      <w:r w:rsidR="00B220E8" w:rsidRPr="00B134A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".</w:t>
      </w:r>
    </w:p>
    <w:p w:rsidR="00FA38A3" w:rsidRDefault="00FA71DE" w:rsidP="00FA38A3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وَقَالَ 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=سبحانه و=</w:t>
      </w:r>
      <w:r w:rsidR="00D638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تَعَالَى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(سورة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الْبَقَرَة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=في كلام الله عن الحج</w:t>
      </w:r>
      <w:r w:rsidR="00D638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{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فَإِذا أَفَضْتُم من عَرَفَات فاذكروا الله عِنْد الْمشعر الْحَرَام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...}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إِلَى قَوْله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{... 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وَاسْتَغْفرُوا الله إِن الله غَفُور رَحِيم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}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</w:p>
    <w:p w:rsidR="003C2034" w:rsidRPr="00E4705F" w:rsidRDefault="00FA71DE" w:rsidP="00FA38A3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وَقد أَمر الله نبيه بعد أَن بل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غ الرسَالَة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وجاهد فِي الله حق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جهاد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ه،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وأتى بِمَا أَمر الله بِهِ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مِمَّا لم يصل إِلَيْهِ غَيره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{</w:t>
      </w:r>
      <w:r w:rsidR="003C2034">
        <w:rPr>
          <w:rFonts w:ascii="Traditional Arabic" w:hAnsi="Traditional Arabic" w:cs="Traditional Arabic"/>
          <w:sz w:val="36"/>
          <w:szCs w:val="36"/>
          <w:rtl/>
          <w:lang w:bidi="ar-JO"/>
        </w:rPr>
        <w:t>إِذا جَاءَ نصر الله وَالْفَتْح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* </w:t>
      </w:r>
      <w:r w:rsidR="00452B7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رَأَيْت النَّاس يدْخلُونَ فِي دين الله أَفْوَاجًا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*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فسبح بِحَمْد رَبك وَاسْتَغْفرهُ إِنَّه كَانَ تَوَّابًا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}،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وَلِهَذَا كَانَ ق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F02F4">
        <w:rPr>
          <w:rFonts w:ascii="Traditional Arabic" w:hAnsi="Traditional Arabic" w:cs="Traditional Arabic"/>
          <w:sz w:val="36"/>
          <w:szCs w:val="36"/>
          <w:rtl/>
          <w:lang w:bidi="ar-JO"/>
        </w:rPr>
        <w:t>وام الدّين بِالتَّوْحِيدِ وَالِاسْتِغْفَار</w:t>
      </w:r>
      <w:r w:rsidR="005526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].</w:t>
      </w:r>
      <w:r w:rsidR="00B220E8" w:rsidRPr="00B220E8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B220E8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التحفة العراقية </w:t>
      </w:r>
      <w:r w:rsidR="00FA38A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لشيخ الإسلام ابن تيمية</w:t>
      </w:r>
      <w:r w:rsidR="00D6382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B220E8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(ص: 79)</w:t>
      </w:r>
      <w:r w:rsidR="00B220E8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FB5931" w:rsidRDefault="00FA38A3" w:rsidP="00016C9E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وأنا</w:t>
      </w:r>
      <w:r w:rsidR="00D638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526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أقول قولي هذا وأستغفر الله لي ولكم</w:t>
      </w:r>
      <w:r w:rsidR="00B220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552662" w:rsidRPr="00D63821" w:rsidRDefault="00552662" w:rsidP="003C2034">
      <w:pPr>
        <w:ind w:firstLine="338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</w:pPr>
      <w:r w:rsidRPr="00D63821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lastRenderedPageBreak/>
        <w:t>الخطبة الآخرة</w:t>
      </w:r>
    </w:p>
    <w:p w:rsidR="003C2034" w:rsidRDefault="00552662" w:rsidP="00016C9E">
      <w:pPr>
        <w:ind w:firstLine="338"/>
        <w:jc w:val="both"/>
        <w:rPr>
          <w:rFonts w:ascii="Traditional Arabic" w:hAnsi="Traditional Arabic" w:cs="Traditional Arabic"/>
          <w:sz w:val="34"/>
          <w:szCs w:val="34"/>
          <w:rtl/>
          <w:lang w:bidi="ar-JO"/>
        </w:rPr>
      </w:pP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الحمد الله</w:t>
      </w:r>
      <w:r w:rsidR="00FA38A3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، </w:t>
      </w:r>
      <w:r w:rsidR="00D63821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والصلاة والسلام على رسول الله، وعلى </w:t>
      </w:r>
      <w:proofErr w:type="spellStart"/>
      <w:r w:rsidR="00D63821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آله</w:t>
      </w:r>
      <w:proofErr w:type="spellEnd"/>
      <w:r w:rsidR="00D63821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وصحبه ومن والاه، واهتدى</w:t>
      </w:r>
      <w:r w:rsidR="00FA38A3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</w:t>
      </w:r>
      <w:proofErr w:type="spellStart"/>
      <w:r w:rsidR="00FA38A3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بهداه</w:t>
      </w:r>
      <w:proofErr w:type="spellEnd"/>
      <w:r w:rsidR="00FA38A3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إلى يوم الدين، أما بعد:</w:t>
      </w:r>
    </w:p>
    <w:p w:rsidR="00E0088D" w:rsidRPr="00E4705F" w:rsidRDefault="00FA38A3" w:rsidP="00FA38A3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فلنحذر إخواني وأحبابي في الله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</w:t>
      </w:r>
      <w:r w:rsidR="003E77B6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وفي دين الله؛ فلنحذر الشياطين عامة، والشيطان الأكبر إبليس</w:t>
      </w:r>
      <w:r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؛</w:t>
      </w:r>
      <w:r w:rsidR="003E77B6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لأنه لم يهدأ </w:t>
      </w:r>
      <w:r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ل</w:t>
      </w:r>
      <w:r w:rsidR="003E77B6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ه بال </w:t>
      </w:r>
      <w:r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إلى</w:t>
      </w:r>
      <w:r w:rsidR="003E77B6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الممات</w:t>
      </w:r>
      <w:r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يريد إغوائنا بالسيئات، فلنحذر</w:t>
      </w:r>
      <w:r w:rsidR="003E77B6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من إغواء إبليس لنا بالمعاصي والذنوب، فإن وقعنا في ذنب أتبعناه مباشرة بتوبة واستغفار ف</w:t>
      </w:r>
      <w:r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ـإن</w:t>
      </w:r>
      <w:r w:rsidR="003E77B6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الله غفور رحيم، </w:t>
      </w:r>
      <w:r w:rsidR="003E77B6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فهذه محاورة بين </w:t>
      </w:r>
      <w:r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الله عز وجل مع إبليس،</w:t>
      </w:r>
      <w:r w:rsidR="003E77B6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</w:t>
      </w:r>
      <w:r w:rsidR="00E0088D" w:rsidRPr="0010191D">
        <w:rPr>
          <w:rFonts w:ascii="Traditional Arabic" w:hAnsi="Traditional Arabic" w:cs="Traditional Arabic"/>
          <w:sz w:val="34"/>
          <w:szCs w:val="34"/>
          <w:rtl/>
          <w:lang w:bidi="ar-JO"/>
        </w:rPr>
        <w:t>ع</w:t>
      </w:r>
      <w:r w:rsidR="003C2034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َنْ أَبِي سَعِيدٍ الْخُدْرِيِّ </w:t>
      </w:r>
      <w:r w:rsidR="008709A5" w:rsidRPr="0010191D">
        <w:rPr>
          <w:rFonts w:ascii="Traditional Arabic" w:hAnsi="Traditional Arabic" w:cs="Traditional Arabic"/>
          <w:sz w:val="34"/>
          <w:szCs w:val="34"/>
          <w:rtl/>
          <w:lang w:bidi="ar-JO"/>
        </w:rPr>
        <w:t>رضي الله عنه</w:t>
      </w:r>
      <w:r w:rsidR="003C2034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قَالَ: قَالَ رَسُولُ اللهِ </w:t>
      </w:r>
      <w:r w:rsidR="008709A5" w:rsidRPr="0010191D">
        <w:rPr>
          <w:rFonts w:ascii="Traditional Arabic" w:hAnsi="Traditional Arabic" w:cs="Traditional Arabic"/>
          <w:sz w:val="34"/>
          <w:szCs w:val="34"/>
          <w:rtl/>
          <w:lang w:bidi="ar-JO"/>
        </w:rPr>
        <w:t>صلى الله عليه وسلم</w:t>
      </w:r>
      <w:r w:rsidR="00E0088D" w:rsidRPr="0010191D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: </w:t>
      </w:r>
      <w:r w:rsidR="008709A5" w:rsidRPr="0010191D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>"</w:t>
      </w:r>
      <w:r w:rsidR="00E0088D" w:rsidRPr="0010191D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>إِنَّ إِبْلِيسَ قَالَ لِر</w:t>
      </w:r>
      <w:r w:rsidR="008709A5" w:rsidRPr="0010191D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>َبِّهِ: بِعِزَّتِكَ وَجَلَالِكَ</w:t>
      </w:r>
      <w:r w:rsidR="008709A5" w:rsidRPr="0010191D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>،</w:t>
      </w:r>
      <w:r w:rsidR="00E0088D" w:rsidRPr="0010191D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 xml:space="preserve"> لَا أَبْرَحُ أُغْوِي بَنِي آدَمَ مَ</w:t>
      </w:r>
      <w:r w:rsidR="008709A5" w:rsidRPr="0010191D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>ا دَامَتْ الْأَرْوَاحُ فِيهِمْ</w:t>
      </w:r>
      <w:r w:rsidR="008709A5" w:rsidRPr="0010191D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>،</w:t>
      </w:r>
      <w:r w:rsidR="00E0088D" w:rsidRPr="0010191D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 xml:space="preserve"> فَقَالَ</w:t>
      </w:r>
      <w:r w:rsidR="008709A5" w:rsidRPr="0010191D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 xml:space="preserve"> اللهُ: </w:t>
      </w:r>
      <w:proofErr w:type="spellStart"/>
      <w:r w:rsidR="008709A5" w:rsidRPr="0010191D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>فَبِعِزَّتِي</w:t>
      </w:r>
      <w:proofErr w:type="spellEnd"/>
      <w:r w:rsidR="008709A5" w:rsidRPr="0010191D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 xml:space="preserve"> وَجَلَالِي</w:t>
      </w:r>
      <w:r w:rsidR="008709A5" w:rsidRPr="0010191D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>،</w:t>
      </w:r>
      <w:r w:rsidR="00E0088D" w:rsidRPr="0010191D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 xml:space="preserve"> لَا أَبْرَحُ أَغْفِرُ لَهُمْ مَا </w:t>
      </w:r>
      <w:proofErr w:type="spellStart"/>
      <w:r w:rsidR="00E0088D" w:rsidRPr="0010191D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>اسْتَغْفَرُونِي</w:t>
      </w:r>
      <w:proofErr w:type="spellEnd"/>
      <w:r w:rsidR="00E0088D" w:rsidRPr="0010191D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>"</w:t>
      </w:r>
      <w:r w:rsidR="003C2034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.</w:t>
      </w:r>
      <w:r w:rsidR="00E0088D" w:rsidRPr="0010191D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</w:t>
      </w:r>
      <w:r w:rsidR="008709A5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3C2034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709A5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11262</w:t>
      </w:r>
      <w:r w:rsidR="003C2034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8709A5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, (ك) </w:t>
      </w:r>
      <w:r w:rsidR="003C2034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709A5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7761</w:t>
      </w:r>
      <w:r w:rsidR="003C2034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8709A5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8709A5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صَحِيح الْجَامِع: </w:t>
      </w:r>
      <w:r w:rsidR="003C2034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709A5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1650</w:t>
      </w:r>
      <w:r w:rsidR="003C2034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8709A5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E0088D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والصحيحة: </w:t>
      </w:r>
      <w:r w:rsidR="003C2034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E0088D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104</w:t>
      </w:r>
      <w:r w:rsidR="003C2034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552662" w:rsidRPr="0010191D" w:rsidRDefault="00552662" w:rsidP="008709A5">
      <w:pPr>
        <w:ind w:firstLine="338"/>
        <w:jc w:val="both"/>
        <w:rPr>
          <w:rFonts w:ascii="Traditional Arabic" w:hAnsi="Traditional Arabic" w:cs="Traditional Arabic"/>
          <w:sz w:val="34"/>
          <w:szCs w:val="34"/>
          <w:rtl/>
          <w:lang w:bidi="ar-JO"/>
        </w:rPr>
      </w:pP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أيها المستغفرون الله كثيرا </w:t>
      </w:r>
      <w:proofErr w:type="spellStart"/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والمستغفرات</w:t>
      </w:r>
      <w:proofErr w:type="spellEnd"/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! ستجدون غ</w:t>
      </w:r>
      <w:r w:rsidR="00B81CAF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ِ</w:t>
      </w: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ب</w:t>
      </w:r>
      <w:r w:rsidR="00B81CAF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َّ</w:t>
      </w: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</w:t>
      </w:r>
      <w:r w:rsidR="00FA38A3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ونتيجة</w:t>
      </w:r>
      <w:r w:rsidR="003B0DB0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</w:t>
      </w: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هذا الاستغفار عند الوفاة وبعد الممات، ستجدون كم أنتم محظوظون</w:t>
      </w:r>
      <w:r w:rsidR="00293B8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في الموقف وعلى الصراط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،</w:t>
      </w:r>
      <w:r w:rsidR="00293B8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وعند النجاة من النيران ودخول الجنات، يا من فعلتم فاحشة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ً</w:t>
      </w:r>
      <w:r w:rsidR="00293B8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أو ظلمتم أنفسكم في دنياكم بالليل وفي ضوء النهار، فندمتم وتبتم واستغفرتم لذنوبكم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دون إص</w:t>
      </w:r>
      <w:r w:rsidR="003B0DB0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ر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ار</w:t>
      </w:r>
      <w:r w:rsidR="00293B8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، فأبشروا بالمغفرة والجنات والأنهار</w:t>
      </w:r>
      <w:r w:rsidR="00B81CAF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، والنجاة من النار ومن غضب الجبار، فقد قال العزيز الغفار سبحانه</w:t>
      </w:r>
      <w:r w:rsidR="00FA38A3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وتعالى</w:t>
      </w:r>
      <w:r w:rsidR="00B81CAF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: </w:t>
      </w:r>
      <w:r w:rsidRPr="0010191D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{وَالَّذِينَ إِذَا فَعَلُوا فَاحِشَةً أَوْ ظَلَمُوا أَنْفُسَهُمْ ذَكَرُوا اللَّهَ فَاسْتَغْفَرُوا لِذُنُوبِهِمْ وَمَنْ يَغْفِرُ الذُّنُوبَ إِلَّا اللَّهُ وَلَمْ يُصِرُّوا عَلَى </w:t>
      </w:r>
      <w:r w:rsidR="003C2034">
        <w:rPr>
          <w:rFonts w:ascii="Traditional Arabic" w:hAnsi="Traditional Arabic" w:cs="Traditional Arabic"/>
          <w:sz w:val="34"/>
          <w:szCs w:val="34"/>
          <w:rtl/>
          <w:lang w:bidi="ar-JO"/>
        </w:rPr>
        <w:t>مَا فَعَلُوا وَهُمْ يَعْلَمُونَ</w:t>
      </w: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*</w:t>
      </w:r>
      <w:r w:rsidRPr="0010191D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أُولَئِكَ جَزَاؤُهُمْ مَغْفِرَةٌ مِنْ رَبِّهِمْ وَجَنَّاتٌ تَجْرِي مِنْ تَحْتِهَا الْأَنْهَارُ خَالِدِينَ فِيهَا وَنِعْمَ أَجْرُ الْعَامِلِينَ}</w:t>
      </w:r>
      <w:r w:rsidR="003C2034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.</w:t>
      </w:r>
      <w:r w:rsidRPr="0010191D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</w:t>
      </w:r>
      <w:r w:rsidR="00B81CAF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آل عمران: 135، 136</w:t>
      </w:r>
      <w:r w:rsidR="003B0DB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</w:t>
      </w: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الاستغفار يمحو الذنوب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، ويوجب المغفرة، ويوجب</w:t>
      </w: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الجنات العاليات، والأنهار الجاريات.</w:t>
      </w:r>
    </w:p>
    <w:p w:rsidR="00552662" w:rsidRPr="00E4705F" w:rsidRDefault="00B81CAF" w:rsidP="008709A5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لذلك 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كان </w:t>
      </w: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أكث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َ</w:t>
      </w: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ر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ُ</w:t>
      </w: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المؤمنين 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يوم القيامة </w:t>
      </w: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سرورا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،</w:t>
      </w: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</w:t>
      </w:r>
      <w:r w:rsidR="00914B79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ال</w:t>
      </w:r>
      <w:r w:rsidR="00FA38A3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لهم اجعلنا منهم يا رب العالمين،</w:t>
      </w:r>
      <w:r w:rsidR="00914B79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</w:t>
      </w: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أكثر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َ</w:t>
      </w: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هم في الدنيا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استغفارا</w:t>
      </w: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، </w:t>
      </w:r>
      <w:r w:rsidR="00552662" w:rsidRPr="0010191D">
        <w:rPr>
          <w:rFonts w:ascii="Traditional Arabic" w:hAnsi="Traditional Arabic" w:cs="Traditional Arabic"/>
          <w:sz w:val="34"/>
          <w:szCs w:val="34"/>
          <w:rtl/>
          <w:lang w:bidi="ar-JO"/>
        </w:rPr>
        <w:t>عَنْ عَبْدِ اللهِ بْنِ بُسْرٍ رضي الله عنه قَالَ: قَالَ رَسُ</w:t>
      </w:r>
      <w:r w:rsidRPr="0010191D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ولُ اللهِ صلى الله عليه وسلم: </w:t>
      </w:r>
      <w:r w:rsidRPr="0010191D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>"</w:t>
      </w:r>
      <w:r w:rsidR="00552662" w:rsidRPr="0010191D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>طُوبَى لِمَنْ وَجَدَ فِي صَح</w:t>
      </w:r>
      <w:r w:rsidRPr="0010191D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>ِيفَتِهِ اسْتِغْفَارًا كَثِيرًا</w:t>
      </w:r>
      <w:r w:rsidR="00552662" w:rsidRPr="0010191D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>"</w:t>
      </w:r>
      <w:r w:rsidR="003C2034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>.</w:t>
      </w:r>
      <w:r w:rsidR="00552662" w:rsidRPr="0010191D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</w:t>
      </w:r>
      <w:r w:rsidR="00552662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proofErr w:type="spellStart"/>
      <w:r w:rsidR="00552662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552662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3C2034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552662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3818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552662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(ن) 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552662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10289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552662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صَحِيح الْجَامِع: 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552662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3930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552662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هداية الرواة: 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552662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2295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FA38A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B81CAF" w:rsidRPr="00E4705F" w:rsidRDefault="00035E19" w:rsidP="006A032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فما أشد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ّ</w:t>
      </w: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فرحة من استلم كتابه وصحيفته</w:t>
      </w:r>
      <w:r w:rsidR="008709A5"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بيمينه</w:t>
      </w: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، ففتحها فوجدها مليئة بالاستغفار، </w:t>
      </w:r>
      <w:r w:rsidR="00B81CAF" w:rsidRPr="0010191D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عَنْ الزُّبَيْرِ بْنِ الْعَوَّامِ رضي الله عنه قَالَ: قَالَ رَسُولُ اللهِ صلى الله عليه وسلم: </w:t>
      </w:r>
      <w:r w:rsidR="00B81CAF" w:rsidRPr="0010191D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>"مَنْ أَحَبَّ أَنْ تَسُرَّهُ صَحِيفَتُهُ، فَلْيُكْثِرْ فِيهَا مِنَ الِاسْتِغْفَارِ"</w:t>
      </w:r>
      <w:r w:rsidR="007C2572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>.</w:t>
      </w:r>
      <w:r w:rsidR="00B81CAF" w:rsidRPr="0010191D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</w:t>
      </w:r>
      <w:r w:rsidR="00B81CAF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(طس) 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81CAF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839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B81CAF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(هب) 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81CAF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648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B81CAF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صَحِيح الْجَامِع: 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81CAF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5955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B81CAF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الصَّحِيحَة: 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81CAF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2299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FA38A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7C2572" w:rsidRDefault="008709A5" w:rsidP="0010191D">
      <w:pPr>
        <w:ind w:firstLine="338"/>
        <w:jc w:val="both"/>
        <w:rPr>
          <w:rFonts w:ascii="Traditional Arabic" w:hAnsi="Traditional Arabic" w:cs="Traditional Arabic"/>
          <w:sz w:val="34"/>
          <w:szCs w:val="34"/>
          <w:rtl/>
          <w:lang w:bidi="ar-JO"/>
        </w:rPr>
      </w:pPr>
      <w:r w:rsidRP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وإليكم بعض ما ثبت في الحديث الصحيح، </w:t>
      </w:r>
      <w:r w:rsidR="007C2572"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شَدَّادِ بْنِ أَوْسٍ </w:t>
      </w:r>
      <w:r w:rsidR="00035E19"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</w:t>
      </w:r>
      <w:r w:rsid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=تعالى= </w:t>
      </w:r>
      <w:r w:rsidR="00035E19"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>عنه</w:t>
      </w:r>
      <w:r w:rsidRP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7C2572"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النَّبيِّ </w:t>
      </w:r>
      <w:r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اللهُ عليه وسلَّم</w:t>
      </w:r>
      <w:r w:rsidRP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Pr="00914B7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FB5931" w:rsidRPr="00914B7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سَيِّدُ الِاسْتِغْفَارِ أَنْ يَقُولَ الْعَبْدُ: </w:t>
      </w:r>
      <w:r w:rsidR="00FB5931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 أَنْتَ رَبِّي لَا إِلَهَ إِلَّا أَنْتَ</w:t>
      </w:r>
      <w:r w:rsidR="00003115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FB5931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خَلَقْتَنِي وَأَنَا عَبْدُكَ</w:t>
      </w:r>
      <w:r w:rsidR="00003115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FB5931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وَأَنَا عَلَى عَهْدِكَ وَوَعْدِكَ مَا اسْتَطَعْتُ</w:t>
      </w:r>
      <w:r w:rsidR="00003115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FB5931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أَعُوذُ بِكَ مِنْ شَرِّ مَا صَنَعْتُ</w:t>
      </w:r>
      <w:r w:rsidRPr="00FA38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FB5931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F3233D" w:rsidRPr="00FA38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B5931" w:rsidRPr="00FA38A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FB5931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Pr="00FA38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FB5931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أَبُوءُ لَكَ بِنِعْمَتِكَ عَلَيَّ</w:t>
      </w:r>
      <w:r w:rsidR="00003115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FB5931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وَأَبُوءُ لَكَ بِذَنْبِي</w:t>
      </w:r>
      <w:r w:rsidR="00003115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FB5931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فَاغْفِرْ لِي</w:t>
      </w:r>
      <w:r w:rsidR="00003115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FB5931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فَإِنَّهُ لَا يَغْفِرُ الذُّنُوبَ إِلَّا أَنْتَ</w:t>
      </w:r>
      <w:r w:rsidRPr="00FA38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003115" w:rsidRPr="00914B7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FB5931"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Pr="00914B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FB5931" w:rsidRPr="00914B7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وَمَنْ قَالَهَا مِنَ النَّهَارِ مُوقِنًا بِهَا، فَمَاتَ مِنْ يَوْمِهِ </w:t>
      </w:r>
      <w:r w:rsidR="00FB5931" w:rsidRPr="00914B7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 xml:space="preserve">قَبْلَ أَنْ يُمْسِيَ، فَهُوَ مِنْ أَهْلِ الجَنَّةِ، وَمَنْ قَالَهَا مِنَ اللَّيْلِ وَهُوَ مُوقِنٌ بِهَا، فَمَاتَ قَبْلَ أَنْ يُصْبِحَ، فَهُوَ مِنْ أَهْلِ </w:t>
      </w:r>
      <w:r w:rsidR="007C2572" w:rsidRPr="00914B7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الجَنَّةِ</w:t>
      </w:r>
      <w:r w:rsidR="00FB5931" w:rsidRPr="00914B7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7C2572" w:rsidRP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10191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</w:t>
      </w:r>
      <w:r w:rsidR="00FB5931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(س) 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B5931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5522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FB5931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(خ) 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B5931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5947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FB5931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(ت) 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B5931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3393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FB5931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(حم) 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B5931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17152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FB5931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الصَّحِيحَة: 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B5931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1747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7C2572" w:rsidRDefault="00FB5931" w:rsidP="0010191D">
      <w:pPr>
        <w:ind w:firstLine="338"/>
        <w:jc w:val="both"/>
        <w:rPr>
          <w:rFonts w:ascii="Traditional Arabic" w:hAnsi="Traditional Arabic" w:cs="Traditional Arabic"/>
          <w:sz w:val="34"/>
          <w:szCs w:val="34"/>
          <w:rtl/>
          <w:lang w:bidi="ar-JO"/>
        </w:rPr>
      </w:pPr>
      <w:r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وَعَنْ أَبِي هُرَيْرَةَ </w:t>
      </w:r>
      <w:r w:rsidR="007C2572"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 قَالَ: قَالَ رَسُولُ اللهِ صلى اللهُ عليه وسلَّم</w:t>
      </w:r>
      <w:r w:rsidR="008709A5"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8709A5" w:rsidRPr="00914B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8709A5" w:rsidRPr="00914B7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914B7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إِنَّ أَوْفَقَ الدُّعَاءِ أَنْ يَقُولَ الرَّجُلُ: </w:t>
      </w:r>
      <w:r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 أَنْتَ رَبِّي وَأَنَا عَبْدُكَ، ظَلَمْتُ نَفْسِي، وَاعْتَرَفْتُ بِذَنْبِي يَا رَبِّ، فَاغْفِرْ لِي ذَنْبِي، إِنَّكَ أَنْتَ رَبِّي، إِنَّهُ لَا ي</w:t>
      </w:r>
      <w:r w:rsidR="008709A5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َغْفِرُ الذَّنْبَ إِلَّا أَنْتَ</w:t>
      </w:r>
      <w:r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8709A5" w:rsidRPr="00FA38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7C2572" w:rsidRP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10191D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</w:t>
      </w:r>
      <w:r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10693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وقال الأرناؤوط: إسناده صحيح.</w:t>
      </w:r>
    </w:p>
    <w:p w:rsidR="007C2572" w:rsidRPr="00E4705F" w:rsidRDefault="00FB5931" w:rsidP="0010191D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وَعَنْ أَبِي مُوسَى الْأَشْعَرِيِّ </w:t>
      </w:r>
      <w:r w:rsidR="007C2572"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عَنْ النَّبِيِّ </w:t>
      </w:r>
      <w:r w:rsidR="007C2572"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اللهُ عليه وسلَّم</w:t>
      </w:r>
      <w:r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أَنَّهُ كَانَ يَدْعُو بِهَذَا الدُّعَاءِ: </w:t>
      </w:r>
      <w:r w:rsidR="00FC13C8" w:rsidRPr="00FA38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 اغْفِرْ لِي خَطِيئَتِي وَجَهْلِي</w:t>
      </w:r>
      <w:r w:rsidR="00003115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وَإِسْرَافِي فِي أَمْرِي</w:t>
      </w:r>
      <w:r w:rsidR="00003115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وَمَا أَنْتَ أَعْلَمُ بِهِ مِنِّي</w:t>
      </w:r>
      <w:r w:rsidR="00003115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اللَّهُمَّ اغْفِرْ لِي جِدِّي وَهَزْلِي</w:t>
      </w:r>
      <w:r w:rsidR="00003115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وَخَطَئِي وَعَمْدِي</w:t>
      </w:r>
      <w:r w:rsidR="00003115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وَكُلُّ ذَلِكَ عِنْدِي</w:t>
      </w:r>
      <w:r w:rsidR="00003115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اللَّهُمَّ اغْفِرْ لِي مَا قَدَّمْتُ وَمَا أَخَّرْتُ</w:t>
      </w:r>
      <w:r w:rsidR="00003115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وَمَا أَسْرَرْتُ وَمَا أَعْلَنْتُ</w:t>
      </w:r>
      <w:r w:rsidR="00003115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وَمَا أَنْتَ أَعْلَمُ بِهِ مِنِّي</w:t>
      </w:r>
      <w:r w:rsidR="00003115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أَنْتَ الْمُقَدِّمُ وَأَنْتَ الْمُؤَخِّرُ</w:t>
      </w:r>
      <w:r w:rsidR="00003115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وَأَ</w:t>
      </w:r>
      <w:r w:rsidR="00FC13C8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نْتَ عَلَى كُلِّ شَيْءٍ قَدِيرٌ</w:t>
      </w:r>
      <w:r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FC13C8" w:rsidRPr="00FA38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7C2572" w:rsidRPr="00914B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10191D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</w:t>
      </w:r>
      <w:r w:rsidR="007C2572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(م) 70</w:t>
      </w:r>
      <w:r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- (2719)</w:t>
      </w:r>
      <w:r w:rsidR="00003115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(خ) 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6035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3115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(حم) 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19753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FB5931" w:rsidRPr="00E4705F" w:rsidRDefault="00955002" w:rsidP="00955002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يا صاحب الهموم، يا صاحب الغموم، يا صاحب الأحزان والآلام، توجه إلى الله عز وجل بهذا الدعاء، </w:t>
      </w:r>
      <w:r w:rsidR="00FC13C8"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>عَ</w:t>
      </w:r>
      <w:r w:rsidR="007C2572"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>نْ عَبْدِ اللهِ بْنِ مَسْعُودٍ رضي الله عنه قَالَ: قَالَ رَسُولُ اللهِ صلى اللهُ عليه وسلَّم</w:t>
      </w:r>
      <w:r w:rsidR="00FC13C8"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FC13C8" w:rsidRPr="00914B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FC13C8" w:rsidRPr="00914B7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"مَا أَصَابَ أَحَدًا قَطُّ هَمٌّ وَلَا حَزَنٌ فَقَالَ: </w:t>
      </w:r>
      <w:r w:rsidR="00FC13C8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 إِنِّي عَبْدُكَ، ابْنُ عَبْدِكَ، ابْنُ أَمَتِكَ، نَاصِيَتِي بِيَدِكَ، مَاضٍ فِيَّ حُكْمُكَ، عَدْلٌ فِيَّ قَضَاؤُكَ، أَسْأَلُ</w:t>
      </w:r>
      <w:r w:rsidR="0010191D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كَ بِكُلِّ اسْمٍ هُوَ لَكَ</w:t>
      </w:r>
      <w:r w:rsidR="0010191D" w:rsidRPr="00FA38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FC13C8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سَمَّيْتَ بِهِ نَفْسَكَ، أَوْ عَلَّمْتَهُ أَحَدًا مِنْ خَلْقِكَ، أَوْ أَنْزَلْتَهُ فِي كِتَابِكَ، أَوْ اسْتَأثَرْتَ بِهِ فِي عِلْمِ الْغَيْبِ عِنْدَكَ، أَنْ تَجْعَلَ الْقُرْآنَ رَبِيعَ قَلْبِي</w:t>
      </w:r>
      <w:r w:rsidR="0010191D" w:rsidRPr="00FA38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FC13C8" w:rsidRPr="00FA38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وَنُورَ صَدْرِي، وَجِلَاءَ حُزْنِي، وَذَهَابَ هَمِّي،</w:t>
      </w:r>
      <w:r w:rsidR="00FC13C8" w:rsidRPr="00914B7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أَذْهَبَ اللهُ هَمَّهُ وَحُزْنَهُ، وَأَبْدَلَهُ مَكَانَهُ فَرَحاً"</w:t>
      </w:r>
      <w:r w:rsidR="00FC13C8" w:rsidRPr="00914B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FC13C8" w:rsidRPr="00914B7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FC13C8"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فَقِيلَ: </w:t>
      </w:r>
      <w:r w:rsidR="00FC13C8" w:rsidRP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FC13C8"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اللهِ</w:t>
      </w:r>
      <w:r w:rsidR="00FC13C8" w:rsidRP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FC13C8"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أَلَا نَتَعَلَّمُهَا؟</w:t>
      </w:r>
      <w:r w:rsidR="00FC13C8" w:rsidRP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FC13C8"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 </w:t>
      </w:r>
      <w:r w:rsidR="00FC13C8" w:rsidRPr="00914B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FC13C8" w:rsidRPr="00914B7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"بَلَى، يَنْبَغِي لِمَنْ سَمِعَهَا أَنْ يَتَعَلَّمَهَا"</w:t>
      </w:r>
      <w:r w:rsidR="007C2572" w:rsidRPr="00914B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 w:rsidR="00FC13C8" w:rsidRPr="00914B7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FC13C8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C13C8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3712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FC13C8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, (ش) </w:t>
      </w:r>
      <w:r w:rsidR="00FC13C8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C13C8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29318</w:t>
      </w:r>
      <w:r w:rsidR="00FC13C8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FC13C8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</w:t>
      </w:r>
      <w:proofErr w:type="spellStart"/>
      <w:r w:rsidR="00FC13C8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يع</w:t>
      </w:r>
      <w:proofErr w:type="spellEnd"/>
      <w:r w:rsidR="00FC13C8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FC13C8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C13C8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5297</w:t>
      </w:r>
      <w:r w:rsidR="00FC13C8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FC13C8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(طب) </w:t>
      </w:r>
      <w:r w:rsidR="00FC13C8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C13C8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10352</w:t>
      </w:r>
      <w:r w:rsidR="00FC13C8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FC13C8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الصَّحِيحَة: </w:t>
      </w:r>
      <w:r w:rsidR="00FC13C8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C13C8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199</w:t>
      </w:r>
      <w:r w:rsidR="00FC13C8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FC13C8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صَحِيح التَّرْغِيبِ</w:t>
      </w:r>
      <w:r w:rsidR="007C2572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:</w:t>
      </w:r>
      <w:r w:rsidR="00FC13C8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FC13C8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C13C8" w:rsidRPr="00E4705F">
        <w:rPr>
          <w:rFonts w:ascii="Traditional Arabic" w:hAnsi="Traditional Arabic" w:cs="Traditional Arabic"/>
          <w:sz w:val="24"/>
          <w:szCs w:val="24"/>
          <w:rtl/>
          <w:lang w:bidi="ar-JO"/>
        </w:rPr>
        <w:t>1822</w:t>
      </w:r>
      <w:r w:rsidR="00FC13C8" w:rsidRPr="00E4705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FB5931" w:rsidRDefault="00FA38A3" w:rsidP="00955002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24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</w:t>
      </w:r>
      <w:r w:rsidR="0010191D" w:rsidRP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وسلم وبارك </w:t>
      </w:r>
      <w:r w:rsid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على نبينا محمد</w:t>
      </w:r>
      <w:r w:rsidR="0095500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0191D" w:rsidRP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السراج المنير، </w:t>
      </w:r>
      <w:r w:rsidR="0010191D" w:rsidRPr="0024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الهادي</w:t>
      </w:r>
      <w:r w:rsidR="0010191D" w:rsidRP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البشير، </w:t>
      </w:r>
      <w:r w:rsidR="00914B79" w:rsidRPr="0024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10191D" w:rsidRPr="0024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على</w:t>
      </w:r>
      <w:r w:rsidR="0010191D" w:rsidRP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10191D" w:rsidRP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 w:rsidR="0010191D" w:rsidRP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 ومن وال</w:t>
      </w:r>
      <w:r w:rsid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اه، </w:t>
      </w:r>
      <w:r w:rsidR="00914B79" w:rsidRPr="0024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واهتدى</w:t>
      </w:r>
      <w:r w:rsid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بهداه</w:t>
      </w:r>
      <w:proofErr w:type="spellEnd"/>
      <w:r w:rsid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914B79" w:rsidRPr="0024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إلى</w:t>
      </w:r>
      <w:r w:rsidR="00914B7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يوم نلقاه.</w:t>
      </w:r>
    </w:p>
    <w:p w:rsidR="0042126B" w:rsidRDefault="0042126B" w:rsidP="0042126B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2410E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أَنْتَ رَبّ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ُنا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لَا إ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ِلَهَ إِلَّا أَنْتَ، </w:t>
      </w:r>
      <w:r w:rsidRPr="002410E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خَلَقْتَن</w:t>
      </w:r>
      <w:r w:rsidRPr="0024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نحن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عَبْدُكَ، </w:t>
      </w:r>
      <w:r w:rsidRPr="002410E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</w:t>
      </w:r>
      <w:r w:rsidRPr="0024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نحن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عَلَى عَهْدِكَ وَوَعْدِكَ مَا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اسْتَطَعْ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24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Pr="002410E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َعُوذُ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بِكَ مِنْ شَرِّ مَا صَنَعْ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24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Pr="002410E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َبُوءُ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لَكَ بِنِعْمَتِكَ عَلَي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2410E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</w:t>
      </w:r>
      <w:r w:rsidRPr="0024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Pr="002410E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َبُوءُ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لَكَ بِذ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نوبنا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2410E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فَاغْفِرْ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2410E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فَإِنَّهُ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لَا يَغْفِرُ الذُّنُوبَ إِلَّا أَنْتَ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014FEF" w:rsidRDefault="0042126B" w:rsidP="0042126B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2410E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أَنْتَ رَبّ</w:t>
      </w:r>
      <w:r w:rsidRPr="004212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</w:t>
      </w:r>
      <w:r w:rsidRPr="004212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نحن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عب</w:t>
      </w:r>
      <w:r w:rsidRPr="004212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دُكَ، </w:t>
      </w:r>
      <w:r w:rsidRPr="002410E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ظَلَمْ</w:t>
      </w:r>
      <w:r w:rsidRPr="0024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نا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212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>نَفس</w:t>
      </w:r>
      <w:r w:rsidRPr="004212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2410E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وَاعْتَرَ</w:t>
      </w:r>
      <w:r w:rsid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</w:t>
      </w:r>
      <w:r w:rsidRPr="0024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نا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بِذ</w:t>
      </w:r>
      <w:r w:rsidRPr="004212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نوبنا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يَا رَبّ</w:t>
      </w:r>
      <w:r w:rsidRPr="004212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>، فَاغْفِرْ ل</w:t>
      </w:r>
      <w:r w:rsidRPr="004212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ذ</w:t>
      </w:r>
      <w:r w:rsidRPr="004212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نوبنا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D67C0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إِنَّكَ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أَنْتَ رَب</w:t>
      </w:r>
      <w:r w:rsidRPr="0042126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D67C0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إِنَّهُ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لَا يَغْفِرُ الذَّنْبَ إِلَّا أَنْتَ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7D16CE" w:rsidRDefault="0042126B" w:rsidP="007D16CE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D67C0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اغْفِرْ لِي خَطِيئَ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ات</w:t>
      </w:r>
      <w:r w:rsidR="007D16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وَجَهْل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َنا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D67C0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وَإِسْرَاف</w:t>
      </w:r>
      <w:r w:rsidR="007D16CE"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فِي أَمْرِ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D67C0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وَمَا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أَنْتَ أَعْلَمُ بِهِ مِنّ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</w:p>
    <w:p w:rsidR="007D16CE" w:rsidRDefault="0042126B" w:rsidP="007D16CE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D67C0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اللَّهُمَّ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اغْفِرْ 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جِدّ</w:t>
      </w:r>
      <w:r w:rsidR="007D16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وَهَزْل</w:t>
      </w:r>
      <w:r w:rsidR="007D16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="007D16C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7D16CE" w:rsidRPr="00D67C0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وَخَطَ</w:t>
      </w:r>
      <w:r w:rsidR="007D16CE"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أَنا</w:t>
      </w:r>
      <w:r w:rsidR="007D16C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وَعَمْد</w:t>
      </w:r>
      <w:r w:rsidR="007D16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="007D16C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7D16CE" w:rsidRPr="00D67C0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وَكُلُّ</w:t>
      </w:r>
      <w:r w:rsidR="007D16C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ذَلِكَ عِنْد</w:t>
      </w:r>
      <w:r w:rsidR="007D16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نا.</w:t>
      </w:r>
      <w:r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</w:p>
    <w:p w:rsidR="00014FEF" w:rsidRDefault="007D16CE" w:rsidP="007D16CE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D67C0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اغْفِرْ 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مَا قَدَّمْ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D67C0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وَمَا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أَخَّرْ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D67C0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وَمَا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أَسْرَرْ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D67C0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وَمَا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أَعْلَن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42126B"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42126B" w:rsidRPr="00D67C0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</w:t>
      </w:r>
      <w:r w:rsidRPr="00D67C0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َمَا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أَنْتَ أَعْلَمُ بِهِ مِن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َّا</w:t>
      </w:r>
      <w:r w:rsidR="0042126B"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42126B" w:rsidRPr="00D67C0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أَنْتَ</w:t>
      </w:r>
      <w:r w:rsidR="0042126B"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الْمُقَدِّمُ وَأَنْتَ الْمُؤَخِّرُ، </w:t>
      </w:r>
      <w:r w:rsidR="0042126B" w:rsidRPr="00D67C0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وَأَنْتَ</w:t>
      </w:r>
      <w:r w:rsidR="0042126B" w:rsidRPr="0042126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عَلَى كُلِّ شَيْءٍ قَدِيرٌ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914B79" w:rsidRDefault="00014FEF" w:rsidP="007D16CE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="007D16CE"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إن</w:t>
      </w:r>
      <w:r w:rsidR="007D16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 عبيد</w:t>
      </w:r>
      <w:r w:rsidR="007D16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 بنو عبيدك، </w:t>
      </w:r>
      <w:r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بنو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إماءك نواصينا بيدك، </w:t>
      </w:r>
      <w:r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ماض</w:t>
      </w:r>
      <w:r w:rsidR="007D16CE"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فينا حكم</w:t>
      </w:r>
      <w:r w:rsidR="007D16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ك، </w:t>
      </w:r>
      <w:r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عدل</w:t>
      </w:r>
      <w:r w:rsidR="007D16CE"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فينا قضاؤك</w:t>
      </w:r>
      <w:r w:rsidR="007D16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نسألك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بكل اسم هو لك</w:t>
      </w:r>
      <w:r w:rsidR="007D16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سميت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به نفسك وعل</w:t>
      </w:r>
      <w:r w:rsidR="007D16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</w:t>
      </w:r>
      <w:r w:rsidR="007D16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أحدا من خلقك</w:t>
      </w:r>
      <w:r w:rsidR="007D16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أو أنزلته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كتابك، </w:t>
      </w:r>
      <w:r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أو استأثرت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به في علم الغيب عندك</w:t>
      </w:r>
      <w:r w:rsidR="007D16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 تجعل القرآن العظيم ربيع</w:t>
      </w:r>
      <w:r w:rsidR="007D16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قلوبنا، </w:t>
      </w:r>
      <w:r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ونور</w:t>
      </w:r>
      <w:r w:rsidR="007D16CE"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صدورنا، </w:t>
      </w:r>
      <w:r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وجلاء</w:t>
      </w:r>
      <w:r w:rsidR="007D16CE"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أحزاننا، </w:t>
      </w:r>
      <w:r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وذهاب</w:t>
      </w:r>
      <w:r w:rsidR="007D16CE" w:rsidRPr="00D67C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همومنا وغمومنا.</w:t>
      </w:r>
    </w:p>
    <w:p w:rsidR="0010191D" w:rsidRPr="007C2572" w:rsidRDefault="007C2572" w:rsidP="007C2572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0106">
        <w:rPr>
          <w:rFonts w:ascii="Traditional Arabic" w:hAnsi="Traditional Arabic" w:cs="Traditional Arabic" w:hint="cs"/>
          <w:sz w:val="36"/>
          <w:szCs w:val="36"/>
          <w:rtl/>
        </w:rPr>
        <w:t>وأقم</w:t>
      </w:r>
      <w:r w:rsidRPr="008201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20106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8201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الصَّلَاةَ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تَنْهَى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عَنِ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الْفَحْشَاءِ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وَالْمُنْكَرِ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وَلَذِكْرُ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أَكْبَرُ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وَاللَّهُ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يَعْلَمُ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تَصْنَعُونَ</w:t>
      </w:r>
      <w:r w:rsidRPr="00E44827">
        <w:rPr>
          <w:rFonts w:ascii="Traditional Arabic" w:hAnsi="Traditional Arabic" w:cs="Traditional Arabic"/>
          <w:b/>
          <w:bCs/>
          <w:sz w:val="36"/>
          <w:szCs w:val="36"/>
          <w:rtl/>
        </w:rPr>
        <w:t>}.</w:t>
      </w:r>
      <w:r w:rsidRPr="008201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/>
          <w:sz w:val="24"/>
          <w:szCs w:val="24"/>
          <w:rtl/>
        </w:rPr>
        <w:t>(</w:t>
      </w:r>
      <w:r w:rsidRPr="00E44827">
        <w:rPr>
          <w:rFonts w:ascii="Traditional Arabic" w:hAnsi="Traditional Arabic" w:cs="Traditional Arabic" w:hint="cs"/>
          <w:sz w:val="24"/>
          <w:szCs w:val="24"/>
          <w:rtl/>
        </w:rPr>
        <w:t>العنكبوت</w:t>
      </w:r>
      <w:r w:rsidRPr="00E44827">
        <w:rPr>
          <w:rFonts w:ascii="Traditional Arabic" w:hAnsi="Traditional Arabic" w:cs="Traditional Arabic"/>
          <w:sz w:val="24"/>
          <w:szCs w:val="24"/>
          <w:rtl/>
        </w:rPr>
        <w:t>: 45).</w:t>
      </w:r>
    </w:p>
    <w:p w:rsidR="007C2572" w:rsidRDefault="007C2572" w:rsidP="0010191D">
      <w:pPr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جمعها وخطبها</w:t>
      </w:r>
    </w:p>
    <w:p w:rsidR="007C2572" w:rsidRDefault="007C2572" w:rsidP="0010191D">
      <w:pPr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أبو المنذر</w:t>
      </w:r>
      <w:r w:rsidR="007D16CE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/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فؤاد بن يوسف أبو سعيد جعلنا الله وإياه والمسلمين أجمعين من المكثرين بالاستغفار.</w:t>
      </w:r>
    </w:p>
    <w:p w:rsidR="007C2572" w:rsidRDefault="007C2572" w:rsidP="0010191D">
      <w:pPr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مسجد الزعفران- المغازي- الوسطى- قطاع غزة- فلسطين.</w:t>
      </w:r>
    </w:p>
    <w:p w:rsidR="007C2572" w:rsidRDefault="0010191D" w:rsidP="0010191D">
      <w:pPr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10191D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10</w:t>
      </w:r>
      <w:r w:rsidR="007C257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جمادى الآخرة 1440هـ،</w:t>
      </w:r>
    </w:p>
    <w:p w:rsidR="0010191D" w:rsidRPr="0010191D" w:rsidRDefault="0010191D" w:rsidP="0010191D">
      <w:pPr>
        <w:ind w:firstLine="338"/>
        <w:jc w:val="both"/>
        <w:rPr>
          <w:rFonts w:ascii="Traditional Arabic" w:hAnsi="Traditional Arabic" w:cs="Traditional Arabic"/>
          <w:sz w:val="28"/>
          <w:szCs w:val="28"/>
          <w:lang w:bidi="ar-JO"/>
        </w:rPr>
      </w:pPr>
      <w:r w:rsidRPr="0010191D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وفق</w:t>
      </w:r>
      <w:r w:rsidR="007C257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:</w:t>
      </w:r>
      <w:r w:rsidRPr="0010191D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15/ 2/ 2019م</w:t>
      </w:r>
      <w:r w:rsidR="007C257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  <w:bookmarkEnd w:id="0"/>
    </w:p>
    <w:sectPr w:rsidR="0010191D" w:rsidRPr="0010191D" w:rsidSect="00425B26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A4" w:rsidRDefault="00DE18A4" w:rsidP="005F02F4">
      <w:pPr>
        <w:spacing w:after="0" w:line="240" w:lineRule="auto"/>
      </w:pPr>
      <w:r>
        <w:separator/>
      </w:r>
    </w:p>
  </w:endnote>
  <w:endnote w:type="continuationSeparator" w:id="0">
    <w:p w:rsidR="00DE18A4" w:rsidRDefault="00DE18A4" w:rsidP="005F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A4" w:rsidRDefault="00DE18A4" w:rsidP="005F02F4">
      <w:pPr>
        <w:spacing w:after="0" w:line="240" w:lineRule="auto"/>
      </w:pPr>
      <w:r>
        <w:separator/>
      </w:r>
    </w:p>
  </w:footnote>
  <w:footnote w:type="continuationSeparator" w:id="0">
    <w:p w:rsidR="00DE18A4" w:rsidRDefault="00DE18A4" w:rsidP="005F0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5B6"/>
    <w:multiLevelType w:val="hybridMultilevel"/>
    <w:tmpl w:val="EB583C4E"/>
    <w:lvl w:ilvl="0" w:tplc="389624C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25B0"/>
    <w:multiLevelType w:val="hybridMultilevel"/>
    <w:tmpl w:val="AFE0D554"/>
    <w:lvl w:ilvl="0" w:tplc="5F34A140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B7B18"/>
    <w:multiLevelType w:val="hybridMultilevel"/>
    <w:tmpl w:val="5738840E"/>
    <w:lvl w:ilvl="0" w:tplc="99D647F8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A3F36"/>
    <w:multiLevelType w:val="hybridMultilevel"/>
    <w:tmpl w:val="962805C0"/>
    <w:lvl w:ilvl="0" w:tplc="F4DE780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A07DA"/>
    <w:multiLevelType w:val="hybridMultilevel"/>
    <w:tmpl w:val="7D3618F4"/>
    <w:lvl w:ilvl="0" w:tplc="C304E53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60997"/>
    <w:multiLevelType w:val="hybridMultilevel"/>
    <w:tmpl w:val="B80C42D8"/>
    <w:lvl w:ilvl="0" w:tplc="887CA530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22734"/>
    <w:multiLevelType w:val="hybridMultilevel"/>
    <w:tmpl w:val="0004DAB0"/>
    <w:lvl w:ilvl="0" w:tplc="3C82D146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21"/>
    <w:rsid w:val="00003115"/>
    <w:rsid w:val="00014FEF"/>
    <w:rsid w:val="00016C9E"/>
    <w:rsid w:val="00035E19"/>
    <w:rsid w:val="000F7CE1"/>
    <w:rsid w:val="0010191D"/>
    <w:rsid w:val="00171B2C"/>
    <w:rsid w:val="001A4B36"/>
    <w:rsid w:val="002410E7"/>
    <w:rsid w:val="00293B85"/>
    <w:rsid w:val="00296BD8"/>
    <w:rsid w:val="002D4372"/>
    <w:rsid w:val="003B0DB0"/>
    <w:rsid w:val="003C2034"/>
    <w:rsid w:val="003E77B6"/>
    <w:rsid w:val="00401E3D"/>
    <w:rsid w:val="0042126B"/>
    <w:rsid w:val="00425B26"/>
    <w:rsid w:val="00452B76"/>
    <w:rsid w:val="004972FD"/>
    <w:rsid w:val="0054587B"/>
    <w:rsid w:val="00552662"/>
    <w:rsid w:val="005C4682"/>
    <w:rsid w:val="005C56D2"/>
    <w:rsid w:val="005F02F4"/>
    <w:rsid w:val="005F0DD4"/>
    <w:rsid w:val="0063318A"/>
    <w:rsid w:val="006A0326"/>
    <w:rsid w:val="006C7295"/>
    <w:rsid w:val="00765254"/>
    <w:rsid w:val="007C2572"/>
    <w:rsid w:val="007D16CE"/>
    <w:rsid w:val="00821C23"/>
    <w:rsid w:val="008709A5"/>
    <w:rsid w:val="008D3021"/>
    <w:rsid w:val="008F1027"/>
    <w:rsid w:val="00911A05"/>
    <w:rsid w:val="00914B79"/>
    <w:rsid w:val="00955002"/>
    <w:rsid w:val="009C60C8"/>
    <w:rsid w:val="00A65827"/>
    <w:rsid w:val="00B134AE"/>
    <w:rsid w:val="00B220E8"/>
    <w:rsid w:val="00B81CAF"/>
    <w:rsid w:val="00B85CAF"/>
    <w:rsid w:val="00B87137"/>
    <w:rsid w:val="00C70FD2"/>
    <w:rsid w:val="00C875C6"/>
    <w:rsid w:val="00CD6368"/>
    <w:rsid w:val="00CF376A"/>
    <w:rsid w:val="00D16A87"/>
    <w:rsid w:val="00D63821"/>
    <w:rsid w:val="00D67C0B"/>
    <w:rsid w:val="00DE18A4"/>
    <w:rsid w:val="00E0088D"/>
    <w:rsid w:val="00E32518"/>
    <w:rsid w:val="00E4705F"/>
    <w:rsid w:val="00E504BB"/>
    <w:rsid w:val="00EA75F7"/>
    <w:rsid w:val="00EB5B7F"/>
    <w:rsid w:val="00F3233D"/>
    <w:rsid w:val="00FA38A3"/>
    <w:rsid w:val="00FA71DE"/>
    <w:rsid w:val="00FB5931"/>
    <w:rsid w:val="00FC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02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F02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02F4"/>
  </w:style>
  <w:style w:type="paragraph" w:styleId="a5">
    <w:name w:val="footer"/>
    <w:basedOn w:val="a"/>
    <w:link w:val="Char0"/>
    <w:uiPriority w:val="99"/>
    <w:unhideWhenUsed/>
    <w:rsid w:val="005F02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0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02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F02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02F4"/>
  </w:style>
  <w:style w:type="paragraph" w:styleId="a5">
    <w:name w:val="footer"/>
    <w:basedOn w:val="a"/>
    <w:link w:val="Char0"/>
    <w:uiPriority w:val="99"/>
    <w:unhideWhenUsed/>
    <w:rsid w:val="005F02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0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2019-02-18T11:21:00Z</dcterms:created>
  <dcterms:modified xsi:type="dcterms:W3CDTF">2019-02-18T11:29:00Z</dcterms:modified>
</cp:coreProperties>
</file>