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DC3" w:rsidRDefault="00E74DC3" w:rsidP="00E74DC3">
      <w:pPr>
        <w:jc w:val="center"/>
        <w:rPr>
          <w:rFonts w:ascii="Traditional Arabic" w:hAnsi="Traditional Arabic" w:cs="Traditional Arabic"/>
          <w:b/>
          <w:bCs/>
          <w:sz w:val="32"/>
          <w:szCs w:val="32"/>
          <w:rtl/>
        </w:rPr>
      </w:pPr>
      <w:r w:rsidRPr="00D27A2F">
        <w:rPr>
          <w:rFonts w:ascii="Traditional Arabic" w:hAnsi="Traditional Arabic" w:cs="Traditional Arabic" w:hint="cs"/>
          <w:b/>
          <w:bCs/>
          <w:sz w:val="32"/>
          <w:szCs w:val="32"/>
          <w:rtl/>
        </w:rPr>
        <w:t>خطبة طوبى لمن اتصف بالعبودية لله</w:t>
      </w:r>
    </w:p>
    <w:p w:rsidR="00DC292F" w:rsidRDefault="00DC292F" w:rsidP="00DC292F">
      <w:pPr>
        <w:jc w:val="center"/>
        <w:rPr>
          <w:rFonts w:ascii="Traditional Arabic" w:hAnsi="Traditional Arabic" w:cs="Traditional Arabic"/>
          <w:sz w:val="32"/>
          <w:szCs w:val="32"/>
          <w:lang w:bidi="ar-KW"/>
        </w:rPr>
      </w:pPr>
      <w:r>
        <w:rPr>
          <w:rFonts w:ascii="Traditional Arabic" w:hAnsi="Traditional Arabic" w:cs="Traditional Arabic"/>
          <w:sz w:val="32"/>
          <w:szCs w:val="32"/>
          <w:rtl/>
          <w:lang w:bidi="ar-KW"/>
        </w:rPr>
        <w:t>الخطيب/ مسير ماطر الظفيري</w:t>
      </w:r>
    </w:p>
    <w:p w:rsidR="00DC292F" w:rsidRPr="00DC292F" w:rsidRDefault="00DC292F" w:rsidP="00E74DC3">
      <w:pPr>
        <w:jc w:val="center"/>
        <w:rPr>
          <w:rFonts w:ascii="Traditional Arabic" w:hAnsi="Traditional Arabic" w:cs="Traditional Arabic"/>
          <w:b/>
          <w:bCs/>
          <w:sz w:val="32"/>
          <w:szCs w:val="32"/>
          <w:rtl/>
        </w:rPr>
      </w:pPr>
      <w:bookmarkStart w:id="0" w:name="_GoBack"/>
      <w:bookmarkEnd w:id="0"/>
    </w:p>
    <w:p w:rsidR="004F704C" w:rsidRDefault="00E74DC3" w:rsidP="00F70B0F">
      <w:pPr>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rPr>
        <w:t xml:space="preserve">عن أبي هريرة رضي الله عنه، أن رسول الله صلى الله عليه وسلم قال: </w:t>
      </w:r>
      <w:proofErr w:type="gramStart"/>
      <w:r w:rsidR="00C119E3" w:rsidRPr="00D27CDA">
        <w:rPr>
          <w:rFonts w:ascii="Traditional Arabic" w:hAnsi="Traditional Arabic" w:cs="Traditional Arabic"/>
          <w:sz w:val="32"/>
          <w:szCs w:val="32"/>
          <w:rtl/>
          <w:lang w:bidi="ar-KW"/>
        </w:rPr>
        <w:t>«</w:t>
      </w:r>
      <w:r w:rsidR="00B8244C">
        <w:rPr>
          <w:rFonts w:ascii="Traditional Arabic" w:hAnsi="Traditional Arabic" w:cs="Traditional Arabic" w:hint="cs"/>
          <w:sz w:val="32"/>
          <w:szCs w:val="32"/>
          <w:rtl/>
        </w:rPr>
        <w:t xml:space="preserve"> </w:t>
      </w:r>
      <w:r w:rsidRPr="00950465">
        <w:rPr>
          <w:rFonts w:ascii="Traditional Arabic" w:hAnsi="Traditional Arabic" w:cs="Traditional Arabic"/>
          <w:b/>
          <w:bCs/>
          <w:sz w:val="32"/>
          <w:szCs w:val="32"/>
          <w:rtl/>
        </w:rPr>
        <w:t>تَعِسَ</w:t>
      </w:r>
      <w:proofErr w:type="gramEnd"/>
      <w:r w:rsidRPr="00950465">
        <w:rPr>
          <w:rFonts w:ascii="Traditional Arabic" w:hAnsi="Traditional Arabic" w:cs="Traditional Arabic"/>
          <w:b/>
          <w:bCs/>
          <w:sz w:val="32"/>
          <w:szCs w:val="32"/>
          <w:rtl/>
        </w:rPr>
        <w:t xml:space="preserve"> عبدُ الدينارِ، وعبدُ الدرهمِ، وعبدُ الخميصةِ، إن أُعْطِي رَضِيَ، وإن لم يُعْطَ سَخِطَ، تَعِسَ وانتكسَ، وإذا شيكَ فلا انتقشَ، طوبى لعبدٍ آخذٍ بعنانِ فرسِهِ في سبيلِ اللهِ، أشعثَ رأسُهُ، مغبرَّةً قدماهُ، إن كان في الحراسةِ كان في الحراسةِ، وإن كان في الساقةِ كان في الساقةِ، إن استأذنَ لم يُؤْذَنْ لهُ، وإن شَفَعَ لم يُشَفَّعْ</w:t>
      </w:r>
      <w:r w:rsidR="00B8244C">
        <w:rPr>
          <w:rFonts w:ascii="Traditional Arabic" w:hAnsi="Traditional Arabic" w:cs="Traditional Arabic" w:hint="cs"/>
          <w:sz w:val="32"/>
          <w:szCs w:val="32"/>
          <w:rtl/>
        </w:rPr>
        <w:t xml:space="preserve"> </w:t>
      </w:r>
      <w:r w:rsidR="00C119E3" w:rsidRPr="00D27CDA">
        <w:rPr>
          <w:rFonts w:ascii="Traditional Arabic" w:hAnsi="Traditional Arabic" w:cs="Traditional Arabic" w:hint="eastAsia"/>
          <w:sz w:val="32"/>
          <w:szCs w:val="32"/>
          <w:rtl/>
          <w:lang w:bidi="ar-KW"/>
        </w:rPr>
        <w:t>»</w:t>
      </w:r>
      <w:r>
        <w:rPr>
          <w:rFonts w:ascii="Traditional Arabic" w:hAnsi="Traditional Arabic" w:cs="Traditional Arabic" w:hint="cs"/>
          <w:sz w:val="32"/>
          <w:szCs w:val="32"/>
          <w:rtl/>
          <w:lang w:bidi="ar-KW"/>
        </w:rPr>
        <w:t xml:space="preserve">. </w:t>
      </w:r>
      <w:r w:rsidRPr="002C7E46">
        <w:rPr>
          <w:rFonts w:ascii="Traditional Arabic" w:hAnsi="Traditional Arabic" w:cs="Traditional Arabic" w:hint="cs"/>
          <w:sz w:val="24"/>
          <w:szCs w:val="24"/>
          <w:rtl/>
          <w:lang w:bidi="ar-KW"/>
        </w:rPr>
        <w:t>رواه البخاري</w:t>
      </w:r>
      <w:r w:rsidR="00144BC3">
        <w:rPr>
          <w:rFonts w:ascii="Traditional Arabic" w:hAnsi="Traditional Arabic" w:cs="Traditional Arabic" w:hint="cs"/>
          <w:sz w:val="24"/>
          <w:szCs w:val="24"/>
          <w:rtl/>
          <w:lang w:bidi="ar-KW"/>
        </w:rPr>
        <w:t xml:space="preserve"> </w:t>
      </w:r>
      <w:r w:rsidR="002C7E46" w:rsidRPr="002C7E46">
        <w:rPr>
          <w:rFonts w:ascii="Traditional Arabic" w:hAnsi="Traditional Arabic" w:cs="Traditional Arabic" w:hint="cs"/>
          <w:sz w:val="24"/>
          <w:szCs w:val="24"/>
          <w:rtl/>
          <w:lang w:bidi="ar-KW"/>
        </w:rPr>
        <w:t>2887.</w:t>
      </w:r>
    </w:p>
    <w:p w:rsidR="00523A22" w:rsidRDefault="00393F9B" w:rsidP="00B11136">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lang w:bidi="ar-KW"/>
        </w:rPr>
        <w:t xml:space="preserve">إن </w:t>
      </w:r>
      <w:r w:rsidR="00D27CDA" w:rsidRPr="00D27CDA">
        <w:rPr>
          <w:rFonts w:ascii="Traditional Arabic" w:hAnsi="Traditional Arabic" w:cs="Traditional Arabic" w:hint="cs"/>
          <w:sz w:val="32"/>
          <w:szCs w:val="32"/>
          <w:rtl/>
          <w:lang w:bidi="ar-KW"/>
        </w:rPr>
        <w:t>أَشقَى</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النَّاسِ</w:t>
      </w:r>
      <w:r w:rsidR="00030FC9">
        <w:rPr>
          <w:rFonts w:ascii="Traditional Arabic" w:hAnsi="Traditional Arabic" w:cs="Traditional Arabic" w:hint="cs"/>
          <w:sz w:val="32"/>
          <w:szCs w:val="32"/>
          <w:rtl/>
          <w:lang w:bidi="ar-KW"/>
        </w:rPr>
        <w:t xml:space="preserve"> أيها الأحباب الكرام</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مَنِ</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اتَّخَذ</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إلهَه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هواه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وشَهوتَه،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فيكونُ</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عملُه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كلُّه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لِتحصيلِ</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هذه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الشَّهوةِ</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وطلبِها؛</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فهو</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تاركٌ</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لِمَا</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خُلِقَ</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لأجْلِه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وهو</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عِبادةُ</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اللهِ</w:t>
      </w:r>
      <w:r w:rsidR="00D27CDA" w:rsidRPr="00D27CDA">
        <w:rPr>
          <w:rFonts w:ascii="Traditional Arabic" w:hAnsi="Traditional Arabic" w:cs="Traditional Arabic"/>
          <w:sz w:val="32"/>
          <w:szCs w:val="32"/>
          <w:rtl/>
          <w:lang w:bidi="ar-KW"/>
        </w:rPr>
        <w:t xml:space="preserve"> </w:t>
      </w:r>
      <w:r w:rsidR="00030FC9">
        <w:rPr>
          <w:rFonts w:ascii="Traditional Arabic" w:hAnsi="Traditional Arabic" w:cs="Traditional Arabic" w:hint="cs"/>
          <w:sz w:val="32"/>
          <w:szCs w:val="32"/>
          <w:rtl/>
          <w:lang w:bidi="ar-KW"/>
        </w:rPr>
        <w:t>عز وجل</w:t>
      </w:r>
      <w:r w:rsidR="00D27CDA" w:rsidRPr="00D27CDA">
        <w:rPr>
          <w:rFonts w:ascii="Traditional Arabic" w:hAnsi="Traditional Arabic" w:cs="Traditional Arabic" w:hint="cs"/>
          <w:sz w:val="32"/>
          <w:szCs w:val="32"/>
          <w:rtl/>
          <w:lang w:bidi="ar-KW"/>
        </w:rPr>
        <w:t>،</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مُتمسِّكٌ</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بِتحصيلِ</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شهواتِه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بغيرِ</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رِضا</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اللهِ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تعالى،</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فهو</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مضيِّعٌ</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لِآخرتِه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بِدُنياه؛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ولذلك</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دَعا</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عليه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النَّبيُّ</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صلَّى</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الله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عليه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وسلَّم</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في</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هذا</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الحديثِ،</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فقال</w:t>
      </w:r>
      <w:r w:rsidR="00D27CDA" w:rsidRPr="00D27CDA">
        <w:rPr>
          <w:rFonts w:ascii="Traditional Arabic" w:hAnsi="Traditional Arabic" w:cs="Traditional Arabic"/>
          <w:sz w:val="32"/>
          <w:szCs w:val="32"/>
          <w:rtl/>
          <w:lang w:bidi="ar-KW"/>
        </w:rPr>
        <w:t>: «</w:t>
      </w:r>
      <w:r w:rsidR="00D27CDA" w:rsidRPr="00AE4662">
        <w:rPr>
          <w:rFonts w:ascii="Traditional Arabic" w:hAnsi="Traditional Arabic" w:cs="Traditional Arabic" w:hint="cs"/>
          <w:b/>
          <w:bCs/>
          <w:sz w:val="32"/>
          <w:szCs w:val="32"/>
          <w:rtl/>
          <w:lang w:bidi="ar-KW"/>
        </w:rPr>
        <w:t>تَعِسَ</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عبدُ</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الدِّينارِ،</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وعبدُ</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الدِّرهمِ</w:t>
      </w:r>
      <w:r w:rsidR="00F71ACD">
        <w:rPr>
          <w:rFonts w:ascii="Traditional Arabic" w:hAnsi="Traditional Arabic" w:cs="Traditional Arabic" w:hint="cs"/>
          <w:b/>
          <w:bCs/>
          <w:sz w:val="32"/>
          <w:szCs w:val="32"/>
          <w:rtl/>
          <w:lang w:bidi="ar-KW"/>
        </w:rPr>
        <w:t>،</w:t>
      </w:r>
      <w:r w:rsidR="00F71ACD" w:rsidRPr="00F71ACD">
        <w:rPr>
          <w:rFonts w:ascii="Traditional Arabic" w:hAnsi="Traditional Arabic" w:cs="Traditional Arabic" w:hint="cs"/>
          <w:b/>
          <w:bCs/>
          <w:sz w:val="32"/>
          <w:szCs w:val="32"/>
          <w:rtl/>
          <w:lang w:bidi="ar-KW"/>
        </w:rPr>
        <w:t xml:space="preserve"> </w:t>
      </w:r>
      <w:r w:rsidR="00F71ACD" w:rsidRPr="00EB2894">
        <w:rPr>
          <w:rFonts w:ascii="Traditional Arabic" w:hAnsi="Traditional Arabic" w:cs="Traditional Arabic" w:hint="cs"/>
          <w:b/>
          <w:bCs/>
          <w:sz w:val="32"/>
          <w:szCs w:val="32"/>
          <w:rtl/>
          <w:lang w:bidi="ar-KW"/>
        </w:rPr>
        <w:t>وعبدُ</w:t>
      </w:r>
      <w:r w:rsidR="00F71ACD" w:rsidRPr="00EB2894">
        <w:rPr>
          <w:rFonts w:ascii="Traditional Arabic" w:hAnsi="Traditional Arabic" w:cs="Traditional Arabic"/>
          <w:b/>
          <w:bCs/>
          <w:sz w:val="32"/>
          <w:szCs w:val="32"/>
          <w:rtl/>
          <w:lang w:bidi="ar-KW"/>
        </w:rPr>
        <w:t xml:space="preserve"> </w:t>
      </w:r>
      <w:r w:rsidR="00F71ACD" w:rsidRPr="00EB2894">
        <w:rPr>
          <w:rFonts w:ascii="Traditional Arabic" w:hAnsi="Traditional Arabic" w:cs="Traditional Arabic" w:hint="cs"/>
          <w:b/>
          <w:bCs/>
          <w:sz w:val="32"/>
          <w:szCs w:val="32"/>
          <w:rtl/>
          <w:lang w:bidi="ar-KW"/>
        </w:rPr>
        <w:t>الخَمِيصةِ</w:t>
      </w:r>
      <w:r w:rsidR="00F71ACD" w:rsidRPr="00D27CDA">
        <w:rPr>
          <w:rFonts w:ascii="Traditional Arabic" w:hAnsi="Traditional Arabic" w:cs="Traditional Arabic" w:hint="eastAsia"/>
          <w:sz w:val="32"/>
          <w:szCs w:val="32"/>
          <w:rtl/>
          <w:lang w:bidi="ar-KW"/>
        </w:rPr>
        <w:t xml:space="preserve"> </w:t>
      </w:r>
      <w:r w:rsidR="00D27CDA" w:rsidRPr="00D27CDA">
        <w:rPr>
          <w:rFonts w:ascii="Traditional Arabic" w:hAnsi="Traditional Arabic" w:cs="Traditional Arabic" w:hint="eastAsia"/>
          <w:sz w:val="32"/>
          <w:szCs w:val="32"/>
          <w:rtl/>
          <w:lang w:bidi="ar-KW"/>
        </w:rPr>
        <w:t>»</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يعني</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عَثُرَ</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وسقَطَ</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على</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وجْهِه،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والخَمِيصةُ</w:t>
      </w:r>
      <w:r w:rsidR="00D27CDA" w:rsidRPr="00D27CDA">
        <w:rPr>
          <w:rFonts w:ascii="Traditional Arabic" w:hAnsi="Traditional Arabic" w:cs="Traditional Arabic"/>
          <w:sz w:val="32"/>
          <w:szCs w:val="32"/>
          <w:rtl/>
          <w:lang w:bidi="ar-KW"/>
        </w:rPr>
        <w:t xml:space="preserve">: </w:t>
      </w:r>
      <w:r w:rsidR="00030FC9">
        <w:rPr>
          <w:rFonts w:ascii="Traditional Arabic" w:hAnsi="Traditional Arabic" w:cs="Traditional Arabic" w:hint="cs"/>
          <w:sz w:val="32"/>
          <w:szCs w:val="32"/>
          <w:rtl/>
          <w:lang w:bidi="ar-KW"/>
        </w:rPr>
        <w:t>الثوب من الصوف أو الحرير</w:t>
      </w:r>
      <w:r w:rsidR="00D27CDA" w:rsidRPr="00D27CDA">
        <w:rPr>
          <w:rFonts w:ascii="Traditional Arabic" w:hAnsi="Traditional Arabic" w:cs="Traditional Arabic" w:hint="cs"/>
          <w:sz w:val="32"/>
          <w:szCs w:val="32"/>
          <w:rtl/>
          <w:lang w:bidi="ar-KW"/>
        </w:rPr>
        <w:t>،</w:t>
      </w:r>
      <w:r w:rsidR="00D27CDA" w:rsidRPr="00D27CDA">
        <w:rPr>
          <w:rFonts w:ascii="Traditional Arabic" w:hAnsi="Traditional Arabic" w:cs="Traditional Arabic"/>
          <w:sz w:val="32"/>
          <w:szCs w:val="32"/>
          <w:rtl/>
          <w:lang w:bidi="ar-KW"/>
        </w:rPr>
        <w:t xml:space="preserve"> «</w:t>
      </w:r>
      <w:r w:rsidR="00D27CDA" w:rsidRPr="00AE4662">
        <w:rPr>
          <w:rFonts w:ascii="Traditional Arabic" w:hAnsi="Traditional Arabic" w:cs="Traditional Arabic" w:hint="cs"/>
          <w:b/>
          <w:bCs/>
          <w:sz w:val="32"/>
          <w:szCs w:val="32"/>
          <w:rtl/>
          <w:lang w:bidi="ar-KW"/>
        </w:rPr>
        <w:t>إنْ</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أُعطِيَ</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رَضِيَ،</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وإنْ</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لم</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يُعطَ</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سَخِطَ</w:t>
      </w:r>
      <w:r w:rsidR="00D27CDA" w:rsidRPr="00D27CDA">
        <w:rPr>
          <w:rFonts w:ascii="Traditional Arabic" w:hAnsi="Traditional Arabic" w:cs="Traditional Arabic" w:hint="eastAsia"/>
          <w:sz w:val="32"/>
          <w:szCs w:val="32"/>
          <w:rtl/>
          <w:lang w:bidi="ar-KW"/>
        </w:rPr>
        <w:t>»</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إنْ</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أُعطِيَ</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مُرادَه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مِنَ</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المالِ</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واللَّذَّاتِ</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رَضِيَ</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عَنِ</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اللهِ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تعالى،</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وإنْ</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مُنِعَ</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كان</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ساخطًا</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غاضبًا</w:t>
      </w:r>
      <w:r w:rsidR="00B11136">
        <w:rPr>
          <w:rFonts w:ascii="Traditional Arabic" w:hAnsi="Traditional Arabic" w:cs="Traditional Arabic" w:hint="cs"/>
          <w:sz w:val="32"/>
          <w:szCs w:val="32"/>
          <w:rtl/>
          <w:lang w:bidi="ar-KW"/>
        </w:rPr>
        <w:t xml:space="preserve"> والعياذ بالله</w:t>
      </w:r>
      <w:r w:rsidR="00D27CDA" w:rsidRPr="00D27CDA">
        <w:rPr>
          <w:rFonts w:ascii="Traditional Arabic" w:hAnsi="Traditional Arabic" w:cs="Traditional Arabic" w:hint="cs"/>
          <w:sz w:val="32"/>
          <w:szCs w:val="32"/>
          <w:rtl/>
          <w:lang w:bidi="ar-KW"/>
        </w:rPr>
        <w:t>،</w:t>
      </w:r>
      <w:r w:rsidR="00D27CDA" w:rsidRPr="00D27CDA">
        <w:rPr>
          <w:rFonts w:ascii="Traditional Arabic" w:hAnsi="Traditional Arabic" w:cs="Traditional Arabic"/>
          <w:sz w:val="32"/>
          <w:szCs w:val="32"/>
          <w:rtl/>
          <w:lang w:bidi="ar-KW"/>
        </w:rPr>
        <w:t xml:space="preserve"> «</w:t>
      </w:r>
      <w:r w:rsidR="00D27CDA" w:rsidRPr="00AE4662">
        <w:rPr>
          <w:rFonts w:ascii="Traditional Arabic" w:hAnsi="Traditional Arabic" w:cs="Traditional Arabic" w:hint="cs"/>
          <w:b/>
          <w:bCs/>
          <w:sz w:val="32"/>
          <w:szCs w:val="32"/>
          <w:rtl/>
          <w:lang w:bidi="ar-KW"/>
        </w:rPr>
        <w:t>تَعِسَ</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وانْتَكسَ،</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وإذا</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شِيكَ</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فلا</w:t>
      </w:r>
      <w:r w:rsidR="00D27CDA" w:rsidRPr="00AE4662">
        <w:rPr>
          <w:rFonts w:ascii="Traditional Arabic" w:hAnsi="Traditional Arabic" w:cs="Traditional Arabic"/>
          <w:b/>
          <w:bCs/>
          <w:sz w:val="32"/>
          <w:szCs w:val="32"/>
          <w:rtl/>
          <w:lang w:bidi="ar-KW"/>
        </w:rPr>
        <w:t xml:space="preserve"> </w:t>
      </w:r>
      <w:r w:rsidR="00D27CDA" w:rsidRPr="00AE4662">
        <w:rPr>
          <w:rFonts w:ascii="Traditional Arabic" w:hAnsi="Traditional Arabic" w:cs="Traditional Arabic" w:hint="cs"/>
          <w:b/>
          <w:bCs/>
          <w:sz w:val="32"/>
          <w:szCs w:val="32"/>
          <w:rtl/>
          <w:lang w:bidi="ar-KW"/>
        </w:rPr>
        <w:t>انْتُقِشَ</w:t>
      </w:r>
      <w:r w:rsidR="00D27CDA" w:rsidRPr="00D27CDA">
        <w:rPr>
          <w:rFonts w:ascii="Traditional Arabic" w:hAnsi="Traditional Arabic" w:cs="Traditional Arabic" w:hint="eastAsia"/>
          <w:sz w:val="32"/>
          <w:szCs w:val="32"/>
          <w:rtl/>
          <w:lang w:bidi="ar-KW"/>
        </w:rPr>
        <w:t>»</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أي</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تَعِسَ</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وانقلبَ</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على</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رأسِه،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وهو</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دُعاءٌ</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عليه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بِالخيبِة</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والخسرانِ،</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وإذا</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أصابتْه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شوكةٌ</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فَلا</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قَدَرَ</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على</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إخراجِها</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بِالمِنقاشِ،</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ولا</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خَرجَتْ،</w:t>
      </w:r>
      <w:r w:rsidR="00D27CDA" w:rsidRPr="00D27CDA">
        <w:rPr>
          <w:rFonts w:ascii="Traditional Arabic" w:hAnsi="Traditional Arabic" w:cs="Traditional Arabic"/>
          <w:sz w:val="32"/>
          <w:szCs w:val="32"/>
          <w:rtl/>
          <w:lang w:bidi="ar-KW"/>
        </w:rPr>
        <w:t xml:space="preserve"> </w:t>
      </w:r>
      <w:r w:rsidR="00B11136">
        <w:rPr>
          <w:rFonts w:ascii="Traditional Arabic" w:hAnsi="Traditional Arabic" w:cs="Traditional Arabic" w:hint="cs"/>
          <w:sz w:val="32"/>
          <w:szCs w:val="32"/>
          <w:rtl/>
          <w:lang w:bidi="ar-KW"/>
        </w:rPr>
        <w:t>وهي دعوة من النبي صلى الله عليه وسلم ب</w:t>
      </w:r>
      <w:r w:rsidR="00D27CDA" w:rsidRPr="00D27CDA">
        <w:rPr>
          <w:rFonts w:ascii="Traditional Arabic" w:hAnsi="Traditional Arabic" w:cs="Traditional Arabic" w:hint="cs"/>
          <w:sz w:val="32"/>
          <w:szCs w:val="32"/>
          <w:rtl/>
          <w:lang w:bidi="ar-KW"/>
        </w:rPr>
        <w:t>أنَّه</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إذا</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أُصيبَ</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بِأقلِّ</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أذًى</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لا</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يَجِدُ</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مُعينًا</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على</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الخَلاصِ</w:t>
      </w:r>
      <w:r w:rsidR="00D27CDA" w:rsidRPr="00D27CDA">
        <w:rPr>
          <w:rFonts w:ascii="Traditional Arabic" w:hAnsi="Traditional Arabic" w:cs="Traditional Arabic"/>
          <w:sz w:val="32"/>
          <w:szCs w:val="32"/>
          <w:rtl/>
          <w:lang w:bidi="ar-KW"/>
        </w:rPr>
        <w:t xml:space="preserve"> </w:t>
      </w:r>
      <w:r w:rsidR="00D27CDA" w:rsidRPr="00D27CDA">
        <w:rPr>
          <w:rFonts w:ascii="Traditional Arabic" w:hAnsi="Traditional Arabic" w:cs="Traditional Arabic" w:hint="cs"/>
          <w:sz w:val="32"/>
          <w:szCs w:val="32"/>
          <w:rtl/>
          <w:lang w:bidi="ar-KW"/>
        </w:rPr>
        <w:t>منه،</w:t>
      </w:r>
      <w:r w:rsidR="00D27CDA" w:rsidRPr="00D27CDA">
        <w:rPr>
          <w:rFonts w:ascii="Traditional Arabic" w:hAnsi="Traditional Arabic" w:cs="Traditional Arabic"/>
          <w:sz w:val="32"/>
          <w:szCs w:val="32"/>
          <w:rtl/>
          <w:lang w:bidi="ar-KW"/>
        </w:rPr>
        <w:t xml:space="preserve"> </w:t>
      </w:r>
      <w:r w:rsidR="00523A22" w:rsidRPr="00D90053">
        <w:rPr>
          <w:rFonts w:ascii="Traditional Arabic" w:hAnsi="Traditional Arabic" w:cs="Traditional Arabic" w:hint="cs"/>
          <w:sz w:val="32"/>
          <w:szCs w:val="32"/>
          <w:rtl/>
        </w:rPr>
        <w:t>والمراد</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بالعبودية</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هنا</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التعلق</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الشديد</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بهذه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بالأمور</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حتى</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تملك</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قلب</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الإنسان،</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وتستولى</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عليه،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وحتى</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يصل</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إلى</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الوصف</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الذي</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ذكره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النبي</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صلى</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الله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عليه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وسلم</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بقوله</w:t>
      </w:r>
      <w:r w:rsidR="00523A22" w:rsidRPr="00D90053">
        <w:rPr>
          <w:rFonts w:ascii="Traditional Arabic" w:hAnsi="Traditional Arabic" w:cs="Traditional Arabic"/>
          <w:sz w:val="32"/>
          <w:szCs w:val="32"/>
          <w:rtl/>
        </w:rPr>
        <w:t xml:space="preserve">: </w:t>
      </w:r>
      <w:r w:rsidR="00523A22" w:rsidRPr="00D27CDA">
        <w:rPr>
          <w:rFonts w:ascii="Traditional Arabic" w:hAnsi="Traditional Arabic" w:cs="Traditional Arabic" w:hint="eastAsia"/>
          <w:sz w:val="32"/>
          <w:szCs w:val="32"/>
          <w:rtl/>
          <w:lang w:bidi="ar-KW"/>
        </w:rPr>
        <w:t>«</w:t>
      </w:r>
      <w:r w:rsidR="00523A22" w:rsidRPr="00AE4662">
        <w:rPr>
          <w:rFonts w:ascii="Traditional Arabic" w:hAnsi="Traditional Arabic" w:cs="Traditional Arabic" w:hint="cs"/>
          <w:b/>
          <w:bCs/>
          <w:sz w:val="32"/>
          <w:szCs w:val="32"/>
          <w:rtl/>
        </w:rPr>
        <w:t>إِنْ</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أُعْطِيَ</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رَضِيَ</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وَإِنْ</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لَمْ</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يُعْطَ</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لَمْ</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يَرْضَ</w:t>
      </w:r>
      <w:r w:rsidR="00523A22" w:rsidRPr="00D27CDA">
        <w:rPr>
          <w:rFonts w:ascii="Traditional Arabic" w:hAnsi="Traditional Arabic" w:cs="Traditional Arabic" w:hint="eastAsia"/>
          <w:sz w:val="32"/>
          <w:szCs w:val="32"/>
          <w:rtl/>
          <w:lang w:bidi="ar-KW"/>
        </w:rPr>
        <w:t>»</w:t>
      </w:r>
      <w:r w:rsidR="00523A22" w:rsidRPr="00D90053">
        <w:rPr>
          <w:rFonts w:ascii="Traditional Arabic" w:hAnsi="Traditional Arabic" w:cs="Traditional Arabic" w:hint="cs"/>
          <w:sz w:val="32"/>
          <w:szCs w:val="32"/>
          <w:rtl/>
        </w:rPr>
        <w:t>،</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فكان</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كالعبد</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لهذه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الأشياء،</w:t>
      </w:r>
      <w:r w:rsidR="00523A22" w:rsidRPr="00D90053">
        <w:rPr>
          <w:rFonts w:ascii="Traditional Arabic" w:hAnsi="Traditional Arabic" w:cs="Traditional Arabic"/>
          <w:sz w:val="32"/>
          <w:szCs w:val="32"/>
          <w:rtl/>
        </w:rPr>
        <w:t xml:space="preserve"> </w:t>
      </w:r>
      <w:r w:rsidR="00523A22">
        <w:rPr>
          <w:rFonts w:ascii="Traditional Arabic" w:hAnsi="Traditional Arabic" w:cs="Traditional Arabic" w:hint="cs"/>
          <w:sz w:val="32"/>
          <w:szCs w:val="32"/>
          <w:rtl/>
        </w:rPr>
        <w:t>فهي قد</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ملكت</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قلبه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وفكره،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وأصبحت</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شغله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الشاغل،</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وذَلَّ</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لها؛</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بحيث</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يكون</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رضاه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وغضبُه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تبعًا</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لحصولها</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وعدمها،</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وليس</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المقصود</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بالعبودية</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أن</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الإنسان</w:t>
      </w:r>
      <w:r w:rsidR="00523A22">
        <w:rPr>
          <w:rFonts w:ascii="Traditional Arabic" w:hAnsi="Traditional Arabic" w:cs="Traditional Arabic" w:hint="cs"/>
          <w:sz w:val="32"/>
          <w:szCs w:val="32"/>
          <w:rtl/>
        </w:rPr>
        <w:t xml:space="preserve"> </w:t>
      </w:r>
      <w:r w:rsidR="00523A22" w:rsidRPr="00D90053">
        <w:rPr>
          <w:rFonts w:ascii="Traditional Arabic" w:hAnsi="Traditional Arabic" w:cs="Traditional Arabic" w:hint="cs"/>
          <w:sz w:val="32"/>
          <w:szCs w:val="32"/>
          <w:rtl/>
        </w:rPr>
        <w:t>يسجد</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لها</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ويركع</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لها،</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فبعض</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الناس</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عبد</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لهواه،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جعل</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إلهه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هواه؛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إذا</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هوت</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نفسه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الشيء</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طاوعها،</w:t>
      </w:r>
      <w:r w:rsidR="00523A22" w:rsidRPr="00D90053">
        <w:rPr>
          <w:rFonts w:ascii="Traditional Arabic" w:hAnsi="Traditional Arabic" w:cs="Traditional Arabic"/>
          <w:sz w:val="32"/>
          <w:szCs w:val="32"/>
          <w:rtl/>
        </w:rPr>
        <w:t xml:space="preserve"> </w:t>
      </w:r>
      <w:r w:rsidR="00523A22">
        <w:rPr>
          <w:rFonts w:ascii="Traditional Arabic" w:hAnsi="Traditional Arabic" w:cs="Traditional Arabic" w:hint="cs"/>
          <w:sz w:val="32"/>
          <w:szCs w:val="32"/>
          <w:rtl/>
        </w:rPr>
        <w:t>لا</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ينهى</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نفسه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عن</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شيء،</w:t>
      </w:r>
      <w:r w:rsidR="00523A22" w:rsidRPr="00D90053">
        <w:rPr>
          <w:rFonts w:ascii="Traditional Arabic" w:hAnsi="Traditional Arabic" w:cs="Traditional Arabic"/>
          <w:sz w:val="32"/>
          <w:szCs w:val="32"/>
          <w:rtl/>
        </w:rPr>
        <w:t xml:space="preserve"> </w:t>
      </w:r>
      <w:r w:rsidR="00523A22">
        <w:rPr>
          <w:rFonts w:ascii="Traditional Arabic" w:hAnsi="Traditional Arabic" w:cs="Traditional Arabic"/>
          <w:sz w:val="32"/>
          <w:szCs w:val="32"/>
        </w:rPr>
        <w:sym w:font="AGA Arabesque" w:char="F029"/>
      </w:r>
      <w:r w:rsidR="00523A22" w:rsidRPr="00AE4662">
        <w:rPr>
          <w:rFonts w:ascii="Traditional Arabic" w:hAnsi="Traditional Arabic" w:cs="Traditional Arabic" w:hint="cs"/>
          <w:b/>
          <w:bCs/>
          <w:sz w:val="32"/>
          <w:szCs w:val="32"/>
          <w:rtl/>
        </w:rPr>
        <w:t>أَرَأَيْتَ</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مَنِ</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اتَّخَذَ</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إِلَهَهُ</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هَوَاهُ</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أَفَأَنْتَ</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تَكُونُ</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عَلَيْهِ</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وَكِيلًا</w:t>
      </w:r>
      <w:r w:rsidR="00523A22">
        <w:rPr>
          <w:rFonts w:ascii="Traditional Arabic" w:hAnsi="Traditional Arabic" w:cs="Traditional Arabic"/>
          <w:sz w:val="32"/>
          <w:szCs w:val="32"/>
        </w:rPr>
        <w:sym w:font="AGA Arabesque" w:char="F028"/>
      </w:r>
      <w:r w:rsidR="00523A22" w:rsidRPr="00D90053">
        <w:rPr>
          <w:rFonts w:ascii="Traditional Arabic" w:hAnsi="Traditional Arabic" w:cs="Traditional Arabic"/>
          <w:sz w:val="32"/>
          <w:szCs w:val="32"/>
          <w:rtl/>
        </w:rPr>
        <w:t xml:space="preserve"> </w:t>
      </w:r>
      <w:r w:rsidR="00523A22" w:rsidRPr="005F15FE">
        <w:rPr>
          <w:rFonts w:ascii="Traditional Arabic" w:hAnsi="Traditional Arabic" w:cs="Traditional Arabic" w:hint="cs"/>
          <w:sz w:val="24"/>
          <w:szCs w:val="24"/>
          <w:rtl/>
        </w:rPr>
        <w:t>الفرقان</w:t>
      </w:r>
      <w:r w:rsidR="00523A22" w:rsidRPr="005F15FE">
        <w:rPr>
          <w:rFonts w:ascii="Traditional Arabic" w:hAnsi="Traditional Arabic" w:cs="Traditional Arabic"/>
          <w:sz w:val="24"/>
          <w:szCs w:val="24"/>
          <w:rtl/>
        </w:rPr>
        <w:t>43</w:t>
      </w:r>
      <w:r w:rsidR="00523A22" w:rsidRPr="00D90053">
        <w:rPr>
          <w:rFonts w:ascii="Traditional Arabic" w:hAnsi="Traditional Arabic" w:cs="Traditional Arabic" w:hint="cs"/>
          <w:sz w:val="32"/>
          <w:szCs w:val="32"/>
          <w:rtl/>
        </w:rPr>
        <w:t>،</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أيضًا</w:t>
      </w:r>
      <w:r w:rsidR="00523A22" w:rsidRPr="00D90053">
        <w:rPr>
          <w:rFonts w:ascii="Traditional Arabic" w:hAnsi="Traditional Arabic" w:cs="Traditional Arabic"/>
          <w:sz w:val="32"/>
          <w:szCs w:val="32"/>
          <w:rtl/>
        </w:rPr>
        <w:t xml:space="preserve"> </w:t>
      </w:r>
      <w:r w:rsidR="00523A22">
        <w:rPr>
          <w:rFonts w:ascii="Traditional Arabic" w:hAnsi="Traditional Arabic" w:cs="Traditional Arabic" w:hint="cs"/>
          <w:sz w:val="32"/>
          <w:szCs w:val="32"/>
          <w:rtl/>
        </w:rPr>
        <w:t xml:space="preserve">الشيطان </w:t>
      </w:r>
      <w:r w:rsidR="00523A22" w:rsidRPr="00D90053">
        <w:rPr>
          <w:rFonts w:ascii="Traditional Arabic" w:hAnsi="Traditional Arabic" w:cs="Traditional Arabic" w:hint="cs"/>
          <w:sz w:val="32"/>
          <w:szCs w:val="32"/>
          <w:rtl/>
        </w:rPr>
        <w:t>قد</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يتخذه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الإنسان</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إلهًا؛</w:t>
      </w:r>
      <w:r w:rsidR="00523A22" w:rsidRPr="00D90053">
        <w:rPr>
          <w:rFonts w:ascii="Traditional Arabic" w:hAnsi="Traditional Arabic" w:cs="Traditional Arabic"/>
          <w:sz w:val="32"/>
          <w:szCs w:val="32"/>
          <w:rtl/>
        </w:rPr>
        <w:t xml:space="preserve"> </w:t>
      </w:r>
      <w:r w:rsidR="00523A22">
        <w:rPr>
          <w:rFonts w:ascii="Traditional Arabic" w:hAnsi="Traditional Arabic" w:cs="Traditional Arabic" w:hint="cs"/>
          <w:sz w:val="32"/>
          <w:szCs w:val="32"/>
          <w:rtl/>
        </w:rPr>
        <w:t>و</w:t>
      </w:r>
      <w:r w:rsidR="00523A22" w:rsidRPr="00D90053">
        <w:rPr>
          <w:rFonts w:ascii="Traditional Arabic" w:hAnsi="Traditional Arabic" w:cs="Traditional Arabic" w:hint="cs"/>
          <w:sz w:val="32"/>
          <w:szCs w:val="32"/>
          <w:rtl/>
        </w:rPr>
        <w:t>يكون</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عبدًا</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له؛</w:t>
      </w:r>
      <w:r w:rsidR="00523A22">
        <w:rPr>
          <w:rFonts w:ascii="Traditional Arabic" w:hAnsi="Traditional Arabic" w:cs="Traditional Arabic" w:hint="cs"/>
          <w:sz w:val="32"/>
          <w:szCs w:val="32"/>
          <w:rtl/>
        </w:rPr>
        <w:t xml:space="preserve"> كما قال تعالى: </w:t>
      </w:r>
      <w:r w:rsidR="00523A22">
        <w:rPr>
          <w:rFonts w:ascii="Traditional Arabic" w:hAnsi="Traditional Arabic" w:cs="Traditional Arabic"/>
          <w:sz w:val="32"/>
          <w:szCs w:val="32"/>
        </w:rPr>
        <w:sym w:font="AGA Arabesque" w:char="F029"/>
      </w:r>
      <w:r w:rsidR="00523A22" w:rsidRPr="00D90053">
        <w:rPr>
          <w:rFonts w:ascii="Traditional Arabic" w:hAnsi="Traditional Arabic" w:cs="Traditional Arabic"/>
          <w:sz w:val="32"/>
          <w:szCs w:val="32"/>
          <w:rtl/>
        </w:rPr>
        <w:t xml:space="preserve"> </w:t>
      </w:r>
      <w:r w:rsidR="00523A22" w:rsidRPr="00AE4662">
        <w:rPr>
          <w:rFonts w:ascii="Traditional Arabic" w:hAnsi="Traditional Arabic" w:cs="Traditional Arabic" w:hint="cs"/>
          <w:b/>
          <w:bCs/>
          <w:sz w:val="32"/>
          <w:szCs w:val="32"/>
          <w:rtl/>
        </w:rPr>
        <w:t>أَلَمْ</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أَعْهَدْ</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إِلَيْكُمْ</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يَابَنِي</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آدَمَ</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أَنْ</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لَا</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تَعْبُدُوا</w:t>
      </w:r>
      <w:r w:rsidR="00523A22" w:rsidRPr="00AE4662">
        <w:rPr>
          <w:rFonts w:ascii="Traditional Arabic" w:hAnsi="Traditional Arabic" w:cs="Traditional Arabic"/>
          <w:b/>
          <w:bCs/>
          <w:sz w:val="32"/>
          <w:szCs w:val="32"/>
          <w:rtl/>
        </w:rPr>
        <w:t xml:space="preserve"> </w:t>
      </w:r>
      <w:r w:rsidR="00523A22" w:rsidRPr="00AE4662">
        <w:rPr>
          <w:rFonts w:ascii="Traditional Arabic" w:hAnsi="Traditional Arabic" w:cs="Traditional Arabic" w:hint="cs"/>
          <w:b/>
          <w:bCs/>
          <w:sz w:val="32"/>
          <w:szCs w:val="32"/>
          <w:rtl/>
        </w:rPr>
        <w:t>الشَّيْطَانَ</w:t>
      </w:r>
      <w:r w:rsidR="00523A22">
        <w:rPr>
          <w:rFonts w:ascii="Traditional Arabic" w:hAnsi="Traditional Arabic" w:cs="Traditional Arabic"/>
          <w:sz w:val="32"/>
          <w:szCs w:val="32"/>
        </w:rPr>
        <w:sym w:font="AGA Arabesque" w:char="F028"/>
      </w:r>
      <w:r w:rsidR="00523A22" w:rsidRPr="00D90053">
        <w:rPr>
          <w:rFonts w:ascii="Traditional Arabic" w:hAnsi="Traditional Arabic" w:cs="Traditional Arabic"/>
          <w:sz w:val="32"/>
          <w:szCs w:val="32"/>
          <w:rtl/>
        </w:rPr>
        <w:t xml:space="preserve"> </w:t>
      </w:r>
      <w:r w:rsidR="00523A22" w:rsidRPr="005F15FE">
        <w:rPr>
          <w:rFonts w:ascii="Traditional Arabic" w:hAnsi="Traditional Arabic" w:cs="Traditional Arabic" w:hint="cs"/>
          <w:sz w:val="24"/>
          <w:szCs w:val="24"/>
          <w:rtl/>
        </w:rPr>
        <w:t>يس</w:t>
      </w:r>
      <w:r w:rsidR="00523A22" w:rsidRPr="005F15FE">
        <w:rPr>
          <w:rFonts w:ascii="Traditional Arabic" w:hAnsi="Traditional Arabic" w:cs="Traditional Arabic"/>
          <w:sz w:val="24"/>
          <w:szCs w:val="24"/>
          <w:rtl/>
        </w:rPr>
        <w:t>60</w:t>
      </w:r>
      <w:r w:rsidR="00523A22" w:rsidRPr="00D90053">
        <w:rPr>
          <w:rFonts w:ascii="Traditional Arabic" w:hAnsi="Traditional Arabic" w:cs="Traditional Arabic" w:hint="cs"/>
          <w:sz w:val="32"/>
          <w:szCs w:val="32"/>
          <w:rtl/>
        </w:rPr>
        <w:t>،</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هل</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معنى</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أنه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يعبد</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الشيطان</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أنه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يسجد</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له،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ويركع</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له؟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لا،</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وإنما</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المعنى</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أنه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يطيعه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في</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كل</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شيء،</w:t>
      </w:r>
      <w:r w:rsidR="00523A22" w:rsidRPr="00D90053">
        <w:rPr>
          <w:rFonts w:ascii="Traditional Arabic" w:hAnsi="Traditional Arabic" w:cs="Traditional Arabic"/>
          <w:sz w:val="32"/>
          <w:szCs w:val="32"/>
          <w:rtl/>
        </w:rPr>
        <w:t xml:space="preserve"> </w:t>
      </w:r>
      <w:r w:rsidR="00523A22">
        <w:rPr>
          <w:rFonts w:ascii="Traditional Arabic" w:hAnsi="Traditional Arabic" w:cs="Traditional Arabic" w:hint="cs"/>
          <w:sz w:val="32"/>
          <w:szCs w:val="32"/>
          <w:rtl/>
        </w:rPr>
        <w:t xml:space="preserve">فقد </w:t>
      </w:r>
      <w:r w:rsidR="00523A22" w:rsidRPr="00D90053">
        <w:rPr>
          <w:rFonts w:ascii="Traditional Arabic" w:hAnsi="Traditional Arabic" w:cs="Traditional Arabic" w:hint="cs"/>
          <w:sz w:val="32"/>
          <w:szCs w:val="32"/>
          <w:rtl/>
        </w:rPr>
        <w:t>جعل</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الشيطان</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إلهًا</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له،</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وأصبح</w:t>
      </w:r>
      <w:r w:rsidR="00523A22" w:rsidRPr="00D90053">
        <w:rPr>
          <w:rFonts w:ascii="Traditional Arabic" w:hAnsi="Traditional Arabic" w:cs="Traditional Arabic"/>
          <w:sz w:val="32"/>
          <w:szCs w:val="32"/>
          <w:rtl/>
        </w:rPr>
        <w:t xml:space="preserve"> </w:t>
      </w:r>
      <w:r w:rsidR="00523A22" w:rsidRPr="00D90053">
        <w:rPr>
          <w:rFonts w:ascii="Traditional Arabic" w:hAnsi="Traditional Arabic" w:cs="Traditional Arabic" w:hint="cs"/>
          <w:sz w:val="32"/>
          <w:szCs w:val="32"/>
          <w:rtl/>
        </w:rPr>
        <w:t>عبدًا</w:t>
      </w:r>
      <w:r w:rsidR="00523A22" w:rsidRPr="00D90053">
        <w:rPr>
          <w:rFonts w:ascii="Traditional Arabic" w:hAnsi="Traditional Arabic" w:cs="Traditional Arabic"/>
          <w:sz w:val="32"/>
          <w:szCs w:val="32"/>
          <w:rtl/>
        </w:rPr>
        <w:t xml:space="preserve"> </w:t>
      </w:r>
      <w:r w:rsidR="00523A22">
        <w:rPr>
          <w:rFonts w:ascii="Traditional Arabic" w:hAnsi="Traditional Arabic" w:cs="Traditional Arabic" w:hint="cs"/>
          <w:sz w:val="32"/>
          <w:szCs w:val="32"/>
          <w:rtl/>
        </w:rPr>
        <w:t xml:space="preserve">للشيطان. </w:t>
      </w:r>
      <w:r w:rsidR="00523A22" w:rsidRPr="000F1B22">
        <w:rPr>
          <w:rFonts w:ascii="Traditional Arabic" w:hAnsi="Traditional Arabic" w:cs="Traditional Arabic" w:hint="cs"/>
          <w:sz w:val="24"/>
          <w:szCs w:val="24"/>
          <w:rtl/>
        </w:rPr>
        <w:t>(</w:t>
      </w:r>
      <w:r w:rsidR="00523A22">
        <w:rPr>
          <w:rFonts w:ascii="Traditional Arabic" w:hAnsi="Traditional Arabic" w:cs="Traditional Arabic" w:hint="cs"/>
          <w:sz w:val="24"/>
          <w:szCs w:val="24"/>
          <w:rtl/>
        </w:rPr>
        <w:t>شرح د.</w:t>
      </w:r>
      <w:r w:rsidR="00523A22" w:rsidRPr="000F1B22">
        <w:rPr>
          <w:rFonts w:ascii="Traditional Arabic" w:hAnsi="Traditional Arabic" w:cs="Traditional Arabic" w:hint="cs"/>
          <w:sz w:val="24"/>
          <w:szCs w:val="24"/>
          <w:rtl/>
        </w:rPr>
        <w:t>سعد الخثلان</w:t>
      </w:r>
      <w:r w:rsidR="00523A22">
        <w:rPr>
          <w:rFonts w:ascii="Traditional Arabic" w:hAnsi="Traditional Arabic" w:cs="Traditional Arabic" w:hint="cs"/>
          <w:sz w:val="24"/>
          <w:szCs w:val="24"/>
          <w:rtl/>
        </w:rPr>
        <w:t xml:space="preserve"> بتصرف</w:t>
      </w:r>
      <w:r w:rsidR="00523A22" w:rsidRPr="000F1B22">
        <w:rPr>
          <w:rFonts w:ascii="Traditional Arabic" w:hAnsi="Traditional Arabic" w:cs="Traditional Arabic" w:hint="cs"/>
          <w:sz w:val="24"/>
          <w:szCs w:val="24"/>
          <w:rtl/>
        </w:rPr>
        <w:t>).</w:t>
      </w:r>
    </w:p>
    <w:tbl>
      <w:tblPr>
        <w:tblStyle w:val="a3"/>
        <w:bidiVisual/>
        <w:tblW w:w="0" w:type="auto"/>
        <w:tblInd w:w="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6"/>
        <w:gridCol w:w="2526"/>
      </w:tblGrid>
      <w:tr w:rsidR="00523A22" w:rsidTr="009C3E85">
        <w:tc>
          <w:tcPr>
            <w:tcW w:w="2764" w:type="dxa"/>
          </w:tcPr>
          <w:p w:rsidR="00523A22" w:rsidRPr="00DE6E64" w:rsidRDefault="00523A22" w:rsidP="009C3E85">
            <w:pPr>
              <w:jc w:val="both"/>
              <w:rPr>
                <w:rFonts w:ascii="Traditional Arabic" w:hAnsi="Traditional Arabic" w:cs="Traditional Arabic"/>
                <w:sz w:val="30"/>
                <w:szCs w:val="30"/>
                <w:rtl/>
              </w:rPr>
            </w:pPr>
            <w:r w:rsidRPr="00DE6E64">
              <w:rPr>
                <w:rFonts w:ascii="Traditional Arabic" w:hAnsi="Traditional Arabic" w:cs="Traditional Arabic" w:hint="cs"/>
                <w:sz w:val="30"/>
                <w:szCs w:val="30"/>
                <w:rtl/>
              </w:rPr>
              <w:t>إني</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بليت</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بأربع</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مــــــــــــــــــــــــــــــا</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سلطت</w:t>
            </w:r>
          </w:p>
        </w:tc>
        <w:tc>
          <w:tcPr>
            <w:tcW w:w="656" w:type="dxa"/>
            <w:vAlign w:val="center"/>
          </w:tcPr>
          <w:p w:rsidR="00523A22" w:rsidRPr="00DE6E64" w:rsidRDefault="00523A22" w:rsidP="009C3E85">
            <w:pPr>
              <w:jc w:val="center"/>
              <w:rPr>
                <w:rFonts w:ascii="Traditional Arabic" w:hAnsi="Traditional Arabic" w:cs="Traditional Arabic"/>
                <w:sz w:val="30"/>
                <w:szCs w:val="30"/>
                <w:rtl/>
              </w:rPr>
            </w:pPr>
            <w:r w:rsidRPr="00DE6E64">
              <w:rPr>
                <w:rFonts w:ascii="Traditional Arabic" w:hAnsi="Traditional Arabic" w:cs="Traditional Arabic" w:hint="cs"/>
                <w:sz w:val="30"/>
                <w:szCs w:val="30"/>
                <w:rtl/>
              </w:rPr>
              <w:t>***</w:t>
            </w:r>
          </w:p>
        </w:tc>
        <w:tc>
          <w:tcPr>
            <w:tcW w:w="2526" w:type="dxa"/>
          </w:tcPr>
          <w:p w:rsidR="00523A22" w:rsidRPr="00DE6E64" w:rsidRDefault="00523A22" w:rsidP="009C3E85">
            <w:pPr>
              <w:jc w:val="both"/>
              <w:rPr>
                <w:rFonts w:ascii="Traditional Arabic" w:hAnsi="Traditional Arabic" w:cs="Traditional Arabic"/>
                <w:sz w:val="30"/>
                <w:szCs w:val="30"/>
                <w:rtl/>
              </w:rPr>
            </w:pPr>
            <w:r w:rsidRPr="00DE6E64">
              <w:rPr>
                <w:rFonts w:ascii="Traditional Arabic" w:hAnsi="Traditional Arabic" w:cs="Traditional Arabic" w:hint="cs"/>
                <w:sz w:val="30"/>
                <w:szCs w:val="30"/>
                <w:rtl/>
              </w:rPr>
              <w:t>إلا</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لأجل</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شقاوتي</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وعنـــــــــــــــــــــائي</w:t>
            </w:r>
          </w:p>
        </w:tc>
      </w:tr>
      <w:tr w:rsidR="00523A22" w:rsidRPr="009558B8" w:rsidTr="009C3E85">
        <w:tc>
          <w:tcPr>
            <w:tcW w:w="2764" w:type="dxa"/>
          </w:tcPr>
          <w:p w:rsidR="00523A22" w:rsidRPr="00DE6E64" w:rsidRDefault="00523A22" w:rsidP="009C3E85">
            <w:pPr>
              <w:jc w:val="both"/>
              <w:rPr>
                <w:rFonts w:ascii="Traditional Arabic" w:hAnsi="Traditional Arabic" w:cs="Traditional Arabic"/>
                <w:sz w:val="30"/>
                <w:szCs w:val="30"/>
                <w:rtl/>
              </w:rPr>
            </w:pPr>
            <w:r w:rsidRPr="00DE6E64">
              <w:rPr>
                <w:rFonts w:ascii="Traditional Arabic" w:hAnsi="Traditional Arabic" w:cs="Traditional Arabic" w:hint="cs"/>
                <w:sz w:val="30"/>
                <w:szCs w:val="30"/>
                <w:rtl/>
              </w:rPr>
              <w:t>إبليس</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والدنيا</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ونفسي</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والهـــــــــــــــــوى</w:t>
            </w:r>
          </w:p>
        </w:tc>
        <w:tc>
          <w:tcPr>
            <w:tcW w:w="656" w:type="dxa"/>
            <w:vAlign w:val="center"/>
          </w:tcPr>
          <w:p w:rsidR="00523A22" w:rsidRPr="00DE6E64" w:rsidRDefault="00523A22" w:rsidP="009C3E85">
            <w:pPr>
              <w:jc w:val="center"/>
              <w:rPr>
                <w:rFonts w:ascii="Traditional Arabic" w:hAnsi="Traditional Arabic" w:cs="Traditional Arabic"/>
                <w:sz w:val="30"/>
                <w:szCs w:val="30"/>
                <w:rtl/>
              </w:rPr>
            </w:pPr>
            <w:r w:rsidRPr="00DE6E64">
              <w:rPr>
                <w:rFonts w:ascii="Traditional Arabic" w:hAnsi="Traditional Arabic" w:cs="Traditional Arabic" w:hint="cs"/>
                <w:sz w:val="30"/>
                <w:szCs w:val="30"/>
                <w:rtl/>
              </w:rPr>
              <w:t>***</w:t>
            </w:r>
          </w:p>
        </w:tc>
        <w:tc>
          <w:tcPr>
            <w:tcW w:w="2526" w:type="dxa"/>
          </w:tcPr>
          <w:p w:rsidR="00523A22" w:rsidRPr="00DE6E64" w:rsidRDefault="00523A22" w:rsidP="009C3E85">
            <w:pPr>
              <w:jc w:val="both"/>
              <w:rPr>
                <w:rFonts w:ascii="Traditional Arabic" w:hAnsi="Traditional Arabic" w:cs="Traditional Arabic"/>
                <w:sz w:val="30"/>
                <w:szCs w:val="30"/>
                <w:rtl/>
              </w:rPr>
            </w:pPr>
            <w:r w:rsidRPr="00DE6E64">
              <w:rPr>
                <w:rFonts w:ascii="Traditional Arabic" w:hAnsi="Traditional Arabic" w:cs="Traditional Arabic" w:hint="cs"/>
                <w:sz w:val="30"/>
                <w:szCs w:val="30"/>
                <w:rtl/>
              </w:rPr>
              <w:t>كيف</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الخلاص</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وكلهم</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أعـــدائي</w:t>
            </w:r>
          </w:p>
        </w:tc>
      </w:tr>
      <w:tr w:rsidR="00523A22" w:rsidRPr="009558B8" w:rsidTr="009C3E85">
        <w:tc>
          <w:tcPr>
            <w:tcW w:w="2764" w:type="dxa"/>
          </w:tcPr>
          <w:p w:rsidR="00523A22" w:rsidRPr="00DE6E64" w:rsidRDefault="00523A22" w:rsidP="009C3E85">
            <w:pPr>
              <w:jc w:val="both"/>
              <w:rPr>
                <w:rFonts w:ascii="Traditional Arabic" w:hAnsi="Traditional Arabic" w:cs="Traditional Arabic"/>
                <w:sz w:val="30"/>
                <w:szCs w:val="30"/>
                <w:rtl/>
              </w:rPr>
            </w:pPr>
            <w:r w:rsidRPr="00DE6E64">
              <w:rPr>
                <w:rFonts w:ascii="Traditional Arabic" w:hAnsi="Traditional Arabic" w:cs="Traditional Arabic" w:hint="cs"/>
                <w:sz w:val="30"/>
                <w:szCs w:val="30"/>
                <w:rtl/>
              </w:rPr>
              <w:t>إبليس</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يسلك</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في</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طريق</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مهـــــالكي</w:t>
            </w:r>
          </w:p>
        </w:tc>
        <w:tc>
          <w:tcPr>
            <w:tcW w:w="656" w:type="dxa"/>
            <w:vAlign w:val="center"/>
          </w:tcPr>
          <w:p w:rsidR="00523A22" w:rsidRPr="00DE6E64" w:rsidRDefault="00523A22" w:rsidP="009C3E85">
            <w:pPr>
              <w:jc w:val="center"/>
              <w:rPr>
                <w:rFonts w:ascii="Traditional Arabic" w:hAnsi="Traditional Arabic" w:cs="Traditional Arabic"/>
                <w:sz w:val="30"/>
                <w:szCs w:val="30"/>
                <w:rtl/>
              </w:rPr>
            </w:pPr>
            <w:r w:rsidRPr="00DE6E64">
              <w:rPr>
                <w:rFonts w:ascii="Traditional Arabic" w:hAnsi="Traditional Arabic" w:cs="Traditional Arabic" w:hint="cs"/>
                <w:sz w:val="30"/>
                <w:szCs w:val="30"/>
                <w:rtl/>
              </w:rPr>
              <w:t>***</w:t>
            </w:r>
          </w:p>
        </w:tc>
        <w:tc>
          <w:tcPr>
            <w:tcW w:w="2526" w:type="dxa"/>
          </w:tcPr>
          <w:p w:rsidR="00523A22" w:rsidRPr="00DE6E64" w:rsidRDefault="00523A22" w:rsidP="009C3E85">
            <w:pPr>
              <w:jc w:val="both"/>
              <w:rPr>
                <w:rFonts w:ascii="Traditional Arabic" w:hAnsi="Traditional Arabic" w:cs="Traditional Arabic"/>
                <w:sz w:val="30"/>
                <w:szCs w:val="30"/>
                <w:rtl/>
              </w:rPr>
            </w:pPr>
            <w:r w:rsidRPr="00DE6E64">
              <w:rPr>
                <w:rFonts w:ascii="Traditional Arabic" w:hAnsi="Traditional Arabic" w:cs="Traditional Arabic" w:hint="cs"/>
                <w:sz w:val="30"/>
                <w:szCs w:val="30"/>
                <w:rtl/>
              </w:rPr>
              <w:t>والنفس</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تأمرني</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بكــــــــــــــــــل</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بلائي</w:t>
            </w:r>
          </w:p>
        </w:tc>
      </w:tr>
      <w:tr w:rsidR="00523A22" w:rsidRPr="009558B8" w:rsidTr="009C3E85">
        <w:tc>
          <w:tcPr>
            <w:tcW w:w="2764" w:type="dxa"/>
          </w:tcPr>
          <w:p w:rsidR="00523A22" w:rsidRPr="00DE6E64" w:rsidRDefault="00523A22" w:rsidP="009C3E85">
            <w:pPr>
              <w:jc w:val="both"/>
              <w:rPr>
                <w:rFonts w:ascii="Traditional Arabic" w:hAnsi="Traditional Arabic" w:cs="Traditional Arabic"/>
                <w:sz w:val="30"/>
                <w:szCs w:val="30"/>
                <w:rtl/>
              </w:rPr>
            </w:pPr>
            <w:r w:rsidRPr="00DE6E64">
              <w:rPr>
                <w:rFonts w:ascii="Traditional Arabic" w:hAnsi="Traditional Arabic" w:cs="Traditional Arabic" w:hint="cs"/>
                <w:sz w:val="30"/>
                <w:szCs w:val="30"/>
                <w:rtl/>
              </w:rPr>
              <w:t>وأرى</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الهوى</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تدعو</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إليه</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خواطــــــــري</w:t>
            </w:r>
          </w:p>
        </w:tc>
        <w:tc>
          <w:tcPr>
            <w:tcW w:w="656" w:type="dxa"/>
            <w:vAlign w:val="center"/>
          </w:tcPr>
          <w:p w:rsidR="00523A22" w:rsidRPr="00DE6E64" w:rsidRDefault="00523A22" w:rsidP="009C3E85">
            <w:pPr>
              <w:jc w:val="center"/>
              <w:rPr>
                <w:rFonts w:ascii="Traditional Arabic" w:hAnsi="Traditional Arabic" w:cs="Traditional Arabic"/>
                <w:sz w:val="30"/>
                <w:szCs w:val="30"/>
                <w:rtl/>
              </w:rPr>
            </w:pPr>
            <w:r w:rsidRPr="00DE6E64">
              <w:rPr>
                <w:rFonts w:ascii="Traditional Arabic" w:hAnsi="Traditional Arabic" w:cs="Traditional Arabic" w:hint="cs"/>
                <w:sz w:val="30"/>
                <w:szCs w:val="30"/>
                <w:rtl/>
              </w:rPr>
              <w:t>***</w:t>
            </w:r>
          </w:p>
        </w:tc>
        <w:tc>
          <w:tcPr>
            <w:tcW w:w="2526" w:type="dxa"/>
          </w:tcPr>
          <w:p w:rsidR="00523A22" w:rsidRPr="00DE6E64" w:rsidRDefault="00523A22" w:rsidP="009C3E85">
            <w:pPr>
              <w:jc w:val="both"/>
              <w:rPr>
                <w:rFonts w:ascii="Traditional Arabic" w:hAnsi="Traditional Arabic" w:cs="Traditional Arabic"/>
                <w:sz w:val="30"/>
                <w:szCs w:val="30"/>
                <w:rtl/>
              </w:rPr>
            </w:pPr>
            <w:r w:rsidRPr="00DE6E64">
              <w:rPr>
                <w:rFonts w:ascii="Traditional Arabic" w:hAnsi="Traditional Arabic" w:cs="Traditional Arabic" w:hint="cs"/>
                <w:sz w:val="30"/>
                <w:szCs w:val="30"/>
                <w:rtl/>
              </w:rPr>
              <w:t>في</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ظلمة</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الشبهـــــــــــــــــــات</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والآراء</w:t>
            </w:r>
          </w:p>
        </w:tc>
      </w:tr>
      <w:tr w:rsidR="00523A22" w:rsidRPr="009558B8" w:rsidTr="009C3E85">
        <w:tc>
          <w:tcPr>
            <w:tcW w:w="2764" w:type="dxa"/>
          </w:tcPr>
          <w:p w:rsidR="00523A22" w:rsidRPr="00DE6E64" w:rsidRDefault="00523A22" w:rsidP="009C3E85">
            <w:pPr>
              <w:jc w:val="both"/>
              <w:rPr>
                <w:rFonts w:ascii="Traditional Arabic" w:hAnsi="Traditional Arabic" w:cs="Traditional Arabic"/>
                <w:sz w:val="30"/>
                <w:szCs w:val="30"/>
                <w:rtl/>
              </w:rPr>
            </w:pPr>
            <w:r w:rsidRPr="00DE6E64">
              <w:rPr>
                <w:rFonts w:ascii="Traditional Arabic" w:hAnsi="Traditional Arabic" w:cs="Traditional Arabic" w:hint="cs"/>
                <w:sz w:val="30"/>
                <w:szCs w:val="30"/>
                <w:rtl/>
              </w:rPr>
              <w:t>وزخارف</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الدنيا</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تقول</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أمــــــــــــــــا</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ترى</w:t>
            </w:r>
          </w:p>
        </w:tc>
        <w:tc>
          <w:tcPr>
            <w:tcW w:w="656" w:type="dxa"/>
            <w:vAlign w:val="center"/>
          </w:tcPr>
          <w:p w:rsidR="00523A22" w:rsidRPr="00DE6E64" w:rsidRDefault="00523A22" w:rsidP="009C3E85">
            <w:pPr>
              <w:jc w:val="center"/>
              <w:rPr>
                <w:rFonts w:ascii="Traditional Arabic" w:hAnsi="Traditional Arabic" w:cs="Traditional Arabic"/>
                <w:sz w:val="30"/>
                <w:szCs w:val="30"/>
                <w:rtl/>
              </w:rPr>
            </w:pPr>
            <w:r w:rsidRPr="00DE6E64">
              <w:rPr>
                <w:rFonts w:ascii="Traditional Arabic" w:hAnsi="Traditional Arabic" w:cs="Traditional Arabic" w:hint="cs"/>
                <w:sz w:val="30"/>
                <w:szCs w:val="30"/>
                <w:rtl/>
              </w:rPr>
              <w:t>***</w:t>
            </w:r>
          </w:p>
        </w:tc>
        <w:tc>
          <w:tcPr>
            <w:tcW w:w="2526" w:type="dxa"/>
          </w:tcPr>
          <w:p w:rsidR="00523A22" w:rsidRPr="00DE6E64" w:rsidRDefault="00523A22" w:rsidP="009C3E85">
            <w:pPr>
              <w:jc w:val="both"/>
              <w:rPr>
                <w:rFonts w:ascii="Traditional Arabic" w:hAnsi="Traditional Arabic" w:cs="Traditional Arabic"/>
                <w:sz w:val="30"/>
                <w:szCs w:val="30"/>
                <w:rtl/>
              </w:rPr>
            </w:pPr>
            <w:r w:rsidRPr="00DE6E64">
              <w:rPr>
                <w:rFonts w:ascii="Traditional Arabic" w:hAnsi="Traditional Arabic" w:cs="Traditional Arabic" w:hint="cs"/>
                <w:sz w:val="30"/>
                <w:szCs w:val="30"/>
                <w:rtl/>
              </w:rPr>
              <w:t>حسني</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وفخر</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ملابسي</w:t>
            </w:r>
            <w:r w:rsidRPr="00DE6E64">
              <w:rPr>
                <w:rFonts w:ascii="Traditional Arabic" w:hAnsi="Traditional Arabic" w:cs="Traditional Arabic"/>
                <w:sz w:val="30"/>
                <w:szCs w:val="30"/>
                <w:rtl/>
              </w:rPr>
              <w:t xml:space="preserve"> </w:t>
            </w:r>
            <w:r w:rsidRPr="00DE6E64">
              <w:rPr>
                <w:rFonts w:ascii="Traditional Arabic" w:hAnsi="Traditional Arabic" w:cs="Traditional Arabic" w:hint="cs"/>
                <w:sz w:val="30"/>
                <w:szCs w:val="30"/>
                <w:rtl/>
              </w:rPr>
              <w:t>وبهـــائي</w:t>
            </w:r>
          </w:p>
        </w:tc>
      </w:tr>
    </w:tbl>
    <w:p w:rsidR="00E824D1" w:rsidRPr="00DE6E64" w:rsidRDefault="00D27CDA" w:rsidP="00DB3FCD">
      <w:pPr>
        <w:spacing w:after="0"/>
        <w:jc w:val="both"/>
        <w:rPr>
          <w:rFonts w:ascii="Traditional Arabic" w:hAnsi="Traditional Arabic" w:cs="Traditional Arabic"/>
          <w:sz w:val="26"/>
          <w:szCs w:val="26"/>
          <w:rtl/>
        </w:rPr>
      </w:pPr>
      <w:r w:rsidRPr="00523A22">
        <w:rPr>
          <w:rFonts w:ascii="Traditional Arabic" w:hAnsi="Traditional Arabic" w:cs="Traditional Arabic" w:hint="cs"/>
          <w:sz w:val="32"/>
          <w:szCs w:val="32"/>
          <w:rtl/>
          <w:lang w:bidi="ar-KW"/>
        </w:rPr>
        <w:t>ثُمَّ</w:t>
      </w:r>
      <w:r w:rsidRPr="00523A22">
        <w:rPr>
          <w:rFonts w:ascii="Traditional Arabic" w:hAnsi="Traditional Arabic" w:cs="Traditional Arabic"/>
          <w:sz w:val="32"/>
          <w:szCs w:val="32"/>
          <w:rtl/>
          <w:lang w:bidi="ar-KW"/>
        </w:rPr>
        <w:t xml:space="preserve"> </w:t>
      </w:r>
      <w:r w:rsidRPr="00523A22">
        <w:rPr>
          <w:rFonts w:ascii="Traditional Arabic" w:hAnsi="Traditional Arabic" w:cs="Traditional Arabic" w:hint="cs"/>
          <w:sz w:val="32"/>
          <w:szCs w:val="32"/>
          <w:rtl/>
          <w:lang w:bidi="ar-KW"/>
        </w:rPr>
        <w:t>أَثنى</w:t>
      </w:r>
      <w:r w:rsidRPr="00523A22">
        <w:rPr>
          <w:rFonts w:ascii="Traditional Arabic" w:hAnsi="Traditional Arabic" w:cs="Traditional Arabic"/>
          <w:sz w:val="32"/>
          <w:szCs w:val="32"/>
          <w:rtl/>
          <w:lang w:bidi="ar-KW"/>
        </w:rPr>
        <w:t xml:space="preserve"> </w:t>
      </w:r>
      <w:r w:rsidRPr="00523A22">
        <w:rPr>
          <w:rFonts w:ascii="Traditional Arabic" w:hAnsi="Traditional Arabic" w:cs="Traditional Arabic" w:hint="cs"/>
          <w:sz w:val="32"/>
          <w:szCs w:val="32"/>
          <w:rtl/>
          <w:lang w:bidi="ar-KW"/>
        </w:rPr>
        <w:t>صلَّى</w:t>
      </w:r>
      <w:r w:rsidRPr="00523A22">
        <w:rPr>
          <w:rFonts w:ascii="Traditional Arabic" w:hAnsi="Traditional Arabic" w:cs="Traditional Arabic"/>
          <w:sz w:val="32"/>
          <w:szCs w:val="32"/>
          <w:rtl/>
          <w:lang w:bidi="ar-KW"/>
        </w:rPr>
        <w:t xml:space="preserve"> </w:t>
      </w:r>
      <w:r w:rsidRPr="00523A22">
        <w:rPr>
          <w:rFonts w:ascii="Traditional Arabic" w:hAnsi="Traditional Arabic" w:cs="Traditional Arabic" w:hint="cs"/>
          <w:sz w:val="32"/>
          <w:szCs w:val="32"/>
          <w:rtl/>
          <w:lang w:bidi="ar-KW"/>
        </w:rPr>
        <w:t>اللهُ</w:t>
      </w:r>
      <w:r w:rsidRPr="00523A22">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عليه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وسلَّم</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على</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العبدِ</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التَّقيِّ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الخفيِّ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المجاهدِ،</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فقال</w:t>
      </w:r>
      <w:r w:rsidRPr="00D27CDA">
        <w:rPr>
          <w:rFonts w:ascii="Traditional Arabic" w:hAnsi="Traditional Arabic" w:cs="Traditional Arabic"/>
          <w:sz w:val="32"/>
          <w:szCs w:val="32"/>
          <w:rtl/>
          <w:lang w:bidi="ar-KW"/>
        </w:rPr>
        <w:t>: «</w:t>
      </w:r>
      <w:r w:rsidRPr="00AE4662">
        <w:rPr>
          <w:rFonts w:ascii="Traditional Arabic" w:hAnsi="Traditional Arabic" w:cs="Traditional Arabic" w:hint="cs"/>
          <w:b/>
          <w:bCs/>
          <w:sz w:val="32"/>
          <w:szCs w:val="32"/>
          <w:rtl/>
          <w:lang w:bidi="ar-KW"/>
        </w:rPr>
        <w:t>طُوبى</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لِعبدٍ</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آخِذٍ</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بِعنانِ</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فرسِه</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في</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سبيلِ</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اللهِ</w:t>
      </w:r>
      <w:r w:rsidRPr="00D27CDA">
        <w:rPr>
          <w:rFonts w:ascii="Traditional Arabic" w:hAnsi="Traditional Arabic" w:cs="Traditional Arabic" w:hint="eastAsia"/>
          <w:sz w:val="32"/>
          <w:szCs w:val="32"/>
          <w:rtl/>
          <w:lang w:bidi="ar-KW"/>
        </w:rPr>
        <w:t>»</w:t>
      </w:r>
      <w:r w:rsidRPr="00D27CDA">
        <w:rPr>
          <w:rFonts w:ascii="Traditional Arabic" w:hAnsi="Traditional Arabic" w:cs="Traditional Arabic" w:hint="cs"/>
          <w:sz w:val="32"/>
          <w:szCs w:val="32"/>
          <w:rtl/>
          <w:lang w:bidi="ar-KW"/>
        </w:rPr>
        <w:t>،</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أي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مُنطَلقٍ</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بِفرسِه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آخذٍ</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بلِجامِه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في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سبيلِ</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اللهِ،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و</w:t>
      </w:r>
      <w:r w:rsidRPr="00D27CDA">
        <w:rPr>
          <w:rFonts w:ascii="Traditional Arabic" w:hAnsi="Traditional Arabic" w:cs="Traditional Arabic" w:hint="eastAsia"/>
          <w:sz w:val="32"/>
          <w:szCs w:val="32"/>
          <w:rtl/>
          <w:lang w:bidi="ar-KW"/>
        </w:rPr>
        <w:t>«</w:t>
      </w:r>
      <w:r w:rsidRPr="00AE4662">
        <w:rPr>
          <w:rFonts w:ascii="Traditional Arabic" w:hAnsi="Traditional Arabic" w:cs="Traditional Arabic" w:hint="cs"/>
          <w:b/>
          <w:bCs/>
          <w:sz w:val="32"/>
          <w:szCs w:val="32"/>
          <w:rtl/>
          <w:lang w:bidi="ar-KW"/>
        </w:rPr>
        <w:t>طوبى</w:t>
      </w:r>
      <w:r w:rsidRPr="00D27CDA">
        <w:rPr>
          <w:rFonts w:ascii="Traditional Arabic" w:hAnsi="Traditional Arabic" w:cs="Traditional Arabic" w:hint="eastAsia"/>
          <w:sz w:val="32"/>
          <w:szCs w:val="32"/>
          <w:rtl/>
          <w:lang w:bidi="ar-KW"/>
        </w:rPr>
        <w:t>»</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كلِّ</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شيءٍ</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طيِّب،</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وقيل</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هي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اسمٌ</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لِلجنَّةِ،</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وقيل</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شَجرةٌ</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فيها؛</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فيكون</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المرادُ</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الدُّعاءَ</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له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بالجَنَّةِ؛</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لأنَّ</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طُوبَى</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أَشهرُ</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شَجرِها</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وأطيبُه،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و</w:t>
      </w:r>
      <w:r w:rsidRPr="00D27CDA">
        <w:rPr>
          <w:rFonts w:ascii="Traditional Arabic" w:hAnsi="Traditional Arabic" w:cs="Traditional Arabic" w:hint="eastAsia"/>
          <w:sz w:val="32"/>
          <w:szCs w:val="32"/>
          <w:rtl/>
          <w:lang w:bidi="ar-KW"/>
        </w:rPr>
        <w:t>«</w:t>
      </w:r>
      <w:r w:rsidRPr="00AE4662">
        <w:rPr>
          <w:rFonts w:ascii="Traditional Arabic" w:hAnsi="Traditional Arabic" w:cs="Traditional Arabic" w:hint="cs"/>
          <w:b/>
          <w:bCs/>
          <w:sz w:val="32"/>
          <w:szCs w:val="32"/>
          <w:rtl/>
          <w:lang w:bidi="ar-KW"/>
        </w:rPr>
        <w:t>أَشْعَثَ</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رَأْسُه</w:t>
      </w:r>
      <w:r w:rsidRPr="00D27CDA">
        <w:rPr>
          <w:rFonts w:ascii="Traditional Arabic" w:hAnsi="Traditional Arabic" w:cs="Traditional Arabic" w:hint="eastAsia"/>
          <w:sz w:val="32"/>
          <w:szCs w:val="32"/>
          <w:rtl/>
          <w:lang w:bidi="ar-KW"/>
        </w:rPr>
        <w:t>»</w:t>
      </w:r>
      <w:r w:rsidRPr="00D27CDA">
        <w:rPr>
          <w:rFonts w:ascii="Traditional Arabic" w:hAnsi="Traditional Arabic" w:cs="Traditional Arabic" w:hint="cs"/>
          <w:sz w:val="32"/>
          <w:szCs w:val="32"/>
          <w:rtl/>
          <w:lang w:bidi="ar-KW"/>
        </w:rPr>
        <w:t>،</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أي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مُتفرِّقِ</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الشَّعرِ</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غيرَ</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مُسرَّحٍ،</w:t>
      </w:r>
      <w:r w:rsidRPr="00D27CDA">
        <w:rPr>
          <w:rFonts w:ascii="Traditional Arabic" w:hAnsi="Traditional Arabic" w:cs="Traditional Arabic"/>
          <w:sz w:val="32"/>
          <w:szCs w:val="32"/>
          <w:rtl/>
          <w:lang w:bidi="ar-KW"/>
        </w:rPr>
        <w:t xml:space="preserve"> «</w:t>
      </w:r>
      <w:r w:rsidRPr="00AE4662">
        <w:rPr>
          <w:rFonts w:ascii="Traditional Arabic" w:hAnsi="Traditional Arabic" w:cs="Traditional Arabic" w:hint="cs"/>
          <w:b/>
          <w:bCs/>
          <w:sz w:val="32"/>
          <w:szCs w:val="32"/>
          <w:rtl/>
          <w:lang w:bidi="ar-KW"/>
        </w:rPr>
        <w:t>مُغبرَّةٍ</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قَدَماه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بِالتُّرابِ،</w:t>
      </w:r>
      <w:r w:rsidRPr="00D27CDA">
        <w:rPr>
          <w:rFonts w:ascii="Traditional Arabic" w:hAnsi="Traditional Arabic" w:cs="Traditional Arabic"/>
          <w:sz w:val="32"/>
          <w:szCs w:val="32"/>
          <w:rtl/>
          <w:lang w:bidi="ar-KW"/>
        </w:rPr>
        <w:t xml:space="preserve"> «</w:t>
      </w:r>
      <w:r w:rsidRPr="00AE4662">
        <w:rPr>
          <w:rFonts w:ascii="Traditional Arabic" w:hAnsi="Traditional Arabic" w:cs="Traditional Arabic" w:hint="cs"/>
          <w:b/>
          <w:bCs/>
          <w:sz w:val="32"/>
          <w:szCs w:val="32"/>
          <w:rtl/>
          <w:lang w:bidi="ar-KW"/>
        </w:rPr>
        <w:t>إنْ</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كان</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في</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الحِراسةِ</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كان</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في</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الحِراسةِ،</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وإنْ</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كان</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في</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السَّاقةِ</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كان</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في</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السَّاقةِ</w:t>
      </w:r>
      <w:r w:rsidRPr="00D27CDA">
        <w:rPr>
          <w:rFonts w:ascii="Traditional Arabic" w:hAnsi="Traditional Arabic" w:cs="Traditional Arabic" w:hint="eastAsia"/>
          <w:sz w:val="32"/>
          <w:szCs w:val="32"/>
          <w:rtl/>
          <w:lang w:bidi="ar-KW"/>
        </w:rPr>
        <w:t>»</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يعني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إنْ</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أُقيمِ</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في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مُتقدَّمِ</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الجيشِ</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لِحراستِه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رَضِيَ،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وإنْ</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أُقيمَ</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في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السَّاقةِ،</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وهي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مُؤخِّرةُ</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الجيشِ</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رضِي،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ولا</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يَضرُّه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شيءٌ</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مِن</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ذلك</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مُبتغيًا</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الأجرَ</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مِنَ</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اللهِ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تعالى،</w:t>
      </w:r>
      <w:r w:rsidRPr="00D27CDA">
        <w:rPr>
          <w:rFonts w:ascii="Traditional Arabic" w:hAnsi="Traditional Arabic" w:cs="Traditional Arabic"/>
          <w:sz w:val="32"/>
          <w:szCs w:val="32"/>
          <w:rtl/>
          <w:lang w:bidi="ar-KW"/>
        </w:rPr>
        <w:t xml:space="preserve"> «</w:t>
      </w:r>
      <w:r w:rsidRPr="00AE4662">
        <w:rPr>
          <w:rFonts w:ascii="Traditional Arabic" w:hAnsi="Traditional Arabic" w:cs="Traditional Arabic" w:hint="cs"/>
          <w:b/>
          <w:bCs/>
          <w:sz w:val="32"/>
          <w:szCs w:val="32"/>
          <w:rtl/>
          <w:lang w:bidi="ar-KW"/>
        </w:rPr>
        <w:t>إنِ</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استأذَنَ</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لم</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يؤذنْ</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له،</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وإنْ</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شَفعَ</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t>لم</w:t>
      </w:r>
      <w:r w:rsidRPr="00AE4662">
        <w:rPr>
          <w:rFonts w:ascii="Traditional Arabic" w:hAnsi="Traditional Arabic" w:cs="Traditional Arabic"/>
          <w:b/>
          <w:bCs/>
          <w:sz w:val="32"/>
          <w:szCs w:val="32"/>
          <w:rtl/>
          <w:lang w:bidi="ar-KW"/>
        </w:rPr>
        <w:t xml:space="preserve"> </w:t>
      </w:r>
      <w:r w:rsidRPr="00AE4662">
        <w:rPr>
          <w:rFonts w:ascii="Traditional Arabic" w:hAnsi="Traditional Arabic" w:cs="Traditional Arabic" w:hint="cs"/>
          <w:b/>
          <w:bCs/>
          <w:sz w:val="32"/>
          <w:szCs w:val="32"/>
          <w:rtl/>
          <w:lang w:bidi="ar-KW"/>
        </w:rPr>
        <w:lastRenderedPageBreak/>
        <w:t>يُشفَّعْ</w:t>
      </w:r>
      <w:r w:rsidRPr="00D27CDA">
        <w:rPr>
          <w:rFonts w:ascii="Traditional Arabic" w:hAnsi="Traditional Arabic" w:cs="Traditional Arabic" w:hint="eastAsia"/>
          <w:sz w:val="32"/>
          <w:szCs w:val="32"/>
          <w:rtl/>
          <w:lang w:bidi="ar-KW"/>
        </w:rPr>
        <w:t>»</w:t>
      </w:r>
      <w:r w:rsidRPr="00D27CDA">
        <w:rPr>
          <w:rFonts w:ascii="Traditional Arabic" w:hAnsi="Traditional Arabic" w:cs="Traditional Arabic" w:hint="cs"/>
          <w:sz w:val="32"/>
          <w:szCs w:val="32"/>
          <w:rtl/>
          <w:lang w:bidi="ar-KW"/>
        </w:rPr>
        <w:t>،</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أي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هو</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خامِلُ</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الذِّكر</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ليس</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له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مكانةٌ</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بَيْنَ</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النَّاسِ،</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فإنِ</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استأذَنَ</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لم</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يُؤذنْ</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له،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وإنْ</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شَفَعَ</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في</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أحدٍ</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لم</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تُقبلْ</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شَفاعتُه؛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لأنَّهُ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غيرُ</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معروفٍ</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بينهم،</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ولكنْ</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قَدْرُه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عندَ</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اللهِ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كبيرٌ،</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وأجرُه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عند</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اللهِ</w:t>
      </w:r>
      <w:r w:rsidRPr="00D27CDA">
        <w:rPr>
          <w:rFonts w:ascii="Traditional Arabic" w:hAnsi="Traditional Arabic" w:cs="Traditional Arabic"/>
          <w:sz w:val="32"/>
          <w:szCs w:val="32"/>
          <w:rtl/>
          <w:lang w:bidi="ar-KW"/>
        </w:rPr>
        <w:t xml:space="preserve"> </w:t>
      </w:r>
      <w:r w:rsidRPr="00D27CDA">
        <w:rPr>
          <w:rFonts w:ascii="Traditional Arabic" w:hAnsi="Traditional Arabic" w:cs="Traditional Arabic" w:hint="cs"/>
          <w:sz w:val="32"/>
          <w:szCs w:val="32"/>
          <w:rtl/>
          <w:lang w:bidi="ar-KW"/>
        </w:rPr>
        <w:t>محفوظٌ</w:t>
      </w:r>
      <w:r w:rsidRPr="00D27CDA">
        <w:rPr>
          <w:rFonts w:ascii="Traditional Arabic" w:hAnsi="Traditional Arabic" w:cs="Traditional Arabic"/>
          <w:sz w:val="32"/>
          <w:szCs w:val="32"/>
          <w:rtl/>
          <w:lang w:bidi="ar-KW"/>
        </w:rPr>
        <w:t xml:space="preserve">. </w:t>
      </w:r>
      <w:r w:rsidR="00586C2F" w:rsidRPr="00BD318A">
        <w:rPr>
          <w:rFonts w:ascii="Traditional Arabic" w:hAnsi="Traditional Arabic" w:cs="Traditional Arabic" w:hint="cs"/>
          <w:sz w:val="32"/>
          <w:szCs w:val="32"/>
          <w:rtl/>
        </w:rPr>
        <w:t>أقول قولي هذا واستغفر الله لي ولكم فاستغفروه...</w:t>
      </w:r>
    </w:p>
    <w:p w:rsidR="00AE20BA" w:rsidRPr="00AE20BA" w:rsidRDefault="00AE20BA" w:rsidP="009E323D">
      <w:pPr>
        <w:spacing w:after="0" w:line="276" w:lineRule="auto"/>
        <w:jc w:val="center"/>
        <w:rPr>
          <w:rFonts w:ascii="Traditional Arabic" w:hAnsi="Traditional Arabic" w:cs="Traditional Arabic"/>
          <w:b/>
          <w:bCs/>
          <w:sz w:val="32"/>
          <w:szCs w:val="32"/>
          <w:rtl/>
        </w:rPr>
      </w:pPr>
      <w:r w:rsidRPr="00AE20BA">
        <w:rPr>
          <w:rFonts w:ascii="Traditional Arabic" w:hAnsi="Traditional Arabic" w:cs="Traditional Arabic" w:hint="cs"/>
          <w:b/>
          <w:bCs/>
          <w:sz w:val="32"/>
          <w:szCs w:val="32"/>
          <w:rtl/>
        </w:rPr>
        <w:t>الخطبة الثانية</w:t>
      </w:r>
    </w:p>
    <w:p w:rsidR="00D90053" w:rsidRPr="00E9701D" w:rsidRDefault="0029150B" w:rsidP="009E323D">
      <w:pPr>
        <w:spacing w:after="0" w:line="276" w:lineRule="auto"/>
        <w:jc w:val="both"/>
        <w:rPr>
          <w:rFonts w:ascii="Traditional Arabic" w:hAnsi="Traditional Arabic" w:cs="Traditional Arabic"/>
          <w:sz w:val="28"/>
          <w:szCs w:val="28"/>
          <w:rtl/>
        </w:rPr>
      </w:pPr>
      <w:r w:rsidRPr="00E9701D">
        <w:rPr>
          <w:rFonts w:ascii="Traditional Arabic" w:hAnsi="Traditional Arabic" w:cs="Traditional Arabic" w:hint="cs"/>
          <w:sz w:val="28"/>
          <w:szCs w:val="28"/>
          <w:rtl/>
        </w:rPr>
        <w:t xml:space="preserve">إن من </w:t>
      </w:r>
      <w:r w:rsidR="000F1B22" w:rsidRPr="00E9701D">
        <w:rPr>
          <w:rFonts w:ascii="Traditional Arabic" w:hAnsi="Traditional Arabic" w:cs="Traditional Arabic" w:hint="cs"/>
          <w:sz w:val="28"/>
          <w:szCs w:val="28"/>
          <w:rtl/>
        </w:rPr>
        <w:t>فوائد</w:t>
      </w:r>
      <w:r w:rsidR="000F1B22" w:rsidRPr="00E9701D">
        <w:rPr>
          <w:rFonts w:ascii="Traditional Arabic" w:hAnsi="Traditional Arabic" w:cs="Traditional Arabic"/>
          <w:sz w:val="28"/>
          <w:szCs w:val="28"/>
          <w:rtl/>
        </w:rPr>
        <w:t xml:space="preserve"> </w:t>
      </w:r>
      <w:r w:rsidRPr="00E9701D">
        <w:rPr>
          <w:rFonts w:ascii="Traditional Arabic" w:hAnsi="Traditional Arabic" w:cs="Traditional Arabic" w:hint="cs"/>
          <w:sz w:val="28"/>
          <w:szCs w:val="28"/>
          <w:rtl/>
        </w:rPr>
        <w:t>هذا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الحديث</w:t>
      </w:r>
      <w:r w:rsidRPr="00E9701D">
        <w:rPr>
          <w:rFonts w:ascii="Traditional Arabic" w:hAnsi="Traditional Arabic" w:cs="Traditional Arabic" w:hint="cs"/>
          <w:sz w:val="28"/>
          <w:szCs w:val="28"/>
          <w:rtl/>
        </w:rPr>
        <w:t xml:space="preserve"> العظيم أيها الأحباب الكرام أن </w:t>
      </w:r>
      <w:r w:rsidR="000F1B22" w:rsidRPr="00E9701D">
        <w:rPr>
          <w:rFonts w:ascii="Traditional Arabic" w:hAnsi="Traditional Arabic" w:cs="Traditional Arabic" w:hint="cs"/>
          <w:sz w:val="28"/>
          <w:szCs w:val="28"/>
          <w:rtl/>
        </w:rPr>
        <w:t>التعلق</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بالدنيا</w:t>
      </w:r>
      <w:r w:rsidRPr="00E9701D">
        <w:rPr>
          <w:rFonts w:ascii="Traditional Arabic" w:hAnsi="Traditional Arabic" w:cs="Traditional Arabic" w:hint="cs"/>
          <w:sz w:val="28"/>
          <w:szCs w:val="28"/>
          <w:rtl/>
        </w:rPr>
        <w:t xml:space="preserve"> مذموم</w:t>
      </w:r>
      <w:r w:rsidR="000F1B22" w:rsidRPr="00E9701D">
        <w:rPr>
          <w:rFonts w:ascii="Traditional Arabic" w:hAnsi="Traditional Arabic" w:cs="Traditional Arabic" w:hint="cs"/>
          <w:sz w:val="28"/>
          <w:szCs w:val="28"/>
          <w:rtl/>
        </w:rPr>
        <w:t>،</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ولا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يليق</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بالمسلم</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أن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يجعل</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الدنيا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أكبر</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همه،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ومبلغ</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علمه،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ويرضى</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إن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أُعطِي</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منها،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ويسخط</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إن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لم</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يُعطَ؛</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فإن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الله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تعالى</w:t>
      </w:r>
      <w:r w:rsidR="0015786F" w:rsidRPr="00E9701D">
        <w:rPr>
          <w:rFonts w:ascii="Traditional Arabic" w:hAnsi="Traditional Arabic" w:cs="Traditional Arabic" w:hint="cs"/>
          <w:sz w:val="28"/>
          <w:szCs w:val="28"/>
          <w:rtl/>
        </w:rPr>
        <w:t xml:space="preserve"> </w:t>
      </w:r>
      <w:r w:rsidR="000F1B22" w:rsidRPr="00E9701D">
        <w:rPr>
          <w:rFonts w:ascii="Traditional Arabic" w:hAnsi="Traditional Arabic" w:cs="Traditional Arabic" w:hint="cs"/>
          <w:sz w:val="28"/>
          <w:szCs w:val="28"/>
          <w:rtl/>
        </w:rPr>
        <w:t>ذم</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من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هذه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صفته،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فقال</w:t>
      </w:r>
      <w:r w:rsidR="000F1B22" w:rsidRPr="00E9701D">
        <w:rPr>
          <w:rFonts w:ascii="Traditional Arabic" w:hAnsi="Traditional Arabic" w:cs="Traditional Arabic"/>
          <w:sz w:val="28"/>
          <w:szCs w:val="28"/>
          <w:rtl/>
        </w:rPr>
        <w:t xml:space="preserve">: </w:t>
      </w:r>
      <w:r w:rsidR="00633266" w:rsidRPr="00E9701D">
        <w:rPr>
          <w:rFonts w:ascii="Traditional Arabic" w:hAnsi="Traditional Arabic" w:cs="Traditional Arabic"/>
          <w:sz w:val="28"/>
          <w:szCs w:val="28"/>
        </w:rPr>
        <w:sym w:font="AGA Arabesque" w:char="F029"/>
      </w:r>
      <w:r w:rsidR="00633266" w:rsidRPr="00E9701D">
        <w:rPr>
          <w:rFonts w:ascii="Traditional Arabic" w:hAnsi="Traditional Arabic" w:cs="Traditional Arabic" w:hint="cs"/>
          <w:sz w:val="28"/>
          <w:szCs w:val="28"/>
          <w:rtl/>
        </w:rPr>
        <w:t xml:space="preserve"> </w:t>
      </w:r>
      <w:r w:rsidR="000F1B22" w:rsidRPr="00E9701D">
        <w:rPr>
          <w:rFonts w:ascii="Traditional Arabic" w:hAnsi="Traditional Arabic" w:cs="Traditional Arabic" w:hint="cs"/>
          <w:b/>
          <w:bCs/>
          <w:sz w:val="28"/>
          <w:szCs w:val="28"/>
          <w:rtl/>
        </w:rPr>
        <w:t>وَمِنْهُمْ</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مَنْ</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يَلْمِزُكَ</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فِي</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الصَّدَقَاتِ</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فَإِنْ</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أُعْطُوا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مِنْهَا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رَضُوا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وَإِنْ</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لَمْ</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يُعْطَوْا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مِنْهَا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إِذَا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هُمْ</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يَسْخَطُونَ</w:t>
      </w:r>
      <w:r w:rsidR="00633266" w:rsidRPr="00E9701D">
        <w:rPr>
          <w:rFonts w:ascii="Traditional Arabic" w:hAnsi="Traditional Arabic" w:cs="Traditional Arabic"/>
          <w:sz w:val="28"/>
          <w:szCs w:val="28"/>
        </w:rPr>
        <w:sym w:font="AGA Arabesque" w:char="F028"/>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0"/>
          <w:szCs w:val="20"/>
          <w:rtl/>
        </w:rPr>
        <w:t>التوبة</w:t>
      </w:r>
      <w:r w:rsidR="00633266" w:rsidRPr="00E9701D">
        <w:rPr>
          <w:rFonts w:ascii="Traditional Arabic" w:hAnsi="Traditional Arabic" w:cs="Traditional Arabic"/>
          <w:sz w:val="20"/>
          <w:szCs w:val="20"/>
          <w:rtl/>
        </w:rPr>
        <w:t>: 58</w:t>
      </w:r>
      <w:r w:rsidR="000F1B22" w:rsidRPr="00E9701D">
        <w:rPr>
          <w:rFonts w:ascii="Traditional Arabic" w:hAnsi="Traditional Arabic" w:cs="Traditional Arabic" w:hint="cs"/>
          <w:sz w:val="28"/>
          <w:szCs w:val="28"/>
          <w:rtl/>
        </w:rPr>
        <w:t>،</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وذكر</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النبي</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صلى</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الله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عليه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وسلم</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مِن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الذين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لا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يكلمهم</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الله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يوم</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القيامة،</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قال</w:t>
      </w:r>
      <w:r w:rsidRPr="00E9701D">
        <w:rPr>
          <w:rFonts w:ascii="Traditional Arabic" w:hAnsi="Traditional Arabic" w:cs="Traditional Arabic"/>
          <w:sz w:val="28"/>
          <w:szCs w:val="28"/>
          <w:rtl/>
        </w:rPr>
        <w:t>:</w:t>
      </w:r>
      <w:r w:rsidRPr="00E9701D">
        <w:rPr>
          <w:rFonts w:ascii="Traditional Arabic" w:hAnsi="Traditional Arabic" w:cs="Traditional Arabic" w:hint="eastAsia"/>
          <w:sz w:val="28"/>
          <w:szCs w:val="28"/>
          <w:rtl/>
          <w:lang w:bidi="ar-KW"/>
        </w:rPr>
        <w:t>«</w:t>
      </w:r>
      <w:r w:rsidR="000F1B22" w:rsidRPr="00E9701D">
        <w:rPr>
          <w:rFonts w:ascii="Traditional Arabic" w:hAnsi="Traditional Arabic" w:cs="Traditional Arabic" w:hint="cs"/>
          <w:sz w:val="28"/>
          <w:szCs w:val="28"/>
          <w:rtl/>
        </w:rPr>
        <w:t>و</w:t>
      </w:r>
      <w:r w:rsidR="000F1B22" w:rsidRPr="00E9701D">
        <w:rPr>
          <w:rFonts w:ascii="Traditional Arabic" w:hAnsi="Traditional Arabic" w:cs="Traditional Arabic" w:hint="cs"/>
          <w:b/>
          <w:bCs/>
          <w:sz w:val="28"/>
          <w:szCs w:val="28"/>
          <w:rtl/>
        </w:rPr>
        <w:t>رَجُلٌ</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بَايَعَ</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إِمَامًا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لاَ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يُبَايِعُهُ</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إِلَّا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لِدُنْيَا،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إِنْ</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أَعْطِي</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مِنْهَا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رَضِيَ،</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وَإِنْ</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لَمْ</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يُعْطَ</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مِنْهَا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سَخِطَ</w:t>
      </w:r>
      <w:r w:rsidRPr="00E9701D">
        <w:rPr>
          <w:rFonts w:ascii="Traditional Arabic" w:hAnsi="Traditional Arabic" w:cs="Traditional Arabic" w:hint="eastAsia"/>
          <w:sz w:val="28"/>
          <w:szCs w:val="28"/>
          <w:rtl/>
          <w:lang w:bidi="ar-KW"/>
        </w:rPr>
        <w:t>»</w:t>
      </w:r>
      <w:r w:rsidRPr="00E9701D">
        <w:rPr>
          <w:rFonts w:ascii="Traditional Arabic" w:hAnsi="Traditional Arabic" w:cs="Traditional Arabic"/>
          <w:sz w:val="28"/>
          <w:szCs w:val="28"/>
          <w:rtl/>
        </w:rPr>
        <w:t xml:space="preserve"> </w:t>
      </w:r>
      <w:r w:rsidRPr="00E9701D">
        <w:rPr>
          <w:rFonts w:ascii="Traditional Arabic" w:hAnsi="Traditional Arabic" w:cs="Traditional Arabic" w:hint="cs"/>
          <w:sz w:val="20"/>
          <w:szCs w:val="20"/>
          <w:rtl/>
        </w:rPr>
        <w:t xml:space="preserve">رواه </w:t>
      </w:r>
      <w:r w:rsidR="000F1B22" w:rsidRPr="00E9701D">
        <w:rPr>
          <w:rFonts w:ascii="Traditional Arabic" w:hAnsi="Traditional Arabic" w:cs="Traditional Arabic" w:hint="cs"/>
          <w:sz w:val="20"/>
          <w:szCs w:val="20"/>
          <w:rtl/>
        </w:rPr>
        <w:t>البخاري</w:t>
      </w:r>
      <w:r w:rsidR="00400688" w:rsidRPr="00E9701D">
        <w:rPr>
          <w:rFonts w:ascii="Traditional Arabic" w:hAnsi="Traditional Arabic" w:cs="Traditional Arabic" w:hint="cs"/>
          <w:sz w:val="20"/>
          <w:szCs w:val="20"/>
          <w:rtl/>
        </w:rPr>
        <w:t xml:space="preserve"> </w:t>
      </w:r>
      <w:r w:rsidR="000F1B22" w:rsidRPr="00E9701D">
        <w:rPr>
          <w:rFonts w:ascii="Traditional Arabic" w:hAnsi="Traditional Arabic" w:cs="Traditional Arabic" w:hint="cs"/>
          <w:sz w:val="20"/>
          <w:szCs w:val="20"/>
          <w:rtl/>
        </w:rPr>
        <w:t>ومسلم</w:t>
      </w:r>
      <w:r w:rsidR="00400688" w:rsidRPr="00E9701D">
        <w:rPr>
          <w:rFonts w:ascii="Traditional Arabic" w:hAnsi="Traditional Arabic" w:cs="Traditional Arabic" w:hint="cs"/>
          <w:sz w:val="20"/>
          <w:szCs w:val="20"/>
          <w:rtl/>
        </w:rPr>
        <w:t>.</w:t>
      </w:r>
    </w:p>
    <w:p w:rsidR="000F1B22" w:rsidRPr="00E9701D" w:rsidRDefault="0042220B" w:rsidP="009E323D">
      <w:pPr>
        <w:spacing w:after="0" w:line="276" w:lineRule="auto"/>
        <w:jc w:val="both"/>
        <w:rPr>
          <w:rFonts w:ascii="Traditional Arabic" w:hAnsi="Traditional Arabic" w:cs="Traditional Arabic"/>
          <w:sz w:val="28"/>
          <w:szCs w:val="28"/>
          <w:rtl/>
        </w:rPr>
      </w:pPr>
      <w:r w:rsidRPr="00E9701D">
        <w:rPr>
          <w:rFonts w:ascii="Traditional Arabic" w:hAnsi="Traditional Arabic" w:cs="Traditional Arabic" w:hint="cs"/>
          <w:sz w:val="28"/>
          <w:szCs w:val="28"/>
          <w:rtl/>
        </w:rPr>
        <w:t>و</w:t>
      </w:r>
      <w:r w:rsidR="000F1B22" w:rsidRPr="00E9701D">
        <w:rPr>
          <w:rFonts w:ascii="Traditional Arabic" w:hAnsi="Traditional Arabic" w:cs="Traditional Arabic" w:hint="cs"/>
          <w:sz w:val="28"/>
          <w:szCs w:val="28"/>
          <w:rtl/>
        </w:rPr>
        <w:t>من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كانت</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الدنيا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أكبر</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همه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يرضى</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بحصولها،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ويغضب</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لفواتها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فإنه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خاسر</w:t>
      </w:r>
      <w:r w:rsidR="006C0469">
        <w:rPr>
          <w:rFonts w:ascii="Traditional Arabic" w:hAnsi="Traditional Arabic" w:cs="Traditional Arabic" w:hint="cs"/>
          <w:sz w:val="28"/>
          <w:szCs w:val="28"/>
          <w:rtl/>
        </w:rPr>
        <w:t xml:space="preserve"> والعياذ بالله</w:t>
      </w:r>
      <w:r w:rsidR="000F1B22" w:rsidRPr="00E9701D">
        <w:rPr>
          <w:rFonts w:ascii="Traditional Arabic" w:hAnsi="Traditional Arabic" w:cs="Traditional Arabic" w:hint="cs"/>
          <w:sz w:val="28"/>
          <w:szCs w:val="28"/>
          <w:rtl/>
        </w:rPr>
        <w:t>؛</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لقوله</w:t>
      </w:r>
      <w:r w:rsidR="006B692E" w:rsidRPr="00E9701D">
        <w:rPr>
          <w:rFonts w:ascii="Traditional Arabic" w:hAnsi="Traditional Arabic" w:cs="Traditional Arabic" w:hint="cs"/>
          <w:sz w:val="28"/>
          <w:szCs w:val="28"/>
          <w:rtl/>
        </w:rPr>
        <w:t xml:space="preserve"> صلى</w:t>
      </w:r>
      <w:r w:rsidR="006B692E" w:rsidRPr="00E9701D">
        <w:rPr>
          <w:rFonts w:ascii="Traditional Arabic" w:hAnsi="Traditional Arabic" w:cs="Traditional Arabic"/>
          <w:sz w:val="28"/>
          <w:szCs w:val="28"/>
          <w:rtl/>
        </w:rPr>
        <w:t xml:space="preserve"> </w:t>
      </w:r>
      <w:r w:rsidR="006B692E" w:rsidRPr="00E9701D">
        <w:rPr>
          <w:rFonts w:ascii="Traditional Arabic" w:hAnsi="Traditional Arabic" w:cs="Traditional Arabic" w:hint="cs"/>
          <w:sz w:val="28"/>
          <w:szCs w:val="28"/>
          <w:rtl/>
        </w:rPr>
        <w:t>الله</w:t>
      </w:r>
      <w:r w:rsidR="006B692E" w:rsidRPr="00E9701D">
        <w:rPr>
          <w:rFonts w:ascii="Traditional Arabic" w:hAnsi="Traditional Arabic" w:cs="Traditional Arabic"/>
          <w:sz w:val="28"/>
          <w:szCs w:val="28"/>
          <w:rtl/>
        </w:rPr>
        <w:t xml:space="preserve"> </w:t>
      </w:r>
      <w:r w:rsidR="006B692E" w:rsidRPr="00E9701D">
        <w:rPr>
          <w:rFonts w:ascii="Traditional Arabic" w:hAnsi="Traditional Arabic" w:cs="Traditional Arabic" w:hint="cs"/>
          <w:sz w:val="28"/>
          <w:szCs w:val="28"/>
          <w:rtl/>
        </w:rPr>
        <w:t>عليه</w:t>
      </w:r>
      <w:r w:rsidR="006B692E" w:rsidRPr="00E9701D">
        <w:rPr>
          <w:rFonts w:ascii="Traditional Arabic" w:hAnsi="Traditional Arabic" w:cs="Traditional Arabic"/>
          <w:sz w:val="28"/>
          <w:szCs w:val="28"/>
          <w:rtl/>
        </w:rPr>
        <w:t xml:space="preserve"> </w:t>
      </w:r>
      <w:r w:rsidR="006B692E" w:rsidRPr="00E9701D">
        <w:rPr>
          <w:rFonts w:ascii="Traditional Arabic" w:hAnsi="Traditional Arabic" w:cs="Traditional Arabic" w:hint="cs"/>
          <w:sz w:val="28"/>
          <w:szCs w:val="28"/>
          <w:rtl/>
        </w:rPr>
        <w:t>وسلم</w:t>
      </w:r>
      <w:r w:rsidR="000F1B22" w:rsidRPr="00E9701D">
        <w:rPr>
          <w:rFonts w:ascii="Traditional Arabic" w:hAnsi="Traditional Arabic" w:cs="Traditional Arabic"/>
          <w:sz w:val="28"/>
          <w:szCs w:val="28"/>
          <w:rtl/>
        </w:rPr>
        <w:t xml:space="preserve">: </w:t>
      </w:r>
      <w:r w:rsidR="00E34B40" w:rsidRPr="00E9701D">
        <w:rPr>
          <w:rFonts w:ascii="Traditional Arabic" w:hAnsi="Traditional Arabic" w:cs="Traditional Arabic" w:hint="eastAsia"/>
          <w:sz w:val="28"/>
          <w:szCs w:val="28"/>
          <w:rtl/>
          <w:lang w:bidi="ar-KW"/>
        </w:rPr>
        <w:t>«</w:t>
      </w:r>
      <w:r w:rsidR="000F1B22" w:rsidRPr="00E9701D">
        <w:rPr>
          <w:rFonts w:ascii="Traditional Arabic" w:hAnsi="Traditional Arabic" w:cs="Traditional Arabic" w:hint="cs"/>
          <w:b/>
          <w:bCs/>
          <w:sz w:val="28"/>
          <w:szCs w:val="28"/>
          <w:rtl/>
        </w:rPr>
        <w:t>تَعِسَ</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عَبْدُ</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اَلدِّينَارِ</w:t>
      </w:r>
      <w:r w:rsidR="007507EA" w:rsidRPr="00E9701D">
        <w:rPr>
          <w:rFonts w:ascii="Traditional Arabic" w:hAnsi="Traditional Arabic" w:cs="Traditional Arabic"/>
          <w:b/>
          <w:bCs/>
          <w:sz w:val="28"/>
          <w:szCs w:val="28"/>
          <w:rtl/>
        </w:rPr>
        <w:t>،</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وتَعِسَ</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عبْدُ</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الدِّرْهَمِ</w:t>
      </w:r>
      <w:r w:rsidR="00E34B40" w:rsidRPr="00E9701D">
        <w:rPr>
          <w:rFonts w:ascii="Traditional Arabic" w:hAnsi="Traditional Arabic" w:cs="Traditional Arabic" w:hint="eastAsia"/>
          <w:sz w:val="28"/>
          <w:szCs w:val="28"/>
          <w:rtl/>
          <w:lang w:bidi="ar-KW"/>
        </w:rPr>
        <w:t>»</w:t>
      </w:r>
      <w:r w:rsidR="000F1B22" w:rsidRPr="00E9701D">
        <w:rPr>
          <w:rFonts w:ascii="Traditional Arabic" w:hAnsi="Traditional Arabic" w:cs="Traditional Arabic" w:hint="cs"/>
          <w:sz w:val="28"/>
          <w:szCs w:val="28"/>
          <w:rtl/>
        </w:rPr>
        <w:t>،</w:t>
      </w:r>
      <w:r w:rsidR="000F1B22" w:rsidRPr="00E9701D">
        <w:rPr>
          <w:rFonts w:ascii="Traditional Arabic" w:hAnsi="Traditional Arabic" w:cs="Traditional Arabic"/>
          <w:sz w:val="28"/>
          <w:szCs w:val="28"/>
          <w:rtl/>
        </w:rPr>
        <w:t xml:space="preserve"> </w:t>
      </w:r>
      <w:r w:rsidR="00B957BE" w:rsidRPr="00E9701D">
        <w:rPr>
          <w:rFonts w:ascii="Traditional Arabic" w:hAnsi="Traditional Arabic" w:cs="Traditional Arabic" w:hint="cs"/>
          <w:sz w:val="28"/>
          <w:szCs w:val="28"/>
          <w:rtl/>
        </w:rPr>
        <w:t>و</w:t>
      </w:r>
      <w:r w:rsidR="000F1B22" w:rsidRPr="00E9701D">
        <w:rPr>
          <w:rFonts w:ascii="Traditional Arabic" w:hAnsi="Traditional Arabic" w:cs="Traditional Arabic" w:hint="cs"/>
          <w:sz w:val="28"/>
          <w:szCs w:val="28"/>
          <w:rtl/>
        </w:rPr>
        <w:t>قول</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الله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تعالى</w:t>
      </w:r>
      <w:r w:rsidR="000F1B22" w:rsidRPr="00E9701D">
        <w:rPr>
          <w:rFonts w:ascii="Traditional Arabic" w:hAnsi="Traditional Arabic" w:cs="Traditional Arabic"/>
          <w:sz w:val="28"/>
          <w:szCs w:val="28"/>
          <w:rtl/>
        </w:rPr>
        <w:t xml:space="preserve">: </w:t>
      </w:r>
      <w:r w:rsidR="001A3046" w:rsidRPr="00E9701D">
        <w:rPr>
          <w:rFonts w:ascii="Traditional Arabic" w:hAnsi="Traditional Arabic" w:cs="Traditional Arabic"/>
          <w:sz w:val="28"/>
          <w:szCs w:val="28"/>
        </w:rPr>
        <w:sym w:font="AGA Arabesque" w:char="F029"/>
      </w:r>
      <w:r w:rsidR="001A3046" w:rsidRPr="00E9701D">
        <w:rPr>
          <w:rFonts w:ascii="Traditional Arabic" w:hAnsi="Traditional Arabic" w:cs="Traditional Arabic" w:hint="cs"/>
          <w:sz w:val="28"/>
          <w:szCs w:val="28"/>
          <w:rtl/>
        </w:rPr>
        <w:t xml:space="preserve"> </w:t>
      </w:r>
      <w:r w:rsidR="000F1B22" w:rsidRPr="00E9701D">
        <w:rPr>
          <w:rFonts w:ascii="Traditional Arabic" w:hAnsi="Traditional Arabic" w:cs="Traditional Arabic" w:hint="cs"/>
          <w:b/>
          <w:bCs/>
          <w:sz w:val="28"/>
          <w:szCs w:val="28"/>
          <w:rtl/>
        </w:rPr>
        <w:t>يَا</w:t>
      </w:r>
      <w:r w:rsidR="008700EC" w:rsidRPr="00E9701D">
        <w:rPr>
          <w:rFonts w:ascii="Traditional Arabic" w:hAnsi="Traditional Arabic" w:cs="Traditional Arabic" w:hint="cs"/>
          <w:b/>
          <w:bCs/>
          <w:sz w:val="28"/>
          <w:szCs w:val="28"/>
          <w:rtl/>
        </w:rPr>
        <w:t xml:space="preserve"> </w:t>
      </w:r>
      <w:r w:rsidR="000F1B22" w:rsidRPr="00E9701D">
        <w:rPr>
          <w:rFonts w:ascii="Traditional Arabic" w:hAnsi="Traditional Arabic" w:cs="Traditional Arabic" w:hint="cs"/>
          <w:b/>
          <w:bCs/>
          <w:sz w:val="28"/>
          <w:szCs w:val="28"/>
          <w:rtl/>
        </w:rPr>
        <w:t>أَيُّهَا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الَّذِينَ</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آمَنُوا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لَا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b/>
          <w:bCs/>
          <w:sz w:val="28"/>
          <w:szCs w:val="28"/>
          <w:rtl/>
        </w:rPr>
        <w:t>تُلْهِكُمْ</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أَمْوَالُكُمْ</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وَلَا</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أَوْلَادُكُمْ</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عَنْ</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ذِكْرِ</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اللَّهِ</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وَمَنْ</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يَفْعَلْ</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ذَلِكَ</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فَأُولَئِكَ</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هُمُ</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الْخَاسِرُونَ</w:t>
      </w:r>
      <w:r w:rsidR="001A3046" w:rsidRPr="00E9701D">
        <w:rPr>
          <w:rFonts w:ascii="Traditional Arabic" w:hAnsi="Traditional Arabic" w:cs="Traditional Arabic"/>
          <w:sz w:val="28"/>
          <w:szCs w:val="28"/>
        </w:rPr>
        <w:sym w:font="AGA Arabesque" w:char="F028"/>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0"/>
          <w:szCs w:val="20"/>
          <w:rtl/>
        </w:rPr>
        <w:t>المنافقون</w:t>
      </w:r>
      <w:r w:rsidR="00BC19D0" w:rsidRPr="00E9701D">
        <w:rPr>
          <w:rFonts w:ascii="Traditional Arabic" w:hAnsi="Traditional Arabic" w:cs="Traditional Arabic"/>
          <w:sz w:val="20"/>
          <w:szCs w:val="20"/>
          <w:rtl/>
        </w:rPr>
        <w:t>: 9</w:t>
      </w:r>
      <w:r w:rsidR="001A3046" w:rsidRPr="00E9701D">
        <w:rPr>
          <w:rFonts w:ascii="Traditional Arabic" w:hAnsi="Traditional Arabic" w:cs="Traditional Arabic" w:hint="cs"/>
          <w:sz w:val="28"/>
          <w:szCs w:val="28"/>
          <w:rtl/>
        </w:rPr>
        <w:t xml:space="preserve">، </w:t>
      </w:r>
      <w:r w:rsidR="0093057F" w:rsidRPr="00E9701D">
        <w:rPr>
          <w:rFonts w:ascii="Traditional Arabic" w:hAnsi="Traditional Arabic" w:cs="Traditional Arabic" w:hint="cs"/>
          <w:sz w:val="28"/>
          <w:szCs w:val="28"/>
          <w:rtl/>
        </w:rPr>
        <w:t>و</w:t>
      </w:r>
      <w:r w:rsidR="000F1B22" w:rsidRPr="00E9701D">
        <w:rPr>
          <w:rFonts w:ascii="Traditional Arabic" w:hAnsi="Traditional Arabic" w:cs="Traditional Arabic" w:hint="cs"/>
          <w:sz w:val="28"/>
          <w:szCs w:val="28"/>
          <w:rtl/>
        </w:rPr>
        <w:t>المنهي</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عنه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هو</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التعلق</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بالدنيا،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وليس</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الحصول</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على</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الدنيا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مع</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عدم</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التعلق</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بها؛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فإن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الحصول</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على</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الدنيا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وجعل</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الدنيا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في</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يد</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الإنسان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لا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في</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قلبه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ليس</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بأمرٍ</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مذمومٍ</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شرعًا؛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ولهذا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ورد</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الثناء</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على</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الغني</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الشاكر،</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وأنه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كالفقير</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الصابر،</w:t>
      </w:r>
      <w:r w:rsidR="000F1B22" w:rsidRPr="00E9701D">
        <w:rPr>
          <w:rFonts w:ascii="Traditional Arabic" w:hAnsi="Traditional Arabic" w:cs="Traditional Arabic"/>
          <w:sz w:val="28"/>
          <w:szCs w:val="28"/>
          <w:rtl/>
        </w:rPr>
        <w:t xml:space="preserve"> </w:t>
      </w:r>
      <w:r w:rsidR="007A198A" w:rsidRPr="00E9701D">
        <w:rPr>
          <w:rFonts w:ascii="Traditional Arabic" w:hAnsi="Traditional Arabic" w:cs="Traditional Arabic" w:hint="cs"/>
          <w:sz w:val="28"/>
          <w:szCs w:val="28"/>
          <w:rtl/>
        </w:rPr>
        <w:t>ف</w:t>
      </w:r>
      <w:r w:rsidR="000F1B22" w:rsidRPr="00E9701D">
        <w:rPr>
          <w:rFonts w:ascii="Traditional Arabic" w:hAnsi="Traditional Arabic" w:cs="Traditional Arabic" w:hint="cs"/>
          <w:sz w:val="28"/>
          <w:szCs w:val="28"/>
          <w:rtl/>
        </w:rPr>
        <w:t>قال</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النبي</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صلى</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الله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عليه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وسلم</w:t>
      </w:r>
      <w:r w:rsidR="000F1B22" w:rsidRPr="00E9701D">
        <w:rPr>
          <w:rFonts w:ascii="Traditional Arabic" w:hAnsi="Traditional Arabic" w:cs="Traditional Arabic"/>
          <w:sz w:val="28"/>
          <w:szCs w:val="28"/>
          <w:rtl/>
        </w:rPr>
        <w:t xml:space="preserve">: </w:t>
      </w:r>
      <w:r w:rsidR="00E166E1" w:rsidRPr="00E9701D">
        <w:rPr>
          <w:rFonts w:ascii="Traditional Arabic" w:hAnsi="Traditional Arabic" w:cs="Traditional Arabic" w:hint="eastAsia"/>
          <w:sz w:val="28"/>
          <w:szCs w:val="28"/>
          <w:rtl/>
          <w:lang w:bidi="ar-KW"/>
        </w:rPr>
        <w:t>«</w:t>
      </w:r>
      <w:r w:rsidR="000F1B22" w:rsidRPr="00E9701D">
        <w:rPr>
          <w:rFonts w:ascii="Traditional Arabic" w:hAnsi="Traditional Arabic" w:cs="Traditional Arabic" w:hint="cs"/>
          <w:sz w:val="28"/>
          <w:szCs w:val="28"/>
          <w:rtl/>
        </w:rPr>
        <w:t>ا</w:t>
      </w:r>
      <w:r w:rsidR="000F1B22" w:rsidRPr="00E9701D">
        <w:rPr>
          <w:rFonts w:ascii="Traditional Arabic" w:hAnsi="Traditional Arabic" w:cs="Traditional Arabic" w:hint="cs"/>
          <w:b/>
          <w:bCs/>
          <w:sz w:val="28"/>
          <w:szCs w:val="28"/>
          <w:rtl/>
        </w:rPr>
        <w:t>لغَنِيّ</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الشَّاكِرُ</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مِثْلُ</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الفَقيرِ</w:t>
      </w:r>
      <w:r w:rsidR="000F1B22" w:rsidRPr="00E9701D">
        <w:rPr>
          <w:rFonts w:ascii="Traditional Arabic" w:hAnsi="Traditional Arabic" w:cs="Traditional Arabic"/>
          <w:b/>
          <w:bCs/>
          <w:sz w:val="28"/>
          <w:szCs w:val="28"/>
          <w:rtl/>
        </w:rPr>
        <w:t xml:space="preserve"> </w:t>
      </w:r>
      <w:r w:rsidR="000F1B22" w:rsidRPr="00E9701D">
        <w:rPr>
          <w:rFonts w:ascii="Traditional Arabic" w:hAnsi="Traditional Arabic" w:cs="Traditional Arabic" w:hint="cs"/>
          <w:b/>
          <w:bCs/>
          <w:sz w:val="28"/>
          <w:szCs w:val="28"/>
          <w:rtl/>
        </w:rPr>
        <w:t>الصَّابِر</w:t>
      </w:r>
      <w:r w:rsidR="00E166E1" w:rsidRPr="00E9701D">
        <w:rPr>
          <w:rFonts w:ascii="Traditional Arabic" w:hAnsi="Traditional Arabic" w:cs="Traditional Arabic" w:hint="eastAsia"/>
          <w:sz w:val="28"/>
          <w:szCs w:val="28"/>
          <w:rtl/>
          <w:lang w:bidi="ar-KW"/>
        </w:rPr>
        <w:t>»</w:t>
      </w:r>
      <w:r w:rsidR="000F1B22" w:rsidRPr="00E9701D">
        <w:rPr>
          <w:rFonts w:ascii="Traditional Arabic" w:hAnsi="Traditional Arabic" w:cs="Traditional Arabic"/>
          <w:sz w:val="28"/>
          <w:szCs w:val="28"/>
          <w:rtl/>
        </w:rPr>
        <w:t xml:space="preserve"> </w:t>
      </w:r>
      <w:r w:rsidR="00E166E1" w:rsidRPr="00E9701D">
        <w:rPr>
          <w:rFonts w:ascii="Traditional Arabic" w:hAnsi="Traditional Arabic" w:cs="Traditional Arabic" w:hint="cs"/>
          <w:sz w:val="20"/>
          <w:szCs w:val="20"/>
          <w:rtl/>
        </w:rPr>
        <w:t xml:space="preserve">رواه </w:t>
      </w:r>
      <w:r w:rsidR="000F1B22" w:rsidRPr="00E9701D">
        <w:rPr>
          <w:rFonts w:ascii="Traditional Arabic" w:hAnsi="Traditional Arabic" w:cs="Traditional Arabic" w:hint="cs"/>
          <w:sz w:val="20"/>
          <w:szCs w:val="20"/>
          <w:rtl/>
        </w:rPr>
        <w:t>البخاري</w:t>
      </w:r>
      <w:r w:rsidR="000F1B22" w:rsidRPr="00E9701D">
        <w:rPr>
          <w:rFonts w:ascii="Traditional Arabic" w:hAnsi="Traditional Arabic" w:cs="Traditional Arabic"/>
          <w:sz w:val="20"/>
          <w:szCs w:val="20"/>
          <w:rtl/>
        </w:rPr>
        <w:t xml:space="preserve"> </w:t>
      </w:r>
      <w:r w:rsidR="000F1B22" w:rsidRPr="00E9701D">
        <w:rPr>
          <w:rFonts w:ascii="Traditional Arabic" w:hAnsi="Traditional Arabic" w:cs="Traditional Arabic" w:hint="cs"/>
          <w:sz w:val="20"/>
          <w:szCs w:val="20"/>
          <w:rtl/>
        </w:rPr>
        <w:t>معلِّقا</w:t>
      </w:r>
      <w:r w:rsidR="000F1B22" w:rsidRPr="00E9701D">
        <w:rPr>
          <w:rFonts w:ascii="Traditional Arabic" w:hAnsi="Traditional Arabic" w:cs="Traditional Arabic"/>
          <w:sz w:val="20"/>
          <w:szCs w:val="20"/>
          <w:rtl/>
        </w:rPr>
        <w:t xml:space="preserve"> </w:t>
      </w:r>
      <w:r w:rsidR="000F1B22" w:rsidRPr="00E9701D">
        <w:rPr>
          <w:rFonts w:ascii="Traditional Arabic" w:hAnsi="Traditional Arabic" w:cs="Traditional Arabic" w:hint="cs"/>
          <w:sz w:val="20"/>
          <w:szCs w:val="20"/>
          <w:rtl/>
        </w:rPr>
        <w:t>له</w:t>
      </w:r>
      <w:r w:rsidR="000F1B22" w:rsidRPr="00E9701D">
        <w:rPr>
          <w:rFonts w:ascii="Traditional Arabic" w:hAnsi="Traditional Arabic" w:cs="Traditional Arabic"/>
          <w:sz w:val="20"/>
          <w:szCs w:val="20"/>
          <w:rtl/>
        </w:rPr>
        <w:t xml:space="preserve"> </w:t>
      </w:r>
      <w:r w:rsidR="000F1B22" w:rsidRPr="00E9701D">
        <w:rPr>
          <w:rFonts w:ascii="Traditional Arabic" w:hAnsi="Traditional Arabic" w:cs="Traditional Arabic" w:hint="cs"/>
          <w:sz w:val="20"/>
          <w:szCs w:val="20"/>
          <w:rtl/>
        </w:rPr>
        <w:t>بصيغه</w:t>
      </w:r>
      <w:r w:rsidR="000F1B22" w:rsidRPr="00E9701D">
        <w:rPr>
          <w:rFonts w:ascii="Traditional Arabic" w:hAnsi="Traditional Arabic" w:cs="Traditional Arabic"/>
          <w:sz w:val="20"/>
          <w:szCs w:val="20"/>
          <w:rtl/>
        </w:rPr>
        <w:t xml:space="preserve"> </w:t>
      </w:r>
      <w:r w:rsidR="000F1B22" w:rsidRPr="00E9701D">
        <w:rPr>
          <w:rFonts w:ascii="Traditional Arabic" w:hAnsi="Traditional Arabic" w:cs="Traditional Arabic" w:hint="cs"/>
          <w:sz w:val="20"/>
          <w:szCs w:val="20"/>
          <w:rtl/>
        </w:rPr>
        <w:t>الجزم</w:t>
      </w:r>
      <w:r w:rsidR="000F1B22" w:rsidRPr="00E9701D">
        <w:rPr>
          <w:rFonts w:ascii="Traditional Arabic" w:hAnsi="Traditional Arabic" w:cs="Traditional Arabic" w:hint="cs"/>
          <w:sz w:val="28"/>
          <w:szCs w:val="28"/>
          <w:rtl/>
        </w:rPr>
        <w:t>،</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وسئل</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ابن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تيمية</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رحمه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الله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أيهما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أفضل؟</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الغنى</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الشاكر</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أم</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الفقير</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الصابر؟</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فقال</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أتقاهما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لله،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فالغالب</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على</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الإنسان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مع</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الغِنَى</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الطغيان،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فإذا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اتقى</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الله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عز</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وجل</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هذا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الغني</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كان</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أجره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عظيمًا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وثوابه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جزيلًا،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مع</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أنه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حصل</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على</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الدنيا،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لكنه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جعل</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الدنيا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في</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يده</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لا</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في</w:t>
      </w:r>
      <w:r w:rsidR="000F1B22" w:rsidRPr="00E9701D">
        <w:rPr>
          <w:rFonts w:ascii="Traditional Arabic" w:hAnsi="Traditional Arabic" w:cs="Traditional Arabic"/>
          <w:sz w:val="28"/>
          <w:szCs w:val="28"/>
          <w:rtl/>
        </w:rPr>
        <w:t xml:space="preserve"> </w:t>
      </w:r>
      <w:r w:rsidR="000F1B22" w:rsidRPr="00E9701D">
        <w:rPr>
          <w:rFonts w:ascii="Traditional Arabic" w:hAnsi="Traditional Arabic" w:cs="Traditional Arabic" w:hint="cs"/>
          <w:sz w:val="28"/>
          <w:szCs w:val="28"/>
          <w:rtl/>
        </w:rPr>
        <w:t>قلبه</w:t>
      </w:r>
      <w:r w:rsidR="00941FAB" w:rsidRPr="00E9701D">
        <w:rPr>
          <w:rFonts w:ascii="Traditional Arabic" w:hAnsi="Traditional Arabic" w:cs="Traditional Arabic" w:hint="cs"/>
          <w:sz w:val="28"/>
          <w:szCs w:val="28"/>
          <w:rtl/>
        </w:rPr>
        <w:t>، والنبي</w:t>
      </w:r>
      <w:r w:rsidR="00941FAB" w:rsidRPr="00E9701D">
        <w:rPr>
          <w:rFonts w:ascii="Traditional Arabic" w:hAnsi="Traditional Arabic" w:cs="Traditional Arabic"/>
          <w:sz w:val="28"/>
          <w:szCs w:val="28"/>
          <w:rtl/>
        </w:rPr>
        <w:t xml:space="preserve"> -</w:t>
      </w:r>
      <w:r w:rsidR="00941FAB" w:rsidRPr="00E9701D">
        <w:rPr>
          <w:rFonts w:ascii="Traditional Arabic" w:hAnsi="Traditional Arabic" w:cs="Traditional Arabic" w:hint="cs"/>
          <w:sz w:val="28"/>
          <w:szCs w:val="28"/>
          <w:rtl/>
        </w:rPr>
        <w:t>صلى</w:t>
      </w:r>
      <w:r w:rsidR="00941FAB" w:rsidRPr="00E9701D">
        <w:rPr>
          <w:rFonts w:ascii="Traditional Arabic" w:hAnsi="Traditional Arabic" w:cs="Traditional Arabic"/>
          <w:sz w:val="28"/>
          <w:szCs w:val="28"/>
          <w:rtl/>
        </w:rPr>
        <w:t xml:space="preserve"> </w:t>
      </w:r>
      <w:r w:rsidR="00941FAB" w:rsidRPr="00E9701D">
        <w:rPr>
          <w:rFonts w:ascii="Traditional Arabic" w:hAnsi="Traditional Arabic" w:cs="Traditional Arabic" w:hint="cs"/>
          <w:sz w:val="28"/>
          <w:szCs w:val="28"/>
          <w:rtl/>
        </w:rPr>
        <w:t>الله</w:t>
      </w:r>
      <w:r w:rsidR="00941FAB" w:rsidRPr="00E9701D">
        <w:rPr>
          <w:rFonts w:ascii="Traditional Arabic" w:hAnsi="Traditional Arabic" w:cs="Traditional Arabic"/>
          <w:sz w:val="28"/>
          <w:szCs w:val="28"/>
          <w:rtl/>
        </w:rPr>
        <w:t xml:space="preserve"> </w:t>
      </w:r>
      <w:r w:rsidR="00941FAB" w:rsidRPr="00E9701D">
        <w:rPr>
          <w:rFonts w:ascii="Traditional Arabic" w:hAnsi="Traditional Arabic" w:cs="Traditional Arabic" w:hint="cs"/>
          <w:sz w:val="28"/>
          <w:szCs w:val="28"/>
          <w:rtl/>
        </w:rPr>
        <w:t>عليه</w:t>
      </w:r>
      <w:r w:rsidR="00941FAB" w:rsidRPr="00E9701D">
        <w:rPr>
          <w:rFonts w:ascii="Traditional Arabic" w:hAnsi="Traditional Arabic" w:cs="Traditional Arabic"/>
          <w:sz w:val="28"/>
          <w:szCs w:val="28"/>
          <w:rtl/>
        </w:rPr>
        <w:t xml:space="preserve"> </w:t>
      </w:r>
      <w:r w:rsidR="00941FAB" w:rsidRPr="00E9701D">
        <w:rPr>
          <w:rFonts w:ascii="Traditional Arabic" w:hAnsi="Traditional Arabic" w:cs="Traditional Arabic" w:hint="cs"/>
          <w:sz w:val="28"/>
          <w:szCs w:val="28"/>
          <w:rtl/>
        </w:rPr>
        <w:t>وسلم</w:t>
      </w:r>
      <w:r w:rsidR="00941FAB" w:rsidRPr="00E9701D">
        <w:rPr>
          <w:rFonts w:ascii="Traditional Arabic" w:hAnsi="Traditional Arabic" w:cs="Traditional Arabic"/>
          <w:sz w:val="28"/>
          <w:szCs w:val="28"/>
          <w:rtl/>
        </w:rPr>
        <w:t xml:space="preserve">- </w:t>
      </w:r>
      <w:r w:rsidR="00941FAB" w:rsidRPr="00E9701D">
        <w:rPr>
          <w:rFonts w:ascii="Traditional Arabic" w:hAnsi="Traditional Arabic" w:cs="Traditional Arabic" w:hint="cs"/>
          <w:sz w:val="28"/>
          <w:szCs w:val="28"/>
          <w:rtl/>
        </w:rPr>
        <w:t>قال</w:t>
      </w:r>
      <w:r w:rsidR="00941FAB" w:rsidRPr="00E9701D">
        <w:rPr>
          <w:rFonts w:ascii="Traditional Arabic" w:hAnsi="Traditional Arabic" w:cs="Traditional Arabic"/>
          <w:sz w:val="28"/>
          <w:szCs w:val="28"/>
          <w:rtl/>
        </w:rPr>
        <w:t xml:space="preserve">: </w:t>
      </w:r>
      <w:r w:rsidR="00941FAB" w:rsidRPr="00E9701D">
        <w:rPr>
          <w:rFonts w:ascii="Traditional Arabic" w:hAnsi="Traditional Arabic" w:cs="Traditional Arabic" w:hint="eastAsia"/>
          <w:sz w:val="28"/>
          <w:szCs w:val="28"/>
          <w:rtl/>
          <w:lang w:bidi="ar-KW"/>
        </w:rPr>
        <w:t>«</w:t>
      </w:r>
      <w:r w:rsidR="00941FAB" w:rsidRPr="00E9701D">
        <w:rPr>
          <w:rFonts w:ascii="Traditional Arabic" w:hAnsi="Traditional Arabic" w:cs="Traditional Arabic" w:hint="cs"/>
          <w:b/>
          <w:bCs/>
          <w:sz w:val="28"/>
          <w:szCs w:val="28"/>
          <w:rtl/>
        </w:rPr>
        <w:t>لاَ</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حَسَدَ</w:t>
      </w:r>
      <w:r w:rsidR="00941FAB" w:rsidRPr="00E9701D">
        <w:rPr>
          <w:rFonts w:ascii="Traditional Arabic" w:hAnsi="Traditional Arabic" w:cs="Traditional Arabic"/>
          <w:sz w:val="28"/>
          <w:szCs w:val="28"/>
          <w:rtl/>
        </w:rPr>
        <w:t xml:space="preserve"> -</w:t>
      </w:r>
      <w:r w:rsidR="00941FAB" w:rsidRPr="00E9701D">
        <w:rPr>
          <w:rFonts w:ascii="Traditional Arabic" w:hAnsi="Traditional Arabic" w:cs="Traditional Arabic" w:hint="cs"/>
          <w:sz w:val="28"/>
          <w:szCs w:val="28"/>
          <w:rtl/>
        </w:rPr>
        <w:t>يعني</w:t>
      </w:r>
      <w:r w:rsidR="00941FAB" w:rsidRPr="00E9701D">
        <w:rPr>
          <w:rFonts w:ascii="Traditional Arabic" w:hAnsi="Traditional Arabic" w:cs="Traditional Arabic"/>
          <w:sz w:val="28"/>
          <w:szCs w:val="28"/>
          <w:rtl/>
        </w:rPr>
        <w:t xml:space="preserve">: </w:t>
      </w:r>
      <w:r w:rsidR="00941FAB" w:rsidRPr="00E9701D">
        <w:rPr>
          <w:rFonts w:ascii="Traditional Arabic" w:hAnsi="Traditional Arabic" w:cs="Traditional Arabic" w:hint="cs"/>
          <w:sz w:val="28"/>
          <w:szCs w:val="28"/>
          <w:rtl/>
        </w:rPr>
        <w:t>لا</w:t>
      </w:r>
      <w:r w:rsidR="00941FAB" w:rsidRPr="00E9701D">
        <w:rPr>
          <w:rFonts w:ascii="Traditional Arabic" w:hAnsi="Traditional Arabic" w:cs="Traditional Arabic"/>
          <w:sz w:val="28"/>
          <w:szCs w:val="28"/>
          <w:rtl/>
        </w:rPr>
        <w:t xml:space="preserve"> </w:t>
      </w:r>
      <w:r w:rsidR="00941FAB" w:rsidRPr="00E9701D">
        <w:rPr>
          <w:rFonts w:ascii="Traditional Arabic" w:hAnsi="Traditional Arabic" w:cs="Traditional Arabic" w:hint="cs"/>
          <w:sz w:val="28"/>
          <w:szCs w:val="28"/>
          <w:rtl/>
        </w:rPr>
        <w:t>غبطة</w:t>
      </w:r>
      <w:r w:rsidR="00941FAB" w:rsidRPr="00E9701D">
        <w:rPr>
          <w:rFonts w:ascii="Traditional Arabic" w:hAnsi="Traditional Arabic" w:cs="Traditional Arabic"/>
          <w:sz w:val="28"/>
          <w:szCs w:val="28"/>
          <w:rtl/>
        </w:rPr>
        <w:t xml:space="preserve">- </w:t>
      </w:r>
      <w:r w:rsidR="00941FAB" w:rsidRPr="00E9701D">
        <w:rPr>
          <w:rFonts w:ascii="Traditional Arabic" w:hAnsi="Traditional Arabic" w:cs="Traditional Arabic" w:hint="cs"/>
          <w:b/>
          <w:bCs/>
          <w:sz w:val="28"/>
          <w:szCs w:val="28"/>
          <w:rtl/>
        </w:rPr>
        <w:t>إِلَّا</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فِي</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اثْنَتَيْنِ</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رَجُلٌ</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آتَاهُ</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اللَّهُ</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مَالًا</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فَسلَّطَه</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عَلَى</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هَلَكَتِهِ</w:t>
      </w:r>
      <w:r w:rsidR="00941FAB" w:rsidRPr="00E9701D">
        <w:rPr>
          <w:rFonts w:ascii="Traditional Arabic" w:hAnsi="Traditional Arabic" w:cs="Traditional Arabic"/>
          <w:sz w:val="28"/>
          <w:szCs w:val="28"/>
          <w:rtl/>
        </w:rPr>
        <w:t xml:space="preserve"> -</w:t>
      </w:r>
      <w:r w:rsidR="00941FAB" w:rsidRPr="00E9701D">
        <w:rPr>
          <w:rFonts w:ascii="Traditional Arabic" w:hAnsi="Traditional Arabic" w:cs="Traditional Arabic" w:hint="cs"/>
          <w:sz w:val="28"/>
          <w:szCs w:val="28"/>
          <w:rtl/>
        </w:rPr>
        <w:t>يعني</w:t>
      </w:r>
      <w:r w:rsidR="00941FAB" w:rsidRPr="00E9701D">
        <w:rPr>
          <w:rFonts w:ascii="Traditional Arabic" w:hAnsi="Traditional Arabic" w:cs="Traditional Arabic"/>
          <w:sz w:val="28"/>
          <w:szCs w:val="28"/>
          <w:rtl/>
        </w:rPr>
        <w:t xml:space="preserve">: </w:t>
      </w:r>
      <w:r w:rsidR="00941FAB" w:rsidRPr="00E9701D">
        <w:rPr>
          <w:rFonts w:ascii="Traditional Arabic" w:hAnsi="Traditional Arabic" w:cs="Traditional Arabic" w:hint="cs"/>
          <w:sz w:val="28"/>
          <w:szCs w:val="28"/>
          <w:rtl/>
        </w:rPr>
        <w:t>إنفاقه</w:t>
      </w:r>
      <w:r w:rsidR="00941FAB" w:rsidRPr="00E9701D">
        <w:rPr>
          <w:rFonts w:ascii="Traditional Arabic" w:hAnsi="Traditional Arabic" w:cs="Traditional Arabic"/>
          <w:sz w:val="28"/>
          <w:szCs w:val="28"/>
          <w:rtl/>
        </w:rPr>
        <w:t xml:space="preserve">- </w:t>
      </w:r>
      <w:r w:rsidR="00941FAB" w:rsidRPr="00E9701D">
        <w:rPr>
          <w:rFonts w:ascii="Traditional Arabic" w:hAnsi="Traditional Arabic" w:cs="Traditional Arabic" w:hint="cs"/>
          <w:b/>
          <w:bCs/>
          <w:sz w:val="28"/>
          <w:szCs w:val="28"/>
          <w:rtl/>
        </w:rPr>
        <w:t>فِي</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الحَقِّ،</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ورَجُلٌ</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آتاه</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اللهُ</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القُرْآنَ،</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فَهُوَ</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يَقومُ</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به</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آنَاءَ</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اللَّيْلِ،</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وَآنَاءَ</w:t>
      </w:r>
      <w:r w:rsidR="00941FAB" w:rsidRPr="00E9701D">
        <w:rPr>
          <w:rFonts w:ascii="Traditional Arabic" w:hAnsi="Traditional Arabic" w:cs="Traditional Arabic"/>
          <w:b/>
          <w:bCs/>
          <w:sz w:val="28"/>
          <w:szCs w:val="28"/>
          <w:rtl/>
        </w:rPr>
        <w:t xml:space="preserve"> </w:t>
      </w:r>
      <w:r w:rsidR="00941FAB" w:rsidRPr="00E9701D">
        <w:rPr>
          <w:rFonts w:ascii="Traditional Arabic" w:hAnsi="Traditional Arabic" w:cs="Traditional Arabic" w:hint="cs"/>
          <w:b/>
          <w:bCs/>
          <w:sz w:val="28"/>
          <w:szCs w:val="28"/>
          <w:rtl/>
        </w:rPr>
        <w:t>النَّهَارِ</w:t>
      </w:r>
      <w:r w:rsidR="00941FAB" w:rsidRPr="00E9701D">
        <w:rPr>
          <w:rFonts w:ascii="Traditional Arabic" w:hAnsi="Traditional Arabic" w:cs="Traditional Arabic" w:hint="eastAsia"/>
          <w:sz w:val="28"/>
          <w:szCs w:val="28"/>
          <w:rtl/>
          <w:lang w:bidi="ar-KW"/>
        </w:rPr>
        <w:t>»</w:t>
      </w:r>
      <w:r w:rsidR="00941FAB" w:rsidRPr="00E9701D">
        <w:rPr>
          <w:rFonts w:ascii="Traditional Arabic" w:hAnsi="Traditional Arabic" w:cs="Traditional Arabic" w:hint="cs"/>
          <w:sz w:val="28"/>
          <w:szCs w:val="28"/>
          <w:rtl/>
        </w:rPr>
        <w:t xml:space="preserve"> </w:t>
      </w:r>
      <w:r w:rsidR="00941FAB" w:rsidRPr="00E9701D">
        <w:rPr>
          <w:rFonts w:ascii="Traditional Arabic" w:hAnsi="Traditional Arabic" w:cs="Traditional Arabic" w:hint="cs"/>
          <w:sz w:val="20"/>
          <w:szCs w:val="20"/>
          <w:rtl/>
        </w:rPr>
        <w:t>رواه البخاري</w:t>
      </w:r>
      <w:r w:rsidR="00941FAB" w:rsidRPr="00E9701D">
        <w:rPr>
          <w:rFonts w:ascii="Traditional Arabic" w:hAnsi="Traditional Arabic" w:cs="Traditional Arabic"/>
          <w:sz w:val="20"/>
          <w:szCs w:val="20"/>
          <w:rtl/>
        </w:rPr>
        <w:t xml:space="preserve"> </w:t>
      </w:r>
      <w:r w:rsidR="00941FAB" w:rsidRPr="00E9701D">
        <w:rPr>
          <w:rFonts w:ascii="Traditional Arabic" w:hAnsi="Traditional Arabic" w:cs="Traditional Arabic" w:hint="cs"/>
          <w:sz w:val="20"/>
          <w:szCs w:val="20"/>
          <w:rtl/>
        </w:rPr>
        <w:t>ومسلم</w:t>
      </w:r>
      <w:r w:rsidR="00941FAB" w:rsidRPr="00E9701D">
        <w:rPr>
          <w:rFonts w:ascii="Traditional Arabic" w:hAnsi="Traditional Arabic" w:cs="Traditional Arabic"/>
          <w:sz w:val="20"/>
          <w:szCs w:val="20"/>
          <w:rtl/>
        </w:rPr>
        <w:t>.</w:t>
      </w:r>
    </w:p>
    <w:p w:rsidR="00D44053" w:rsidRPr="00E9701D" w:rsidRDefault="0029691F" w:rsidP="009E323D">
      <w:pPr>
        <w:spacing w:after="0" w:line="276" w:lineRule="auto"/>
        <w:jc w:val="both"/>
        <w:rPr>
          <w:rFonts w:ascii="Traditional Arabic" w:hAnsi="Traditional Arabic" w:cs="Traditional Arabic"/>
          <w:sz w:val="28"/>
          <w:szCs w:val="28"/>
          <w:rtl/>
          <w:lang w:bidi="ar"/>
        </w:rPr>
      </w:pPr>
      <w:r w:rsidRPr="00E9701D">
        <w:rPr>
          <w:rFonts w:ascii="Traditional Arabic" w:hAnsi="Traditional Arabic" w:cs="Traditional Arabic" w:hint="cs"/>
          <w:sz w:val="28"/>
          <w:szCs w:val="28"/>
          <w:rtl/>
        </w:rPr>
        <w:t>و</w:t>
      </w:r>
      <w:r w:rsidR="00962CBC" w:rsidRPr="00E9701D">
        <w:rPr>
          <w:rFonts w:ascii="Traditional Arabic" w:hAnsi="Traditional Arabic" w:cs="Traditional Arabic" w:hint="cs"/>
          <w:sz w:val="28"/>
          <w:szCs w:val="28"/>
          <w:rtl/>
        </w:rPr>
        <w:t>يجب</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أن</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يكون</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رضا</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المسلم</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فيما</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يُرضي</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الله</w:t>
      </w:r>
      <w:r w:rsidR="007C78CC"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عز</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وجل،</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وسخَطه</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فيما</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يسخط</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الله</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عز</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وجل،</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لا</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أن</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يجعل</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الدنيا</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هي</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معيار</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السخط</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والرضا،</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فإن</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أُعطي</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منها</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رضي،</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وإن</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لم</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يُعطَ</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منها</w:t>
      </w:r>
      <w:r w:rsidR="00D44053" w:rsidRPr="00E9701D">
        <w:rPr>
          <w:rFonts w:ascii="Traditional Arabic" w:hAnsi="Traditional Arabic" w:cs="Traditional Arabic"/>
          <w:sz w:val="28"/>
          <w:szCs w:val="28"/>
          <w:rtl/>
        </w:rPr>
        <w:t xml:space="preserve"> </w:t>
      </w:r>
      <w:r w:rsidR="00D44053" w:rsidRPr="00E9701D">
        <w:rPr>
          <w:rFonts w:ascii="Traditional Arabic" w:hAnsi="Traditional Arabic" w:cs="Traditional Arabic" w:hint="cs"/>
          <w:sz w:val="28"/>
          <w:szCs w:val="28"/>
          <w:rtl/>
        </w:rPr>
        <w:t>سخط</w:t>
      </w:r>
      <w:r w:rsidR="00D44053" w:rsidRPr="00E9701D">
        <w:rPr>
          <w:rFonts w:ascii="Traditional Arabic" w:hAnsi="Traditional Arabic" w:cs="Traditional Arabic"/>
          <w:sz w:val="28"/>
          <w:szCs w:val="28"/>
          <w:rtl/>
        </w:rPr>
        <w:t>.</w:t>
      </w:r>
    </w:p>
    <w:p w:rsidR="00965673" w:rsidRPr="00E9701D" w:rsidRDefault="00965673" w:rsidP="009E323D">
      <w:pPr>
        <w:spacing w:after="0" w:line="276" w:lineRule="auto"/>
        <w:jc w:val="both"/>
        <w:rPr>
          <w:rFonts w:ascii="Traditional Arabic" w:hAnsi="Traditional Arabic" w:cs="Traditional Arabic"/>
          <w:sz w:val="28"/>
          <w:szCs w:val="28"/>
          <w:rtl/>
          <w:lang w:bidi="ar"/>
        </w:rPr>
      </w:pPr>
      <w:r w:rsidRPr="00E9701D">
        <w:rPr>
          <w:rFonts w:ascii="Traditional Arabic" w:hAnsi="Traditional Arabic" w:cs="Traditional Arabic" w:hint="cs"/>
          <w:sz w:val="28"/>
          <w:szCs w:val="28"/>
          <w:rtl/>
          <w:lang w:bidi="ar"/>
        </w:rPr>
        <w:t>ولا يكن منهج الإنسان:</w:t>
      </w:r>
    </w:p>
    <w:p w:rsidR="00965673" w:rsidRPr="00E9701D" w:rsidRDefault="00965673" w:rsidP="009E323D">
      <w:pPr>
        <w:spacing w:after="0" w:line="276" w:lineRule="auto"/>
        <w:jc w:val="center"/>
        <w:rPr>
          <w:rFonts w:ascii="Traditional Arabic" w:hAnsi="Traditional Arabic" w:cs="Traditional Arabic"/>
          <w:sz w:val="28"/>
          <w:szCs w:val="28"/>
          <w:rtl/>
        </w:rPr>
      </w:pPr>
      <w:r w:rsidRPr="00E9701D">
        <w:rPr>
          <w:rFonts w:ascii="Traditional Arabic" w:hAnsi="Traditional Arabic" w:cs="Traditional Arabic" w:hint="cs"/>
          <w:sz w:val="28"/>
          <w:szCs w:val="28"/>
          <w:rtl/>
        </w:rPr>
        <w:t>وعينُ</w:t>
      </w:r>
      <w:r w:rsidRPr="00E9701D">
        <w:rPr>
          <w:rFonts w:ascii="Traditional Arabic" w:hAnsi="Traditional Arabic" w:cs="Traditional Arabic"/>
          <w:sz w:val="28"/>
          <w:szCs w:val="28"/>
          <w:rtl/>
        </w:rPr>
        <w:t xml:space="preserve"> </w:t>
      </w:r>
      <w:r w:rsidRPr="00E9701D">
        <w:rPr>
          <w:rFonts w:ascii="Traditional Arabic" w:hAnsi="Traditional Arabic" w:cs="Traditional Arabic" w:hint="cs"/>
          <w:sz w:val="28"/>
          <w:szCs w:val="28"/>
          <w:rtl/>
        </w:rPr>
        <w:t>الرِّضا</w:t>
      </w:r>
      <w:r w:rsidRPr="00E9701D">
        <w:rPr>
          <w:rFonts w:ascii="Traditional Arabic" w:hAnsi="Traditional Arabic" w:cs="Traditional Arabic"/>
          <w:sz w:val="28"/>
          <w:szCs w:val="28"/>
          <w:rtl/>
        </w:rPr>
        <w:t xml:space="preserve"> </w:t>
      </w:r>
      <w:r w:rsidRPr="00E9701D">
        <w:rPr>
          <w:rFonts w:ascii="Traditional Arabic" w:hAnsi="Traditional Arabic" w:cs="Traditional Arabic" w:hint="cs"/>
          <w:sz w:val="28"/>
          <w:szCs w:val="28"/>
          <w:rtl/>
        </w:rPr>
        <w:t>عن</w:t>
      </w:r>
      <w:r w:rsidRPr="00E9701D">
        <w:rPr>
          <w:rFonts w:ascii="Traditional Arabic" w:hAnsi="Traditional Arabic" w:cs="Traditional Arabic"/>
          <w:sz w:val="28"/>
          <w:szCs w:val="28"/>
          <w:rtl/>
        </w:rPr>
        <w:t xml:space="preserve"> </w:t>
      </w:r>
      <w:r w:rsidRPr="00E9701D">
        <w:rPr>
          <w:rFonts w:ascii="Traditional Arabic" w:hAnsi="Traditional Arabic" w:cs="Traditional Arabic" w:hint="cs"/>
          <w:sz w:val="28"/>
          <w:szCs w:val="28"/>
          <w:rtl/>
        </w:rPr>
        <w:t>كلَّ</w:t>
      </w:r>
      <w:r w:rsidRPr="00E9701D">
        <w:rPr>
          <w:rFonts w:ascii="Traditional Arabic" w:hAnsi="Traditional Arabic" w:cs="Traditional Arabic"/>
          <w:sz w:val="28"/>
          <w:szCs w:val="28"/>
          <w:rtl/>
        </w:rPr>
        <w:t xml:space="preserve"> </w:t>
      </w:r>
      <w:r w:rsidRPr="00E9701D">
        <w:rPr>
          <w:rFonts w:ascii="Traditional Arabic" w:hAnsi="Traditional Arabic" w:cs="Traditional Arabic" w:hint="cs"/>
          <w:sz w:val="28"/>
          <w:szCs w:val="28"/>
          <w:rtl/>
        </w:rPr>
        <w:t>عيبٍ</w:t>
      </w:r>
      <w:r w:rsidRPr="00E9701D">
        <w:rPr>
          <w:rFonts w:ascii="Traditional Arabic" w:hAnsi="Traditional Arabic" w:cs="Traditional Arabic"/>
          <w:sz w:val="28"/>
          <w:szCs w:val="28"/>
          <w:rtl/>
        </w:rPr>
        <w:t xml:space="preserve"> </w:t>
      </w:r>
      <w:r w:rsidRPr="00E9701D">
        <w:rPr>
          <w:rFonts w:ascii="Traditional Arabic" w:hAnsi="Traditional Arabic" w:cs="Traditional Arabic" w:hint="cs"/>
          <w:sz w:val="28"/>
          <w:szCs w:val="28"/>
          <w:rtl/>
        </w:rPr>
        <w:t>كليلة  *** وَلَكِنَّ</w:t>
      </w:r>
      <w:r w:rsidRPr="00E9701D">
        <w:rPr>
          <w:rFonts w:ascii="Traditional Arabic" w:hAnsi="Traditional Arabic" w:cs="Traditional Arabic"/>
          <w:sz w:val="28"/>
          <w:szCs w:val="28"/>
          <w:rtl/>
        </w:rPr>
        <w:t xml:space="preserve"> </w:t>
      </w:r>
      <w:r w:rsidRPr="00E9701D">
        <w:rPr>
          <w:rFonts w:ascii="Traditional Arabic" w:hAnsi="Traditional Arabic" w:cs="Traditional Arabic" w:hint="cs"/>
          <w:sz w:val="28"/>
          <w:szCs w:val="28"/>
          <w:rtl/>
        </w:rPr>
        <w:t>عَينَ</w:t>
      </w:r>
      <w:r w:rsidRPr="00E9701D">
        <w:rPr>
          <w:rFonts w:ascii="Traditional Arabic" w:hAnsi="Traditional Arabic" w:cs="Traditional Arabic"/>
          <w:sz w:val="28"/>
          <w:szCs w:val="28"/>
          <w:rtl/>
        </w:rPr>
        <w:t xml:space="preserve"> </w:t>
      </w:r>
      <w:r w:rsidRPr="00E9701D">
        <w:rPr>
          <w:rFonts w:ascii="Traditional Arabic" w:hAnsi="Traditional Arabic" w:cs="Traditional Arabic" w:hint="cs"/>
          <w:sz w:val="28"/>
          <w:szCs w:val="28"/>
          <w:rtl/>
        </w:rPr>
        <w:t>السُّخْطِ</w:t>
      </w:r>
      <w:r w:rsidRPr="00E9701D">
        <w:rPr>
          <w:rFonts w:ascii="Traditional Arabic" w:hAnsi="Traditional Arabic" w:cs="Traditional Arabic"/>
          <w:sz w:val="28"/>
          <w:szCs w:val="28"/>
          <w:rtl/>
        </w:rPr>
        <w:t xml:space="preserve"> </w:t>
      </w:r>
      <w:r w:rsidRPr="00E9701D">
        <w:rPr>
          <w:rFonts w:ascii="Traditional Arabic" w:hAnsi="Traditional Arabic" w:cs="Traditional Arabic" w:hint="cs"/>
          <w:sz w:val="28"/>
          <w:szCs w:val="28"/>
          <w:rtl/>
        </w:rPr>
        <w:t>تُبْدي</w:t>
      </w:r>
      <w:r w:rsidRPr="00E9701D">
        <w:rPr>
          <w:rFonts w:ascii="Traditional Arabic" w:hAnsi="Traditional Arabic" w:cs="Traditional Arabic"/>
          <w:sz w:val="28"/>
          <w:szCs w:val="28"/>
          <w:rtl/>
        </w:rPr>
        <w:t xml:space="preserve"> </w:t>
      </w:r>
      <w:r w:rsidRPr="00E9701D">
        <w:rPr>
          <w:rFonts w:ascii="Traditional Arabic" w:hAnsi="Traditional Arabic" w:cs="Traditional Arabic" w:hint="cs"/>
          <w:sz w:val="28"/>
          <w:szCs w:val="28"/>
          <w:rtl/>
        </w:rPr>
        <w:t>المَسَاوِيَا</w:t>
      </w:r>
      <w:r w:rsidR="00290166" w:rsidRPr="00E9701D">
        <w:rPr>
          <w:rFonts w:ascii="Traditional Arabic" w:hAnsi="Traditional Arabic" w:cs="Traditional Arabic" w:hint="cs"/>
          <w:sz w:val="28"/>
          <w:szCs w:val="28"/>
          <w:rtl/>
        </w:rPr>
        <w:t xml:space="preserve"> </w:t>
      </w:r>
      <w:r w:rsidR="00290166" w:rsidRPr="00E9701D">
        <w:rPr>
          <w:rFonts w:ascii="Traditional Arabic" w:hAnsi="Traditional Arabic" w:cs="Traditional Arabic" w:hint="cs"/>
          <w:sz w:val="20"/>
          <w:szCs w:val="20"/>
          <w:rtl/>
        </w:rPr>
        <w:t xml:space="preserve"> </w:t>
      </w:r>
      <w:r w:rsidR="004671C3">
        <w:rPr>
          <w:rFonts w:ascii="Traditional Arabic" w:hAnsi="Traditional Arabic" w:cs="Traditional Arabic" w:hint="cs"/>
          <w:sz w:val="20"/>
          <w:szCs w:val="20"/>
          <w:rtl/>
        </w:rPr>
        <w:t xml:space="preserve">     </w:t>
      </w:r>
      <w:r w:rsidR="00290166" w:rsidRPr="00E9701D">
        <w:rPr>
          <w:rFonts w:ascii="Traditional Arabic" w:hAnsi="Traditional Arabic" w:cs="Traditional Arabic" w:hint="cs"/>
          <w:sz w:val="20"/>
          <w:szCs w:val="20"/>
          <w:rtl/>
        </w:rPr>
        <w:t>(الشافعي)</w:t>
      </w:r>
    </w:p>
    <w:p w:rsidR="00965673" w:rsidRPr="00E9701D" w:rsidRDefault="00965673" w:rsidP="009E323D">
      <w:pPr>
        <w:spacing w:line="276" w:lineRule="auto"/>
        <w:jc w:val="both"/>
        <w:rPr>
          <w:rFonts w:ascii="Traditional Arabic" w:hAnsi="Traditional Arabic" w:cs="Traditional Arabic"/>
          <w:sz w:val="28"/>
          <w:szCs w:val="28"/>
          <w:rtl/>
        </w:rPr>
      </w:pPr>
      <w:r w:rsidRPr="00E9701D">
        <w:rPr>
          <w:rFonts w:ascii="Traditional Arabic" w:hAnsi="Traditional Arabic" w:cs="Traditional Arabic" w:hint="cs"/>
          <w:sz w:val="28"/>
          <w:szCs w:val="28"/>
          <w:rtl/>
        </w:rPr>
        <w:t xml:space="preserve">بل يرضينا ما يرضي الرحمن </w:t>
      </w:r>
      <w:r w:rsidR="00082BEB" w:rsidRPr="00E9701D">
        <w:rPr>
          <w:rFonts w:ascii="Traditional Arabic" w:hAnsi="Traditional Arabic" w:cs="Traditional Arabic" w:hint="cs"/>
          <w:sz w:val="28"/>
          <w:szCs w:val="28"/>
          <w:rtl/>
        </w:rPr>
        <w:t xml:space="preserve">سبحانه </w:t>
      </w:r>
      <w:r w:rsidRPr="00E9701D">
        <w:rPr>
          <w:rFonts w:ascii="Traditional Arabic" w:hAnsi="Traditional Arabic" w:cs="Traditional Arabic" w:hint="cs"/>
          <w:sz w:val="28"/>
          <w:szCs w:val="28"/>
          <w:rtl/>
        </w:rPr>
        <w:t>ويسخطنا ما يسخطه جل وعلا هذا هو المنهج المستقيم.</w:t>
      </w:r>
    </w:p>
    <w:sectPr w:rsidR="00965673" w:rsidRPr="00E9701D" w:rsidSect="00E74DC3">
      <w:pgSz w:w="16838" w:h="11906" w:orient="landscape"/>
      <w:pgMar w:top="720" w:right="720" w:bottom="720" w:left="720" w:header="720" w:footer="720" w:gutter="0"/>
      <w:cols w:num="2"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DC3"/>
    <w:rsid w:val="00030FC9"/>
    <w:rsid w:val="00082BEB"/>
    <w:rsid w:val="000933BB"/>
    <w:rsid w:val="000F1B22"/>
    <w:rsid w:val="00144BC3"/>
    <w:rsid w:val="0015786F"/>
    <w:rsid w:val="00167AD9"/>
    <w:rsid w:val="00186170"/>
    <w:rsid w:val="001A3046"/>
    <w:rsid w:val="001E4F47"/>
    <w:rsid w:val="00215890"/>
    <w:rsid w:val="002526EE"/>
    <w:rsid w:val="00274B6D"/>
    <w:rsid w:val="00290166"/>
    <w:rsid w:val="0029150B"/>
    <w:rsid w:val="0029691F"/>
    <w:rsid w:val="002C7E46"/>
    <w:rsid w:val="00393F9B"/>
    <w:rsid w:val="003D64D6"/>
    <w:rsid w:val="00400688"/>
    <w:rsid w:val="004012F2"/>
    <w:rsid w:val="0042220B"/>
    <w:rsid w:val="004671C3"/>
    <w:rsid w:val="00473B12"/>
    <w:rsid w:val="004F704C"/>
    <w:rsid w:val="00516CD1"/>
    <w:rsid w:val="00523A22"/>
    <w:rsid w:val="005327F1"/>
    <w:rsid w:val="00563205"/>
    <w:rsid w:val="00586C2F"/>
    <w:rsid w:val="005B5125"/>
    <w:rsid w:val="005C34BB"/>
    <w:rsid w:val="005F15FE"/>
    <w:rsid w:val="00633266"/>
    <w:rsid w:val="006B692E"/>
    <w:rsid w:val="006C0469"/>
    <w:rsid w:val="006D7CB1"/>
    <w:rsid w:val="007507EA"/>
    <w:rsid w:val="00766CC1"/>
    <w:rsid w:val="007A04F5"/>
    <w:rsid w:val="007A198A"/>
    <w:rsid w:val="007B446B"/>
    <w:rsid w:val="007C78CC"/>
    <w:rsid w:val="00814FF6"/>
    <w:rsid w:val="008270F0"/>
    <w:rsid w:val="008700EC"/>
    <w:rsid w:val="008910F1"/>
    <w:rsid w:val="00912D83"/>
    <w:rsid w:val="0093057F"/>
    <w:rsid w:val="0094068F"/>
    <w:rsid w:val="00941FAB"/>
    <w:rsid w:val="00950465"/>
    <w:rsid w:val="00962CBC"/>
    <w:rsid w:val="00965673"/>
    <w:rsid w:val="00981842"/>
    <w:rsid w:val="009E323D"/>
    <w:rsid w:val="00A17F53"/>
    <w:rsid w:val="00A823B5"/>
    <w:rsid w:val="00AA1AB9"/>
    <w:rsid w:val="00AC49F3"/>
    <w:rsid w:val="00AD08C1"/>
    <w:rsid w:val="00AE20BA"/>
    <w:rsid w:val="00AE4662"/>
    <w:rsid w:val="00B11136"/>
    <w:rsid w:val="00B12BCE"/>
    <w:rsid w:val="00B54F79"/>
    <w:rsid w:val="00B8244C"/>
    <w:rsid w:val="00B957BE"/>
    <w:rsid w:val="00BA0D82"/>
    <w:rsid w:val="00BC19D0"/>
    <w:rsid w:val="00BD318A"/>
    <w:rsid w:val="00C079DE"/>
    <w:rsid w:val="00C119E3"/>
    <w:rsid w:val="00C87517"/>
    <w:rsid w:val="00CC464F"/>
    <w:rsid w:val="00CF67BA"/>
    <w:rsid w:val="00D1717E"/>
    <w:rsid w:val="00D27A2F"/>
    <w:rsid w:val="00D27CDA"/>
    <w:rsid w:val="00D44053"/>
    <w:rsid w:val="00D52729"/>
    <w:rsid w:val="00D90053"/>
    <w:rsid w:val="00DB3FCD"/>
    <w:rsid w:val="00DC292F"/>
    <w:rsid w:val="00DE4B2A"/>
    <w:rsid w:val="00DE6E64"/>
    <w:rsid w:val="00E03381"/>
    <w:rsid w:val="00E166E1"/>
    <w:rsid w:val="00E34B40"/>
    <w:rsid w:val="00E34C26"/>
    <w:rsid w:val="00E53F04"/>
    <w:rsid w:val="00E74DC3"/>
    <w:rsid w:val="00E824D1"/>
    <w:rsid w:val="00E9701D"/>
    <w:rsid w:val="00EA47AD"/>
    <w:rsid w:val="00EB2894"/>
    <w:rsid w:val="00EE4437"/>
    <w:rsid w:val="00F267CE"/>
    <w:rsid w:val="00F41875"/>
    <w:rsid w:val="00F70358"/>
    <w:rsid w:val="00F70B0F"/>
    <w:rsid w:val="00F71ACD"/>
    <w:rsid w:val="00FC0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A059"/>
  <w15:docId w15:val="{658786BD-F4B0-4A79-BF56-5D9C4D12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2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29346">
      <w:bodyDiv w:val="1"/>
      <w:marLeft w:val="0"/>
      <w:marRight w:val="0"/>
      <w:marTop w:val="0"/>
      <w:marBottom w:val="0"/>
      <w:divBdr>
        <w:top w:val="none" w:sz="0" w:space="0" w:color="auto"/>
        <w:left w:val="none" w:sz="0" w:space="0" w:color="auto"/>
        <w:bottom w:val="none" w:sz="0" w:space="0" w:color="auto"/>
        <w:right w:val="none" w:sz="0" w:space="0" w:color="auto"/>
      </w:divBdr>
      <w:divsChild>
        <w:div w:id="854420161">
          <w:marLeft w:val="0"/>
          <w:marRight w:val="0"/>
          <w:marTop w:val="300"/>
          <w:marBottom w:val="0"/>
          <w:divBdr>
            <w:top w:val="single" w:sz="2" w:space="0" w:color="CD3266"/>
            <w:left w:val="single" w:sz="2" w:space="0" w:color="CD3266"/>
            <w:bottom w:val="single" w:sz="2" w:space="0" w:color="CD3266"/>
            <w:right w:val="single" w:sz="2" w:space="0" w:color="CD3266"/>
          </w:divBdr>
          <w:divsChild>
            <w:div w:id="2115979264">
              <w:marLeft w:val="0"/>
              <w:marRight w:val="0"/>
              <w:marTop w:val="0"/>
              <w:marBottom w:val="0"/>
              <w:divBdr>
                <w:top w:val="none" w:sz="0" w:space="0" w:color="auto"/>
                <w:left w:val="none" w:sz="0" w:space="0" w:color="auto"/>
                <w:bottom w:val="none" w:sz="0" w:space="0" w:color="auto"/>
                <w:right w:val="none" w:sz="0" w:space="0" w:color="auto"/>
              </w:divBdr>
              <w:divsChild>
                <w:div w:id="532963671">
                  <w:marLeft w:val="-225"/>
                  <w:marRight w:val="-225"/>
                  <w:marTop w:val="0"/>
                  <w:marBottom w:val="0"/>
                  <w:divBdr>
                    <w:top w:val="none" w:sz="0" w:space="0" w:color="auto"/>
                    <w:left w:val="none" w:sz="0" w:space="0" w:color="auto"/>
                    <w:bottom w:val="none" w:sz="0" w:space="0" w:color="auto"/>
                    <w:right w:val="none" w:sz="0" w:space="0" w:color="auto"/>
                  </w:divBdr>
                  <w:divsChild>
                    <w:div w:id="1878932578">
                      <w:marLeft w:val="0"/>
                      <w:marRight w:val="0"/>
                      <w:marTop w:val="0"/>
                      <w:marBottom w:val="0"/>
                      <w:divBdr>
                        <w:top w:val="single" w:sz="2" w:space="0" w:color="4122CD"/>
                        <w:left w:val="single" w:sz="2" w:space="0" w:color="4122CD"/>
                        <w:bottom w:val="single" w:sz="2" w:space="0" w:color="4122CD"/>
                        <w:right w:val="single" w:sz="2" w:space="0" w:color="4122CD"/>
                      </w:divBdr>
                      <w:divsChild>
                        <w:div w:id="525143237">
                          <w:marLeft w:val="0"/>
                          <w:marRight w:val="0"/>
                          <w:marTop w:val="0"/>
                          <w:marBottom w:val="0"/>
                          <w:divBdr>
                            <w:top w:val="single" w:sz="2" w:space="0" w:color="000000"/>
                            <w:left w:val="single" w:sz="2" w:space="0" w:color="000000"/>
                            <w:bottom w:val="single" w:sz="2" w:space="0" w:color="000000"/>
                            <w:right w:val="single" w:sz="2" w:space="0" w:color="000000"/>
                          </w:divBdr>
                          <w:divsChild>
                            <w:div w:id="115217357">
                              <w:marLeft w:val="0"/>
                              <w:marRight w:val="0"/>
                              <w:marTop w:val="0"/>
                              <w:marBottom w:val="300"/>
                              <w:divBdr>
                                <w:top w:val="none" w:sz="0" w:space="0" w:color="auto"/>
                                <w:left w:val="none" w:sz="0" w:space="0" w:color="auto"/>
                                <w:bottom w:val="none" w:sz="0" w:space="0" w:color="auto"/>
                                <w:right w:val="none" w:sz="0" w:space="0" w:color="auto"/>
                              </w:divBdr>
                              <w:divsChild>
                                <w:div w:id="2105567393">
                                  <w:marLeft w:val="0"/>
                                  <w:marRight w:val="0"/>
                                  <w:marTop w:val="525"/>
                                  <w:marBottom w:val="0"/>
                                  <w:divBdr>
                                    <w:top w:val="single" w:sz="2" w:space="0" w:color="4122CD"/>
                                    <w:left w:val="single" w:sz="2" w:space="0" w:color="4122CD"/>
                                    <w:bottom w:val="single" w:sz="2" w:space="0" w:color="4122CD"/>
                                    <w:right w:val="single" w:sz="2" w:space="0" w:color="4122CD"/>
                                  </w:divBdr>
                                </w:div>
                              </w:divsChild>
                            </w:div>
                          </w:divsChild>
                        </w:div>
                      </w:divsChild>
                    </w:div>
                  </w:divsChild>
                </w:div>
              </w:divsChild>
            </w:div>
          </w:divsChild>
        </w:div>
      </w:divsChild>
    </w:div>
    <w:div w:id="1150252377">
      <w:bodyDiv w:val="1"/>
      <w:marLeft w:val="0"/>
      <w:marRight w:val="0"/>
      <w:marTop w:val="0"/>
      <w:marBottom w:val="0"/>
      <w:divBdr>
        <w:top w:val="none" w:sz="0" w:space="0" w:color="auto"/>
        <w:left w:val="none" w:sz="0" w:space="0" w:color="auto"/>
        <w:bottom w:val="none" w:sz="0" w:space="0" w:color="auto"/>
        <w:right w:val="none" w:sz="0" w:space="0" w:color="auto"/>
      </w:divBdr>
      <w:divsChild>
        <w:div w:id="277218579">
          <w:marLeft w:val="0"/>
          <w:marRight w:val="0"/>
          <w:marTop w:val="300"/>
          <w:marBottom w:val="0"/>
          <w:divBdr>
            <w:top w:val="single" w:sz="2" w:space="0" w:color="CD3266"/>
            <w:left w:val="single" w:sz="2" w:space="0" w:color="CD3266"/>
            <w:bottom w:val="single" w:sz="2" w:space="0" w:color="CD3266"/>
            <w:right w:val="single" w:sz="2" w:space="0" w:color="CD3266"/>
          </w:divBdr>
          <w:divsChild>
            <w:div w:id="1263221064">
              <w:marLeft w:val="0"/>
              <w:marRight w:val="0"/>
              <w:marTop w:val="0"/>
              <w:marBottom w:val="0"/>
              <w:divBdr>
                <w:top w:val="none" w:sz="0" w:space="0" w:color="auto"/>
                <w:left w:val="none" w:sz="0" w:space="0" w:color="auto"/>
                <w:bottom w:val="none" w:sz="0" w:space="0" w:color="auto"/>
                <w:right w:val="none" w:sz="0" w:space="0" w:color="auto"/>
              </w:divBdr>
              <w:divsChild>
                <w:div w:id="72703511">
                  <w:marLeft w:val="-225"/>
                  <w:marRight w:val="-225"/>
                  <w:marTop w:val="0"/>
                  <w:marBottom w:val="0"/>
                  <w:divBdr>
                    <w:top w:val="none" w:sz="0" w:space="0" w:color="auto"/>
                    <w:left w:val="none" w:sz="0" w:space="0" w:color="auto"/>
                    <w:bottom w:val="none" w:sz="0" w:space="0" w:color="auto"/>
                    <w:right w:val="none" w:sz="0" w:space="0" w:color="auto"/>
                  </w:divBdr>
                  <w:divsChild>
                    <w:div w:id="589894944">
                      <w:marLeft w:val="0"/>
                      <w:marRight w:val="0"/>
                      <w:marTop w:val="0"/>
                      <w:marBottom w:val="0"/>
                      <w:divBdr>
                        <w:top w:val="single" w:sz="2" w:space="0" w:color="4122CD"/>
                        <w:left w:val="single" w:sz="2" w:space="0" w:color="4122CD"/>
                        <w:bottom w:val="single" w:sz="2" w:space="0" w:color="4122CD"/>
                        <w:right w:val="single" w:sz="2" w:space="0" w:color="4122CD"/>
                      </w:divBdr>
                      <w:divsChild>
                        <w:div w:id="164592613">
                          <w:marLeft w:val="0"/>
                          <w:marRight w:val="0"/>
                          <w:marTop w:val="0"/>
                          <w:marBottom w:val="0"/>
                          <w:divBdr>
                            <w:top w:val="single" w:sz="2" w:space="0" w:color="000000"/>
                            <w:left w:val="single" w:sz="2" w:space="0" w:color="000000"/>
                            <w:bottom w:val="single" w:sz="2" w:space="0" w:color="000000"/>
                            <w:right w:val="single" w:sz="2" w:space="0" w:color="000000"/>
                          </w:divBdr>
                          <w:divsChild>
                            <w:div w:id="1837106814">
                              <w:marLeft w:val="0"/>
                              <w:marRight w:val="0"/>
                              <w:marTop w:val="0"/>
                              <w:marBottom w:val="300"/>
                              <w:divBdr>
                                <w:top w:val="none" w:sz="0" w:space="0" w:color="auto"/>
                                <w:left w:val="none" w:sz="0" w:space="0" w:color="auto"/>
                                <w:bottom w:val="none" w:sz="0" w:space="0" w:color="auto"/>
                                <w:right w:val="none" w:sz="0" w:space="0" w:color="auto"/>
                              </w:divBdr>
                              <w:divsChild>
                                <w:div w:id="992489325">
                                  <w:marLeft w:val="0"/>
                                  <w:marRight w:val="0"/>
                                  <w:marTop w:val="525"/>
                                  <w:marBottom w:val="0"/>
                                  <w:divBdr>
                                    <w:top w:val="single" w:sz="2" w:space="0" w:color="4122CD"/>
                                    <w:left w:val="single" w:sz="2" w:space="0" w:color="4122CD"/>
                                    <w:bottom w:val="single" w:sz="2" w:space="0" w:color="4122CD"/>
                                    <w:right w:val="single" w:sz="2" w:space="0" w:color="4122CD"/>
                                  </w:divBdr>
                                </w:div>
                              </w:divsChild>
                            </w:div>
                          </w:divsChild>
                        </w:div>
                      </w:divsChild>
                    </w:div>
                  </w:divsChild>
                </w:div>
              </w:divsChild>
            </w:div>
          </w:divsChild>
        </w:div>
      </w:divsChild>
    </w:div>
    <w:div w:id="1393501240">
      <w:bodyDiv w:val="1"/>
      <w:marLeft w:val="0"/>
      <w:marRight w:val="0"/>
      <w:marTop w:val="0"/>
      <w:marBottom w:val="0"/>
      <w:divBdr>
        <w:top w:val="none" w:sz="0" w:space="0" w:color="auto"/>
        <w:left w:val="none" w:sz="0" w:space="0" w:color="auto"/>
        <w:bottom w:val="none" w:sz="0" w:space="0" w:color="auto"/>
        <w:right w:val="none" w:sz="0" w:space="0" w:color="auto"/>
      </w:divBdr>
    </w:div>
    <w:div w:id="1983341014">
      <w:bodyDiv w:val="1"/>
      <w:marLeft w:val="0"/>
      <w:marRight w:val="0"/>
      <w:marTop w:val="0"/>
      <w:marBottom w:val="0"/>
      <w:divBdr>
        <w:top w:val="none" w:sz="0" w:space="0" w:color="auto"/>
        <w:left w:val="none" w:sz="0" w:space="0" w:color="auto"/>
        <w:bottom w:val="none" w:sz="0" w:space="0" w:color="auto"/>
        <w:right w:val="none" w:sz="0" w:space="0" w:color="auto"/>
      </w:divBdr>
      <w:divsChild>
        <w:div w:id="1253708761">
          <w:marLeft w:val="0"/>
          <w:marRight w:val="0"/>
          <w:marTop w:val="300"/>
          <w:marBottom w:val="0"/>
          <w:divBdr>
            <w:top w:val="single" w:sz="2" w:space="0" w:color="CD3266"/>
            <w:left w:val="single" w:sz="2" w:space="0" w:color="CD3266"/>
            <w:bottom w:val="single" w:sz="2" w:space="0" w:color="CD3266"/>
            <w:right w:val="single" w:sz="2" w:space="0" w:color="CD3266"/>
          </w:divBdr>
          <w:divsChild>
            <w:div w:id="1976327386">
              <w:marLeft w:val="0"/>
              <w:marRight w:val="0"/>
              <w:marTop w:val="0"/>
              <w:marBottom w:val="0"/>
              <w:divBdr>
                <w:top w:val="none" w:sz="0" w:space="0" w:color="auto"/>
                <w:left w:val="none" w:sz="0" w:space="0" w:color="auto"/>
                <w:bottom w:val="none" w:sz="0" w:space="0" w:color="auto"/>
                <w:right w:val="none" w:sz="0" w:space="0" w:color="auto"/>
              </w:divBdr>
              <w:divsChild>
                <w:div w:id="1392268180">
                  <w:marLeft w:val="-225"/>
                  <w:marRight w:val="-225"/>
                  <w:marTop w:val="0"/>
                  <w:marBottom w:val="0"/>
                  <w:divBdr>
                    <w:top w:val="none" w:sz="0" w:space="0" w:color="auto"/>
                    <w:left w:val="none" w:sz="0" w:space="0" w:color="auto"/>
                    <w:bottom w:val="none" w:sz="0" w:space="0" w:color="auto"/>
                    <w:right w:val="none" w:sz="0" w:space="0" w:color="auto"/>
                  </w:divBdr>
                  <w:divsChild>
                    <w:div w:id="798114706">
                      <w:marLeft w:val="0"/>
                      <w:marRight w:val="0"/>
                      <w:marTop w:val="0"/>
                      <w:marBottom w:val="0"/>
                      <w:divBdr>
                        <w:top w:val="single" w:sz="2" w:space="0" w:color="4122CD"/>
                        <w:left w:val="single" w:sz="2" w:space="0" w:color="4122CD"/>
                        <w:bottom w:val="single" w:sz="2" w:space="0" w:color="4122CD"/>
                        <w:right w:val="single" w:sz="2" w:space="0" w:color="4122CD"/>
                      </w:divBdr>
                      <w:divsChild>
                        <w:div w:id="133572508">
                          <w:marLeft w:val="0"/>
                          <w:marRight w:val="0"/>
                          <w:marTop w:val="0"/>
                          <w:marBottom w:val="0"/>
                          <w:divBdr>
                            <w:top w:val="single" w:sz="2" w:space="0" w:color="000000"/>
                            <w:left w:val="single" w:sz="2" w:space="0" w:color="000000"/>
                            <w:bottom w:val="single" w:sz="2" w:space="0" w:color="000000"/>
                            <w:right w:val="single" w:sz="2" w:space="0" w:color="000000"/>
                          </w:divBdr>
                          <w:divsChild>
                            <w:div w:id="1324773868">
                              <w:marLeft w:val="0"/>
                              <w:marRight w:val="0"/>
                              <w:marTop w:val="0"/>
                              <w:marBottom w:val="300"/>
                              <w:divBdr>
                                <w:top w:val="none" w:sz="0" w:space="0" w:color="auto"/>
                                <w:left w:val="none" w:sz="0" w:space="0" w:color="auto"/>
                                <w:bottom w:val="none" w:sz="0" w:space="0" w:color="auto"/>
                                <w:right w:val="none" w:sz="0" w:space="0" w:color="auto"/>
                              </w:divBdr>
                              <w:divsChild>
                                <w:div w:id="1719696244">
                                  <w:marLeft w:val="0"/>
                                  <w:marRight w:val="0"/>
                                  <w:marTop w:val="525"/>
                                  <w:marBottom w:val="0"/>
                                  <w:divBdr>
                                    <w:top w:val="single" w:sz="2" w:space="0" w:color="4122CD"/>
                                    <w:left w:val="single" w:sz="2" w:space="0" w:color="4122CD"/>
                                    <w:bottom w:val="single" w:sz="2" w:space="0" w:color="4122CD"/>
                                    <w:right w:val="single" w:sz="2" w:space="0" w:color="4122CD"/>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97EA7-30DD-44CD-B3F9-6BC5B04F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865</Words>
  <Characters>4936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abuhamza alenizi</cp:lastModifiedBy>
  <cp:revision>100</cp:revision>
  <dcterms:created xsi:type="dcterms:W3CDTF">2019-01-13T07:18:00Z</dcterms:created>
  <dcterms:modified xsi:type="dcterms:W3CDTF">2019-02-07T15:01:00Z</dcterms:modified>
</cp:coreProperties>
</file>