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5B" w:rsidRDefault="007E4626" w:rsidP="00886882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ال</w:t>
      </w:r>
      <w:r w:rsidRPr="0096612D">
        <w:rPr>
          <w:rFonts w:ascii="Traditional Arabic" w:hAnsi="Traditional Arabic" w:cs="Traditional Arabic"/>
          <w:sz w:val="36"/>
          <w:szCs w:val="36"/>
          <w:rtl/>
          <w:lang w:bidi="ar-EG"/>
        </w:rPr>
        <w:t>حمد لله</w:t>
      </w:r>
      <w:r w:rsidR="008868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Pr="0096612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703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 الحمد في الآخرة والأولى</w:t>
      </w:r>
      <w:r w:rsidR="008868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Pr="0096612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</w:t>
      </w:r>
      <w:r w:rsidR="000703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له الحمد كله وإليه يرجع الأمر كله</w:t>
      </w:r>
      <w:r w:rsidR="008868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703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علانيته وسره</w:t>
      </w:r>
      <w:r w:rsidR="008868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0703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أحمده حمدًا كيثرًا طيبًا مباركًا فيه</w:t>
      </w:r>
      <w:r w:rsidR="008868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703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كما ينبغي لجلال وجهه وعظيم سلطانه</w:t>
      </w:r>
      <w:r w:rsidR="008868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0703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أحمده جل</w:t>
      </w:r>
      <w:r w:rsidR="008868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0703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وعلا أن منَّ علينا وأتم علينا النعمة</w:t>
      </w:r>
      <w:r w:rsidR="008868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703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وبل</w:t>
      </w:r>
      <w:r w:rsidR="008868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0703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غنا هذا اليوم العظيم</w:t>
      </w:r>
      <w:r w:rsidR="0088688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703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يوم العيد يوم الجوائز</w:t>
      </w:r>
      <w:r w:rsidR="00B627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703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نسأله جل وعلا أن يتقبل 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منا ومنكم ومن صالح المسلمين</w:t>
      </w:r>
      <w:r w:rsidR="00B627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وأشهد ألا إله إلا الله</w:t>
      </w:r>
      <w:r w:rsidR="00B627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وحده لا شريك له</w:t>
      </w:r>
      <w:r w:rsidR="00B627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جل</w:t>
      </w:r>
      <w:r w:rsidR="00B6276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عن الشبيه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، 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والنظير 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0A59E0" w:rsidRPr="0068183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والكفؤ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والمثيل</w:t>
      </w:r>
      <w:r w:rsidR="008F1D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وأشهد أن محمدًا عبده ورسوله وصفيه وخليله وخيرته من خلقه</w:t>
      </w:r>
      <w:r w:rsidR="008F1D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وأمينه على وح</w:t>
      </w:r>
      <w:r w:rsidR="00122AB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</w:t>
      </w:r>
      <w:r w:rsidR="00122AB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َ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</w:t>
      </w:r>
      <w:r w:rsidR="008F1D0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أرسله ربه رحمة للعالمين وحجة</w:t>
      </w:r>
      <w:r w:rsidR="00122AB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0A59E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على العباد </w:t>
      </w:r>
      <w:r w:rsidR="002647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أجمعين</w:t>
      </w:r>
      <w:r w:rsidR="00124C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2647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بل</w:t>
      </w:r>
      <w:r w:rsidR="00122AB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2647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 الرسالة وأد</w:t>
      </w:r>
      <w:r w:rsidR="00122AB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2647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ى الأمانة</w:t>
      </w:r>
      <w:r w:rsidR="00122AB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647C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ونصح الأمة وجاهد في الله حق جهاده حتى أتاه اليقين </w:t>
      </w:r>
      <w:r w:rsidRPr="0096612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صلى الله </w:t>
      </w:r>
      <w:r w:rsidR="001B23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عليه </w:t>
      </w:r>
      <w:r w:rsidRPr="0096612D">
        <w:rPr>
          <w:rFonts w:ascii="Traditional Arabic" w:hAnsi="Traditional Arabic" w:cs="Traditional Arabic"/>
          <w:sz w:val="36"/>
          <w:szCs w:val="36"/>
          <w:rtl/>
          <w:lang w:bidi="ar-EG"/>
        </w:rPr>
        <w:t>وعلى آله و</w:t>
      </w:r>
      <w:r w:rsidR="001B23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 w:rsidRPr="0096612D">
        <w:rPr>
          <w:rFonts w:ascii="Traditional Arabic" w:hAnsi="Traditional Arabic" w:cs="Traditional Arabic"/>
          <w:sz w:val="36"/>
          <w:szCs w:val="36"/>
          <w:rtl/>
          <w:lang w:bidi="ar-EG"/>
        </w:rPr>
        <w:t>ص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ح</w:t>
      </w:r>
      <w:r w:rsidR="001B23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به </w:t>
      </w:r>
      <w:r w:rsidR="001B23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الطيبين الطاهرين</w:t>
      </w:r>
      <w:r w:rsidR="009E33C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B23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وعلى زوجاته أمهات المؤمنين</w:t>
      </w:r>
      <w:r w:rsidR="009E33C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B237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وعلى </w:t>
      </w:r>
      <w:r>
        <w:rPr>
          <w:rFonts w:ascii="Traditional Arabic" w:hAnsi="Traditional Arabic" w:cs="Traditional Arabic"/>
          <w:sz w:val="36"/>
          <w:szCs w:val="36"/>
          <w:rtl/>
          <w:lang w:bidi="ar-EG"/>
        </w:rPr>
        <w:t>من صار على نهجه واق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تف</w:t>
      </w:r>
      <w:r w:rsidRPr="0096612D">
        <w:rPr>
          <w:rFonts w:ascii="Traditional Arabic" w:hAnsi="Traditional Arabic" w:cs="Traditional Arabic"/>
          <w:sz w:val="36"/>
          <w:szCs w:val="36"/>
          <w:rtl/>
          <w:lang w:bidi="ar-EG"/>
        </w:rPr>
        <w:t>ى أثره واستن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Pr="0096612D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بسنته إلى يوم </w:t>
      </w:r>
      <w:r w:rsidR="009E33C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الدين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Pr="0096612D">
        <w:rPr>
          <w:rFonts w:ascii="Traditional Arabic" w:hAnsi="Traditional Arabic" w:cs="Traditional Arabic"/>
          <w:sz w:val="36"/>
          <w:szCs w:val="36"/>
          <w:rtl/>
          <w:lang w:bidi="ar-EG"/>
        </w:rPr>
        <w:t>وسلم اللهم تسلميًا كثيرًا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 ثم أما بعد</w:t>
      </w:r>
      <w:r w:rsidR="009E33C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؛؛؛</w:t>
      </w:r>
    </w:p>
    <w:p w:rsidR="00A22D04" w:rsidRDefault="006F2600" w:rsidP="00155777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معاشر المسلمين</w:t>
      </w:r>
      <w:r w:rsidR="009E33C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اتقوا الله جل</w:t>
      </w:r>
      <w:r w:rsidR="007422F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وعلا واتبعوا الحسنة الحسنة</w:t>
      </w:r>
      <w:r w:rsidR="007422F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فإن </w:t>
      </w:r>
      <w:r w:rsidR="00C52D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 علامات قبول العمل اتباع العمل العمل الصالح</w:t>
      </w:r>
      <w:r w:rsidR="00480E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52D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80E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</w:t>
      </w:r>
      <w:r w:rsidR="00510C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هذا إن كان دل على توفيق الله على قبول الله </w:t>
      </w:r>
      <w:r w:rsidR="00040BD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جل وعلا للعمل</w:t>
      </w:r>
      <w:r w:rsidR="001557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040BD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فوفقك الله جل وعلا إلى ما هو أحسن وخير</w:t>
      </w:r>
      <w:r w:rsidR="001557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040BD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فاتق الله يا عبد الله واستمر على طاعة الله</w:t>
      </w:r>
      <w:r w:rsidR="001557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22D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فقد فارقت شهرًا عظيمًا</w:t>
      </w:r>
      <w:r w:rsidR="001557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22D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ولا تدري ربما لا تدركه في عامك القادم</w:t>
      </w:r>
      <w:r w:rsidR="001557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22D0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فاستعد لما أمامك.</w:t>
      </w:r>
    </w:p>
    <w:p w:rsidR="00124C4F" w:rsidRDefault="00A22D04" w:rsidP="00C65644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معاشر المسلمين </w:t>
      </w:r>
      <w:r w:rsidR="00FE78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</w:t>
      </w:r>
      <w:r w:rsidR="00336F3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</w:t>
      </w:r>
      <w:r w:rsidR="00FE78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336F3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ذو قلب واع</w:t>
      </w:r>
      <w:r w:rsidR="00843D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336F3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وعقل سليم قد سمع </w:t>
      </w:r>
      <w:r w:rsidR="00BF3A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 يحدث في بلاد المسلمين</w:t>
      </w:r>
      <w:r w:rsidR="00843D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F3A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وما حدث يوم أمس في هذه البلاد وفي هذه المدينة من أحداث</w:t>
      </w:r>
      <w:r w:rsidR="00843D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F3A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A86A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 فرقة ضالة م</w:t>
      </w:r>
      <w:r w:rsidR="00843D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86A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ضلة تريد الإفساد في الأرض</w:t>
      </w:r>
      <w:r w:rsidR="00843D9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A86A1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C5377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إلا ويتألم </w:t>
      </w:r>
      <w:r w:rsidR="00B8724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ويزداد ألمًا وحسرة وندامة </w:t>
      </w:r>
      <w:r w:rsidR="00E07E9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حينما ينظر إلى أن المقتولين هم ممن يشهدون ألا إله إلا الله</w:t>
      </w:r>
      <w:r w:rsidR="00396B4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D5D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محمدًا رسول الله</w:t>
      </w:r>
      <w:r w:rsidR="00396B4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656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ويقيمون الصلاة ويأت</w:t>
      </w:r>
      <w:r w:rsidR="007D5D7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ون الزكاة 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، </w:t>
      </w:r>
      <w:r w:rsidR="00EB031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ويصومون رمضان</w:t>
      </w:r>
      <w:r w:rsidR="00C656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B031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F2363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ويقومون على خدمة حجاج بيت الله الحرام وحراسة المعتمرين</w:t>
      </w:r>
      <w:r w:rsidR="00C656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2363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وتيسير السبل لهم</w:t>
      </w:r>
      <w:r w:rsidR="00C656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F2363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1D22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كل هذا ومع ذلك </w:t>
      </w:r>
      <w:r w:rsidR="00040BD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1D22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تأتي ش</w:t>
      </w:r>
      <w:r w:rsidR="00C656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1D22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رذمة فاجرة ضالة م</w:t>
      </w:r>
      <w:r w:rsidR="00C656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1D22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ضلة تد</w:t>
      </w:r>
      <w:r w:rsidR="00C656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1D22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عي بأنهم على غير </w:t>
      </w:r>
      <w:r w:rsidR="001D22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الملة هوى</w:t>
      </w:r>
      <w:r w:rsidR="00C656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ً</w:t>
      </w:r>
      <w:r w:rsidR="001D22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C656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</w:t>
      </w:r>
      <w:r w:rsidR="001D22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أنفسهم وزيغًا من عند أنفسهم ما أنزل الله جل وعلا بما عندهم من سلطان</w:t>
      </w:r>
      <w:r w:rsidR="00C6564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D22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إنما هو 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وحي الشيطان و </w:t>
      </w:r>
      <w:r w:rsidR="001D22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إرادة </w:t>
      </w:r>
      <w:r w:rsidR="00C3177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الإفساد في الأرض.</w:t>
      </w:r>
    </w:p>
    <w:p w:rsidR="0092221E" w:rsidRDefault="00C31777" w:rsidP="00C65644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أيها الأحبة حينما نتكلم عن الأمن والأمان ونعمة الأمن والأمان</w:t>
      </w:r>
      <w:r w:rsidR="00F6661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نعيد ونكرر ونزيد ونؤكد ونشج</w:t>
      </w:r>
      <w:r w:rsidR="00F6661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 ونحذ</w:t>
      </w:r>
      <w:r w:rsidR="00F6661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 ونوع</w:t>
      </w:r>
      <w:r w:rsidR="00F6661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 وننصح وندعو</w:t>
      </w:r>
      <w:r w:rsidR="00F6661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والله </w:t>
      </w:r>
      <w:r w:rsidR="00D245E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ليس هو لتزلفٍ ولا لطلب جاهٍ ولا لطلب منصب</w:t>
      </w:r>
      <w:r w:rsidR="00F6661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D245E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C31777" w:rsidRDefault="00D245E9" w:rsidP="00C65644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والله أيها الأحبة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....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إنها</w:t>
      </w:r>
      <w:r w:rsidR="002B503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لضرورة حياة. الأمان ضرورة حياة. بالله</w:t>
      </w:r>
      <w:r w:rsidR="00F6661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2B503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عليك</w:t>
      </w:r>
      <w:r w:rsidR="00F6661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B503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هل تستطيع أن تغادر بيتك وأنت في بلد غير آمن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2B503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أنت الآن </w:t>
      </w:r>
      <w:r w:rsidR="00A9569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مضى عليك شهر رمضان تتعب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A9569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د الله </w:t>
      </w:r>
      <w:r w:rsidR="00C100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صائمًا في النهار قائمًا في الليل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100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تذهب إلى العمرة في رمضان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100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تتمتع بالأمن والأمان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100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لو لم يكن </w:t>
      </w:r>
      <w:r w:rsidR="005A515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هذا من عند الله جل وعلا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5A515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كيف </w:t>
      </w:r>
      <w:r w:rsidR="00DB4A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لك بالله أن تأمن على مالك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DB4A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 أن تأمن على نفسك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DB4A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 أن تأمن على عرضك.</w:t>
      </w:r>
    </w:p>
    <w:p w:rsidR="0092221E" w:rsidRDefault="00DB4A5C" w:rsidP="0039725C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نعمة الأمن والأمان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أيها </w:t>
      </w:r>
      <w:r w:rsidRPr="0068183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المسلمون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،،</w:t>
      </w:r>
    </w:p>
    <w:p w:rsidR="0092221E" w:rsidRDefault="00DB4A5C" w:rsidP="0092221E">
      <w:pPr>
        <w:ind w:firstLine="720"/>
        <w:jc w:val="center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والله 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ثم والله 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  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وبالله 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  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وتالله</w:t>
      </w:r>
    </w:p>
    <w:p w:rsidR="0092221E" w:rsidRDefault="004967A5" w:rsidP="0092221E">
      <w:pPr>
        <w:ind w:firstLine="720"/>
        <w:jc w:val="center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إنها ضرورة حياة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  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إنها ضرورة حياة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  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إنها ضرورة حياة</w:t>
      </w:r>
    </w:p>
    <w:p w:rsidR="00DB4A5C" w:rsidRDefault="004967A5" w:rsidP="0039725C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 يمكن لنا أن نستغني عنها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ولا </w:t>
      </w:r>
      <w:r w:rsidR="0042251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يعرف قيمتها إلا من فقدها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42251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F46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والله</w:t>
      </w:r>
      <w:r w:rsidR="00CD2F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5F46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972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</w:t>
      </w:r>
      <w:r w:rsidR="005F46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يعرف قيمتها إلا من فقدها</w:t>
      </w:r>
      <w:r w:rsidR="003972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 أترى نفسك حينما يُسرق</w:t>
      </w:r>
      <w:r w:rsidR="005F46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 مالك شيء</w:t>
      </w:r>
      <w:r w:rsidR="003972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ٌ،</w:t>
      </w:r>
      <w:r w:rsidR="005F46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ولو كان يسيرًا</w:t>
      </w:r>
      <w:r w:rsidR="0039725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5F46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تجد نفسك مهمومًا مذمومًا لا تستطيع </w:t>
      </w:r>
      <w:r w:rsidR="001801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 تفعل شيئًا</w:t>
      </w:r>
      <w:r w:rsidR="002521A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801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تجد وكأن الأرض قد ضاقت عليك بما رحبت</w:t>
      </w:r>
      <w:r w:rsidR="002521A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1801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لأن شيئًا من مالك س</w:t>
      </w:r>
      <w:r w:rsidR="002521A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1801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رق</w:t>
      </w:r>
      <w:r w:rsidR="002521A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801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بالله عليك كيف لو س</w:t>
      </w:r>
      <w:r w:rsidR="002521A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1801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رق دينك ولو هتك عرضك </w:t>
      </w:r>
      <w:r w:rsidR="00951BB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ولو أ</w:t>
      </w:r>
      <w:r w:rsidR="00462E1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951BB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خذ كل مالك</w:t>
      </w:r>
      <w:r w:rsidR="002521A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51BB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521A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كيف لك هذا؟</w:t>
      </w:r>
    </w:p>
    <w:p w:rsidR="0092221E" w:rsidRDefault="0092221E" w:rsidP="0039725C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92221E" w:rsidRDefault="006E01FC" w:rsidP="002521A3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أيها المسلمون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</w:p>
    <w:p w:rsidR="006E01FC" w:rsidRDefault="006E01FC" w:rsidP="002521A3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إن نعمة الأمن والأمان أتى بها الإسلام </w:t>
      </w:r>
      <w:r w:rsidR="00D821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وأك</w:t>
      </w:r>
      <w:r w:rsidR="002521A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D821E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 عليها وحث عليها ورتب عليها أمورًا كثيرة</w:t>
      </w:r>
      <w:r w:rsidR="0029012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2C241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9012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2C241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أولها أنه شرع السمع والطاعة وجمع الكلمة ووحدة الصف</w:t>
      </w:r>
      <w:r w:rsidR="00E6120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C241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FB188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وإن كان لإمامٍ </w:t>
      </w:r>
      <w:r w:rsidR="0019728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 ما عليه من مخالفات</w:t>
      </w:r>
      <w:r w:rsidR="00E6120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9728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ما دام أنه يقيم الصلاة كما أخبر بذلك النبي صلى الله عليه وسلم: </w:t>
      </w:r>
      <w:r w:rsidR="00197285" w:rsidRPr="00197285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«</w:t>
      </w:r>
      <w:r w:rsidR="00197285" w:rsidRPr="001972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اسمعوا و</w:t>
      </w:r>
      <w:r w:rsidR="008E57C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أ</w:t>
      </w:r>
      <w:r w:rsidR="00197285" w:rsidRPr="001972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طيعوا ما أقاموا فيكم الصلاة</w:t>
      </w:r>
      <w:r w:rsidR="00197285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»</w:t>
      </w:r>
      <w:r w:rsidR="001972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.</w:t>
      </w:r>
      <w:r w:rsidR="00197285" w:rsidRPr="001972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 w:rsidR="008E57C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أو كما جاء عنه عليه الصلاة والسلام.</w:t>
      </w:r>
    </w:p>
    <w:p w:rsidR="0092221E" w:rsidRDefault="00EB6B22" w:rsidP="002465D6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لماذا؟ لماذا هذا الأمر؟ إنما لتعزيز جانب الأمن والأمان</w:t>
      </w:r>
      <w:r w:rsidR="008F7F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ووحدة الصف واجتماع الكلمة ودح</w:t>
      </w:r>
      <w:r w:rsidR="008F7F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 العدو. </w:t>
      </w:r>
    </w:p>
    <w:p w:rsidR="002465D6" w:rsidRPr="002465D6" w:rsidRDefault="002F0501" w:rsidP="002465D6">
      <w:pPr>
        <w:jc w:val="both"/>
        <w:rPr>
          <w:rFonts w:ascii="AAA GoldenLotus" w:hAnsi="AAA GoldenLotus" w:cs="AAA GoldenLotus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ومنها أن الإسلام شرع الحدود والعقوبات وأمر بقتل من أراد الإفساد في الأرض، </w:t>
      </w:r>
      <w:r w:rsidR="008919BE" w:rsidRPr="008919B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{إِنَّمَا جَزَاءُ الَّذِينَ يُحَارِبُونَ اللَّهَ وَرَسُولَهُ وَيَسْعَوْنَ فِي الأَرْضِ فَسَادًا أَنْ يُقَتَّلُوا أَوْ يُصَلَّبُوا أَوْ تُقَطَّعَ أَيْدِيهِمْ وَأَرْجُلُهُمْ مِنْ خِلافٍ أَوْ يُنفَوْا مِنَ الأَرْضِ}</w:t>
      </w:r>
      <w:r w:rsidR="008919BE" w:rsidRPr="008919BE">
        <w:rPr>
          <w:rFonts w:ascii="Traditional Arabic" w:hAnsi="Traditional Arabic" w:cs="Traditional Arabic"/>
          <w:sz w:val="36"/>
          <w:szCs w:val="36"/>
          <w:rtl/>
          <w:lang w:bidi="ar-EG"/>
        </w:rPr>
        <w:t>[المائدة:33]</w:t>
      </w:r>
      <w:r w:rsidR="008919B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2465D6">
        <w:rPr>
          <w:rFonts w:ascii="AAA GoldenLotus" w:hAnsi="AAA GoldenLotus" w:cs="AAA GoldenLotus" w:hint="cs"/>
          <w:rtl/>
        </w:rPr>
        <w:t xml:space="preserve"> </w:t>
      </w:r>
      <w:r w:rsidR="00EC5D4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وأمر بأن القاتل ي</w:t>
      </w:r>
      <w:r w:rsidR="002465D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EC5D4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قتل </w:t>
      </w:r>
      <w:r w:rsidR="00A16BE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وأن السارق ت</w:t>
      </w:r>
      <w:r w:rsidR="002465D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A16BE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قطع يده</w:t>
      </w:r>
      <w:r w:rsidR="002465D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A16BE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كل ذلك تعزيزًا لجانب الأمن والأمان</w:t>
      </w:r>
      <w:r w:rsidR="002465D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16BE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تعزيزًا لهذه النعمة وبيانًا لأهميتها </w:t>
      </w:r>
      <w:r w:rsidR="007B54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ومكانتها.</w:t>
      </w:r>
    </w:p>
    <w:p w:rsidR="008E57CC" w:rsidRDefault="007F2BCB" w:rsidP="002465D6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فيا أيها المسلمون</w:t>
      </w:r>
      <w:r w:rsidR="002465D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والله إن </w:t>
      </w:r>
      <w:r w:rsidR="004207F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نعمة الأمن والأمان هي أعظم شيء</w:t>
      </w:r>
      <w:r w:rsidR="002465D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4207F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بعد نعمة الإسلام</w:t>
      </w:r>
      <w:r w:rsidR="002465D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207F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AA35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هي أعظم شيء</w:t>
      </w:r>
      <w:r w:rsidR="002465D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="00AA35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والله</w:t>
      </w:r>
      <w:r w:rsidR="002465D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</w:t>
      </w:r>
      <w:r w:rsidR="00AA357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بعد نعمة الإسلام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465D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112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كيف لك بمالك إن لم يكن هناك أمان</w:t>
      </w:r>
      <w:r w:rsidR="007F052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</w:t>
      </w:r>
      <w:r w:rsidR="00F1123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كيف لك أن تصل أقاربك </w:t>
      </w:r>
      <w:r w:rsidR="007F052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</w:t>
      </w:r>
      <w:r w:rsidR="00402A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ن تحيا </w:t>
      </w:r>
      <w:r w:rsidR="001B2A0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حياتك الاجتماعية وإن لم يكن هناك أمان كيف لك وكيف لك وكيف لك</w:t>
      </w:r>
      <w:r w:rsidR="00402A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</w:t>
      </w:r>
      <w:r w:rsidR="001B2A0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تأمَّل في حالك</w:t>
      </w:r>
      <w:r w:rsidR="00402A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B2A0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إن لم يكن هناك أمان.</w:t>
      </w:r>
    </w:p>
    <w:p w:rsidR="0092221E" w:rsidRDefault="001B2A0F" w:rsidP="009653B3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أيها المسلمون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</w:p>
    <w:p w:rsidR="001B2A0F" w:rsidRDefault="001B2A0F" w:rsidP="0092221E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نعمة الأمن والأمان نعمة عظيمة ومهمة كبيرة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يجب علينا أن نشكر الله جل</w:t>
      </w:r>
      <w:r w:rsidR="00402A9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وعلا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يجب علينا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 نشكر الله سبحانه وتعالى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ندعو الله سبحانه وتعالى </w:t>
      </w:r>
      <w:r w:rsidR="00906A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 ي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906A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ديم علينا هذه النعمة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906A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لكي لا تزول. الله جل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906A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وعلا إذا أراد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أن يعاقب قومًا </w:t>
      </w:r>
      <w:r w:rsidR="00906A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أنزل 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عليهم </w:t>
      </w:r>
      <w:r w:rsidR="00906A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الخوف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06A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وقذف في </w:t>
      </w:r>
      <w:r w:rsidR="00906A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قلوبهم الرعب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906A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F2C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نزع منهم الأمن والأمان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F2C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وسل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9F2CD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ط بعضهم على بعض </w:t>
      </w:r>
      <w:r w:rsidR="000660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ليعرفوا قيمة هذه النعمة التي ربما جحدوها وكفروها.</w:t>
      </w:r>
    </w:p>
    <w:p w:rsidR="0092221E" w:rsidRDefault="001D1CA9" w:rsidP="009653B3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أيها المسلمون</w:t>
      </w:r>
      <w:r w:rsidR="0092221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</w:p>
    <w:p w:rsidR="000660B3" w:rsidRDefault="001D1CA9" w:rsidP="009653B3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والله إن نعمة الأمن والأمان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أعيد وأكرر وأزيد عليها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والله تأكيدًا لأهميتها </w:t>
      </w:r>
      <w:r w:rsidR="004157E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ومكانتها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4157E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وكما أسلفت في مقدمة الخطبة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157E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ليست هي تزلفًا والله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157E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وإنما هي في كتاب الله وسنة رسول الله صلى الله عليه وسلم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4157E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لذلك قال النبي صلى الله عليه وسلم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4157E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كما جاء عنه في الحديث:</w:t>
      </w:r>
      <w:r w:rsidR="00DF724F">
        <w:rPr>
          <w:rFonts w:ascii="Traditional Arabic" w:hAnsi="Traditional Arabic" w:cs="Traditional Arabic"/>
          <w:sz w:val="36"/>
          <w:szCs w:val="36"/>
          <w:rtl/>
          <w:lang w:bidi="ar-EG"/>
        </w:rPr>
        <w:t>«</w:t>
      </w:r>
      <w:r w:rsidR="00F803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من شق</w:t>
      </w:r>
      <w:r w:rsidR="009653B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َّ</w:t>
      </w:r>
      <w:r w:rsidR="00F803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عصا</w:t>
      </w:r>
      <w:r w:rsidR="00DF724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الطاعة فاقتلوه</w:t>
      </w:r>
      <w:r w:rsidR="00DF724F">
        <w:rPr>
          <w:rFonts w:ascii="Traditional Arabic" w:hAnsi="Traditional Arabic" w:cs="Traditional Arabic"/>
          <w:sz w:val="36"/>
          <w:szCs w:val="36"/>
          <w:rtl/>
          <w:lang w:bidi="ar-EG"/>
        </w:rPr>
        <w:t>»</w:t>
      </w:r>
      <w:r w:rsidR="00DF72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 أمر النبي صلى الله عليه وسلم بقتله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DF724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لماذا؟ لأن</w:t>
      </w:r>
      <w:r w:rsidR="00DE708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 يزرع الفتنة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DE708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ويهتك الأعراض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DE708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E1758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ويسفك الدماء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1758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1A00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وتن</w:t>
      </w:r>
      <w:r w:rsidR="00F30E5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هب الأموال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30E5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ولا تستقر الحياة بسبب هذا الذي أراد شق عصا الطاعة ومفارقة الجماعة.</w:t>
      </w:r>
    </w:p>
    <w:p w:rsidR="00F30E51" w:rsidRDefault="00F30E51" w:rsidP="00D9456B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فيا معاشر المسلمين علينا أن نقد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 هذه النعمة قدرها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0469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وأن نعي </w:t>
      </w:r>
      <w:r w:rsidR="00C146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أهميتها</w:t>
      </w:r>
      <w:r w:rsidR="009653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146E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نتذكر وننظر </w:t>
      </w:r>
      <w:r w:rsidR="00C75D2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ونتفكر بما يدور حولنا. والله</w:t>
      </w:r>
      <w:r w:rsidR="00B7186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C75D2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إنها لعظات</w:t>
      </w:r>
      <w:r w:rsidR="00B7186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ٍ</w:t>
      </w:r>
      <w:r w:rsidR="00C75D2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وعبر</w:t>
      </w:r>
      <w:r w:rsidR="00B1253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C75D26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CF2F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إخواننا في</w:t>
      </w:r>
      <w:r w:rsidR="00B1253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CF2F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من حولنا في البلدان </w:t>
      </w:r>
      <w:r w:rsidR="00930D9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كانوا ينعمون بالأمن والأمان</w:t>
      </w:r>
      <w:r w:rsidR="00B1253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30D9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D3695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خرج ونزغ منهم من نزغ يطالب بأمور دنيوية</w:t>
      </w:r>
      <w:r w:rsidR="00426C5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D3695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C4550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يطالب بحرية</w:t>
      </w:r>
      <w:r w:rsidR="00426C5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4550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يطالب بمعيشة</w:t>
      </w:r>
      <w:r w:rsidR="00426C5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4550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يطالب برواتب</w:t>
      </w:r>
      <w:r w:rsidR="00426C5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4550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حق</w:t>
      </w:r>
      <w:r w:rsidR="00426C5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C4550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لهم صحيح</w:t>
      </w:r>
      <w:r w:rsidR="00426C5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C4550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11AC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 ينكره أحد</w:t>
      </w:r>
      <w:r w:rsidR="00426C5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11AC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نعم والله إنه لحق</w:t>
      </w:r>
      <w:r w:rsidR="00426C5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11AC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D945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لكن</w:t>
      </w:r>
      <w:r w:rsidR="00A27C6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الطلب </w:t>
      </w:r>
      <w:r w:rsidR="00D945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كان </w:t>
      </w:r>
      <w:r w:rsidR="00A27C6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بغير وجه حق. الطلب والطريقة والفعل كانت بغير وجه حق</w:t>
      </w:r>
      <w:r w:rsidR="00D945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A27C6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فنالوا ما نالوا</w:t>
      </w:r>
      <w:r w:rsidR="00D945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A27C6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D494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ونسأل الله </w:t>
      </w:r>
      <w:r w:rsidR="00FC60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جل</w:t>
      </w:r>
      <w:r w:rsidR="00D945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َّ</w:t>
      </w:r>
      <w:r w:rsidR="00FC60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وعلا أن يفرج ما هم فيه</w:t>
      </w:r>
      <w:r w:rsidR="00D945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C602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يك</w:t>
      </w:r>
      <w:r w:rsidR="009D494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بت عدوهم</w:t>
      </w:r>
      <w:r w:rsidR="00D945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D494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ويذل </w:t>
      </w:r>
      <w:r w:rsidR="009E3F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عدوهم</w:t>
      </w:r>
      <w:r w:rsidR="00D9456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E3FB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وينصرهم عاجلاً غير آجل.</w:t>
      </w:r>
    </w:p>
    <w:p w:rsidR="009E3FB3" w:rsidRDefault="009E3FB3" w:rsidP="005F45EA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بارك الله لي ولكم </w:t>
      </w:r>
      <w:r w:rsidR="005F45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</w:t>
      </w:r>
      <w:r w:rsidR="00877B4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F45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</w:t>
      </w:r>
      <w:r w:rsidR="00877B4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قرآن </w:t>
      </w:r>
      <w:r w:rsidR="005F45E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</w:t>
      </w:r>
      <w:r w:rsidR="00877B4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عظيم</w:t>
      </w:r>
      <w:r w:rsidR="00303D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877B4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ونفعني وإياكم بما فيه من الآيات والذكر الحكيم. أقول ما تسمعون واستغفر الله العظيم.</w:t>
      </w:r>
    </w:p>
    <w:p w:rsidR="00561475" w:rsidRDefault="00561475">
      <w:pPr>
        <w:bidi w:val="0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  <w:lang w:bidi="ar-EG"/>
        </w:rPr>
        <w:br w:type="page"/>
      </w:r>
    </w:p>
    <w:p w:rsidR="00561475" w:rsidRPr="00561475" w:rsidRDefault="00561475" w:rsidP="005F45EA">
      <w:pPr>
        <w:ind w:firstLine="72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56147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lastRenderedPageBreak/>
        <w:t>الخطبة الثانية :</w:t>
      </w:r>
    </w:p>
    <w:p w:rsidR="00561475" w:rsidRDefault="00D5674F" w:rsidP="005F45EA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الحمد لله</w:t>
      </w:r>
      <w:r w:rsidR="00C940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نحمده ونستعينه ونستغفره ونتوب إليه</w:t>
      </w:r>
      <w:r w:rsidR="00C940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ونعوذ بالله من شرور أنفسنا ومن سيئات أعمالنا</w:t>
      </w:r>
      <w:r w:rsidR="00C940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:rsidR="00C94001" w:rsidRDefault="00D5674F" w:rsidP="005F45EA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وبعد</w:t>
      </w:r>
      <w:r w:rsidR="00C9400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؛؛؛</w:t>
      </w:r>
    </w:p>
    <w:p w:rsidR="000C1647" w:rsidRDefault="00AB419E" w:rsidP="00C94001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نحن اليوم نعيش في </w:t>
      </w:r>
      <w:r w:rsidR="005E12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عيد من أعياد المسلمين</w:t>
      </w:r>
      <w:r w:rsidR="00597FB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5E12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وليس للمسلمين إلا </w:t>
      </w:r>
      <w:r w:rsidR="003241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عيدا</w:t>
      </w:r>
      <w:r w:rsidR="005E125A" w:rsidRPr="003241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="0072499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5E125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746A9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عيد الفطر وعيد الأضحى</w:t>
      </w:r>
      <w:r w:rsidR="008E46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746A9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يجب علينا أن نفرح بهذين العيدين</w:t>
      </w:r>
      <w:r w:rsidR="008E46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46A9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أولاً الفرح بالعيد</w:t>
      </w:r>
      <w:r w:rsidR="008E46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746A9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BE6F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لأن الله جل وعلا أتم علينا النعمة</w:t>
      </w:r>
      <w:r w:rsidR="008E46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E6F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وأكملنا العدة</w:t>
      </w:r>
      <w:r w:rsidR="008E46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E6F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وصمنا شهر رمضان</w:t>
      </w:r>
      <w:r w:rsidR="008E46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E6F4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ونلنا من الحسنات ومن الأجور ومن </w:t>
      </w:r>
      <w:r w:rsidR="00B52CA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الخير ما نحتسبه عند الله الشيء الكثير</w:t>
      </w:r>
      <w:r w:rsidR="008E46D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B52CA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لذلك يسعد المسلم ويفرح ويأنس بما قدم </w:t>
      </w:r>
      <w:r w:rsidR="0011097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بين يدي الله سبحانه وتعالى من أعمال </w:t>
      </w:r>
      <w:r w:rsidR="00B52CA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صالحة.</w:t>
      </w:r>
      <w:r w:rsidR="000C164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B52CA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نفرح بعيدنا ونوس</w:t>
      </w:r>
      <w:r w:rsidR="0011097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B52CA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</w:t>
      </w:r>
      <w:r w:rsidR="0011097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B52CA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على أهلينا</w:t>
      </w:r>
      <w:r w:rsidR="0011097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52CA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ونأنس بعيدنا</w:t>
      </w:r>
      <w:r w:rsidR="000C164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B52CA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لأنه سنة نبينا محمد صلى الله عليه وسلم</w:t>
      </w:r>
      <w:r w:rsidR="000C164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:rsidR="000C1647" w:rsidRDefault="000C1647" w:rsidP="00B16F22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يقول قائل بأن عيد المسلمين ليس هناك عيد</w:t>
      </w:r>
      <w:r w:rsidR="00B16F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B16F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أقول له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ومن قال لك</w:t>
      </w:r>
      <w:r w:rsidR="00B16F2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النبي صلى الله عليه وسلم يهنئ</w:t>
      </w:r>
      <w:r w:rsidR="004947B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أصحابه ويأنس بأصحابه </w:t>
      </w:r>
      <w:r w:rsidR="001100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عليه الصلاة والسلام</w:t>
      </w:r>
      <w:r w:rsidR="004947B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1100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185C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</w:t>
      </w:r>
      <w:r w:rsidR="001100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يرخ</w:t>
      </w:r>
      <w:r w:rsidR="004947B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11004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ص </w:t>
      </w:r>
      <w:r w:rsidR="00185C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لهم في اللعب حتى في بيوت الله. كانت عائشة رضي الله تعالى عنها </w:t>
      </w:r>
      <w:r w:rsidR="008252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يأخذها النبي صلى الله عليه وسلم لتنظر من فوق الجدار</w:t>
      </w:r>
      <w:r w:rsidR="00F74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إلى الحبشة يلعبون بالرماح في سر</w:t>
      </w:r>
      <w:r w:rsidR="008252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حة المسجد</w:t>
      </w:r>
      <w:r w:rsidR="00F74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8252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ويقول لها</w:t>
      </w:r>
      <w:r w:rsidR="00F74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8252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هل اكتفيت</w:t>
      </w:r>
      <w:r w:rsidR="00F74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ِ،</w:t>
      </w:r>
      <w:r w:rsidR="008252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تقول</w:t>
      </w:r>
      <w:r w:rsidR="00F74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8252C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لا بعد</w:t>
      </w:r>
      <w:r w:rsidR="00F74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لا بعد</w:t>
      </w:r>
      <w:r w:rsidR="00935B5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 ويدعها النبي صلى الله عليه وسلم حتى اكتفت</w:t>
      </w:r>
      <w:r w:rsidR="00F74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35B5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تنظر إلى الأحباش يلعبون </w:t>
      </w:r>
      <w:r w:rsidR="001B0FF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في ساحة المسجد </w:t>
      </w:r>
      <w:r w:rsidR="0056147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بالحراب </w:t>
      </w:r>
      <w:r w:rsidR="001B0FF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فرحًا وطربًا وأ</w:t>
      </w:r>
      <w:r w:rsidR="00F74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1B0FF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نسًا بالعيد.</w:t>
      </w:r>
    </w:p>
    <w:p w:rsidR="009F7DDE" w:rsidRDefault="001B0FF8" w:rsidP="001A55D5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يدخل أبو بكر الصديق </w:t>
      </w:r>
      <w:r w:rsidR="00CA17F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رضي الله تعالى عنه </w:t>
      </w:r>
      <w:r w:rsidR="00AF53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على النبي صلى الله عليه وسلم </w:t>
      </w:r>
      <w:r w:rsidR="007D09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في بيته عند عائشة</w:t>
      </w:r>
      <w:r w:rsidR="00F74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D09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وعائشة ابنته</w:t>
      </w:r>
      <w:r w:rsidR="00F742C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D095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94C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ويجد جاريتان </w:t>
      </w:r>
      <w:r w:rsidR="0056147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ت</w:t>
      </w:r>
      <w:r w:rsidR="006709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ضربان بالدف</w:t>
      </w:r>
      <w:r w:rsidR="007955D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709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فقال</w:t>
      </w:r>
      <w:r w:rsidR="007955D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r w:rsidR="0067099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مزمار الشيطان في بيت رسول الله صلى الله عليه وسلم</w:t>
      </w:r>
      <w:r w:rsidR="00925DD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؟</w:t>
      </w:r>
      <w:r w:rsidR="001A55D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!</w:t>
      </w:r>
      <w:r w:rsidR="00925DD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كاد أن ينهر ابنته</w:t>
      </w:r>
      <w:r w:rsidR="007955D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25DD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5620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فما كان من النبي صلى الله عليه وسلم </w:t>
      </w:r>
      <w:r w:rsidR="0056205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إلا قال</w:t>
      </w:r>
      <w:r w:rsidR="007955D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: </w:t>
      </w:r>
      <w:r w:rsidR="007955D9" w:rsidRPr="007955D9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«</w:t>
      </w:r>
      <w:r w:rsidR="0056205F" w:rsidRPr="007955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دعهما يا أبا بكر</w:t>
      </w:r>
      <w:r w:rsidR="00F803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،</w:t>
      </w:r>
      <w:r w:rsidR="0056205F" w:rsidRPr="007955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</w:t>
      </w:r>
      <w:r w:rsidR="007955D9" w:rsidRPr="007955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إن لكل قوم عيد وهذا عيدنا لتعلم يهود</w:t>
      </w:r>
      <w:r w:rsidR="00F803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ٌ</w:t>
      </w:r>
      <w:r w:rsidR="007955D9" w:rsidRPr="007955D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أن في ديننا فسحة</w:t>
      </w:r>
      <w:r w:rsidR="00F803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ً</w:t>
      </w:r>
      <w:r w:rsidR="007955D9" w:rsidRPr="007955D9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»</w:t>
      </w:r>
      <w:r w:rsidR="007955D9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</w:p>
    <w:p w:rsidR="00D91EF8" w:rsidRPr="009B0F7D" w:rsidRDefault="00EB125D" w:rsidP="009F7DDE">
      <w:pPr>
        <w:jc w:val="both"/>
        <w:rPr>
          <w:rFonts w:ascii="AAA GoldenLotus" w:hAnsi="AAA GoldenLotus" w:cs="AAA GoldenLotus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في ديننا سعادة </w:t>
      </w:r>
      <w:r w:rsidR="007727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وأ</w:t>
      </w:r>
      <w:r w:rsidR="009F7DD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7727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نس وفرح وتوس</w:t>
      </w:r>
      <w:r w:rsidR="009F7DD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7727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عة</w:t>
      </w:r>
      <w:r w:rsidR="009F7DD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؛</w:t>
      </w:r>
      <w:r w:rsidR="007727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لذلك ي</w:t>
      </w:r>
      <w:r w:rsidR="009F7DD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ُ</w:t>
      </w:r>
      <w:r w:rsidR="007727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شرع للنساء أن يضربن بالدف في هذا اليوم</w:t>
      </w:r>
      <w:r w:rsidR="009F7DD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77271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ينشدن القصائد </w:t>
      </w:r>
      <w:r w:rsidR="00FB69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والأناشيد المباحة والأغاني المباحة التي ليس فيها زمر</w:t>
      </w:r>
      <w:r w:rsidR="009F7DD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ٌ</w:t>
      </w:r>
      <w:r w:rsidR="006B11E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ولا طرب ولا خنا ولا زنا</w:t>
      </w:r>
      <w:r w:rsidR="00FB69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ولا عهر</w:t>
      </w:r>
      <w:r w:rsidR="006B11E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FB69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إذا كانت أناشيد وأبيات طيبة نافعة</w:t>
      </w:r>
      <w:r w:rsidR="006B11E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FB69D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 السنة للنساء أن يضربن بالدف و</w:t>
      </w:r>
      <w:r w:rsidR="00690C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أن ينشدن</w:t>
      </w:r>
      <w:r w:rsidR="006B11E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90C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ومن السنة أن نجتمع ونهنئ بعضنا بهذا العيد</w:t>
      </w:r>
      <w:r w:rsidR="006B11E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</w:t>
      </w:r>
      <w:r w:rsidR="00690C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نوس</w:t>
      </w:r>
      <w:r w:rsidR="006B11E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 w:rsidR="00690C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 على أبنائنا</w:t>
      </w:r>
      <w:r w:rsidR="006B11E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90C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نأنس أيها الأحبة</w:t>
      </w:r>
      <w:r w:rsidR="006B11E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90C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وأن نظهر الفرح تعب</w:t>
      </w:r>
      <w:r w:rsidR="006B11E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ُّ</w:t>
      </w:r>
      <w:r w:rsidR="00690C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دًا لله</w:t>
      </w:r>
      <w:r w:rsidR="006B11E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690CF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3D424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ليس عادة من العادات. ليس عادة من العادات أن نزور فلانًا ونزور فلانًا .. ونفعل كذا ونسلم على فلان ونصلي كذا</w:t>
      </w:r>
      <w:r w:rsidR="006B11E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3D424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F25C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لا نحن كل ما نفعله عبادة لله </w:t>
      </w:r>
      <w:r w:rsidR="005B60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عز وجل.</w:t>
      </w:r>
      <w:r w:rsidR="009B0F7D" w:rsidRPr="009B0F7D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{قُلْ إِنَّ صَلاتِي وَنُسُكِي وَمَحْيَايَ وَمَمَاتِي لِلَّهِ رَبِّ الْعَالَمِينَ}</w:t>
      </w:r>
      <w:r w:rsidR="009B0F7D" w:rsidRPr="009B0F7D">
        <w:rPr>
          <w:rFonts w:ascii="Traditional Arabic" w:hAnsi="Traditional Arabic" w:cs="Traditional Arabic"/>
          <w:sz w:val="36"/>
          <w:szCs w:val="36"/>
          <w:rtl/>
          <w:lang w:bidi="ar-EG"/>
        </w:rPr>
        <w:t>[الأنعام:162]</w:t>
      </w:r>
      <w:r w:rsidR="009B0F7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B0F7D">
        <w:rPr>
          <w:rFonts w:ascii="AAA GoldenLotus" w:hAnsi="AAA GoldenLotus" w:cs="AAA GoldenLotus" w:hint="cs"/>
          <w:rtl/>
        </w:rPr>
        <w:t xml:space="preserve"> </w:t>
      </w:r>
      <w:r w:rsidR="005B60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فرحنا عبادة</w:t>
      </w:r>
      <w:r w:rsidR="00D470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5B60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وحزننا عبادة</w:t>
      </w:r>
      <w:r w:rsidR="00D4704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5B60C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D91EF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وحياتنا كلها عبادة لله سبحانه وتعالى.</w:t>
      </w:r>
    </w:p>
    <w:p w:rsidR="00A9173F" w:rsidRDefault="00D91EF8" w:rsidP="00A9173F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ار</w:t>
      </w:r>
      <w:r w:rsidR="00A677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نا الحق حقًا وارزقنا اتباعه. اللهم ار</w:t>
      </w:r>
      <w:r w:rsidR="00A677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نا الحق حقًا وارزقنا اتباعه. اللهم ارن</w:t>
      </w:r>
      <w:r w:rsidR="00A677B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 الحق حقًا وارزقنا اتباعه. اللهم </w:t>
      </w:r>
      <w:r w:rsidR="00DF23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د</w:t>
      </w:r>
      <w:r w:rsidR="00DF23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 </w:t>
      </w:r>
      <w:r w:rsidR="00DF23E2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علينا </w:t>
      </w:r>
      <w:r w:rsidR="00B52C5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نعمة الأمن والأمان والسلامة والإسلام.</w:t>
      </w:r>
      <w:r w:rsidR="00B56DA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وفق رجال أمننا ل</w:t>
      </w:r>
      <w:r w:rsidR="00B52C5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ما تحب وترضى. </w:t>
      </w:r>
      <w:r w:rsidR="00B56DA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وفق رجال أمننا ل</w:t>
      </w:r>
      <w:r w:rsidR="00B52C5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 تحب وترضى.</w:t>
      </w:r>
      <w:r w:rsidR="00B33E2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وفق رجال أمننا ل</w:t>
      </w:r>
      <w:r w:rsidR="00B52C5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ما تحب وترضى. اللهم اربط على قلوبهم. </w:t>
      </w:r>
      <w:r w:rsidR="00A9173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اللهم اربط على قلوبهم. </w:t>
      </w:r>
      <w:r w:rsidR="00B52C5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اع</w:t>
      </w:r>
      <w:r w:rsidR="00967B2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="00B52C5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ظ</w:t>
      </w:r>
      <w:r w:rsidR="00967B2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 w:rsidR="00B52C5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 أجورهم</w:t>
      </w:r>
      <w:r w:rsidR="00A9173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A9173F" w:rsidRPr="00A9173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A9173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اعْظِم أجورهم.</w:t>
      </w:r>
      <w:r w:rsidR="00A9173F" w:rsidRPr="00A9173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67B2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بارك لهم في أوقاتهم وأعمالهم وأ</w:t>
      </w:r>
      <w:r w:rsidR="002112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ولادهم وأموالهم</w:t>
      </w:r>
      <w:r w:rsidR="00A9173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112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يا حي يا قيوم يا ذا الجلال والإكرام.</w:t>
      </w:r>
    </w:p>
    <w:p w:rsidR="00C5563A" w:rsidRDefault="00211237" w:rsidP="00A9173F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اج</w:t>
      </w:r>
      <w:r w:rsidR="0070065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ز</w:t>
      </w:r>
      <w:r w:rsidR="0070065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هم عنا خير الجزاء. اللهم اجزهم عنا خير الجزاء.</w:t>
      </w:r>
      <w:r w:rsidRPr="0021123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اجزهم عنا خير الجزاء. اللهم ارحم من مات منهم</w:t>
      </w:r>
      <w:r w:rsidR="00451D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451D08" w:rsidRPr="00451D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451D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ارحم من مات منهم.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</w:t>
      </w:r>
      <w:r w:rsidR="009E5CA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شافي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 أصيب منهم</w:t>
      </w:r>
      <w:r w:rsidR="00451D0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E5CA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شافي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من أصيب منهم. اللهم اربط على من بق</w:t>
      </w:r>
      <w:r w:rsidR="000E471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 منهم</w:t>
      </w:r>
      <w:r w:rsidR="00C556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C5563A" w:rsidRPr="00C556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C556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اربط على قلب من بقي منهم</w:t>
      </w:r>
      <w:r w:rsidR="000E471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C5563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يا حي يا قيوم يا ذا الجلال والإكرام. </w:t>
      </w:r>
    </w:p>
    <w:p w:rsidR="009B5D8D" w:rsidRDefault="00C5563A" w:rsidP="00BA7BF7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lastRenderedPageBreak/>
        <w:t>اللهم وف</w:t>
      </w:r>
      <w:r w:rsidR="000E471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 </w:t>
      </w:r>
      <w:r w:rsidR="000E471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أمامنا وقائدنا ل</w:t>
      </w:r>
      <w:r w:rsidR="004D1B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ما تحب وترضى. اللهم خذ بناصيته </w:t>
      </w:r>
      <w:r w:rsidR="000E471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4D1B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لبر والتقوى</w:t>
      </w:r>
      <w:r w:rsidR="000E471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4D1B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خذ بناصيته </w:t>
      </w:r>
      <w:r w:rsidR="000E471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</w:t>
      </w:r>
      <w:r w:rsidR="004D1BA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لبر والتقوى. اللهم من أراد بلادنا وشبابنا </w:t>
      </w:r>
      <w:r w:rsidR="002512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وعلماءنا ومقدساتنا بسوء</w:t>
      </w:r>
      <w:r w:rsidR="00E0100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512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فاش</w:t>
      </w:r>
      <w:r w:rsidR="00E0100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ْ</w:t>
      </w:r>
      <w:r w:rsidR="002512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غله بنفسه</w:t>
      </w:r>
      <w:r w:rsidR="00E0100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512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فاشغله بنفسه</w:t>
      </w:r>
      <w:r w:rsidR="00E0100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512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رد كيده في نحره. اللهم اكفنا شر دعاة التكفير والتفجير. اللهم اكفناهم </w:t>
      </w:r>
      <w:r w:rsidR="00EC47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بما تشاء</w:t>
      </w:r>
      <w:r w:rsidR="00E0100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EC47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اكفناهم بما تشاء. اللهم إنا </w:t>
      </w:r>
      <w:r w:rsidR="00EC4794" w:rsidRPr="00BA7B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ندرؤك</w:t>
      </w:r>
      <w:r w:rsidR="00BA7B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في </w:t>
      </w:r>
      <w:r w:rsidR="00EC47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نحورهم ونعوذ بك اللهم من شرورهم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EC47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إنا ندرؤك </w:t>
      </w:r>
      <w:r w:rsidR="00BA7BF7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في </w:t>
      </w:r>
      <w:r w:rsidR="00EC47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نحورهم ونعوذ بك اللهم من شرورهم. اللهم اهدِ ضالهم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EC4794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B5D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اهدِ ضالهم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B5D8D" w:rsidRPr="009B5D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B5D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اهدِ ضالهم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B5D8D" w:rsidRPr="009B5D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B5D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اهدِ ضالهم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B5D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اكبت سادتهم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B5D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اكبت سادتهم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B5D8D" w:rsidRPr="009B5D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B5D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اكبت سادتهم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9B5D8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يا حي يا قيوم يا ذا الجلال والإكرام.</w:t>
      </w:r>
    </w:p>
    <w:p w:rsidR="005B60C3" w:rsidRDefault="009B5D8D" w:rsidP="00822135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لا تقم لهم راية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9F6BA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ولا تحقق لهم غاية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F6BA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افضح مخططاتهم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F6BA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افضح أمرهم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F6BA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اللهم اهتك أمرهم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9F6BA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AA42C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اهتك سترهم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AA42C8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873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اهتك سترهم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 w:rsidR="002873FA" w:rsidRPr="002873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873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اللهم اهتك سترهم</w:t>
      </w:r>
      <w:r w:rsidR="00822135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r w:rsidR="002873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 w:rsidR="002873FA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يا حي يا قيوم يا ذا الجلال والإكرام.</w:t>
      </w:r>
    </w:p>
    <w:p w:rsidR="002873FA" w:rsidRPr="005B60C3" w:rsidRDefault="002873FA" w:rsidP="00744CE3">
      <w:pPr>
        <w:ind w:firstLine="720"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اللهم </w:t>
      </w:r>
      <w:r w:rsidR="00744CE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صلِ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وسلم على عبدك ورسولك محمد وعلى آله وصحبه أجمعين</w:t>
      </w:r>
      <w:r w:rsidR="00744CE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وآخر دعوانا أن الحمد لله رب العالمين</w:t>
      </w:r>
      <w:r w:rsidR="00744CE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وصلى الله وسلم على نبينا محمد. </w:t>
      </w:r>
    </w:p>
    <w:p w:rsidR="00B52CA2" w:rsidRPr="00EC5D41" w:rsidRDefault="00B52CA2" w:rsidP="008E57CC">
      <w:pPr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7E4626" w:rsidRPr="00B13942" w:rsidRDefault="00B13942" w:rsidP="00B13942">
      <w:p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B139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الخطبة منشورة في اليوتيوب على الرابط التالي </w:t>
      </w:r>
      <w:hyperlink r:id="rId7" w:history="1">
        <w:r w:rsidRPr="00B13942">
          <w:rPr>
            <w:rStyle w:val="Hyperlink"/>
            <w:rFonts w:ascii="Traditional Arabic" w:hAnsi="Traditional Arabic" w:cs="Traditional Arabic"/>
            <w:b/>
            <w:bCs/>
            <w:sz w:val="28"/>
            <w:szCs w:val="28"/>
            <w:lang w:bidi="ar-EG"/>
          </w:rPr>
          <w:t>https://www.youtube.com/</w:t>
        </w:r>
        <w:bookmarkStart w:id="0" w:name="_GoBack"/>
        <w:bookmarkEnd w:id="0"/>
        <w:r w:rsidRPr="00B13942">
          <w:rPr>
            <w:rStyle w:val="Hyperlink"/>
            <w:rFonts w:ascii="Traditional Arabic" w:hAnsi="Traditional Arabic" w:cs="Traditional Arabic"/>
            <w:b/>
            <w:bCs/>
            <w:sz w:val="28"/>
            <w:szCs w:val="28"/>
            <w:lang w:bidi="ar-EG"/>
          </w:rPr>
          <w:t>watch?v=eUoQDL3FpzM</w:t>
        </w:r>
      </w:hyperlink>
      <w:r w:rsidRPr="00B139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 xml:space="preserve"> يمكنك الرجوع له </w:t>
      </w:r>
    </w:p>
    <w:sectPr w:rsidR="007E4626" w:rsidRPr="00B13942" w:rsidSect="00064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90" w:rsidRDefault="00B42B90" w:rsidP="0092221E">
      <w:pPr>
        <w:spacing w:after="0" w:line="240" w:lineRule="auto"/>
      </w:pPr>
      <w:r>
        <w:separator/>
      </w:r>
    </w:p>
  </w:endnote>
  <w:endnote w:type="continuationSeparator" w:id="0">
    <w:p w:rsidR="00B42B90" w:rsidRDefault="00B42B90" w:rsidP="0092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AA GoldenLotus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54" w:rsidRDefault="00064F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7963622"/>
      <w:docPartObj>
        <w:docPartGallery w:val="Page Numbers (Bottom of Page)"/>
        <w:docPartUnique/>
      </w:docPartObj>
    </w:sdtPr>
    <w:sdtEndPr/>
    <w:sdtContent>
      <w:p w:rsidR="00064F54" w:rsidRDefault="00064F54">
        <w:pPr>
          <w:pStyle w:val="a4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شكل تلقائي 1" o:spid="_x0000_s1026" type="#_x0000_t110" style="width:430.5pt;height:4.3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" fillcolor="black">
                  <w10:wrap anchorx="page"/>
                  <w10:anchorlock/>
                </v:shape>
              </w:pict>
            </mc:Fallback>
          </mc:AlternateContent>
        </w:r>
      </w:p>
      <w:p w:rsidR="00064F54" w:rsidRDefault="00064F54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13942" w:rsidRPr="00B13942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064F54" w:rsidRDefault="00064F5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54" w:rsidRDefault="00064F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90" w:rsidRDefault="00B42B90" w:rsidP="0092221E">
      <w:pPr>
        <w:spacing w:after="0" w:line="240" w:lineRule="auto"/>
      </w:pPr>
      <w:r>
        <w:separator/>
      </w:r>
    </w:p>
  </w:footnote>
  <w:footnote w:type="continuationSeparator" w:id="0">
    <w:p w:rsidR="00B42B90" w:rsidRDefault="00B42B90" w:rsidP="0092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54" w:rsidRDefault="00064F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21E" w:rsidRPr="0092221E" w:rsidRDefault="0092221E" w:rsidP="0092221E">
    <w:pPr>
      <w:rPr>
        <w:rFonts w:ascii="Traditional Arabic" w:hAnsi="Traditional Arabic" w:cs="Traditional Arabic"/>
        <w:b/>
        <w:bCs/>
        <w:sz w:val="36"/>
        <w:szCs w:val="36"/>
      </w:rPr>
    </w:pPr>
    <w:r w:rsidRPr="0092221E">
      <w:rPr>
        <w:rFonts w:ascii="Traditional Arabic" w:hAnsi="Traditional Arabic" w:cs="Traditional Arabic" w:hint="cs"/>
        <w:b/>
        <w:bCs/>
        <w:sz w:val="36"/>
        <w:szCs w:val="36"/>
        <w:rtl/>
      </w:rPr>
      <w:t>خطبة بعنوان :</w:t>
    </w:r>
    <w:r>
      <w:rPr>
        <w:rFonts w:hint="cs"/>
        <w:rtl/>
      </w:rPr>
      <w:t xml:space="preserve"> </w:t>
    </w:r>
    <w:r w:rsidRPr="006B265B">
      <w:rPr>
        <w:rFonts w:ascii="Traditional Arabic" w:hAnsi="Traditional Arabic" w:cs="Traditional Arabic" w:hint="cs"/>
        <w:b/>
        <w:bCs/>
        <w:sz w:val="36"/>
        <w:szCs w:val="36"/>
        <w:rtl/>
      </w:rPr>
      <w:t>خطبة</w:t>
    </w:r>
    <w:r w:rsidRPr="006B265B">
      <w:rPr>
        <w:rFonts w:ascii="Traditional Arabic" w:hAnsi="Traditional Arabic" w:cs="Traditional Arabic"/>
        <w:b/>
        <w:bCs/>
        <w:sz w:val="36"/>
        <w:szCs w:val="36"/>
        <w:rtl/>
      </w:rPr>
      <w:t xml:space="preserve"> </w:t>
    </w:r>
    <w:r w:rsidRPr="006B265B">
      <w:rPr>
        <w:rFonts w:ascii="Traditional Arabic" w:hAnsi="Traditional Arabic" w:cs="Traditional Arabic" w:hint="cs"/>
        <w:b/>
        <w:bCs/>
        <w:sz w:val="36"/>
        <w:szCs w:val="36"/>
        <w:rtl/>
      </w:rPr>
      <w:t>الأمن</w:t>
    </w:r>
    <w:r w:rsidRPr="006B265B">
      <w:rPr>
        <w:rFonts w:ascii="Traditional Arabic" w:hAnsi="Traditional Arabic" w:cs="Traditional Arabic"/>
        <w:b/>
        <w:bCs/>
        <w:sz w:val="36"/>
        <w:szCs w:val="36"/>
        <w:rtl/>
      </w:rPr>
      <w:t xml:space="preserve"> </w:t>
    </w:r>
    <w:r w:rsidRPr="006B265B">
      <w:rPr>
        <w:rFonts w:ascii="Traditional Arabic" w:hAnsi="Traditional Arabic" w:cs="Traditional Arabic" w:hint="cs"/>
        <w:b/>
        <w:bCs/>
        <w:sz w:val="36"/>
        <w:szCs w:val="36"/>
        <w:rtl/>
      </w:rPr>
      <w:t>ضرورة</w:t>
    </w:r>
    <w:r w:rsidRPr="006B265B">
      <w:rPr>
        <w:rFonts w:ascii="Traditional Arabic" w:hAnsi="Traditional Arabic" w:cs="Traditional Arabic"/>
        <w:b/>
        <w:bCs/>
        <w:sz w:val="36"/>
        <w:szCs w:val="36"/>
        <w:rtl/>
      </w:rPr>
      <w:t xml:space="preserve"> </w:t>
    </w:r>
    <w:r w:rsidRPr="006B265B">
      <w:rPr>
        <w:rFonts w:ascii="Traditional Arabic" w:hAnsi="Traditional Arabic" w:cs="Traditional Arabic" w:hint="cs"/>
        <w:b/>
        <w:bCs/>
        <w:sz w:val="36"/>
        <w:szCs w:val="36"/>
        <w:rtl/>
      </w:rPr>
      <w:t>الحياة</w:t>
    </w:r>
    <w:r>
      <w:rPr>
        <w:rFonts w:ascii="Traditional Arabic" w:hAnsi="Traditional Arabic" w:cs="Traditional Arabic" w:hint="cs"/>
        <w:b/>
        <w:bCs/>
        <w:sz w:val="36"/>
        <w:szCs w:val="36"/>
        <w:rtl/>
      </w:rPr>
      <w:t xml:space="preserve">                    </w:t>
    </w:r>
    <w:r w:rsidRPr="0092221E">
      <w:rPr>
        <w:rFonts w:hint="cs"/>
        <w:b/>
        <w:bCs/>
        <w:sz w:val="36"/>
        <w:szCs w:val="36"/>
        <w:rtl/>
      </w:rPr>
      <w:t xml:space="preserve"> نواف بن توفيق العبيد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54" w:rsidRDefault="00064F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5B"/>
    <w:rsid w:val="00040BD2"/>
    <w:rsid w:val="000469BF"/>
    <w:rsid w:val="00064F54"/>
    <w:rsid w:val="000660B3"/>
    <w:rsid w:val="00070337"/>
    <w:rsid w:val="000A111B"/>
    <w:rsid w:val="000A59E0"/>
    <w:rsid w:val="000C1647"/>
    <w:rsid w:val="000D2F40"/>
    <w:rsid w:val="000E4714"/>
    <w:rsid w:val="00110045"/>
    <w:rsid w:val="0011097D"/>
    <w:rsid w:val="00122AB9"/>
    <w:rsid w:val="00124C4F"/>
    <w:rsid w:val="00155777"/>
    <w:rsid w:val="0018017E"/>
    <w:rsid w:val="00185C3A"/>
    <w:rsid w:val="00197285"/>
    <w:rsid w:val="001A0059"/>
    <w:rsid w:val="001A55D5"/>
    <w:rsid w:val="001B0FF8"/>
    <w:rsid w:val="001B2370"/>
    <w:rsid w:val="001B2A0F"/>
    <w:rsid w:val="001D1CA9"/>
    <w:rsid w:val="001D22D7"/>
    <w:rsid w:val="001E4B52"/>
    <w:rsid w:val="002046E6"/>
    <w:rsid w:val="00211237"/>
    <w:rsid w:val="002465D6"/>
    <w:rsid w:val="002512FA"/>
    <w:rsid w:val="002521A3"/>
    <w:rsid w:val="002647CE"/>
    <w:rsid w:val="0028207A"/>
    <w:rsid w:val="002873FA"/>
    <w:rsid w:val="0029012B"/>
    <w:rsid w:val="002B5034"/>
    <w:rsid w:val="002C2419"/>
    <w:rsid w:val="002E5521"/>
    <w:rsid w:val="002F0501"/>
    <w:rsid w:val="002F25CC"/>
    <w:rsid w:val="00303D97"/>
    <w:rsid w:val="00311AC8"/>
    <w:rsid w:val="0032412A"/>
    <w:rsid w:val="00336F3D"/>
    <w:rsid w:val="00394C18"/>
    <w:rsid w:val="00396B4A"/>
    <w:rsid w:val="0039725C"/>
    <w:rsid w:val="003D1ADB"/>
    <w:rsid w:val="003D424D"/>
    <w:rsid w:val="00402A9D"/>
    <w:rsid w:val="004157E5"/>
    <w:rsid w:val="004207F0"/>
    <w:rsid w:val="00422515"/>
    <w:rsid w:val="00426C5B"/>
    <w:rsid w:val="00451D08"/>
    <w:rsid w:val="00462E10"/>
    <w:rsid w:val="00477128"/>
    <w:rsid w:val="00480E08"/>
    <w:rsid w:val="0048497D"/>
    <w:rsid w:val="004947B4"/>
    <w:rsid w:val="004967A5"/>
    <w:rsid w:val="004D1BA0"/>
    <w:rsid w:val="00510C4E"/>
    <w:rsid w:val="00561475"/>
    <w:rsid w:val="0056205F"/>
    <w:rsid w:val="00565B48"/>
    <w:rsid w:val="00597FB5"/>
    <w:rsid w:val="005A5156"/>
    <w:rsid w:val="005B60C3"/>
    <w:rsid w:val="005E125A"/>
    <w:rsid w:val="005E5A4F"/>
    <w:rsid w:val="005F45EA"/>
    <w:rsid w:val="005F46E6"/>
    <w:rsid w:val="00670997"/>
    <w:rsid w:val="0068183C"/>
    <w:rsid w:val="00690CF3"/>
    <w:rsid w:val="006B11EB"/>
    <w:rsid w:val="006B265B"/>
    <w:rsid w:val="006E01FC"/>
    <w:rsid w:val="006F2600"/>
    <w:rsid w:val="00700650"/>
    <w:rsid w:val="0072499B"/>
    <w:rsid w:val="007422F8"/>
    <w:rsid w:val="00744CE3"/>
    <w:rsid w:val="00746A9E"/>
    <w:rsid w:val="00772718"/>
    <w:rsid w:val="007955D9"/>
    <w:rsid w:val="007B54C1"/>
    <w:rsid w:val="007C42B3"/>
    <w:rsid w:val="007D0959"/>
    <w:rsid w:val="007D5D79"/>
    <w:rsid w:val="007E4626"/>
    <w:rsid w:val="007F0520"/>
    <w:rsid w:val="007F2BCB"/>
    <w:rsid w:val="00811C84"/>
    <w:rsid w:val="00822135"/>
    <w:rsid w:val="008252C7"/>
    <w:rsid w:val="008416CF"/>
    <w:rsid w:val="00843D95"/>
    <w:rsid w:val="00877B4A"/>
    <w:rsid w:val="00886882"/>
    <w:rsid w:val="008919BE"/>
    <w:rsid w:val="008D0E1F"/>
    <w:rsid w:val="008E46DA"/>
    <w:rsid w:val="008E57CC"/>
    <w:rsid w:val="008F1D00"/>
    <w:rsid w:val="008F7FE7"/>
    <w:rsid w:val="00906A08"/>
    <w:rsid w:val="0092221E"/>
    <w:rsid w:val="00925DDC"/>
    <w:rsid w:val="00930D9C"/>
    <w:rsid w:val="00935B52"/>
    <w:rsid w:val="00951BB4"/>
    <w:rsid w:val="009653B3"/>
    <w:rsid w:val="00967B20"/>
    <w:rsid w:val="009B0F7D"/>
    <w:rsid w:val="009B5D8D"/>
    <w:rsid w:val="009D494D"/>
    <w:rsid w:val="009E33CB"/>
    <w:rsid w:val="009E3FB3"/>
    <w:rsid w:val="009E5CAD"/>
    <w:rsid w:val="009F2CD3"/>
    <w:rsid w:val="009F6BAC"/>
    <w:rsid w:val="009F7DDE"/>
    <w:rsid w:val="00A16BEF"/>
    <w:rsid w:val="00A22D04"/>
    <w:rsid w:val="00A27C6E"/>
    <w:rsid w:val="00A677BF"/>
    <w:rsid w:val="00A86A17"/>
    <w:rsid w:val="00A9173F"/>
    <w:rsid w:val="00A9569A"/>
    <w:rsid w:val="00AA2723"/>
    <w:rsid w:val="00AA3574"/>
    <w:rsid w:val="00AA42C8"/>
    <w:rsid w:val="00AB419E"/>
    <w:rsid w:val="00AC0885"/>
    <w:rsid w:val="00AE5F08"/>
    <w:rsid w:val="00AF53D7"/>
    <w:rsid w:val="00B12534"/>
    <w:rsid w:val="00B13942"/>
    <w:rsid w:val="00B16F22"/>
    <w:rsid w:val="00B33E2A"/>
    <w:rsid w:val="00B42B90"/>
    <w:rsid w:val="00B52C5E"/>
    <w:rsid w:val="00B52CA2"/>
    <w:rsid w:val="00B56DA4"/>
    <w:rsid w:val="00B62768"/>
    <w:rsid w:val="00B71864"/>
    <w:rsid w:val="00B87247"/>
    <w:rsid w:val="00BA7BF7"/>
    <w:rsid w:val="00BE6F43"/>
    <w:rsid w:val="00BF3A4E"/>
    <w:rsid w:val="00C10059"/>
    <w:rsid w:val="00C146E7"/>
    <w:rsid w:val="00C31777"/>
    <w:rsid w:val="00C45503"/>
    <w:rsid w:val="00C52D94"/>
    <w:rsid w:val="00C53778"/>
    <w:rsid w:val="00C5563A"/>
    <w:rsid w:val="00C65644"/>
    <w:rsid w:val="00C74963"/>
    <w:rsid w:val="00C75D26"/>
    <w:rsid w:val="00C94001"/>
    <w:rsid w:val="00CA17F2"/>
    <w:rsid w:val="00CD2F7E"/>
    <w:rsid w:val="00CF2FD7"/>
    <w:rsid w:val="00D21E6A"/>
    <w:rsid w:val="00D245E9"/>
    <w:rsid w:val="00D27298"/>
    <w:rsid w:val="00D36952"/>
    <w:rsid w:val="00D4704E"/>
    <w:rsid w:val="00D5674F"/>
    <w:rsid w:val="00D821E6"/>
    <w:rsid w:val="00D91EF8"/>
    <w:rsid w:val="00D9456B"/>
    <w:rsid w:val="00DB4A5C"/>
    <w:rsid w:val="00DE7086"/>
    <w:rsid w:val="00DF23E2"/>
    <w:rsid w:val="00DF724F"/>
    <w:rsid w:val="00E0100A"/>
    <w:rsid w:val="00E07E9C"/>
    <w:rsid w:val="00E1758B"/>
    <w:rsid w:val="00E61209"/>
    <w:rsid w:val="00EB031B"/>
    <w:rsid w:val="00EB125D"/>
    <w:rsid w:val="00EB6B22"/>
    <w:rsid w:val="00EC4794"/>
    <w:rsid w:val="00EC5D41"/>
    <w:rsid w:val="00EE09F6"/>
    <w:rsid w:val="00F11232"/>
    <w:rsid w:val="00F12959"/>
    <w:rsid w:val="00F2363C"/>
    <w:rsid w:val="00F30E51"/>
    <w:rsid w:val="00F40A0F"/>
    <w:rsid w:val="00F46C1F"/>
    <w:rsid w:val="00F604C6"/>
    <w:rsid w:val="00F66610"/>
    <w:rsid w:val="00F74029"/>
    <w:rsid w:val="00F742C1"/>
    <w:rsid w:val="00F803A4"/>
    <w:rsid w:val="00FB1889"/>
    <w:rsid w:val="00FB1B36"/>
    <w:rsid w:val="00FB69D7"/>
    <w:rsid w:val="00FC6023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2221E"/>
  </w:style>
  <w:style w:type="paragraph" w:styleId="a4">
    <w:name w:val="footer"/>
    <w:basedOn w:val="a"/>
    <w:link w:val="Char0"/>
    <w:uiPriority w:val="99"/>
    <w:unhideWhenUsed/>
    <w:rsid w:val="00922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2221E"/>
  </w:style>
  <w:style w:type="character" w:styleId="Hyperlink">
    <w:name w:val="Hyperlink"/>
    <w:basedOn w:val="a0"/>
    <w:uiPriority w:val="99"/>
    <w:unhideWhenUsed/>
    <w:rsid w:val="00B13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2221E"/>
  </w:style>
  <w:style w:type="paragraph" w:styleId="a4">
    <w:name w:val="footer"/>
    <w:basedOn w:val="a"/>
    <w:link w:val="Char0"/>
    <w:uiPriority w:val="99"/>
    <w:unhideWhenUsed/>
    <w:rsid w:val="00922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2221E"/>
  </w:style>
  <w:style w:type="character" w:styleId="Hyperlink">
    <w:name w:val="Hyperlink"/>
    <w:basedOn w:val="a0"/>
    <w:uiPriority w:val="99"/>
    <w:unhideWhenUsed/>
    <w:rsid w:val="00B1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UoQDL3Fpz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1367</Words>
  <Characters>7794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AbdOo</dc:creator>
  <cp:lastModifiedBy>skills</cp:lastModifiedBy>
  <cp:revision>193</cp:revision>
  <dcterms:created xsi:type="dcterms:W3CDTF">2018-07-31T07:14:00Z</dcterms:created>
  <dcterms:modified xsi:type="dcterms:W3CDTF">2018-08-16T15:11:00Z</dcterms:modified>
</cp:coreProperties>
</file>