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D8" w:rsidRPr="00CB25FF" w:rsidRDefault="001072DD" w:rsidP="006F7888">
      <w:pPr>
        <w:tabs>
          <w:tab w:val="center" w:pos="4153"/>
          <w:tab w:val="right" w:pos="8306"/>
        </w:tabs>
        <w:spacing w:after="240"/>
        <w:ind w:left="-1"/>
        <w:rPr>
          <w:rFonts w:ascii="Arabic Typesetting" w:hAnsi="Arabic Typesetting" w:cs="mohammad bold art 1"/>
          <w:sz w:val="150"/>
          <w:szCs w:val="150"/>
          <w:rtl/>
        </w:rPr>
      </w:pPr>
      <w:r>
        <w:rPr>
          <w:rFonts w:ascii="Arabic Typesetting" w:hAnsi="Arabic Typesetting" w:cs="mohammad bold art 1" w:hint="cs"/>
          <w:sz w:val="260"/>
          <w:szCs w:val="260"/>
          <w:rtl/>
        </w:rPr>
        <w:t>عنوان الخطبة</w:t>
      </w:r>
    </w:p>
    <w:p w:rsidR="00456CD8" w:rsidRPr="00FF35BF" w:rsidRDefault="00456CD8" w:rsidP="006F7888">
      <w:pPr>
        <w:tabs>
          <w:tab w:val="center" w:pos="4153"/>
          <w:tab w:val="right" w:pos="8306"/>
        </w:tabs>
        <w:spacing w:after="240"/>
        <w:ind w:left="-1"/>
        <w:rPr>
          <w:rFonts w:ascii="Arabic Typesetting" w:hAnsi="Arabic Typesetting" w:cs="mohammad bold art 1"/>
          <w:sz w:val="20"/>
          <w:szCs w:val="20"/>
          <w:rtl/>
        </w:rPr>
      </w:pPr>
    </w:p>
    <w:p w:rsidR="00456CD8" w:rsidRPr="00FF35BF" w:rsidRDefault="00456CD8" w:rsidP="006F7888">
      <w:pPr>
        <w:tabs>
          <w:tab w:val="center" w:pos="4153"/>
          <w:tab w:val="right" w:pos="8306"/>
        </w:tabs>
        <w:spacing w:after="240"/>
        <w:ind w:left="-1"/>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proofErr w:type="gramStart"/>
      <w:r w:rsidRPr="00FF35BF">
        <w:rPr>
          <w:rFonts w:ascii="Arabic Typesetting" w:hAnsi="Arabic Typesetting" w:cs="mohammad bold art 1" w:hint="cs"/>
          <w:sz w:val="64"/>
          <w:szCs w:val="64"/>
          <w:rtl/>
        </w:rPr>
        <w:t>عبدالله</w:t>
      </w:r>
      <w:proofErr w:type="gramEnd"/>
      <w:r w:rsidRPr="00FF35BF">
        <w:rPr>
          <w:rFonts w:ascii="Arabic Typesetting" w:hAnsi="Arabic Typesetting" w:cs="mohammad bold art 1" w:hint="cs"/>
          <w:sz w:val="64"/>
          <w:szCs w:val="64"/>
          <w:rtl/>
        </w:rPr>
        <w:t xml:space="preserve"> بن محمد حفني</w:t>
      </w:r>
    </w:p>
    <w:p w:rsidR="00456CD8" w:rsidRPr="00FF35BF" w:rsidRDefault="00456CD8" w:rsidP="006F7888">
      <w:pPr>
        <w:tabs>
          <w:tab w:val="center" w:pos="4153"/>
          <w:tab w:val="right" w:pos="8306"/>
        </w:tabs>
        <w:spacing w:after="240"/>
        <w:ind w:left="-1"/>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 xml:space="preserve">إمام وخطيب جامع هيا العساف </w:t>
      </w:r>
      <w:proofErr w:type="spellStart"/>
      <w:r w:rsidRPr="00FF35BF">
        <w:rPr>
          <w:rFonts w:ascii="Arabic Typesetting" w:hAnsi="Arabic Typesetting" w:cs="mohammad bold art 1" w:hint="cs"/>
          <w:sz w:val="34"/>
          <w:szCs w:val="34"/>
          <w:rtl/>
        </w:rPr>
        <w:t>بالجميزة</w:t>
      </w:r>
      <w:bookmarkStart w:id="0" w:name="_GoBack"/>
      <w:bookmarkEnd w:id="0"/>
      <w:proofErr w:type="spellEnd"/>
    </w:p>
    <w:p w:rsidR="00456CD8" w:rsidRDefault="00456CD8" w:rsidP="006F7888">
      <w:pPr>
        <w:tabs>
          <w:tab w:val="center" w:pos="4153"/>
          <w:tab w:val="right" w:pos="8306"/>
        </w:tabs>
        <w:spacing w:after="240"/>
        <w:ind w:left="-1"/>
        <w:jc w:val="center"/>
        <w:rPr>
          <w:rtl/>
        </w:rPr>
      </w:pPr>
      <w:r w:rsidRPr="00FF35BF">
        <w:rPr>
          <w:rFonts w:ascii="Arabic Typesetting" w:hAnsi="Arabic Typesetting" w:cs="Arabic Typesetting" w:hint="cs"/>
          <w:sz w:val="34"/>
          <w:szCs w:val="34"/>
          <w:rtl/>
        </w:rPr>
        <w:t xml:space="preserve">موقع جامع هيا </w:t>
      </w:r>
      <w:proofErr w:type="gramStart"/>
      <w:r w:rsidRPr="00FF35BF">
        <w:rPr>
          <w:rFonts w:ascii="Arabic Typesetting" w:hAnsi="Arabic Typesetting" w:cs="Arabic Typesetting" w:hint="cs"/>
          <w:sz w:val="34"/>
          <w:szCs w:val="34"/>
          <w:rtl/>
        </w:rPr>
        <w:t>العساف :</w:t>
      </w:r>
      <w:proofErr w:type="gramEnd"/>
    </w:p>
    <w:p w:rsidR="00456CD8" w:rsidRPr="00FF35BF" w:rsidRDefault="00966CDD" w:rsidP="006F7888">
      <w:pPr>
        <w:tabs>
          <w:tab w:val="center" w:pos="4153"/>
          <w:tab w:val="right" w:pos="8306"/>
        </w:tabs>
        <w:spacing w:after="240"/>
        <w:ind w:left="-1"/>
        <w:jc w:val="center"/>
        <w:rPr>
          <w:rFonts w:ascii="Arabic Typesetting" w:hAnsi="Arabic Typesetting" w:cs="Arabic Typesetting"/>
          <w:sz w:val="34"/>
          <w:szCs w:val="34"/>
        </w:rPr>
      </w:pPr>
      <w:hyperlink r:id="rId7" w:history="1">
        <w:r w:rsidR="00456CD8" w:rsidRPr="00FF35BF">
          <w:rPr>
            <w:rStyle w:val="Hyperlink"/>
            <w:rFonts w:ascii="Arabic Typesetting" w:hAnsi="Arabic Typesetting" w:cs="Arabic Typesetting"/>
            <w:sz w:val="34"/>
            <w:szCs w:val="34"/>
          </w:rPr>
          <w:t>http://www.hayaalassaf.com</w:t>
        </w:r>
      </w:hyperlink>
    </w:p>
    <w:p w:rsidR="00456CD8" w:rsidRDefault="00456CD8" w:rsidP="006F7888">
      <w:pPr>
        <w:tabs>
          <w:tab w:val="center" w:pos="4153"/>
          <w:tab w:val="right" w:pos="8306"/>
        </w:tabs>
        <w:spacing w:after="240"/>
        <w:ind w:left="-1"/>
        <w:jc w:val="center"/>
        <w:rPr>
          <w:rtl/>
        </w:rPr>
      </w:pPr>
      <w:r w:rsidRPr="00FF35BF">
        <w:rPr>
          <w:rFonts w:ascii="Arabic Typesetting" w:hAnsi="Arabic Typesetting" w:cs="Arabic Typesetting" w:hint="cs"/>
          <w:sz w:val="34"/>
          <w:szCs w:val="34"/>
          <w:rtl/>
        </w:rPr>
        <w:t xml:space="preserve">القناة الرسمية على </w:t>
      </w:r>
      <w:proofErr w:type="gramStart"/>
      <w:r w:rsidRPr="00FF35BF">
        <w:rPr>
          <w:rFonts w:ascii="Arabic Typesetting" w:hAnsi="Arabic Typesetting" w:cs="Arabic Typesetting" w:hint="cs"/>
          <w:sz w:val="34"/>
          <w:szCs w:val="34"/>
          <w:rtl/>
        </w:rPr>
        <w:t>اليوتيوب :</w:t>
      </w:r>
      <w:proofErr w:type="gramEnd"/>
    </w:p>
    <w:p w:rsidR="00456CD8" w:rsidRPr="006F7888" w:rsidRDefault="00966CDD" w:rsidP="006F7888">
      <w:pPr>
        <w:tabs>
          <w:tab w:val="center" w:pos="4153"/>
          <w:tab w:val="right" w:pos="8306"/>
        </w:tabs>
        <w:spacing w:after="240"/>
        <w:ind w:left="-1"/>
        <w:jc w:val="center"/>
        <w:rPr>
          <w:rFonts w:ascii="Arabic Typesetting" w:hAnsi="Arabic Typesetting" w:cs="Arabic Typesetting"/>
          <w:sz w:val="34"/>
          <w:szCs w:val="34"/>
          <w:rtl/>
        </w:rPr>
      </w:pPr>
      <w:hyperlink r:id="rId8" w:history="1">
        <w:r w:rsidR="00456CD8" w:rsidRPr="00340DFE">
          <w:rPr>
            <w:rStyle w:val="Hyperlink"/>
            <w:rFonts w:ascii="Arabic Typesetting" w:hAnsi="Arabic Typesetting" w:cs="Arabic Typesetting"/>
            <w:sz w:val="34"/>
            <w:szCs w:val="34"/>
          </w:rPr>
          <w:t>https://www.youtube.com/channel/UCq3VB0Xi1Zorm3_Hje4JaCw</w:t>
        </w:r>
      </w:hyperlink>
    </w:p>
    <w:p w:rsidR="006F7888" w:rsidRDefault="004B57C1" w:rsidP="006F7888">
      <w:pPr>
        <w:spacing w:after="240"/>
        <w:ind w:left="-1"/>
        <w:jc w:val="center"/>
        <w:rPr>
          <w:rFonts w:ascii="Arabic Typesetting" w:eastAsiaTheme="minorEastAsia" w:hAnsi="Arabic Typesetting" w:cs="AL-Battar"/>
          <w:color w:val="1F497D" w:themeColor="text2"/>
          <w:sz w:val="114"/>
          <w:szCs w:val="114"/>
          <w:rtl/>
        </w:rPr>
      </w:pPr>
      <w:r w:rsidRPr="00814E6E">
        <w:rPr>
          <w:rFonts w:ascii="Arabic Typesetting" w:hAnsi="Arabic Typesetting" w:cs="AL-Battar" w:hint="cs"/>
          <w:color w:val="1F497D" w:themeColor="text2"/>
          <w:sz w:val="114"/>
          <w:szCs w:val="114"/>
        </w:rPr>
        <w:lastRenderedPageBreak/>
        <w:sym w:font="AGA Arabesque" w:char="F029"/>
      </w:r>
      <w:r w:rsidRPr="00814E6E">
        <w:rPr>
          <w:rFonts w:ascii="Arabic Typesetting" w:hAnsi="Arabic Typesetting" w:cs="AL-Battar" w:hint="cs"/>
          <w:color w:val="1F497D" w:themeColor="text2"/>
          <w:sz w:val="114"/>
          <w:szCs w:val="114"/>
          <w:rtl/>
        </w:rPr>
        <w:t xml:space="preserve"> الأولى </w:t>
      </w:r>
      <w:r w:rsidRPr="00814E6E">
        <w:rPr>
          <w:rFonts w:ascii="Arabic Typesetting" w:hAnsi="Arabic Typesetting" w:cs="AL-Battar"/>
          <w:color w:val="1F497D" w:themeColor="text2"/>
          <w:sz w:val="114"/>
          <w:szCs w:val="114"/>
        </w:rPr>
        <w:sym w:font="AGA Arabesque" w:char="F028"/>
      </w:r>
    </w:p>
    <w:p w:rsidR="006F7888" w:rsidRDefault="006F7888" w:rsidP="00EA6DDC">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t xml:space="preserve">رغد </w:t>
      </w:r>
      <w:proofErr w:type="gramStart"/>
      <w:r w:rsidRPr="006F7888">
        <w:rPr>
          <w:rFonts w:ascii="Arabic Typesetting" w:eastAsiaTheme="minorHAnsi" w:hAnsi="Arabic Typesetting" w:cs="Arabic Typesetting"/>
          <w:sz w:val="140"/>
          <w:szCs w:val="140"/>
          <w:rtl/>
        </w:rPr>
        <w:t>العيش ،</w:t>
      </w:r>
      <w:proofErr w:type="gramEnd"/>
      <w:r w:rsidRPr="006F7888">
        <w:rPr>
          <w:rFonts w:ascii="Arabic Typesetting" w:eastAsiaTheme="minorHAnsi" w:hAnsi="Arabic Typesetting" w:cs="Arabic Typesetting"/>
          <w:sz w:val="140"/>
          <w:szCs w:val="140"/>
          <w:rtl/>
        </w:rPr>
        <w:t xml:space="preserve"> وصحة البدن، وحياة الوالدين، وسعادة النفس، نعم عظيمة</w:t>
      </w:r>
      <w:r w:rsidR="00766CB1">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 xml:space="preserve">، </w:t>
      </w:r>
      <w:r w:rsidR="00047A53">
        <w:rPr>
          <w:rFonts w:ascii="Arabic Typesetting" w:eastAsiaTheme="minorHAnsi" w:hAnsi="Arabic Typesetting" w:cs="Arabic Typesetting" w:hint="cs"/>
          <w:sz w:val="140"/>
          <w:szCs w:val="140"/>
          <w:rtl/>
        </w:rPr>
        <w:t>قد لا تدوم</w:t>
      </w:r>
      <w:r w:rsidR="00EA6DDC">
        <w:rPr>
          <w:rFonts w:ascii="Arabic Typesetting" w:eastAsiaTheme="minorHAnsi" w:hAnsi="Arabic Typesetting" w:cs="Arabic Typesetting" w:hint="cs"/>
          <w:sz w:val="140"/>
          <w:szCs w:val="140"/>
          <w:rtl/>
        </w:rPr>
        <w:t xml:space="preserve"> فدوام الحال من المحال</w:t>
      </w:r>
      <w:r w:rsidR="00047A53">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 xml:space="preserve">، </w:t>
      </w:r>
      <w:r w:rsidR="000C29EB">
        <w:rPr>
          <w:rFonts w:ascii="Arabic Typesetting" w:eastAsiaTheme="minorHAnsi" w:hAnsi="Arabic Typesetting" w:cs="Arabic Typesetting" w:hint="cs"/>
          <w:sz w:val="140"/>
          <w:szCs w:val="140"/>
          <w:rtl/>
        </w:rPr>
        <w:t>فـ</w:t>
      </w:r>
      <w:r w:rsidRPr="006F7888">
        <w:rPr>
          <w:rFonts w:ascii="Arabic Typesetting" w:eastAsiaTheme="minorHAnsi" w:hAnsi="Arabic Typesetting" w:cs="Arabic Typesetting"/>
          <w:sz w:val="140"/>
          <w:szCs w:val="140"/>
          <w:rtl/>
        </w:rPr>
        <w:t xml:space="preserve">مهما أوتيت من الفصاحة وبراعة الإلقاء، </w:t>
      </w:r>
    </w:p>
    <w:p w:rsidR="006F7888" w:rsidRPr="006F7888" w:rsidRDefault="006F7888" w:rsidP="00EA6DDC">
      <w:pPr>
        <w:spacing w:after="240"/>
        <w:ind w:left="-1"/>
        <w:rPr>
          <w:rFonts w:ascii="Arabic Typesetting" w:eastAsiaTheme="minorEastAsia" w:hAnsi="Arabic Typesetting" w:cs="AL-Battar"/>
          <w:color w:val="1F497D" w:themeColor="text2"/>
          <w:sz w:val="114"/>
          <w:szCs w:val="114"/>
          <w:rtl/>
        </w:rPr>
      </w:pPr>
      <w:r w:rsidRPr="006F7888">
        <w:rPr>
          <w:rFonts w:ascii="Arabic Typesetting" w:eastAsiaTheme="minorHAnsi" w:hAnsi="Arabic Typesetting" w:cs="Arabic Typesetting"/>
          <w:sz w:val="140"/>
          <w:szCs w:val="140"/>
          <w:rtl/>
        </w:rPr>
        <w:lastRenderedPageBreak/>
        <w:t xml:space="preserve">ومهما جمعت من كلام العرب والبلغاء، فلن أستطيع أن أصف حجم هذه النعم </w:t>
      </w:r>
      <w:proofErr w:type="gramStart"/>
      <w:r w:rsidRPr="006F7888">
        <w:rPr>
          <w:rFonts w:ascii="Arabic Typesetting" w:eastAsiaTheme="minorHAnsi" w:hAnsi="Arabic Typesetting" w:cs="Arabic Typesetting"/>
          <w:sz w:val="140"/>
          <w:szCs w:val="140"/>
          <w:rtl/>
        </w:rPr>
        <w:t>وقدرها ،</w:t>
      </w:r>
      <w:proofErr w:type="gramEnd"/>
      <w:r w:rsidRPr="006F7888">
        <w:rPr>
          <w:rFonts w:ascii="Arabic Typesetting" w:eastAsiaTheme="minorHAnsi" w:hAnsi="Arabic Typesetting" w:cs="Arabic Typesetting"/>
          <w:sz w:val="140"/>
          <w:szCs w:val="140"/>
          <w:rtl/>
        </w:rPr>
        <w:t xml:space="preserve"> فلا يعرف قدرها إلّا من فقدها .</w:t>
      </w:r>
    </w:p>
    <w:p w:rsidR="00766CB1" w:rsidRDefault="00766CB1" w:rsidP="006F7888">
      <w:pPr>
        <w:spacing w:after="240"/>
        <w:ind w:left="-1"/>
        <w:rPr>
          <w:rFonts w:ascii="Arabic Typesetting" w:eastAsiaTheme="minorHAnsi" w:hAnsi="Arabic Typesetting" w:cs="Arabic Typesetting"/>
          <w:sz w:val="140"/>
          <w:szCs w:val="140"/>
          <w:rtl/>
        </w:rPr>
      </w:pPr>
    </w:p>
    <w:p w:rsidR="00766CB1" w:rsidRDefault="00766CB1" w:rsidP="006F7888">
      <w:pPr>
        <w:spacing w:after="240"/>
        <w:ind w:left="-1"/>
        <w:rPr>
          <w:rFonts w:ascii="Arabic Typesetting" w:eastAsiaTheme="minorHAnsi" w:hAnsi="Arabic Typesetting" w:cs="Arabic Typesetting"/>
          <w:sz w:val="140"/>
          <w:szCs w:val="140"/>
          <w:rtl/>
        </w:rPr>
      </w:pP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 xml:space="preserve">نعم يا </w:t>
      </w:r>
      <w:proofErr w:type="gramStart"/>
      <w:r w:rsidRPr="006F7888">
        <w:rPr>
          <w:rFonts w:ascii="Arabic Typesetting" w:eastAsiaTheme="minorHAnsi" w:hAnsi="Arabic Typesetting" w:cs="Arabic Typesetting"/>
          <w:sz w:val="140"/>
          <w:szCs w:val="140"/>
          <w:rtl/>
        </w:rPr>
        <w:t>قوم .</w:t>
      </w:r>
      <w:proofErr w:type="gramEnd"/>
      <w:r w:rsidRPr="006F7888">
        <w:rPr>
          <w:rFonts w:ascii="Arabic Typesetting" w:eastAsiaTheme="minorHAnsi" w:hAnsi="Arabic Typesetting" w:cs="Arabic Typesetting"/>
          <w:sz w:val="140"/>
          <w:szCs w:val="140"/>
          <w:rtl/>
        </w:rPr>
        <w:t>.</w:t>
      </w:r>
    </w:p>
    <w:p w:rsidR="006F7888" w:rsidRPr="006F7888" w:rsidRDefault="006F7888" w:rsidP="000C29EB">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t>لن يعرف</w:t>
      </w:r>
      <w:r w:rsidR="00EA6DDC">
        <w:rPr>
          <w:rFonts w:ascii="Arabic Typesetting" w:eastAsiaTheme="minorHAnsi" w:hAnsi="Arabic Typesetting" w:cs="Arabic Typesetting" w:hint="cs"/>
          <w:sz w:val="140"/>
          <w:szCs w:val="140"/>
          <w:rtl/>
        </w:rPr>
        <w:t xml:space="preserve"> نعمة</w:t>
      </w:r>
      <w:r w:rsidRPr="006F7888">
        <w:rPr>
          <w:rFonts w:ascii="Arabic Typesetting" w:eastAsiaTheme="minorHAnsi" w:hAnsi="Arabic Typesetting" w:cs="Arabic Typesetting"/>
          <w:sz w:val="140"/>
          <w:szCs w:val="140"/>
          <w:rtl/>
        </w:rPr>
        <w:t xml:space="preserve"> الصحة إلا من تجرّع مرارة </w:t>
      </w:r>
      <w:proofErr w:type="gramStart"/>
      <w:r w:rsidR="000C29EB">
        <w:rPr>
          <w:rFonts w:ascii="Arabic Typesetting" w:eastAsiaTheme="minorHAnsi" w:hAnsi="Arabic Typesetting" w:cs="Arabic Typesetting" w:hint="cs"/>
          <w:sz w:val="140"/>
          <w:szCs w:val="140"/>
          <w:rtl/>
        </w:rPr>
        <w:t xml:space="preserve">المرض </w:t>
      </w:r>
      <w:r w:rsidRPr="006F7888">
        <w:rPr>
          <w:rFonts w:ascii="Arabic Typesetting" w:eastAsiaTheme="minorHAnsi" w:hAnsi="Arabic Typesetting" w:cs="Arabic Typesetting"/>
          <w:sz w:val="140"/>
          <w:szCs w:val="140"/>
          <w:rtl/>
        </w:rPr>
        <w:t>،</w:t>
      </w:r>
      <w:proofErr w:type="gramEnd"/>
      <w:r w:rsidRPr="006F7888">
        <w:rPr>
          <w:rFonts w:ascii="Arabic Typesetting" w:eastAsiaTheme="minorHAnsi" w:hAnsi="Arabic Typesetting" w:cs="Arabic Typesetting"/>
          <w:sz w:val="140"/>
          <w:szCs w:val="140"/>
          <w:rtl/>
        </w:rPr>
        <w:t xml:space="preserve"> والأسرة البيضاء، وتقلّب بين الداء والدواء.</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t>ولن يعرف قدر نعمة المال والغنى إلا من قاسى شدائد الفاقة، والحاجة إلى الناس.</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ولا يعرف قدر</w:t>
      </w:r>
      <w:r w:rsidR="00EA6DDC">
        <w:rPr>
          <w:rFonts w:ascii="Arabic Typesetting" w:eastAsiaTheme="minorHAnsi" w:hAnsi="Arabic Typesetting" w:cs="Arabic Typesetting" w:hint="cs"/>
          <w:sz w:val="140"/>
          <w:szCs w:val="140"/>
          <w:rtl/>
        </w:rPr>
        <w:t xml:space="preserve"> نعمة حياة</w:t>
      </w:r>
      <w:r w:rsidRPr="006F7888">
        <w:rPr>
          <w:rFonts w:ascii="Arabic Typesetting" w:eastAsiaTheme="minorHAnsi" w:hAnsi="Arabic Typesetting" w:cs="Arabic Typesetting"/>
          <w:sz w:val="140"/>
          <w:szCs w:val="140"/>
          <w:rtl/>
        </w:rPr>
        <w:t xml:space="preserve"> الوالدين إلّا من فجعه الدهر بدفنهما </w:t>
      </w:r>
      <w:proofErr w:type="gramStart"/>
      <w:r w:rsidRPr="006F7888">
        <w:rPr>
          <w:rFonts w:ascii="Arabic Typesetting" w:eastAsiaTheme="minorHAnsi" w:hAnsi="Arabic Typesetting" w:cs="Arabic Typesetting"/>
          <w:sz w:val="140"/>
          <w:szCs w:val="140"/>
          <w:rtl/>
        </w:rPr>
        <w:t>وفراقهما .</w:t>
      </w:r>
      <w:proofErr w:type="gramEnd"/>
    </w:p>
    <w:p w:rsid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t>الضِّدُّ يُظِهر حُسْنَه الضدُّ</w:t>
      </w:r>
      <w:r w:rsidRPr="006F7888">
        <w:rPr>
          <w:rFonts w:ascii="Arabic Typesetting" w:eastAsiaTheme="minorHAnsi" w:hAnsi="Arabic Typesetting" w:cs="Arabic Typesetting"/>
          <w:sz w:val="140"/>
          <w:szCs w:val="140"/>
          <w:rtl/>
        </w:rPr>
        <w:tab/>
      </w:r>
      <w:r w:rsidRPr="006F7888">
        <w:rPr>
          <w:rFonts w:ascii="Arabic Typesetting" w:eastAsiaTheme="minorHAnsi" w:hAnsi="Arabic Typesetting" w:cs="Arabic Typesetting"/>
          <w:sz w:val="140"/>
          <w:szCs w:val="140"/>
          <w:rtl/>
        </w:rPr>
        <w:tab/>
      </w:r>
    </w:p>
    <w:p w:rsidR="006F7888" w:rsidRPr="006F7888" w:rsidRDefault="006F7888" w:rsidP="006F7888">
      <w:pPr>
        <w:spacing w:after="240"/>
        <w:ind w:left="-1"/>
        <w:jc w:val="right"/>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t xml:space="preserve"> </w:t>
      </w:r>
      <w:proofErr w:type="gramStart"/>
      <w:r w:rsidRPr="006F7888">
        <w:rPr>
          <w:rFonts w:ascii="Arabic Typesetting" w:eastAsiaTheme="minorHAnsi" w:hAnsi="Arabic Typesetting" w:cs="Arabic Typesetting"/>
          <w:sz w:val="140"/>
          <w:szCs w:val="140"/>
          <w:rtl/>
        </w:rPr>
        <w:t>وَ بِضِدِّها</w:t>
      </w:r>
      <w:proofErr w:type="gramEnd"/>
      <w:r w:rsidRPr="006F7888">
        <w:rPr>
          <w:rFonts w:ascii="Arabic Typesetting" w:eastAsiaTheme="minorHAnsi" w:hAnsi="Arabic Typesetting" w:cs="Arabic Typesetting"/>
          <w:sz w:val="140"/>
          <w:szCs w:val="140"/>
          <w:rtl/>
        </w:rPr>
        <w:t xml:space="preserve"> تتميَّزُ الأشياء</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 xml:space="preserve">ولا يعرف قدر نعمة الاستقرار والأمن إلا من اكتوى بنار الخوف والرعب، وتقلّب في ظلمات الفوضى </w:t>
      </w:r>
      <w:proofErr w:type="gramStart"/>
      <w:r w:rsidRPr="006F7888">
        <w:rPr>
          <w:rFonts w:ascii="Arabic Typesetting" w:eastAsiaTheme="minorHAnsi" w:hAnsi="Arabic Typesetting" w:cs="Arabic Typesetting"/>
          <w:sz w:val="140"/>
          <w:szCs w:val="140"/>
          <w:rtl/>
        </w:rPr>
        <w:t>والتشريد .</w:t>
      </w:r>
      <w:proofErr w:type="gramEnd"/>
    </w:p>
    <w:p w:rsidR="006F7888" w:rsidRDefault="006F7888">
      <w:pPr>
        <w:bidi w:val="0"/>
        <w:spacing w:after="200" w:line="276" w:lineRule="auto"/>
        <w:rPr>
          <w:rFonts w:ascii="Arabic Typesetting" w:eastAsiaTheme="minorHAnsi" w:hAnsi="Arabic Typesetting" w:cs="Arabic Typesetting"/>
          <w:sz w:val="140"/>
          <w:szCs w:val="140"/>
          <w:rtl/>
        </w:rPr>
      </w:pPr>
      <w:r>
        <w:rPr>
          <w:rFonts w:ascii="Arabic Typesetting" w:eastAsiaTheme="minorHAnsi" w:hAnsi="Arabic Typesetting" w:cs="Arabic Typesetting"/>
          <w:sz w:val="140"/>
          <w:szCs w:val="140"/>
          <w:rtl/>
        </w:rPr>
        <w:br w:type="page"/>
      </w:r>
    </w:p>
    <w:p w:rsidR="006F7888" w:rsidRPr="006F7888" w:rsidRDefault="006F7888" w:rsidP="006F7888">
      <w:pPr>
        <w:spacing w:after="240"/>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الأمن وما أدراك ما الأمن..</w:t>
      </w:r>
    </w:p>
    <w:p w:rsidR="006F7888" w:rsidRPr="006F7888" w:rsidRDefault="006F7888" w:rsidP="00EA6DDC">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t>الأمن</w:t>
      </w:r>
      <w:r w:rsidR="00EA6DDC">
        <w:rPr>
          <w:rFonts w:ascii="Arabic Typesetting" w:eastAsiaTheme="minorHAnsi" w:hAnsi="Arabic Typesetting" w:cs="Arabic Typesetting" w:hint="cs"/>
          <w:sz w:val="140"/>
          <w:szCs w:val="140"/>
          <w:rtl/>
        </w:rPr>
        <w:t xml:space="preserve"> نعمة</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 xml:space="preserve"> في سبيلها تبذل المهج، وتزهق الأرواح، وتتطاير الرؤوس، وتنفق الأموال.</w:t>
      </w:r>
    </w:p>
    <w:p w:rsidR="006F7888" w:rsidRPr="006F7888" w:rsidRDefault="007B14DF" w:rsidP="007B14DF">
      <w:pPr>
        <w:spacing w:after="240"/>
        <w:ind w:left="-1"/>
        <w:rPr>
          <w:rFonts w:ascii="Arabic Typesetting" w:eastAsiaTheme="minorHAnsi" w:hAnsi="Arabic Typesetting" w:cs="Arabic Typesetting"/>
          <w:sz w:val="140"/>
          <w:szCs w:val="140"/>
          <w:rtl/>
        </w:rPr>
      </w:pPr>
      <w:r>
        <w:rPr>
          <w:rFonts w:ascii="Arabic Typesetting" w:eastAsiaTheme="minorHAnsi" w:hAnsi="Arabic Typesetting" w:cs="Arabic Typesetting"/>
          <w:sz w:val="140"/>
          <w:szCs w:val="140"/>
          <w:rtl/>
        </w:rPr>
        <w:t>الأمن كلمة</w:t>
      </w:r>
      <w:r>
        <w:rPr>
          <w:rFonts w:ascii="Arabic Typesetting" w:eastAsiaTheme="minorHAnsi" w:hAnsi="Arabic Typesetting" w:cs="Arabic Typesetting" w:hint="cs"/>
          <w:sz w:val="140"/>
          <w:szCs w:val="140"/>
          <w:rtl/>
        </w:rPr>
        <w:t>ٌ</w:t>
      </w:r>
      <w:r>
        <w:rPr>
          <w:rFonts w:ascii="Arabic Typesetting" w:eastAsiaTheme="minorHAnsi" w:hAnsi="Arabic Typesetting" w:cs="Arabic Typesetting"/>
          <w:sz w:val="140"/>
          <w:szCs w:val="140"/>
          <w:rtl/>
        </w:rPr>
        <w:t xml:space="preserve"> عظيم نفعها، كريمٌ مآلها</w:t>
      </w:r>
      <w:r w:rsidR="006F7888" w:rsidRPr="006F7888">
        <w:rPr>
          <w:rFonts w:ascii="Arabic Typesetting" w:eastAsiaTheme="minorHAnsi" w:hAnsi="Arabic Typesetting" w:cs="Arabic Typesetting"/>
          <w:sz w:val="140"/>
          <w:szCs w:val="140"/>
          <w:rtl/>
        </w:rPr>
        <w:t>.</w:t>
      </w:r>
    </w:p>
    <w:p w:rsidR="006F7888" w:rsidRPr="006F7888" w:rsidRDefault="006F7888" w:rsidP="007B14DF">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الأمن في الأوطان، الأمن في البيوت، الأمن في ذهابنا وإيابنا، نعمة</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 xml:space="preserve"> يتمتّع بها الحاكم والمحكوم، والغنيّ والفقير، بل</w:t>
      </w:r>
      <w:r w:rsidR="00EA6DDC">
        <w:rPr>
          <w:rFonts w:ascii="Arabic Typesetting" w:eastAsiaTheme="minorHAnsi" w:hAnsi="Arabic Typesetting" w:cs="Arabic Typesetting" w:hint="cs"/>
          <w:sz w:val="140"/>
          <w:szCs w:val="140"/>
          <w:rtl/>
        </w:rPr>
        <w:t xml:space="preserve"> إن</w:t>
      </w:r>
      <w:r w:rsidRPr="006F7888">
        <w:rPr>
          <w:rFonts w:ascii="Arabic Typesetting" w:eastAsiaTheme="minorHAnsi" w:hAnsi="Arabic Typesetting" w:cs="Arabic Typesetting"/>
          <w:sz w:val="140"/>
          <w:szCs w:val="140"/>
          <w:rtl/>
        </w:rPr>
        <w:t xml:space="preserve"> البهائم تطمئنّ مع</w:t>
      </w:r>
      <w:r w:rsidR="00EA6DDC">
        <w:rPr>
          <w:rFonts w:ascii="Arabic Typesetting" w:eastAsiaTheme="minorHAnsi" w:hAnsi="Arabic Typesetting" w:cs="Arabic Typesetting" w:hint="cs"/>
          <w:sz w:val="140"/>
          <w:szCs w:val="140"/>
          <w:rtl/>
        </w:rPr>
        <w:t xml:space="preserve"> نعمة</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 xml:space="preserve"> الأمن.</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 xml:space="preserve"> فبالله ثم بالأمن </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يحجّ البيت</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 xml:space="preserve"> العتيق، وت</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عمر</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 xml:space="preserve"> المساجد، وي</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رفع الأذان، وت</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ردّ المظالم لأهلها، ويأمن</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 xml:space="preserve"> الناس على دمائهم، وأموالهم، وأعراضهم.</w:t>
      </w:r>
    </w:p>
    <w:p w:rsidR="0040456D" w:rsidRDefault="006F7888" w:rsidP="0040456D">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t>بالأمن تقام الشعائر والحدود، ويطيب العيش، ويصبح النوم سباتاً، والطعام هنيئاً، والشراب مريئاً</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 xml:space="preserve">الأمن هو النعمة التي دعا بها إبراهيم عليه السلام </w:t>
      </w:r>
      <w:proofErr w:type="gramStart"/>
      <w:r w:rsidRPr="006F7888">
        <w:rPr>
          <w:rFonts w:ascii="Arabic Typesetting" w:eastAsiaTheme="minorHAnsi" w:hAnsi="Arabic Typesetting" w:cs="Arabic Typesetting"/>
          <w:sz w:val="140"/>
          <w:szCs w:val="140"/>
          <w:rtl/>
        </w:rPr>
        <w:t>فقال :</w:t>
      </w:r>
      <w:proofErr w:type="gramEnd"/>
      <w:r w:rsidRPr="006F7888">
        <w:rPr>
          <w:rFonts w:ascii="Arabic Typesetting" w:eastAsiaTheme="minorHAnsi" w:hAnsi="Arabic Typesetting" w:cs="Arabic Typesetting"/>
          <w:sz w:val="140"/>
          <w:szCs w:val="140"/>
          <w:rtl/>
        </w:rPr>
        <w:t xml:space="preserve"> </w:t>
      </w:r>
      <w:r>
        <w:rPr>
          <w:rFonts w:ascii="QCF_BSML" w:eastAsiaTheme="minorHAnsi" w:hAnsi="QCF_BSML" w:cs="QCF_BSML"/>
          <w:color w:val="000000"/>
          <w:sz w:val="99"/>
          <w:szCs w:val="99"/>
          <w:rtl/>
        </w:rPr>
        <w:t xml:space="preserve">ﭽ </w:t>
      </w:r>
      <w:r>
        <w:rPr>
          <w:rFonts w:ascii="QCF_P019" w:eastAsiaTheme="minorHAnsi" w:hAnsi="QCF_P019" w:cs="QCF_P019"/>
          <w:color w:val="000000"/>
          <w:sz w:val="99"/>
          <w:szCs w:val="99"/>
          <w:rtl/>
        </w:rPr>
        <w:t xml:space="preserve">ﯵ  ﯶ  ﯷ    ﯸ  ﯹ  ﯺ  ﯻ  ﯼ  ﯽ   ﯾ    ﯿ  ﰀ  </w:t>
      </w:r>
      <w:r>
        <w:rPr>
          <w:rFonts w:ascii="QCF_BSML" w:eastAsiaTheme="minorHAnsi" w:hAnsi="QCF_BSML" w:cs="QCF_BSML"/>
          <w:color w:val="000000"/>
          <w:sz w:val="99"/>
          <w:szCs w:val="9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البقرة: ١٢٦</w:t>
      </w:r>
    </w:p>
    <w:p w:rsid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فقدم</w:t>
      </w:r>
      <w:r w:rsidRPr="006F7888">
        <w:rPr>
          <w:rFonts w:ascii="Arabic Typesetting" w:eastAsiaTheme="minorHAnsi" w:hAnsi="Arabic Typesetting" w:cs="Arabic Typesetting"/>
          <w:sz w:val="140"/>
          <w:szCs w:val="140"/>
          <w:rtl/>
        </w:rPr>
        <w:t xml:space="preserve"> الأمن على الرزق، بل قرنه بالتوحيد فقال في </w:t>
      </w:r>
      <w:proofErr w:type="gramStart"/>
      <w:r w:rsidRPr="006F7888">
        <w:rPr>
          <w:rFonts w:ascii="Arabic Typesetting" w:eastAsiaTheme="minorHAnsi" w:hAnsi="Arabic Typesetting" w:cs="Arabic Typesetting"/>
          <w:sz w:val="140"/>
          <w:szCs w:val="140"/>
          <w:rtl/>
        </w:rPr>
        <w:t>دعائه</w:t>
      </w:r>
      <w:r>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 xml:space="preserve"> </w:t>
      </w:r>
      <w:r>
        <w:rPr>
          <w:rFonts w:ascii="QCF_BSML" w:eastAsiaTheme="minorHAnsi" w:hAnsi="QCF_BSML" w:cs="QCF_BSML"/>
          <w:color w:val="000000"/>
          <w:sz w:val="99"/>
          <w:szCs w:val="99"/>
          <w:rtl/>
        </w:rPr>
        <w:t>ﭽ</w:t>
      </w:r>
      <w:proofErr w:type="gramEnd"/>
      <w:r>
        <w:rPr>
          <w:rFonts w:ascii="QCF_BSML" w:eastAsiaTheme="minorHAnsi" w:hAnsi="QCF_BSML" w:cs="QCF_BSML"/>
          <w:color w:val="000000"/>
          <w:sz w:val="99"/>
          <w:szCs w:val="99"/>
          <w:rtl/>
        </w:rPr>
        <w:t xml:space="preserve"> </w:t>
      </w:r>
      <w:r>
        <w:rPr>
          <w:rFonts w:ascii="QCF_P260" w:eastAsiaTheme="minorHAnsi" w:hAnsi="QCF_P260" w:cs="QCF_P260"/>
          <w:color w:val="000000"/>
          <w:sz w:val="99"/>
          <w:szCs w:val="99"/>
          <w:rtl/>
        </w:rPr>
        <w:t xml:space="preserve">ﭦ  ﭧ  ﭨ  ﭩ  ﭪ  ﭫ  ﭬ   ﭭ  ﭮ  ﭯ  </w:t>
      </w:r>
      <w:r>
        <w:rPr>
          <w:rFonts w:ascii="QCF_BSML" w:eastAsiaTheme="minorHAnsi" w:hAnsi="QCF_BSML" w:cs="QCF_BSML"/>
          <w:color w:val="000000"/>
          <w:sz w:val="99"/>
          <w:szCs w:val="9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إبراهيم: ٣٥</w:t>
      </w:r>
      <w:r>
        <w:rPr>
          <w:rFonts w:ascii="Traditional Arabic" w:eastAsiaTheme="minorHAnsi" w:hAnsi="Traditional Arabic" w:cs="Traditional Arabic"/>
          <w:color w:val="9DAB0C"/>
          <w:sz w:val="27"/>
          <w:szCs w:val="27"/>
        </w:rPr>
        <w:t xml:space="preserve"> </w:t>
      </w:r>
    </w:p>
    <w:p w:rsidR="006F7888" w:rsidRPr="006F7888" w:rsidRDefault="006F7888" w:rsidP="005E617C">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t>الأمن</w:t>
      </w:r>
      <w:r w:rsidRPr="006F7888">
        <w:rPr>
          <w:rFonts w:ascii="Arabic Typesetting" w:eastAsiaTheme="minorHAnsi" w:hAnsi="Arabic Typesetting" w:cs="Arabic Typesetting"/>
          <w:sz w:val="140"/>
          <w:szCs w:val="140"/>
          <w:rtl/>
        </w:rPr>
        <w:t xml:space="preserve"> نعمة</w:t>
      </w:r>
      <w:r w:rsidR="005E617C">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 xml:space="preserve"> لا يعرف قدرها من أصبح آمنا في سربه، معافاً في جسده، عنده قوت عمره، متكئاً </w:t>
      </w:r>
      <w:r w:rsidRPr="006F7888">
        <w:rPr>
          <w:rFonts w:ascii="Arabic Typesetting" w:eastAsiaTheme="minorHAnsi" w:hAnsi="Arabic Typesetting" w:cs="Arabic Typesetting"/>
          <w:sz w:val="140"/>
          <w:szCs w:val="140"/>
          <w:rtl/>
        </w:rPr>
        <w:lastRenderedPageBreak/>
        <w:t xml:space="preserve">على وسادته، </w:t>
      </w:r>
      <w:r w:rsidR="00EA6DDC">
        <w:rPr>
          <w:rFonts w:ascii="Arabic Typesetting" w:eastAsiaTheme="minorHAnsi" w:hAnsi="Arabic Typesetting" w:cs="Arabic Typesetting" w:hint="cs"/>
          <w:sz w:val="140"/>
          <w:szCs w:val="140"/>
          <w:rtl/>
        </w:rPr>
        <w:t>يتمطى مع أهله وعشيرته</w:t>
      </w:r>
      <w:r w:rsidRPr="006F7888">
        <w:rPr>
          <w:rFonts w:ascii="Arabic Typesetting" w:eastAsiaTheme="minorHAnsi" w:hAnsi="Arabic Typesetting" w:cs="Arabic Typesetting"/>
          <w:sz w:val="140"/>
          <w:szCs w:val="140"/>
          <w:rtl/>
        </w:rPr>
        <w:t xml:space="preserve">، وسط رغد ورخاء، وأمن وسراء، ولكن سائلو القرى من حولكم، سائلو البلدان المجاورة، عن نعمة </w:t>
      </w:r>
      <w:proofErr w:type="gramStart"/>
      <w:r w:rsidRPr="006F7888">
        <w:rPr>
          <w:rFonts w:ascii="Arabic Typesetting" w:eastAsiaTheme="minorHAnsi" w:hAnsi="Arabic Typesetting" w:cs="Arabic Typesetting"/>
          <w:sz w:val="140"/>
          <w:szCs w:val="140"/>
          <w:rtl/>
        </w:rPr>
        <w:t>الأمن .</w:t>
      </w:r>
      <w:proofErr w:type="gramEnd"/>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سائلو</w:t>
      </w:r>
      <w:r w:rsidRPr="006F7888">
        <w:rPr>
          <w:rFonts w:ascii="Arabic Typesetting" w:eastAsiaTheme="minorHAnsi" w:hAnsi="Arabic Typesetting" w:cs="Arabic Typesetting"/>
          <w:sz w:val="140"/>
          <w:szCs w:val="140"/>
          <w:rtl/>
        </w:rPr>
        <w:t xml:space="preserve"> الوافدين في بلادكم، عن حال أهليهم وذويهم في بلاد الثورات والمظاهرات، والخروج على الحكام والولاة.</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t>سائلو</w:t>
      </w:r>
      <w:r w:rsidRPr="006F7888">
        <w:rPr>
          <w:rFonts w:ascii="Arabic Typesetting" w:eastAsiaTheme="minorHAnsi" w:hAnsi="Arabic Typesetting" w:cs="Arabic Typesetting"/>
          <w:sz w:val="140"/>
          <w:szCs w:val="140"/>
          <w:rtl/>
        </w:rPr>
        <w:t xml:space="preserve"> الغريب عن وطنه، والأرملة عن زوجها، واليتيم عن أبيه، والمشرّد عن أهله.</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سائلو</w:t>
      </w:r>
      <w:r w:rsidRPr="006F7888">
        <w:rPr>
          <w:rFonts w:ascii="Arabic Typesetting" w:eastAsiaTheme="minorHAnsi" w:hAnsi="Arabic Typesetting" w:cs="Arabic Typesetting"/>
          <w:sz w:val="140"/>
          <w:szCs w:val="140"/>
          <w:rtl/>
        </w:rPr>
        <w:t xml:space="preserve"> اللاجئين في المخيمات والكهوف، سائلوهم عن نعمة الأمن التي فقدوها.</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t>سائلوهم</w:t>
      </w:r>
      <w:r w:rsidRPr="006F7888">
        <w:rPr>
          <w:rFonts w:ascii="Arabic Typesetting" w:eastAsiaTheme="minorHAnsi" w:hAnsi="Arabic Typesetting" w:cs="Arabic Typesetting"/>
          <w:sz w:val="140"/>
          <w:szCs w:val="140"/>
          <w:rtl/>
        </w:rPr>
        <w:t xml:space="preserve"> عن الأراضي التي انتهكت، والأموال التي نهبت، والدماء التي اهرقت، والقرى التي دمّرت، والمساجد التي خرّبت، والسجون التي ملئت.</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سائلوهم</w:t>
      </w:r>
      <w:r w:rsidRPr="006F7888">
        <w:rPr>
          <w:rFonts w:ascii="Arabic Typesetting" w:eastAsiaTheme="minorHAnsi" w:hAnsi="Arabic Typesetting" w:cs="Arabic Typesetting"/>
          <w:sz w:val="140"/>
          <w:szCs w:val="140"/>
          <w:rtl/>
        </w:rPr>
        <w:t xml:space="preserve"> عن ألوان القهر والعذاب والتنكيل، فعند جهينة الخبر </w:t>
      </w:r>
      <w:proofErr w:type="gramStart"/>
      <w:r w:rsidRPr="006F7888">
        <w:rPr>
          <w:rFonts w:ascii="Arabic Typesetting" w:eastAsiaTheme="minorHAnsi" w:hAnsi="Arabic Typesetting" w:cs="Arabic Typesetting"/>
          <w:sz w:val="140"/>
          <w:szCs w:val="140"/>
          <w:rtl/>
        </w:rPr>
        <w:t>اليقين .</w:t>
      </w:r>
      <w:proofErr w:type="gramEnd"/>
    </w:p>
    <w:p w:rsidR="006F7888" w:rsidRPr="006F7888" w:rsidRDefault="006F7888" w:rsidP="005E617C">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t>لقد</w:t>
      </w:r>
      <w:r w:rsidRPr="006F7888">
        <w:rPr>
          <w:rFonts w:ascii="Arabic Typesetting" w:eastAsiaTheme="minorHAnsi" w:hAnsi="Arabic Typesetting" w:cs="Arabic Typesetting"/>
          <w:sz w:val="140"/>
          <w:szCs w:val="140"/>
          <w:rtl/>
        </w:rPr>
        <w:t xml:space="preserve"> فقدوا طعم الحياة، وتمنوا الم</w:t>
      </w:r>
      <w:r w:rsidR="00EA6DDC">
        <w:rPr>
          <w:rFonts w:ascii="Arabic Typesetting" w:eastAsiaTheme="minorHAnsi" w:hAnsi="Arabic Typesetting" w:cs="Arabic Typesetting"/>
          <w:sz w:val="140"/>
          <w:szCs w:val="140"/>
          <w:rtl/>
        </w:rPr>
        <w:t>وت،</w:t>
      </w:r>
      <w:r w:rsidR="005E617C">
        <w:rPr>
          <w:rFonts w:ascii="Arabic Typesetting" w:eastAsiaTheme="minorHAnsi" w:hAnsi="Arabic Typesetting" w:cs="Arabic Typesetting" w:hint="cs"/>
          <w:sz w:val="140"/>
          <w:szCs w:val="140"/>
          <w:rtl/>
        </w:rPr>
        <w:t xml:space="preserve"> و</w:t>
      </w:r>
      <w:r w:rsidR="00EA6DDC">
        <w:rPr>
          <w:rFonts w:ascii="Arabic Typesetting" w:eastAsiaTheme="minorHAnsi" w:hAnsi="Arabic Typesetting" w:cs="Arabic Typesetting"/>
          <w:sz w:val="140"/>
          <w:szCs w:val="140"/>
          <w:rtl/>
        </w:rPr>
        <w:t>أحاط بهم الخوف، والجوع</w:t>
      </w:r>
      <w:r w:rsidRPr="006F7888">
        <w:rPr>
          <w:rFonts w:ascii="Arabic Typesetting" w:eastAsiaTheme="minorHAnsi" w:hAnsi="Arabic Typesetting" w:cs="Arabic Typesetting"/>
          <w:sz w:val="140"/>
          <w:szCs w:val="140"/>
          <w:rtl/>
        </w:rPr>
        <w:t xml:space="preserve">، فالدماء أمام أعينهم تراق، والرقاب </w:t>
      </w:r>
      <w:r w:rsidRPr="006F7888">
        <w:rPr>
          <w:rFonts w:ascii="Arabic Typesetting" w:eastAsiaTheme="minorHAnsi" w:hAnsi="Arabic Typesetting" w:cs="Arabic Typesetting"/>
          <w:sz w:val="140"/>
          <w:szCs w:val="140"/>
          <w:rtl/>
        </w:rPr>
        <w:lastRenderedPageBreak/>
        <w:t xml:space="preserve">إلى الموت تساق، والأعراض تنتهك </w:t>
      </w:r>
      <w:proofErr w:type="spellStart"/>
      <w:r w:rsidRPr="006F7888">
        <w:rPr>
          <w:rFonts w:ascii="QCF2BSML" w:eastAsiaTheme="minorHAnsi" w:hAnsiTheme="minorHAnsi" w:cs="QCF2BSML" w:hint="cs"/>
          <w:color w:val="000000"/>
          <w:sz w:val="90"/>
          <w:szCs w:val="90"/>
          <w:rtl/>
        </w:rPr>
        <w:t>ﱡﭐ</w:t>
      </w:r>
      <w:proofErr w:type="spellEnd"/>
      <w:r w:rsidRPr="006F7888">
        <w:rPr>
          <w:rFonts w:ascii="QCF2545" w:eastAsiaTheme="minorHAnsi" w:hAnsiTheme="minorHAnsi" w:cs="QCF2545"/>
          <w:color w:val="000000"/>
          <w:sz w:val="90"/>
          <w:szCs w:val="90"/>
          <w:rtl/>
        </w:rPr>
        <w:t xml:space="preserve"> </w:t>
      </w:r>
      <w:r w:rsidRPr="006F7888">
        <w:rPr>
          <w:rFonts w:ascii="QCF2545" w:eastAsiaTheme="minorHAnsi" w:hAnsiTheme="minorHAnsi" w:cs="QCF2545" w:hint="cs"/>
          <w:color w:val="000000"/>
          <w:sz w:val="90"/>
          <w:szCs w:val="90"/>
          <w:rtl/>
        </w:rPr>
        <w:t>ﲰ</w:t>
      </w:r>
      <w:r w:rsidRPr="006F7888">
        <w:rPr>
          <w:rFonts w:ascii="QCF2545" w:eastAsiaTheme="minorHAnsi" w:hAnsiTheme="minorHAnsi" w:cs="QCF2545"/>
          <w:color w:val="000000"/>
          <w:sz w:val="90"/>
          <w:szCs w:val="90"/>
          <w:rtl/>
        </w:rPr>
        <w:t xml:space="preserve"> </w:t>
      </w:r>
      <w:r w:rsidRPr="006F7888">
        <w:rPr>
          <w:rFonts w:ascii="QCF2545" w:eastAsiaTheme="minorHAnsi" w:hAnsiTheme="minorHAnsi" w:cs="QCF2545" w:hint="cs"/>
          <w:color w:val="000000"/>
          <w:sz w:val="90"/>
          <w:szCs w:val="90"/>
          <w:rtl/>
        </w:rPr>
        <w:t>ﲱ</w:t>
      </w:r>
      <w:r w:rsidRPr="006F7888">
        <w:rPr>
          <w:rFonts w:ascii="QCF2545" w:eastAsiaTheme="minorHAnsi" w:hAnsiTheme="minorHAnsi" w:cs="QCF2545"/>
          <w:color w:val="000000"/>
          <w:sz w:val="90"/>
          <w:szCs w:val="90"/>
          <w:rtl/>
        </w:rPr>
        <w:t xml:space="preserve"> </w:t>
      </w:r>
      <w:r w:rsidRPr="006F7888">
        <w:rPr>
          <w:rFonts w:ascii="QCF2545" w:eastAsiaTheme="minorHAnsi" w:hAnsiTheme="minorHAnsi" w:cs="QCF2545" w:hint="cs"/>
          <w:color w:val="000000"/>
          <w:sz w:val="90"/>
          <w:szCs w:val="90"/>
          <w:rtl/>
        </w:rPr>
        <w:t>ﲲ</w:t>
      </w:r>
      <w:r w:rsidRPr="006F7888">
        <w:rPr>
          <w:rFonts w:ascii="QCF2545" w:eastAsiaTheme="minorHAnsi" w:hAnsiTheme="minorHAnsi" w:cs="QCF2545"/>
          <w:color w:val="000000"/>
          <w:sz w:val="90"/>
          <w:szCs w:val="90"/>
          <w:rtl/>
        </w:rPr>
        <w:t xml:space="preserve"> </w:t>
      </w:r>
      <w:r w:rsidRPr="006F7888">
        <w:rPr>
          <w:rFonts w:ascii="QCF2545" w:eastAsiaTheme="minorHAnsi" w:hAnsiTheme="minorHAnsi" w:cs="QCF2545" w:hint="cs"/>
          <w:color w:val="000000"/>
          <w:sz w:val="90"/>
          <w:szCs w:val="90"/>
          <w:rtl/>
        </w:rPr>
        <w:t>ﲳ</w:t>
      </w:r>
      <w:r w:rsidRPr="006F7888">
        <w:rPr>
          <w:rFonts w:ascii="QCF2545" w:eastAsiaTheme="minorHAnsi" w:hAnsiTheme="minorHAnsi" w:cs="QCF2545"/>
          <w:color w:val="000000"/>
          <w:sz w:val="90"/>
          <w:szCs w:val="90"/>
          <w:rtl/>
        </w:rPr>
        <w:t xml:space="preserve"> </w:t>
      </w:r>
      <w:r w:rsidRPr="006F7888">
        <w:rPr>
          <w:rFonts w:ascii="QCF2BSML" w:eastAsiaTheme="minorHAnsi" w:hAnsiTheme="minorHAnsi" w:cs="QCF2BSML" w:hint="cs"/>
          <w:color w:val="000000"/>
          <w:sz w:val="90"/>
          <w:szCs w:val="90"/>
          <w:rtl/>
        </w:rPr>
        <w:t>ﱠ</w:t>
      </w:r>
      <w:r w:rsidRPr="006F7888">
        <w:rPr>
          <w:rFonts w:ascii="Traditional Arabic" w:eastAsiaTheme="minorHAnsi" w:hAnsi="Traditional Arabic" w:cs="Traditional Arabic"/>
          <w:color w:val="9DAB0C"/>
          <w:rtl/>
        </w:rPr>
        <w:t xml:space="preserve"> </w:t>
      </w:r>
      <w:r w:rsidRPr="006F7888">
        <w:rPr>
          <w:rFonts w:ascii="Traditional Arabic" w:eastAsiaTheme="minorHAnsi" w:hAnsi="Traditional Arabic" w:cs="Traditional Arabic" w:hint="cs"/>
          <w:color w:val="9DAB0C"/>
          <w:sz w:val="46"/>
          <w:szCs w:val="46"/>
          <w:rtl/>
        </w:rPr>
        <w:t>الحشر</w:t>
      </w:r>
      <w:r w:rsidRPr="006F7888">
        <w:rPr>
          <w:rFonts w:ascii="Traditional Arabic" w:eastAsiaTheme="minorHAnsi" w:hAnsi="Traditional Arabic" w:cs="Traditional Arabic"/>
          <w:color w:val="9DAB0C"/>
          <w:sz w:val="46"/>
          <w:szCs w:val="46"/>
          <w:rtl/>
        </w:rPr>
        <w:t xml:space="preserve">: </w:t>
      </w:r>
      <w:r w:rsidRPr="006F7888">
        <w:rPr>
          <w:rFonts w:ascii="Traditional Arabic" w:eastAsiaTheme="minorHAnsi" w:hAnsi="Traditional Arabic" w:cs="Traditional Arabic" w:hint="cs"/>
          <w:color w:val="9DAB0C"/>
          <w:sz w:val="46"/>
          <w:szCs w:val="46"/>
          <w:rtl/>
        </w:rPr>
        <w:t>٢</w:t>
      </w:r>
    </w:p>
    <w:p w:rsidR="005E617C" w:rsidRDefault="00604D15" w:rsidP="005E617C">
      <w:pPr>
        <w:spacing w:after="240"/>
        <w:ind w:left="-1"/>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ويعلم كل من ألقى السمع وهو شهيد أن نعمة الأمن اليوم قد ا</w:t>
      </w:r>
      <w:r w:rsidR="006F7888" w:rsidRPr="006F7888">
        <w:rPr>
          <w:rFonts w:ascii="Arabic Typesetting" w:eastAsiaTheme="minorHAnsi" w:hAnsi="Arabic Typesetting" w:cs="Arabic Typesetting"/>
          <w:sz w:val="140"/>
          <w:szCs w:val="140"/>
          <w:rtl/>
        </w:rPr>
        <w:t>ختلّ</w:t>
      </w:r>
      <w:r>
        <w:rPr>
          <w:rFonts w:ascii="Arabic Typesetting" w:eastAsiaTheme="minorHAnsi" w:hAnsi="Arabic Typesetting" w:cs="Arabic Typesetting" w:hint="cs"/>
          <w:sz w:val="140"/>
          <w:szCs w:val="140"/>
          <w:rtl/>
        </w:rPr>
        <w:t xml:space="preserve"> ميزانها</w:t>
      </w:r>
      <w:r w:rsidR="006F7888" w:rsidRPr="006F7888">
        <w:rPr>
          <w:rFonts w:ascii="Arabic Typesetting" w:eastAsiaTheme="minorHAnsi" w:hAnsi="Arabic Typesetting" w:cs="Arabic Typesetting"/>
          <w:sz w:val="140"/>
          <w:szCs w:val="140"/>
          <w:rtl/>
        </w:rPr>
        <w:t>، وضعفت هيبة الدم المسلم، وحرمته، وعصمته، ورفع المسلم السلاح على أخيه</w:t>
      </w:r>
    </w:p>
    <w:p w:rsidR="006F7888" w:rsidRPr="006F7888" w:rsidRDefault="006F7888" w:rsidP="005E617C">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 xml:space="preserve">وصدق </w:t>
      </w:r>
      <w:r w:rsidR="005E617C" w:rsidRPr="00523FF5">
        <w:rPr>
          <w:rFonts w:cs="SC_SHMOOKH 01"/>
          <w:sz w:val="100"/>
          <w:szCs w:val="100"/>
        </w:rPr>
        <w:sym w:font="AGA Arabesque" w:char="F065"/>
      </w:r>
      <w:r w:rsidR="005E617C">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يوم قال : «وَالَّذِي نَفْسِي بِيَدِهِ لَا تَذْهَبُ الدُّنْيَا، حَتَّى يَأْتِيَ عَلَى ال</w:t>
      </w:r>
      <w:r w:rsidRPr="006F7888">
        <w:rPr>
          <w:rFonts w:ascii="Arabic Typesetting" w:eastAsiaTheme="minorHAnsi" w:hAnsi="Arabic Typesetting" w:cs="Arabic Typesetting" w:hint="eastAsia"/>
          <w:sz w:val="140"/>
          <w:szCs w:val="140"/>
          <w:rtl/>
        </w:rPr>
        <w:t>نَّاسِ</w:t>
      </w:r>
      <w:r w:rsidRPr="006F7888">
        <w:rPr>
          <w:rFonts w:ascii="Arabic Typesetting" w:eastAsiaTheme="minorHAnsi" w:hAnsi="Arabic Typesetting" w:cs="Arabic Typesetting"/>
          <w:sz w:val="140"/>
          <w:szCs w:val="140"/>
          <w:rtl/>
        </w:rPr>
        <w:t xml:space="preserve"> يَوْمٌ لَا يَدْرِي الْقَاتِلُ فِيمَ قَتَلَ، وَلَا الْمَقْتُولُ فِيمَ قُتِلَ " فَقِيلَ: كَيْفَ يَكُونُ ذَلِكَ؟ قَالَ: «الْهَرْجُ، الْقَاتِلُ وَالْمَقْتُولُ فِي النَّارِ» </w:t>
      </w:r>
      <w:r w:rsidRPr="005E617C">
        <w:rPr>
          <w:rFonts w:ascii="Arabic Typesetting" w:eastAsiaTheme="minorHAnsi" w:hAnsi="Arabic Typesetting" w:cs="Arabic Typesetting"/>
          <w:sz w:val="28"/>
          <w:szCs w:val="28"/>
          <w:rtl/>
        </w:rPr>
        <w:t xml:space="preserve">رواه </w:t>
      </w:r>
      <w:proofErr w:type="gramStart"/>
      <w:r w:rsidRPr="005E617C">
        <w:rPr>
          <w:rFonts w:ascii="Arabic Typesetting" w:eastAsiaTheme="minorHAnsi" w:hAnsi="Arabic Typesetting" w:cs="Arabic Typesetting"/>
          <w:sz w:val="28"/>
          <w:szCs w:val="28"/>
          <w:rtl/>
        </w:rPr>
        <w:t>مسلم  2908</w:t>
      </w:r>
      <w:proofErr w:type="gramEnd"/>
      <w:r w:rsidRPr="005E617C">
        <w:rPr>
          <w:rFonts w:ascii="Arabic Typesetting" w:eastAsiaTheme="minorHAnsi" w:hAnsi="Arabic Typesetting" w:cs="Arabic Typesetting"/>
          <w:sz w:val="28"/>
          <w:szCs w:val="28"/>
          <w:rtl/>
        </w:rPr>
        <w:t xml:space="preserve"> .</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وها</w:t>
      </w:r>
      <w:r w:rsidRPr="006F7888">
        <w:rPr>
          <w:rFonts w:ascii="Arabic Typesetting" w:eastAsiaTheme="minorHAnsi" w:hAnsi="Arabic Typesetting" w:cs="Arabic Typesetting"/>
          <w:sz w:val="140"/>
          <w:szCs w:val="140"/>
          <w:rtl/>
        </w:rPr>
        <w:t xml:space="preserve"> أنت ترى في بلاد الإسلام كيف يقتل المسلم أخاه، بل ربما تفنّن في قتله ويتّم أطفاله، ورمّل زوجته، باسم الإسلام، فالحذر ثم الحذر أن يصاب المرء بفقد الذاكرة، وطغيان النفس ثم لا يستيقظ إلا بعد فوات الأوان، ولاتَ ساعة </w:t>
      </w:r>
      <w:proofErr w:type="gramStart"/>
      <w:r w:rsidRPr="006F7888">
        <w:rPr>
          <w:rFonts w:ascii="Arabic Typesetting" w:eastAsiaTheme="minorHAnsi" w:hAnsi="Arabic Typesetting" w:cs="Arabic Typesetting"/>
          <w:sz w:val="140"/>
          <w:szCs w:val="140"/>
          <w:rtl/>
        </w:rPr>
        <w:t>مندَم .</w:t>
      </w:r>
      <w:proofErr w:type="gramEnd"/>
    </w:p>
    <w:p w:rsidR="006F7888" w:rsidRPr="00FB0843" w:rsidRDefault="006F7888" w:rsidP="00FB0843">
      <w:pPr>
        <w:spacing w:after="240"/>
        <w:ind w:left="-1"/>
        <w:rPr>
          <w:rFonts w:ascii="Arabic Typesetting" w:eastAsiaTheme="minorHAnsi" w:hAnsi="Arabic Typesetting" w:cs="Arabic Typesetting"/>
          <w:sz w:val="152"/>
          <w:szCs w:val="152"/>
          <w:rtl/>
        </w:rPr>
      </w:pPr>
      <w:r w:rsidRPr="006F7888">
        <w:rPr>
          <w:rFonts w:ascii="Arabic Typesetting" w:eastAsiaTheme="minorHAnsi" w:hAnsi="Arabic Typesetting" w:cs="Arabic Typesetting" w:hint="eastAsia"/>
          <w:sz w:val="140"/>
          <w:szCs w:val="140"/>
          <w:rtl/>
        </w:rPr>
        <w:lastRenderedPageBreak/>
        <w:t>وقد</w:t>
      </w:r>
      <w:r w:rsidRPr="006F7888">
        <w:rPr>
          <w:rFonts w:ascii="Arabic Typesetting" w:eastAsiaTheme="minorHAnsi" w:hAnsi="Arabic Typesetting" w:cs="Arabic Typesetting"/>
          <w:sz w:val="140"/>
          <w:szCs w:val="140"/>
          <w:rtl/>
        </w:rPr>
        <w:t xml:space="preserve"> منّ الله عز وجل على بلاد الحرمين بنعمة الأمن والأمان </w:t>
      </w:r>
      <w:r w:rsidR="00FB0843">
        <w:rPr>
          <w:rFonts w:ascii="QCF_BSML" w:eastAsiaTheme="minorHAnsi" w:hAnsi="QCF_BSML" w:cs="QCF_BSML"/>
          <w:color w:val="000000"/>
          <w:sz w:val="99"/>
          <w:szCs w:val="99"/>
          <w:rtl/>
        </w:rPr>
        <w:t xml:space="preserve">ﭽ </w:t>
      </w:r>
      <w:proofErr w:type="gramStart"/>
      <w:r w:rsidR="00FB0843">
        <w:rPr>
          <w:rFonts w:ascii="QCF_P404" w:eastAsiaTheme="minorHAnsi" w:hAnsi="QCF_P404" w:cs="QCF_P404"/>
          <w:color w:val="000000"/>
          <w:sz w:val="99"/>
          <w:szCs w:val="99"/>
          <w:rtl/>
        </w:rPr>
        <w:t>ﭼ  ﭽ</w:t>
      </w:r>
      <w:proofErr w:type="gramEnd"/>
      <w:r w:rsidR="00FB0843">
        <w:rPr>
          <w:rFonts w:ascii="QCF_P404" w:eastAsiaTheme="minorHAnsi" w:hAnsi="QCF_P404" w:cs="QCF_P404"/>
          <w:color w:val="000000"/>
          <w:sz w:val="99"/>
          <w:szCs w:val="99"/>
          <w:rtl/>
        </w:rPr>
        <w:t xml:space="preserve">  ﭾ  ﭿ  ﮀ  ﮁ  ﮂ   ﮃ  ﮄ  ﮅ</w:t>
      </w:r>
      <w:r w:rsidR="00FB0843">
        <w:rPr>
          <w:rFonts w:ascii="Arial" w:eastAsiaTheme="minorHAnsi" w:hAnsi="Arial" w:cs="Arial"/>
          <w:color w:val="000000"/>
          <w:sz w:val="18"/>
          <w:szCs w:val="18"/>
          <w:rtl/>
        </w:rPr>
        <w:t xml:space="preserve"> </w:t>
      </w:r>
      <w:r w:rsidR="00FB0843">
        <w:rPr>
          <w:rFonts w:ascii="QCF_BSML" w:eastAsiaTheme="minorHAnsi" w:hAnsi="QCF_BSML" w:cs="QCF_BSML"/>
          <w:color w:val="000000"/>
          <w:sz w:val="99"/>
          <w:szCs w:val="99"/>
          <w:rtl/>
        </w:rPr>
        <w:t xml:space="preserve">ﭼ </w:t>
      </w:r>
      <w:r w:rsidR="00FB0843" w:rsidRPr="00FB0843">
        <w:rPr>
          <w:rFonts w:ascii="Traditional Arabic" w:eastAsiaTheme="minorHAnsi" w:hAnsi="Traditional Arabic" w:cs="Traditional Arabic"/>
          <w:color w:val="9DAB0C"/>
          <w:sz w:val="39"/>
          <w:szCs w:val="39"/>
          <w:rtl/>
        </w:rPr>
        <w:t>العنكبوت: ٦٧</w:t>
      </w:r>
      <w:r w:rsidR="00FB0843" w:rsidRPr="00FB0843">
        <w:rPr>
          <w:rFonts w:ascii="Traditional Arabic" w:eastAsiaTheme="minorHAnsi" w:hAnsi="Traditional Arabic" w:cs="Traditional Arabic"/>
          <w:color w:val="9DAB0C"/>
          <w:sz w:val="39"/>
          <w:szCs w:val="39"/>
        </w:rPr>
        <w:t xml:space="preserve"> </w:t>
      </w:r>
    </w:p>
    <w:p w:rsidR="006F7888" w:rsidRPr="006F7888" w:rsidRDefault="006F7888" w:rsidP="009E601C">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t>قد</w:t>
      </w:r>
      <w:r w:rsidRPr="006F7888">
        <w:rPr>
          <w:rFonts w:ascii="Arabic Typesetting" w:eastAsiaTheme="minorHAnsi" w:hAnsi="Arabic Typesetting" w:cs="Arabic Typesetting"/>
          <w:sz w:val="140"/>
          <w:szCs w:val="140"/>
          <w:rtl/>
        </w:rPr>
        <w:t xml:space="preserve"> منّ الله عز وجل علينا بالسلامة من الحروب العاصفة، والفتن القاصمة، ولكن يأبى أعداء الله، </w:t>
      </w:r>
      <w:r w:rsidRPr="006F7888">
        <w:rPr>
          <w:rFonts w:ascii="Arabic Typesetting" w:eastAsiaTheme="minorHAnsi" w:hAnsi="Arabic Typesetting" w:cs="Arabic Typesetting"/>
          <w:sz w:val="140"/>
          <w:szCs w:val="140"/>
          <w:rtl/>
        </w:rPr>
        <w:lastRenderedPageBreak/>
        <w:t>وخفافيش الظلام</w:t>
      </w:r>
      <w:r w:rsidR="009E601C">
        <w:rPr>
          <w:rFonts w:ascii="Arabic Typesetting" w:eastAsiaTheme="minorHAnsi" w:hAnsi="Arabic Typesetting" w:cs="Arabic Typesetting" w:hint="cs"/>
          <w:sz w:val="140"/>
          <w:szCs w:val="140"/>
          <w:rtl/>
        </w:rPr>
        <w:t xml:space="preserve"> والضلال</w:t>
      </w:r>
      <w:r w:rsidRPr="006F7888">
        <w:rPr>
          <w:rFonts w:ascii="Arabic Typesetting" w:eastAsiaTheme="minorHAnsi" w:hAnsi="Arabic Typesetting" w:cs="Arabic Typesetting"/>
          <w:sz w:val="140"/>
          <w:szCs w:val="140"/>
          <w:rtl/>
        </w:rPr>
        <w:t>، ودعاة الفتنة إلّا أن يمزّقوا الصفّ، ويفرقوا الكلمة، ويسفكوا الدماء عن طريق التفجيرات والإرهاب تارة، وع</w:t>
      </w:r>
      <w:r w:rsidRPr="006F7888">
        <w:rPr>
          <w:rFonts w:ascii="Arabic Typesetting" w:eastAsiaTheme="minorHAnsi" w:hAnsi="Arabic Typesetting" w:cs="Arabic Typesetting" w:hint="eastAsia"/>
          <w:sz w:val="140"/>
          <w:szCs w:val="140"/>
          <w:rtl/>
        </w:rPr>
        <w:t>ن</w:t>
      </w:r>
      <w:r w:rsidRPr="006F7888">
        <w:rPr>
          <w:rFonts w:ascii="Arabic Typesetting" w:eastAsiaTheme="minorHAnsi" w:hAnsi="Arabic Typesetting" w:cs="Arabic Typesetting"/>
          <w:sz w:val="140"/>
          <w:szCs w:val="140"/>
          <w:rtl/>
        </w:rPr>
        <w:t xml:space="preserve"> طريق المظاهرات والدعوة للخروج على ولاة الأمر تارة.</w:t>
      </w:r>
    </w:p>
    <w:p w:rsidR="0040456D" w:rsidRDefault="00300006" w:rsidP="0040456D">
      <w:pPr>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و ألوا الألباب ي</w:t>
      </w:r>
      <w:r w:rsidR="006F7888" w:rsidRPr="006F7888">
        <w:rPr>
          <w:rFonts w:ascii="Arabic Typesetting" w:eastAsiaTheme="minorHAnsi" w:hAnsi="Arabic Typesetting" w:cs="Arabic Typesetting"/>
          <w:sz w:val="140"/>
          <w:szCs w:val="140"/>
          <w:rtl/>
        </w:rPr>
        <w:t>عضّ</w:t>
      </w:r>
      <w:r>
        <w:rPr>
          <w:rFonts w:ascii="Arabic Typesetting" w:eastAsiaTheme="minorHAnsi" w:hAnsi="Arabic Typesetting" w:cs="Arabic Typesetting" w:hint="cs"/>
          <w:sz w:val="140"/>
          <w:szCs w:val="140"/>
          <w:rtl/>
        </w:rPr>
        <w:t>ون</w:t>
      </w:r>
      <w:r>
        <w:rPr>
          <w:rFonts w:ascii="Arabic Typesetting" w:eastAsiaTheme="minorHAnsi" w:hAnsi="Arabic Typesetting" w:cs="Arabic Typesetting"/>
          <w:sz w:val="140"/>
          <w:szCs w:val="140"/>
          <w:rtl/>
        </w:rPr>
        <w:t xml:space="preserve"> بالنواجذ على ما أنعم الله علي</w:t>
      </w:r>
      <w:r>
        <w:rPr>
          <w:rFonts w:ascii="Arabic Typesetting" w:eastAsiaTheme="minorHAnsi" w:hAnsi="Arabic Typesetting" w:cs="Arabic Typesetting" w:hint="cs"/>
          <w:sz w:val="140"/>
          <w:szCs w:val="140"/>
          <w:rtl/>
        </w:rPr>
        <w:t>هم</w:t>
      </w:r>
      <w:r w:rsidR="006F7888" w:rsidRPr="006F7888">
        <w:rPr>
          <w:rFonts w:ascii="Arabic Typesetting" w:eastAsiaTheme="minorHAnsi" w:hAnsi="Arabic Typesetting" w:cs="Arabic Typesetting"/>
          <w:sz w:val="140"/>
          <w:szCs w:val="140"/>
          <w:rtl/>
        </w:rPr>
        <w:t xml:space="preserve"> في هذه البلاد المبارك</w:t>
      </w:r>
      <w:r w:rsidR="0040456D">
        <w:rPr>
          <w:rFonts w:ascii="Arabic Typesetting" w:eastAsiaTheme="minorHAnsi" w:hAnsi="Arabic Typesetting" w:cs="Arabic Typesetting"/>
          <w:sz w:val="140"/>
          <w:szCs w:val="140"/>
          <w:rtl/>
        </w:rPr>
        <w:t>ة الطاهرة بلاد الحرمين الشريفين</w:t>
      </w:r>
      <w:r w:rsidR="0040456D">
        <w:rPr>
          <w:rFonts w:ascii="Arabic Typesetting" w:eastAsiaTheme="minorHAnsi" w:hAnsi="Arabic Typesetting" w:cs="Arabic Typesetting" w:hint="cs"/>
          <w:sz w:val="140"/>
          <w:szCs w:val="140"/>
          <w:rtl/>
        </w:rPr>
        <w:t xml:space="preserve"> </w:t>
      </w:r>
      <w:r w:rsidR="006F7888" w:rsidRPr="006F7888">
        <w:rPr>
          <w:rFonts w:ascii="Arabic Typesetting" w:eastAsiaTheme="minorHAnsi" w:hAnsi="Arabic Typesetting" w:cs="Arabic Typesetting"/>
          <w:sz w:val="140"/>
          <w:szCs w:val="140"/>
          <w:rtl/>
        </w:rPr>
        <w:t xml:space="preserve">من نعمة الأمن والأمان في بلاد تحكم بشرع الله </w:t>
      </w:r>
      <w:r w:rsidR="00FB0843" w:rsidRPr="00523FF5">
        <w:rPr>
          <w:sz w:val="100"/>
          <w:szCs w:val="100"/>
        </w:rPr>
        <w:sym w:font="AGA Arabesque" w:char="F055"/>
      </w:r>
      <w:r w:rsidR="00C96775">
        <w:rPr>
          <w:rFonts w:hint="cs"/>
          <w:sz w:val="100"/>
          <w:szCs w:val="100"/>
          <w:rtl/>
        </w:rPr>
        <w:t xml:space="preserve"> </w:t>
      </w:r>
      <w:r w:rsidR="006F7888" w:rsidRPr="006F7888">
        <w:rPr>
          <w:rFonts w:ascii="Arabic Typesetting" w:eastAsiaTheme="minorHAnsi" w:hAnsi="Arabic Typesetting" w:cs="Arabic Typesetting"/>
          <w:sz w:val="140"/>
          <w:szCs w:val="140"/>
          <w:rtl/>
        </w:rPr>
        <w:t xml:space="preserve">، وتقام فيها حدود الله، ويؤمر فيها بالمعروف وينهى فيها عن المنكر، </w:t>
      </w:r>
    </w:p>
    <w:p w:rsidR="006F7888" w:rsidRPr="0040456D" w:rsidRDefault="006F7888" w:rsidP="0040456D">
      <w:pPr>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مساجدها معمو</w:t>
      </w:r>
      <w:r w:rsidRPr="006F7888">
        <w:rPr>
          <w:rFonts w:ascii="Arabic Typesetting" w:eastAsiaTheme="minorHAnsi" w:hAnsi="Arabic Typesetting" w:cs="Arabic Typesetting" w:hint="eastAsia"/>
          <w:sz w:val="140"/>
          <w:szCs w:val="140"/>
          <w:rtl/>
        </w:rPr>
        <w:t>رة،</w:t>
      </w:r>
      <w:r w:rsidRPr="006F7888">
        <w:rPr>
          <w:rFonts w:ascii="Arabic Typesetting" w:eastAsiaTheme="minorHAnsi" w:hAnsi="Arabic Typesetting" w:cs="Arabic Typesetting"/>
          <w:sz w:val="140"/>
          <w:szCs w:val="140"/>
          <w:rtl/>
        </w:rPr>
        <w:t xml:space="preserve"> </w:t>
      </w:r>
      <w:r w:rsidR="009E601C">
        <w:rPr>
          <w:rFonts w:ascii="Arabic Typesetting" w:eastAsiaTheme="minorHAnsi" w:hAnsi="Arabic Typesetting" w:cs="Arabic Typesetting"/>
          <w:sz w:val="140"/>
          <w:szCs w:val="140"/>
          <w:rtl/>
        </w:rPr>
        <w:t>تمنع فيها المسكرات</w:t>
      </w:r>
      <w:r w:rsidR="0040456D">
        <w:rPr>
          <w:rFonts w:ascii="Arabic Typesetting" w:eastAsiaTheme="minorHAnsi" w:hAnsi="Arabic Typesetting" w:cs="Arabic Typesetting" w:hint="cs"/>
          <w:sz w:val="140"/>
          <w:szCs w:val="140"/>
          <w:rtl/>
        </w:rPr>
        <w:t xml:space="preserve"> </w:t>
      </w:r>
      <w:r w:rsidR="009E601C">
        <w:rPr>
          <w:rFonts w:ascii="Arabic Typesetting" w:eastAsiaTheme="minorHAnsi" w:hAnsi="Arabic Typesetting" w:cs="Arabic Typesetting" w:hint="cs"/>
          <w:sz w:val="140"/>
          <w:szCs w:val="140"/>
          <w:rtl/>
        </w:rPr>
        <w:t>و</w:t>
      </w:r>
      <w:r w:rsidRPr="006F7888">
        <w:rPr>
          <w:rFonts w:ascii="Arabic Typesetting" w:eastAsiaTheme="minorHAnsi" w:hAnsi="Arabic Typesetting" w:cs="Arabic Typesetting"/>
          <w:sz w:val="140"/>
          <w:szCs w:val="140"/>
          <w:rtl/>
        </w:rPr>
        <w:t xml:space="preserve">المخدرات، قامت على شرع </w:t>
      </w:r>
      <w:proofErr w:type="gramStart"/>
      <w:r w:rsidRPr="006F7888">
        <w:rPr>
          <w:rFonts w:ascii="Arabic Typesetting" w:eastAsiaTheme="minorHAnsi" w:hAnsi="Arabic Typesetting" w:cs="Arabic Typesetting"/>
          <w:sz w:val="140"/>
          <w:szCs w:val="140"/>
          <w:rtl/>
        </w:rPr>
        <w:t>الله ،</w:t>
      </w:r>
      <w:proofErr w:type="gramEnd"/>
      <w:r w:rsidRPr="006F7888">
        <w:rPr>
          <w:rFonts w:ascii="Arabic Typesetting" w:eastAsiaTheme="minorHAnsi" w:hAnsi="Arabic Typesetting" w:cs="Arabic Typesetting"/>
          <w:sz w:val="140"/>
          <w:szCs w:val="140"/>
          <w:rtl/>
        </w:rPr>
        <w:t xml:space="preserve"> والأمر بالمعروف والنهي عن المنكر. </w:t>
      </w:r>
    </w:p>
    <w:p w:rsidR="006F7888" w:rsidRPr="006F7888" w:rsidRDefault="006F7888" w:rsidP="00FB0843">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يَقولُ</w:t>
      </w:r>
      <w:r w:rsidRPr="006F7888">
        <w:rPr>
          <w:rFonts w:ascii="Arabic Typesetting" w:eastAsiaTheme="minorHAnsi" w:hAnsi="Arabic Typesetting" w:cs="Arabic Typesetting"/>
          <w:sz w:val="140"/>
          <w:szCs w:val="140"/>
          <w:rtl/>
        </w:rPr>
        <w:t xml:space="preserve"> العلامة ابنُ عُثَيمينَ </w:t>
      </w:r>
      <w:proofErr w:type="gramStart"/>
      <w:r w:rsidR="00FB0843" w:rsidRPr="00523FF5">
        <w:rPr>
          <w:rFonts w:cs="SC_SHMOOKH 01" w:hint="cs"/>
          <w:sz w:val="100"/>
          <w:szCs w:val="100"/>
          <w:rtl/>
        </w:rPr>
        <w:t>~</w:t>
      </w:r>
      <w:r w:rsidR="00FB0843">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w:t>
      </w:r>
      <w:proofErr w:type="gramEnd"/>
      <w:r w:rsidRPr="006F7888">
        <w:rPr>
          <w:rFonts w:ascii="Arabic Typesetting" w:eastAsiaTheme="minorHAnsi" w:hAnsi="Arabic Typesetting" w:cs="Arabic Typesetting"/>
          <w:sz w:val="140"/>
          <w:szCs w:val="140"/>
          <w:rtl/>
        </w:rPr>
        <w:t xml:space="preserve"> "إنَّ بِلاَدَنَا ولله الحَمدُ أقْوَى بِلادِ العَالَمِ الآنَ في الحُكْمِ بمَا أنْزَلَ الله عَزَّ وجَلَّ، يَشْهَدُ بذلِكَ القَاصِي والدَّاني"، </w:t>
      </w:r>
    </w:p>
    <w:p w:rsidR="0040456D"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t>فالحذر</w:t>
      </w:r>
      <w:r w:rsidRPr="006F7888">
        <w:rPr>
          <w:rFonts w:ascii="Arabic Typesetting" w:eastAsiaTheme="minorHAnsi" w:hAnsi="Arabic Typesetting" w:cs="Arabic Typesetting"/>
          <w:sz w:val="140"/>
          <w:szCs w:val="140"/>
          <w:rtl/>
        </w:rPr>
        <w:t xml:space="preserve"> الحذر أن يرضى أحدنا بأي خلل بأمن هذه البلاد ومقدساتها، </w:t>
      </w:r>
    </w:p>
    <w:p w:rsidR="006F7888" w:rsidRPr="006F7888" w:rsidRDefault="006F7888" w:rsidP="006F7888">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 xml:space="preserve">ولنضرب بيد من حديد على كلّ من سوّلت نفسه في العبث بأمن هذه البلاد ومقدساتها والاعتداء على رجال أمنها، ولنصبر على كل تقصير </w:t>
      </w:r>
      <w:proofErr w:type="gramStart"/>
      <w:r w:rsidRPr="006F7888">
        <w:rPr>
          <w:rFonts w:ascii="Arabic Typesetting" w:eastAsiaTheme="minorHAnsi" w:hAnsi="Arabic Typesetting" w:cs="Arabic Typesetting"/>
          <w:sz w:val="140"/>
          <w:szCs w:val="140"/>
          <w:rtl/>
        </w:rPr>
        <w:t>وخطأ</w:t>
      </w:r>
      <w:r w:rsidR="009E601C">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w:t>
      </w:r>
      <w:proofErr w:type="gramEnd"/>
      <w:r w:rsidRPr="006F7888">
        <w:rPr>
          <w:rFonts w:ascii="Arabic Typesetting" w:eastAsiaTheme="minorHAnsi" w:hAnsi="Arabic Typesetting" w:cs="Arabic Typesetting"/>
          <w:sz w:val="140"/>
          <w:szCs w:val="140"/>
          <w:rtl/>
        </w:rPr>
        <w:t xml:space="preserve"> ولْنَلزم منهج السلف في تعاملهم مع ولاة أمرهم</w:t>
      </w:r>
    </w:p>
    <w:p w:rsidR="00FB0843" w:rsidRDefault="006F7888" w:rsidP="00FB0843">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يقول</w:t>
      </w:r>
      <w:r w:rsidRPr="006F7888">
        <w:rPr>
          <w:rFonts w:ascii="Arabic Typesetting" w:eastAsiaTheme="minorHAnsi" w:hAnsi="Arabic Typesetting" w:cs="Arabic Typesetting"/>
          <w:sz w:val="140"/>
          <w:szCs w:val="140"/>
          <w:rtl/>
        </w:rPr>
        <w:t xml:space="preserve"> شيخ الإسلام ابن تيمية </w:t>
      </w:r>
      <w:proofErr w:type="gramStart"/>
      <w:r w:rsidR="00FB0843" w:rsidRPr="00523FF5">
        <w:rPr>
          <w:rFonts w:cs="SC_SHMOOKH 01" w:hint="cs"/>
          <w:sz w:val="100"/>
          <w:szCs w:val="100"/>
          <w:rtl/>
        </w:rPr>
        <w:t>~</w:t>
      </w:r>
      <w:r w:rsidRPr="006F7888">
        <w:rPr>
          <w:rFonts w:ascii="Arabic Typesetting" w:eastAsiaTheme="minorHAnsi" w:hAnsi="Arabic Typesetting" w:cs="Arabic Typesetting"/>
          <w:sz w:val="140"/>
          <w:szCs w:val="140"/>
          <w:rtl/>
        </w:rPr>
        <w:t xml:space="preserve"> :</w:t>
      </w:r>
      <w:proofErr w:type="gramEnd"/>
      <w:r w:rsidRPr="006F7888">
        <w:rPr>
          <w:rFonts w:ascii="Arabic Typesetting" w:eastAsiaTheme="minorHAnsi" w:hAnsi="Arabic Typesetting" w:cs="Arabic Typesetting"/>
          <w:sz w:val="140"/>
          <w:szCs w:val="140"/>
          <w:rtl/>
        </w:rPr>
        <w:t xml:space="preserve"> ((يَجِبُ أَنْ يُعْرَفَ أَنَّ وِلَايَةَ أَمْرِ النَّاسِ مِنْ أَعْظَمِ وَاجِبَاتِ الدِّينِ؛ بَلْ لَا قِيَامَ لِلدِّينِ وَلَا لِلدُّنْيَا إلَّا بِهَا)). </w:t>
      </w:r>
    </w:p>
    <w:p w:rsidR="006F7888" w:rsidRPr="00FB0843" w:rsidRDefault="006F7888" w:rsidP="00FB0843">
      <w:pPr>
        <w:spacing w:after="240"/>
        <w:ind w:left="-1"/>
        <w:rPr>
          <w:rFonts w:ascii="Arabic Typesetting" w:eastAsiaTheme="minorHAnsi" w:hAnsi="Arabic Typesetting" w:cs="Arabic Typesetting"/>
          <w:sz w:val="114"/>
          <w:szCs w:val="114"/>
          <w:rtl/>
        </w:rPr>
      </w:pPr>
      <w:r w:rsidRPr="00FB0843">
        <w:rPr>
          <w:rFonts w:ascii="Arabic Typesetting" w:eastAsiaTheme="minorHAnsi" w:hAnsi="Arabic Typesetting" w:cs="Arabic Typesetting"/>
          <w:sz w:val="54"/>
          <w:szCs w:val="54"/>
          <w:rtl/>
        </w:rPr>
        <w:t>مجموع الفتاوى لابن تيمية (28/390</w:t>
      </w:r>
      <w:proofErr w:type="gramStart"/>
      <w:r w:rsidRPr="00FB0843">
        <w:rPr>
          <w:rFonts w:ascii="Arabic Typesetting" w:eastAsiaTheme="minorHAnsi" w:hAnsi="Arabic Typesetting" w:cs="Arabic Typesetting"/>
          <w:sz w:val="54"/>
          <w:szCs w:val="54"/>
          <w:rtl/>
        </w:rPr>
        <w:t>) .</w:t>
      </w:r>
      <w:proofErr w:type="gramEnd"/>
    </w:p>
    <w:p w:rsidR="0040456D" w:rsidRDefault="006F7888" w:rsidP="00FB0843">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t>وها</w:t>
      </w:r>
      <w:r w:rsidRPr="006F7888">
        <w:rPr>
          <w:rFonts w:ascii="Arabic Typesetting" w:eastAsiaTheme="minorHAnsi" w:hAnsi="Arabic Typesetting" w:cs="Arabic Typesetting"/>
          <w:sz w:val="140"/>
          <w:szCs w:val="140"/>
          <w:rtl/>
        </w:rPr>
        <w:t xml:space="preserve"> هو النبي </w:t>
      </w:r>
      <w:r w:rsidR="00FB0843" w:rsidRPr="00523FF5">
        <w:rPr>
          <w:rFonts w:cs="SC_SHMOOKH 01"/>
          <w:sz w:val="100"/>
          <w:szCs w:val="100"/>
        </w:rPr>
        <w:sym w:font="AGA Arabesque" w:char="F065"/>
      </w:r>
      <w:r w:rsidRPr="006F7888">
        <w:rPr>
          <w:rFonts w:ascii="Arabic Typesetting" w:eastAsiaTheme="minorHAnsi" w:hAnsi="Arabic Typesetting" w:cs="Arabic Typesetting"/>
          <w:sz w:val="140"/>
          <w:szCs w:val="140"/>
          <w:rtl/>
        </w:rPr>
        <w:t xml:space="preserve"> كما في صحيح مسلم يأتيه سَلَمَةُ بْنُ يَزِيدَ الْجُعْفِيُّ فَيقول: يَا نَبِيَّ اللهِ، </w:t>
      </w:r>
    </w:p>
    <w:p w:rsidR="006F7888" w:rsidRPr="006F7888" w:rsidRDefault="006F7888" w:rsidP="00FB0843">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أَرَأَيْتَ إِنْ قَامَتْ عَلَيْنَا أُمَرَاءُ يَسْأَلُونَا حَقَّهُمْ وَيَمْنَعُونَا حَقَّنَا، فَمَا تَأْمُرُنَا؟ فَأَعْرَضَ عَنْهُ، ثُمَّ سَأَلَهُ، فَأَعْرَضَ عَنْهُ، ثُمَّ سَأَلَهُ فِي الثَّانِيَةِ أَوْ فِي الثَّالِثَةِ، فَجَذَبَهُ الْأَشْعَثُ بْنُ قَيْسٍ، وَقَالَ: «اسْمَعُوا وَأَطِيعُوا، فَإِنَّمَا عَلَيْهِمْ مَا حُمِّلُوا، وَعَلَيْكُمْ مَا حُمِّلْتُمْ»</w:t>
      </w:r>
    </w:p>
    <w:p w:rsidR="0040456D" w:rsidRDefault="006F7888" w:rsidP="0040456D">
      <w:pPr>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وه</w:t>
      </w:r>
      <w:r w:rsidR="00E07FF2">
        <w:rPr>
          <w:rFonts w:ascii="Arabic Typesetting" w:eastAsiaTheme="minorHAnsi" w:hAnsi="Arabic Typesetting" w:cs="Arabic Typesetting" w:hint="cs"/>
          <w:sz w:val="140"/>
          <w:szCs w:val="140"/>
          <w:rtl/>
        </w:rPr>
        <w:t xml:space="preserve">ا هو </w:t>
      </w:r>
      <w:r w:rsidRPr="006F7888">
        <w:rPr>
          <w:rFonts w:ascii="Arabic Typesetting" w:eastAsiaTheme="minorHAnsi" w:hAnsi="Arabic Typesetting" w:cs="Arabic Typesetting"/>
          <w:sz w:val="140"/>
          <w:szCs w:val="140"/>
          <w:rtl/>
        </w:rPr>
        <w:t xml:space="preserve"> رَسُولَ اللهِ</w:t>
      </w:r>
      <w:r w:rsidR="00300006">
        <w:rPr>
          <w:rFonts w:ascii="Arabic Typesetting" w:eastAsiaTheme="minorHAnsi" w:hAnsi="Arabic Typesetting" w:cs="Arabic Typesetting" w:hint="cs"/>
          <w:sz w:val="140"/>
          <w:szCs w:val="140"/>
          <w:rtl/>
        </w:rPr>
        <w:t xml:space="preserve"> </w:t>
      </w:r>
      <w:r w:rsidR="00300006" w:rsidRPr="00523FF5">
        <w:rPr>
          <w:rFonts w:cs="SC_SHMOOKH 01"/>
          <w:sz w:val="100"/>
          <w:szCs w:val="100"/>
        </w:rPr>
        <w:sym w:font="AGA Arabesque" w:char="F065"/>
      </w:r>
      <w:r w:rsidR="00E07FF2">
        <w:rPr>
          <w:rFonts w:ascii="Arabic Typesetting" w:eastAsiaTheme="minorHAnsi" w:hAnsi="Arabic Typesetting" w:cs="Arabic Typesetting" w:hint="cs"/>
          <w:sz w:val="140"/>
          <w:szCs w:val="140"/>
          <w:rtl/>
        </w:rPr>
        <w:t xml:space="preserve"> يقول لحذيفة</w:t>
      </w:r>
      <w:r w:rsidR="00300006">
        <w:rPr>
          <w:rFonts w:ascii="Arabic Typesetting" w:eastAsiaTheme="minorHAnsi" w:hAnsi="Arabic Typesetting" w:cs="Arabic Typesetting" w:hint="cs"/>
          <w:sz w:val="140"/>
          <w:szCs w:val="140"/>
          <w:rtl/>
        </w:rPr>
        <w:t xml:space="preserve"> </w:t>
      </w:r>
      <w:r w:rsidR="00300006" w:rsidRPr="00523FF5">
        <w:rPr>
          <w:rFonts w:cs="SC_SHMOOKH 01" w:hint="cs"/>
          <w:sz w:val="100"/>
          <w:szCs w:val="100"/>
          <w:rtl/>
        </w:rPr>
        <w:t>&gt;</w:t>
      </w:r>
      <w:r w:rsidR="00E07FF2">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 «يَكُونُ بَعْدِ</w:t>
      </w:r>
      <w:r w:rsidR="009E601C">
        <w:rPr>
          <w:rFonts w:ascii="Arabic Typesetting" w:eastAsiaTheme="minorHAnsi" w:hAnsi="Arabic Typesetting" w:cs="Arabic Typesetting"/>
          <w:sz w:val="140"/>
          <w:szCs w:val="140"/>
          <w:rtl/>
        </w:rPr>
        <w:t xml:space="preserve">ي أَئِمَّةٌ لَا يَهْتَدُونَ </w:t>
      </w:r>
      <w:proofErr w:type="spellStart"/>
      <w:r w:rsidR="009E601C">
        <w:rPr>
          <w:rFonts w:ascii="Arabic Typesetting" w:eastAsiaTheme="minorHAnsi" w:hAnsi="Arabic Typesetting" w:cs="Arabic Typesetting"/>
          <w:sz w:val="140"/>
          <w:szCs w:val="140"/>
          <w:rtl/>
        </w:rPr>
        <w:t>بِه</w:t>
      </w:r>
      <w:r w:rsidRPr="006F7888">
        <w:rPr>
          <w:rFonts w:ascii="Arabic Typesetting" w:eastAsiaTheme="minorHAnsi" w:hAnsi="Arabic Typesetting" w:cs="Arabic Typesetting"/>
          <w:sz w:val="140"/>
          <w:szCs w:val="140"/>
          <w:rtl/>
        </w:rPr>
        <w:t>دَييَ</w:t>
      </w:r>
      <w:proofErr w:type="spellEnd"/>
      <w:r w:rsidRPr="006F7888">
        <w:rPr>
          <w:rFonts w:ascii="Arabic Typesetting" w:eastAsiaTheme="minorHAnsi" w:hAnsi="Arabic Typesetting" w:cs="Arabic Typesetting"/>
          <w:sz w:val="140"/>
          <w:szCs w:val="140"/>
          <w:rtl/>
        </w:rPr>
        <w:t xml:space="preserve">، وَلَا يَسْتَنُّونَ بِسُنَّتِي، وَسَيَقُومُ فِيهِمْ رِجَالٌ قُلُوبُهُمْ قُلُوبُ الشَّيَاطِينِ فِي جُثْمَانِ إِنْسٍ» </w:t>
      </w:r>
    </w:p>
    <w:p w:rsidR="00300006" w:rsidRDefault="006F7888" w:rsidP="00300006">
      <w:pPr>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قَالَ: قُلْت</w:t>
      </w:r>
      <w:r w:rsidRPr="006F7888">
        <w:rPr>
          <w:rFonts w:ascii="Arabic Typesetting" w:eastAsiaTheme="minorHAnsi" w:hAnsi="Arabic Typesetting" w:cs="Arabic Typesetting" w:hint="eastAsia"/>
          <w:sz w:val="140"/>
          <w:szCs w:val="140"/>
          <w:rtl/>
        </w:rPr>
        <w:t>ُ</w:t>
      </w:r>
      <w:r w:rsidRPr="006F7888">
        <w:rPr>
          <w:rFonts w:ascii="Arabic Typesetting" w:eastAsiaTheme="minorHAnsi" w:hAnsi="Arabic Typesetting" w:cs="Arabic Typesetting"/>
          <w:sz w:val="140"/>
          <w:szCs w:val="140"/>
          <w:rtl/>
        </w:rPr>
        <w:t xml:space="preserve">: كَيْفَ أَصْنَعُ يَا رَسُولَ اللهِ، إِنْ أَدْرَكْتُ ذَلِكَ؟ </w:t>
      </w:r>
    </w:p>
    <w:p w:rsidR="00300006" w:rsidRPr="0040456D" w:rsidRDefault="006F7888" w:rsidP="0040456D">
      <w:pPr>
        <w:rPr>
          <w:rFonts w:ascii="Mcs Hadeith 2" w:hAnsi="Mcs Hadeith 2" w:cs="Arabic Typesetting"/>
          <w:sz w:val="54"/>
          <w:szCs w:val="54"/>
          <w:rtl/>
        </w:rPr>
      </w:pPr>
      <w:r w:rsidRPr="006F7888">
        <w:rPr>
          <w:rFonts w:ascii="Arabic Typesetting" w:eastAsiaTheme="minorHAnsi" w:hAnsi="Arabic Typesetting" w:cs="Arabic Typesetting"/>
          <w:sz w:val="140"/>
          <w:szCs w:val="140"/>
          <w:rtl/>
        </w:rPr>
        <w:t xml:space="preserve">قَالَ: «تَسْمَعُ وَتُطِيعُ لِلْأَمِيرِ، وَإِنْ ضُرِبَ ظَهْرُكَ، وَأُخِذَ مَالُكَ، فَاسْمَعْ وَأَطِعْ» </w:t>
      </w:r>
      <w:r w:rsidR="00300006" w:rsidRPr="00300006">
        <w:rPr>
          <w:rFonts w:ascii="Mcs Hadeith 2" w:hAnsi="Mcs Hadeith 2" w:cs="Arabic Typesetting"/>
          <w:sz w:val="54"/>
          <w:szCs w:val="54"/>
        </w:rPr>
        <w:t>T</w:t>
      </w:r>
    </w:p>
    <w:p w:rsidR="0040456D" w:rsidRDefault="0040456D" w:rsidP="00300006">
      <w:pPr>
        <w:spacing w:after="240"/>
        <w:ind w:left="-1"/>
        <w:rPr>
          <w:rFonts w:ascii="Arabic Typesetting" w:eastAsiaTheme="minorHAnsi" w:hAnsi="Arabic Typesetting" w:cs="Arabic Typesetting"/>
          <w:sz w:val="140"/>
          <w:szCs w:val="140"/>
          <w:rtl/>
        </w:rPr>
      </w:pPr>
    </w:p>
    <w:p w:rsidR="00300006" w:rsidRPr="00300006" w:rsidRDefault="006F7888" w:rsidP="00300006">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ولهذا</w:t>
      </w:r>
      <w:r w:rsidRPr="006F7888">
        <w:rPr>
          <w:rFonts w:ascii="Arabic Typesetting" w:eastAsiaTheme="minorHAnsi" w:hAnsi="Arabic Typesetting" w:cs="Arabic Typesetting"/>
          <w:sz w:val="140"/>
          <w:szCs w:val="140"/>
          <w:rtl/>
        </w:rPr>
        <w:t xml:space="preserve"> روي أنّ</w:t>
      </w:r>
      <w:r w:rsidR="00FB0843">
        <w:rPr>
          <w:rFonts w:ascii="Arabic Typesetting" w:eastAsiaTheme="minorHAnsi" w:hAnsi="Arabic Typesetting" w:cs="Arabic Typesetting"/>
          <w:sz w:val="140"/>
          <w:szCs w:val="140"/>
          <w:rtl/>
        </w:rPr>
        <w:t xml:space="preserve"> السلطان ظل الله في الأرض </w:t>
      </w:r>
    </w:p>
    <w:p w:rsidR="0040456D" w:rsidRDefault="00300006" w:rsidP="0040456D">
      <w:pPr>
        <w:spacing w:after="240"/>
        <w:ind w:left="-1"/>
        <w:rPr>
          <w:rFonts w:ascii="Arabic Typesetting" w:eastAsiaTheme="minorHAnsi" w:hAnsi="Arabic Typesetting" w:cs="Arabic Typesetting"/>
          <w:sz w:val="140"/>
          <w:szCs w:val="140"/>
          <w:rtl/>
        </w:rPr>
      </w:pPr>
      <w:r w:rsidRPr="00300006">
        <w:rPr>
          <w:rFonts w:ascii="Arabic Typesetting" w:eastAsiaTheme="minorHAnsi" w:hAnsi="Arabic Typesetting" w:cs="Arabic Typesetting"/>
          <w:sz w:val="140"/>
          <w:szCs w:val="140"/>
          <w:rtl/>
        </w:rPr>
        <w:t xml:space="preserve">وَيُقَالُ سِتُّونَ سَنَةً مِنْ إمَامٍ جَائِرٍ أَصْلَحُ مِنْ لَيْلَةٍ وَاحِدَةٍ بِلَا </w:t>
      </w:r>
      <w:proofErr w:type="gramStart"/>
      <w:r w:rsidRPr="00300006">
        <w:rPr>
          <w:rFonts w:ascii="Arabic Typesetting" w:eastAsiaTheme="minorHAnsi" w:hAnsi="Arabic Typesetting" w:cs="Arabic Typesetting"/>
          <w:sz w:val="140"/>
          <w:szCs w:val="140"/>
          <w:rtl/>
        </w:rPr>
        <w:t>سُلْطَانٍ</w:t>
      </w:r>
      <w:r w:rsidR="0040456D">
        <w:rPr>
          <w:rFonts w:ascii="Arabic Typesetting" w:eastAsiaTheme="minorHAnsi" w:hAnsi="Arabic Typesetting" w:cs="Arabic Typesetting" w:hint="cs"/>
          <w:sz w:val="140"/>
          <w:szCs w:val="140"/>
          <w:rtl/>
        </w:rPr>
        <w:t xml:space="preserve"> ،</w:t>
      </w:r>
      <w:proofErr w:type="gramEnd"/>
      <w:r w:rsidR="0040456D">
        <w:rPr>
          <w:rFonts w:ascii="Arabic Typesetting" w:eastAsiaTheme="minorHAnsi" w:hAnsi="Arabic Typesetting" w:cs="Arabic Typesetting" w:hint="cs"/>
          <w:sz w:val="140"/>
          <w:szCs w:val="140"/>
          <w:rtl/>
        </w:rPr>
        <w:t xml:space="preserve"> </w:t>
      </w:r>
      <w:r w:rsidRPr="00300006">
        <w:rPr>
          <w:rFonts w:ascii="Arabic Typesetting" w:eastAsiaTheme="minorHAnsi" w:hAnsi="Arabic Typesetting" w:cs="Arabic Typesetting"/>
          <w:sz w:val="140"/>
          <w:szCs w:val="140"/>
          <w:rtl/>
        </w:rPr>
        <w:t>وَالتَّجْرِبَةُ تُبَيِّنُ ذَ</w:t>
      </w:r>
      <w:r w:rsidR="00766CB1">
        <w:rPr>
          <w:rFonts w:ascii="Arabic Typesetting" w:eastAsiaTheme="minorHAnsi" w:hAnsi="Arabic Typesetting" w:cs="Arabic Typesetting"/>
          <w:sz w:val="140"/>
          <w:szCs w:val="140"/>
          <w:rtl/>
        </w:rPr>
        <w:t>لِكَ</w:t>
      </w:r>
      <w:r w:rsidR="0040456D">
        <w:rPr>
          <w:rFonts w:ascii="Arabic Typesetting" w:eastAsiaTheme="minorHAnsi" w:hAnsi="Arabic Typesetting" w:cs="Arabic Typesetting" w:hint="cs"/>
          <w:sz w:val="140"/>
          <w:szCs w:val="140"/>
          <w:rtl/>
        </w:rPr>
        <w:t xml:space="preserve"> ،</w:t>
      </w:r>
      <w:r w:rsidR="00766CB1">
        <w:rPr>
          <w:rFonts w:ascii="Arabic Typesetting" w:eastAsiaTheme="minorHAnsi" w:hAnsi="Arabic Typesetting" w:cs="Arabic Typesetting"/>
          <w:sz w:val="140"/>
          <w:szCs w:val="140"/>
          <w:rtl/>
        </w:rPr>
        <w:t xml:space="preserve"> وَلِهَذَا كَانَ السَّلَفُ</w:t>
      </w:r>
      <w:r w:rsidRPr="00300006">
        <w:rPr>
          <w:rFonts w:ascii="Arabic Typesetting" w:eastAsiaTheme="minorHAnsi" w:hAnsi="Arabic Typesetting" w:cs="Arabic Typesetting"/>
          <w:sz w:val="140"/>
          <w:szCs w:val="140"/>
          <w:rtl/>
        </w:rPr>
        <w:t xml:space="preserve"> </w:t>
      </w:r>
      <w:r w:rsidR="00766CB1">
        <w:rPr>
          <w:rFonts w:ascii="Arabic Typesetting" w:eastAsiaTheme="minorHAnsi" w:hAnsi="Arabic Typesetting" w:cs="Arabic Typesetting" w:hint="cs"/>
          <w:sz w:val="140"/>
          <w:szCs w:val="140"/>
          <w:rtl/>
        </w:rPr>
        <w:t>ا</w:t>
      </w:r>
      <w:r w:rsidRPr="00300006">
        <w:rPr>
          <w:rFonts w:ascii="Arabic Typesetting" w:eastAsiaTheme="minorHAnsi" w:hAnsi="Arabic Typesetting" w:cs="Arabic Typesetting"/>
          <w:sz w:val="140"/>
          <w:szCs w:val="140"/>
          <w:rtl/>
        </w:rPr>
        <w:t xml:space="preserve">لْفُضَيْل بْنِ عِيَاضٍ وَأَحْمَد بْنِ حَنْبَلٍ </w:t>
      </w:r>
      <w:r w:rsidRPr="00300006">
        <w:rPr>
          <w:rFonts w:ascii="Arabic Typesetting" w:eastAsiaTheme="minorHAnsi" w:hAnsi="Arabic Typesetting" w:cs="Arabic Typesetting"/>
          <w:sz w:val="140"/>
          <w:szCs w:val="140"/>
          <w:rtl/>
        </w:rPr>
        <w:lastRenderedPageBreak/>
        <w:t>وَغَيْرِهِمَا - يَقُولُونَ: لَوْ كَانَ لَنَا دَعْوَةٌ مُجَابَةٌ لَدَعَوْنَا بِهَا لِلسُّلْطَانِ.</w:t>
      </w:r>
      <w:r w:rsidRPr="00300006">
        <w:rPr>
          <w:rFonts w:ascii="Arabic Typesetting" w:eastAsiaTheme="minorHAnsi" w:hAnsi="Arabic Typesetting" w:cs="Arabic Typesetting"/>
          <w:sz w:val="140"/>
          <w:szCs w:val="140"/>
          <w:rtl/>
        </w:rPr>
        <w:t xml:space="preserve"> </w:t>
      </w:r>
    </w:p>
    <w:p w:rsidR="006F7888" w:rsidRPr="006F7888" w:rsidRDefault="006F7888" w:rsidP="0040456D">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t xml:space="preserve">والتجربة خير برهان، فلو رجعنا إلى الوراء قليلاً لأخذ العظة والعبرة من شعوبٍ سعت ليلاً ونهاراً، بخيلها ورجلها في إسقاط حكامها، فماذا </w:t>
      </w:r>
      <w:proofErr w:type="gramStart"/>
      <w:r w:rsidRPr="006F7888">
        <w:rPr>
          <w:rFonts w:ascii="Arabic Typesetting" w:eastAsiaTheme="minorHAnsi" w:hAnsi="Arabic Typesetting" w:cs="Arabic Typesetting"/>
          <w:sz w:val="140"/>
          <w:szCs w:val="140"/>
          <w:rtl/>
        </w:rPr>
        <w:t>كان ؟</w:t>
      </w:r>
      <w:proofErr w:type="gramEnd"/>
    </w:p>
    <w:p w:rsidR="006F7888" w:rsidRPr="006F7888" w:rsidRDefault="006F7888" w:rsidP="00E07FF2">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ضاعت</w:t>
      </w:r>
      <w:r w:rsidRPr="006F7888">
        <w:rPr>
          <w:rFonts w:ascii="Arabic Typesetting" w:eastAsiaTheme="minorHAnsi" w:hAnsi="Arabic Typesetting" w:cs="Arabic Typesetting"/>
          <w:sz w:val="140"/>
          <w:szCs w:val="140"/>
          <w:rtl/>
        </w:rPr>
        <w:t xml:space="preserve"> دولتهم، وتفرقوا شذر مذر، وأهين الكريم، وتنكّر لهم اللئيم، وتقطعت الأرحام، وحيل بين الأم وابنها، والرجل وأهل بيته، وظهرت الفتنة في كل بيت.</w:t>
      </w:r>
    </w:p>
    <w:p w:rsidR="009000C9" w:rsidRDefault="006F7888" w:rsidP="009000C9">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ولذا</w:t>
      </w:r>
      <w:r w:rsidRPr="006F7888">
        <w:rPr>
          <w:rFonts w:ascii="Arabic Typesetting" w:eastAsiaTheme="minorHAnsi" w:hAnsi="Arabic Typesetting" w:cs="Arabic Typesetting"/>
          <w:sz w:val="140"/>
          <w:szCs w:val="140"/>
          <w:rtl/>
        </w:rPr>
        <w:t xml:space="preserve"> يقال: شعبٌ بلا حكومة؛ شعبٌ بلا كرامة، وسلطان غشوم؛ خير من فتنة تدوم.</w:t>
      </w:r>
    </w:p>
    <w:p w:rsidR="009000C9" w:rsidRDefault="009000C9" w:rsidP="009000C9">
      <w:pPr>
        <w:spacing w:after="240"/>
        <w:ind w:left="-1"/>
        <w:rPr>
          <w:rFonts w:ascii="Arabic Typesetting" w:eastAsiaTheme="minorHAnsi" w:hAnsi="Arabic Typesetting" w:cs="Arabic Typesetting"/>
          <w:sz w:val="140"/>
          <w:szCs w:val="140"/>
          <w:rtl/>
        </w:rPr>
      </w:pPr>
      <w:r>
        <w:rPr>
          <w:rFonts w:ascii="QCF_BSML" w:eastAsiaTheme="minorHAnsi" w:hAnsi="QCF_BSML" w:cs="QCF_BSML"/>
          <w:color w:val="000000"/>
          <w:sz w:val="99"/>
          <w:szCs w:val="99"/>
          <w:rtl/>
        </w:rPr>
        <w:t xml:space="preserve">ﭽ </w:t>
      </w:r>
      <w:proofErr w:type="gramStart"/>
      <w:r>
        <w:rPr>
          <w:rFonts w:ascii="QCF_P520" w:eastAsiaTheme="minorHAnsi" w:hAnsi="QCF_P520" w:cs="QCF_P520"/>
          <w:color w:val="000000"/>
          <w:sz w:val="99"/>
          <w:szCs w:val="99"/>
          <w:rtl/>
        </w:rPr>
        <w:t>ﭡ  ﭢ</w:t>
      </w:r>
      <w:proofErr w:type="gramEnd"/>
      <w:r>
        <w:rPr>
          <w:rFonts w:ascii="QCF_P520" w:eastAsiaTheme="minorHAnsi" w:hAnsi="QCF_P520" w:cs="QCF_P520"/>
          <w:color w:val="000000"/>
          <w:sz w:val="99"/>
          <w:szCs w:val="99"/>
          <w:rtl/>
        </w:rPr>
        <w:t xml:space="preserve">  ﭣ  ﭤ  ﭥ  ﭦ        ﭧ  ﭨ  ﭩ  ﭪ  ﭫ  ﭬ  ﭭ  </w:t>
      </w:r>
      <w:r>
        <w:rPr>
          <w:rFonts w:ascii="QCF_BSML" w:eastAsiaTheme="minorHAnsi" w:hAnsi="QCF_BSML" w:cs="QCF_BSML"/>
          <w:color w:val="000000"/>
          <w:sz w:val="99"/>
          <w:szCs w:val="99"/>
          <w:rtl/>
        </w:rPr>
        <w:t>ﭼ</w:t>
      </w:r>
      <w:r>
        <w:rPr>
          <w:rFonts w:ascii="Arial" w:eastAsiaTheme="minorHAnsi" w:hAnsi="Arial" w:cs="Arial"/>
          <w:color w:val="000000"/>
          <w:sz w:val="18"/>
          <w:szCs w:val="18"/>
          <w:rtl/>
        </w:rPr>
        <w:t xml:space="preserve"> </w:t>
      </w:r>
      <w:r w:rsidRPr="009000C9">
        <w:rPr>
          <w:rFonts w:ascii="Traditional Arabic" w:eastAsiaTheme="minorHAnsi" w:hAnsi="Traditional Arabic" w:cs="Traditional Arabic"/>
          <w:color w:val="9DAB0C"/>
          <w:sz w:val="65"/>
          <w:szCs w:val="65"/>
          <w:rtl/>
        </w:rPr>
        <w:t>ق: ٣٧</w:t>
      </w:r>
      <w:r w:rsidRPr="009000C9">
        <w:rPr>
          <w:rFonts w:ascii="Traditional Arabic" w:eastAsiaTheme="minorHAnsi" w:hAnsi="Traditional Arabic" w:cs="Traditional Arabic"/>
          <w:color w:val="9DAB0C"/>
          <w:sz w:val="65"/>
          <w:szCs w:val="65"/>
        </w:rPr>
        <w:t xml:space="preserve"> </w:t>
      </w:r>
    </w:p>
    <w:p w:rsidR="0040456D" w:rsidRDefault="006F7888" w:rsidP="00C96775">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lastRenderedPageBreak/>
        <w:t>يقول</w:t>
      </w:r>
      <w:r w:rsidRPr="006F7888">
        <w:rPr>
          <w:rFonts w:ascii="Arabic Typesetting" w:eastAsiaTheme="minorHAnsi" w:hAnsi="Arabic Typesetting" w:cs="Arabic Typesetting"/>
          <w:sz w:val="140"/>
          <w:szCs w:val="140"/>
          <w:rtl/>
        </w:rPr>
        <w:t xml:space="preserve"> شيخ الإسلام ابن تيمية</w:t>
      </w:r>
      <w:r w:rsidR="009000C9">
        <w:rPr>
          <w:rFonts w:ascii="Arabic Typesetting" w:eastAsiaTheme="minorHAnsi" w:hAnsi="Arabic Typesetting" w:cs="Arabic Typesetting" w:hint="cs"/>
          <w:sz w:val="140"/>
          <w:szCs w:val="140"/>
          <w:rtl/>
        </w:rPr>
        <w:t xml:space="preserve"> </w:t>
      </w:r>
      <w:r w:rsidR="009000C9" w:rsidRPr="00523FF5">
        <w:rPr>
          <w:rFonts w:cs="SC_SHMOOKH 01" w:hint="cs"/>
          <w:sz w:val="100"/>
          <w:szCs w:val="100"/>
          <w:rtl/>
        </w:rPr>
        <w:t>~</w:t>
      </w:r>
      <w:r w:rsidR="009000C9" w:rsidRPr="006F7888">
        <w:rPr>
          <w:rFonts w:ascii="Arabic Typesetting" w:eastAsiaTheme="minorHAnsi" w:hAnsi="Arabic Typesetting" w:cs="Arabic Typesetting"/>
          <w:sz w:val="140"/>
          <w:szCs w:val="140"/>
          <w:rtl/>
        </w:rPr>
        <w:t xml:space="preserve"> </w:t>
      </w:r>
      <w:r w:rsidR="00C96775">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 xml:space="preserve"> </w:t>
      </w:r>
      <w:r w:rsidR="00C96775">
        <w:rPr>
          <w:rFonts w:ascii="Arabic Typesetting" w:eastAsiaTheme="minorHAnsi" w:hAnsi="Arabic Typesetting" w:cs="Arabic Typesetting" w:hint="cs"/>
          <w:sz w:val="140"/>
          <w:szCs w:val="140"/>
          <w:rtl/>
        </w:rPr>
        <w:t>"</w:t>
      </w:r>
      <w:r w:rsidRPr="006F7888">
        <w:rPr>
          <w:rFonts w:ascii="Arabic Typesetting" w:eastAsiaTheme="minorHAnsi" w:hAnsi="Arabic Typesetting" w:cs="Arabic Typesetting"/>
          <w:sz w:val="140"/>
          <w:szCs w:val="140"/>
          <w:rtl/>
        </w:rPr>
        <w:t>ولِهَذَا كَانَ الْمَشْهُورُ مِنْ مَذْهَبِ أَهْلِ السُّنَّةِ أَنَّهُمْ لَا يَرَوْنَ الْخُرُوجَ عَلَى الْأَئِمَّةِ وَقِتَالَهُمْ بِالسَّيْفِ وَإِنْ كَانَ فِيهِمْ ظُلْمٌ كَمَا دَلَّتْ عَلَى ذَلِكَ الْأَحَادِيثُ الصَّحِيحَةُ الْم</w:t>
      </w:r>
      <w:r w:rsidRPr="006F7888">
        <w:rPr>
          <w:rFonts w:ascii="Arabic Typesetting" w:eastAsiaTheme="minorHAnsi" w:hAnsi="Arabic Typesetting" w:cs="Arabic Typesetting" w:hint="eastAsia"/>
          <w:sz w:val="140"/>
          <w:szCs w:val="140"/>
          <w:rtl/>
        </w:rPr>
        <w:t>ُسْتَفِيضَةُ</w:t>
      </w:r>
      <w:r w:rsidRPr="006F7888">
        <w:rPr>
          <w:rFonts w:ascii="Arabic Typesetting" w:eastAsiaTheme="minorHAnsi" w:hAnsi="Arabic Typesetting" w:cs="Arabic Typesetting"/>
          <w:sz w:val="140"/>
          <w:szCs w:val="140"/>
          <w:rtl/>
        </w:rPr>
        <w:t xml:space="preserve"> عَنِ النَّبِيِّ </w:t>
      </w:r>
      <w:r w:rsidR="009000C9" w:rsidRPr="00523FF5">
        <w:rPr>
          <w:rFonts w:cs="SC_SHMOOKH 01"/>
          <w:sz w:val="100"/>
          <w:szCs w:val="100"/>
        </w:rPr>
        <w:sym w:font="AGA Arabesque" w:char="F065"/>
      </w:r>
      <w:r w:rsidR="009000C9">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 xml:space="preserve">; </w:t>
      </w:r>
    </w:p>
    <w:p w:rsidR="006F7888" w:rsidRPr="006F7888" w:rsidRDefault="006F7888" w:rsidP="00C96775">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sz w:val="140"/>
          <w:szCs w:val="140"/>
          <w:rtl/>
        </w:rPr>
        <w:lastRenderedPageBreak/>
        <w:t xml:space="preserve">لِأَنَّ الْفَسَادَ فِي الْقِتَالِ وَالْفِتْنَةِ أَعْظَمُ مِنَ الْفَسَادِ الْحَاصِلِ بِظُلْمِهِمْ بِدُونِ قِتَالٍ وَلَا </w:t>
      </w:r>
      <w:proofErr w:type="gramStart"/>
      <w:r w:rsidRPr="006F7888">
        <w:rPr>
          <w:rFonts w:ascii="Arabic Typesetting" w:eastAsiaTheme="minorHAnsi" w:hAnsi="Arabic Typesetting" w:cs="Arabic Typesetting"/>
          <w:sz w:val="140"/>
          <w:szCs w:val="140"/>
          <w:rtl/>
        </w:rPr>
        <w:t xml:space="preserve">فِتْنَةٍ </w:t>
      </w:r>
      <w:r w:rsidR="009000C9">
        <w:rPr>
          <w:rFonts w:ascii="Arabic Typesetting" w:eastAsiaTheme="minorHAnsi" w:hAnsi="Arabic Typesetting" w:cs="Arabic Typesetting" w:hint="cs"/>
          <w:sz w:val="140"/>
          <w:szCs w:val="140"/>
          <w:rtl/>
        </w:rPr>
        <w:t>،</w:t>
      </w:r>
      <w:proofErr w:type="gramEnd"/>
      <w:r w:rsidR="009000C9">
        <w:rPr>
          <w:rFonts w:ascii="Arabic Typesetting" w:eastAsiaTheme="minorHAnsi" w:hAnsi="Arabic Typesetting" w:cs="Arabic Typesetting" w:hint="cs"/>
          <w:sz w:val="140"/>
          <w:szCs w:val="140"/>
          <w:rtl/>
        </w:rPr>
        <w:t xml:space="preserve"> </w:t>
      </w:r>
      <w:r w:rsidRPr="006F7888">
        <w:rPr>
          <w:rFonts w:ascii="Arabic Typesetting" w:eastAsiaTheme="minorHAnsi" w:hAnsi="Arabic Typesetting" w:cs="Arabic Typesetting"/>
          <w:sz w:val="140"/>
          <w:szCs w:val="140"/>
          <w:rtl/>
        </w:rPr>
        <w:t>فَلَا يُدْفَعُ أَعْظَمُ الْفَسَادَيْنِ بِالْتِزَامِ أَدْنَا</w:t>
      </w:r>
      <w:r w:rsidRPr="006F7888">
        <w:rPr>
          <w:rFonts w:ascii="Arabic Typesetting" w:eastAsiaTheme="minorHAnsi" w:hAnsi="Arabic Typesetting" w:cs="Arabic Typesetting" w:hint="eastAsia"/>
          <w:sz w:val="140"/>
          <w:szCs w:val="140"/>
          <w:rtl/>
        </w:rPr>
        <w:t>هُمَا</w:t>
      </w:r>
      <w:r w:rsidRPr="006F7888">
        <w:rPr>
          <w:rFonts w:ascii="Arabic Typesetting" w:eastAsiaTheme="minorHAnsi" w:hAnsi="Arabic Typesetting" w:cs="Arabic Typesetting"/>
          <w:sz w:val="140"/>
          <w:szCs w:val="140"/>
          <w:rtl/>
        </w:rPr>
        <w:t xml:space="preserve"> ، وَلَعَلَّهُ لَا يَكَادُ يَعْرِفُ طَائِفَةً خَرَجَتْ عَلَى ذِي سُلْطَانٍ، إِلَّا وَكَانَ فِي </w:t>
      </w:r>
      <w:r w:rsidRPr="006F7888">
        <w:rPr>
          <w:rFonts w:ascii="Arabic Typesetting" w:eastAsiaTheme="minorHAnsi" w:hAnsi="Arabic Typesetting" w:cs="Arabic Typesetting"/>
          <w:sz w:val="140"/>
          <w:szCs w:val="140"/>
          <w:rtl/>
        </w:rPr>
        <w:lastRenderedPageBreak/>
        <w:t>خُرُوجِهَا مِنَ الْفَسَادِ مَا هُوَ أَعْظَمُ مِنَ الْفَسَادِ الَّذِي أَزَالَتْهُ.</w:t>
      </w:r>
    </w:p>
    <w:p w:rsidR="009000C9" w:rsidRDefault="006F7888" w:rsidP="009000C9">
      <w:pPr>
        <w:spacing w:after="240"/>
        <w:ind w:left="-1"/>
        <w:rPr>
          <w:rFonts w:ascii="Arabic Typesetting" w:eastAsiaTheme="minorHAnsi" w:hAnsi="Arabic Typesetting" w:cs="Arabic Typesetting"/>
          <w:sz w:val="140"/>
          <w:szCs w:val="140"/>
          <w:rtl/>
        </w:rPr>
      </w:pPr>
      <w:r w:rsidRPr="006F7888">
        <w:rPr>
          <w:rFonts w:ascii="Arabic Typesetting" w:eastAsiaTheme="minorHAnsi" w:hAnsi="Arabic Typesetting" w:cs="Arabic Typesetting" w:hint="eastAsia"/>
          <w:sz w:val="140"/>
          <w:szCs w:val="140"/>
          <w:rtl/>
        </w:rPr>
        <w:t>وَاللَّهُ</w:t>
      </w:r>
      <w:r w:rsidRPr="006F7888">
        <w:rPr>
          <w:rFonts w:ascii="Arabic Typesetting" w:eastAsiaTheme="minorHAnsi" w:hAnsi="Arabic Typesetting" w:cs="Arabic Typesetting"/>
          <w:sz w:val="140"/>
          <w:szCs w:val="140"/>
          <w:rtl/>
        </w:rPr>
        <w:t xml:space="preserve"> تَعَالَى لَمْ يَأْمُرْ بِقِتَالِ كُلِّ ظَالِمٍ وَكُلِّ بَاغٍ كَيْفَمَا كَانَ، وَلَا أَمَرَ بِقِتَالِ الْبَاغِينَ ابْتِدَاءً بَلْ قَالَ: </w:t>
      </w:r>
      <w:r w:rsidR="009000C9">
        <w:rPr>
          <w:rFonts w:ascii="QCF_BSML" w:eastAsiaTheme="minorHAnsi" w:hAnsi="QCF_BSML" w:cs="QCF_BSML"/>
          <w:color w:val="000000"/>
          <w:sz w:val="99"/>
          <w:szCs w:val="99"/>
          <w:rtl/>
        </w:rPr>
        <w:t xml:space="preserve">ﭽ </w:t>
      </w:r>
      <w:proofErr w:type="gramStart"/>
      <w:r w:rsidR="009000C9">
        <w:rPr>
          <w:rFonts w:ascii="QCF_P516" w:eastAsiaTheme="minorHAnsi" w:hAnsi="QCF_P516" w:cs="QCF_P516"/>
          <w:color w:val="000000"/>
          <w:sz w:val="99"/>
          <w:szCs w:val="99"/>
          <w:rtl/>
        </w:rPr>
        <w:t>ﮙ  ﮚ</w:t>
      </w:r>
      <w:proofErr w:type="gramEnd"/>
      <w:r w:rsidR="009000C9">
        <w:rPr>
          <w:rFonts w:ascii="QCF_P516" w:eastAsiaTheme="minorHAnsi" w:hAnsi="QCF_P516" w:cs="QCF_P516"/>
          <w:color w:val="000000"/>
          <w:sz w:val="99"/>
          <w:szCs w:val="99"/>
          <w:rtl/>
        </w:rPr>
        <w:t xml:space="preserve">   ﮛ  ﮜ  ﮝ  ﮞ  </w:t>
      </w:r>
      <w:proofErr w:type="spellStart"/>
      <w:r w:rsidR="009000C9">
        <w:rPr>
          <w:rFonts w:ascii="QCF_P516" w:eastAsiaTheme="minorHAnsi" w:hAnsi="QCF_P516" w:cs="QCF_P516"/>
          <w:color w:val="000000"/>
          <w:sz w:val="99"/>
          <w:szCs w:val="99"/>
          <w:rtl/>
        </w:rPr>
        <w:t>ﮟ</w:t>
      </w:r>
      <w:r w:rsidR="009000C9">
        <w:rPr>
          <w:rFonts w:ascii="QCF_P516" w:eastAsiaTheme="minorHAnsi" w:hAnsi="QCF_P516" w:cs="QCF_P516"/>
          <w:color w:val="0000A5"/>
          <w:sz w:val="99"/>
          <w:szCs w:val="99"/>
          <w:rtl/>
        </w:rPr>
        <w:t>ﮠ</w:t>
      </w:r>
      <w:proofErr w:type="spellEnd"/>
      <w:r w:rsidR="009000C9">
        <w:rPr>
          <w:rFonts w:ascii="QCF_P516" w:eastAsiaTheme="minorHAnsi" w:hAnsi="QCF_P516" w:cs="QCF_P516"/>
          <w:color w:val="000000"/>
          <w:sz w:val="99"/>
          <w:szCs w:val="99"/>
          <w:rtl/>
        </w:rPr>
        <w:t xml:space="preserve">  ﮡ  ﮢ  </w:t>
      </w:r>
      <w:r w:rsidR="009000C9">
        <w:rPr>
          <w:rFonts w:ascii="QCF_P516" w:eastAsiaTheme="minorHAnsi" w:hAnsi="QCF_P516" w:cs="QCF_P516"/>
          <w:color w:val="000000"/>
          <w:sz w:val="99"/>
          <w:szCs w:val="99"/>
          <w:rtl/>
        </w:rPr>
        <w:lastRenderedPageBreak/>
        <w:t xml:space="preserve">ﮣ      ﮤ  ﮥ  ﮦ  ﮧ   ﮨ     ﮩ  ﮪ  ﮫ     ﮬ  </w:t>
      </w:r>
      <w:proofErr w:type="spellStart"/>
      <w:r w:rsidR="009000C9">
        <w:rPr>
          <w:rFonts w:ascii="QCF_P516" w:eastAsiaTheme="minorHAnsi" w:hAnsi="QCF_P516" w:cs="QCF_P516"/>
          <w:color w:val="000000"/>
          <w:sz w:val="99"/>
          <w:szCs w:val="99"/>
          <w:rtl/>
        </w:rPr>
        <w:t>ﮭ</w:t>
      </w:r>
      <w:r w:rsidR="009000C9">
        <w:rPr>
          <w:rFonts w:ascii="QCF_P516" w:eastAsiaTheme="minorHAnsi" w:hAnsi="QCF_P516" w:cs="QCF_P516"/>
          <w:color w:val="0000A5"/>
          <w:sz w:val="99"/>
          <w:szCs w:val="99"/>
          <w:rtl/>
        </w:rPr>
        <w:t>ﮮ</w:t>
      </w:r>
      <w:proofErr w:type="spellEnd"/>
      <w:r w:rsidR="009000C9">
        <w:rPr>
          <w:rFonts w:ascii="QCF_P516" w:eastAsiaTheme="minorHAnsi" w:hAnsi="QCF_P516" w:cs="QCF_P516"/>
          <w:color w:val="000000"/>
          <w:sz w:val="99"/>
          <w:szCs w:val="99"/>
          <w:rtl/>
        </w:rPr>
        <w:t xml:space="preserve">  ﮯ  ﮰ   ﮱ  ﯓ  ﯔ  </w:t>
      </w:r>
      <w:r w:rsidR="009000C9">
        <w:rPr>
          <w:rFonts w:ascii="QCF_BSML" w:eastAsiaTheme="minorHAnsi" w:hAnsi="QCF_BSML" w:cs="QCF_BSML"/>
          <w:color w:val="000000"/>
          <w:sz w:val="99"/>
          <w:szCs w:val="99"/>
          <w:rtl/>
        </w:rPr>
        <w:t>ﭼ</w:t>
      </w:r>
      <w:r w:rsidR="009000C9">
        <w:rPr>
          <w:rFonts w:ascii="Arial" w:eastAsiaTheme="minorHAnsi" w:hAnsi="Arial" w:cs="Arial"/>
          <w:color w:val="000000"/>
          <w:sz w:val="18"/>
          <w:szCs w:val="18"/>
          <w:rtl/>
        </w:rPr>
        <w:t xml:space="preserve"> </w:t>
      </w:r>
      <w:r w:rsidR="009000C9">
        <w:rPr>
          <w:rFonts w:ascii="Traditional Arabic" w:eastAsiaTheme="minorHAnsi" w:hAnsi="Traditional Arabic" w:cs="Traditional Arabic"/>
          <w:color w:val="9DAB0C"/>
          <w:sz w:val="27"/>
          <w:szCs w:val="27"/>
          <w:rtl/>
        </w:rPr>
        <w:t>الحجرات: ٩</w:t>
      </w:r>
      <w:r w:rsidR="009000C9">
        <w:rPr>
          <w:rFonts w:ascii="Traditional Arabic" w:eastAsiaTheme="minorHAnsi" w:hAnsi="Traditional Arabic" w:cs="Traditional Arabic"/>
          <w:color w:val="9DAB0C"/>
          <w:sz w:val="27"/>
          <w:szCs w:val="27"/>
        </w:rPr>
        <w:t xml:space="preserve"> </w:t>
      </w:r>
    </w:p>
    <w:p w:rsidR="00EC2D77" w:rsidRPr="0040456D" w:rsidRDefault="006F7888" w:rsidP="009000C9">
      <w:pPr>
        <w:spacing w:after="240"/>
        <w:ind w:left="-1"/>
        <w:rPr>
          <w:rFonts w:ascii="Arabic Typesetting" w:eastAsiaTheme="minorHAnsi" w:hAnsi="Arabic Typesetting" w:cs="Arabic Typesetting"/>
          <w:sz w:val="54"/>
          <w:szCs w:val="54"/>
          <w:rtl/>
        </w:rPr>
      </w:pPr>
      <w:r w:rsidRPr="006F7888">
        <w:rPr>
          <w:rFonts w:ascii="Arabic Typesetting" w:eastAsiaTheme="minorHAnsi" w:hAnsi="Arabic Typesetting" w:cs="Arabic Typesetting" w:hint="eastAsia"/>
          <w:sz w:val="140"/>
          <w:szCs w:val="140"/>
          <w:rtl/>
        </w:rPr>
        <w:t>فَلَمْ</w:t>
      </w:r>
      <w:r w:rsidRPr="006F7888">
        <w:rPr>
          <w:rFonts w:ascii="Arabic Typesetting" w:eastAsiaTheme="minorHAnsi" w:hAnsi="Arabic Typesetting" w:cs="Arabic Typesetting"/>
          <w:sz w:val="140"/>
          <w:szCs w:val="140"/>
          <w:rtl/>
        </w:rPr>
        <w:t xml:space="preserve"> يَأْمُرْ بِقِتَالِ الْبَاغِيَةِ، ابْتِدَاءً، فَكَيْفَ يَأْمُرُ بِقِتَالِ وُلَاةِ الْأَمْرِ ابْتِدَاءً. </w:t>
      </w:r>
      <w:r w:rsidRPr="0040456D">
        <w:rPr>
          <w:rFonts w:ascii="Arabic Typesetting" w:eastAsiaTheme="minorHAnsi" w:hAnsi="Arabic Typesetting" w:cs="Arabic Typesetting"/>
          <w:sz w:val="54"/>
          <w:szCs w:val="54"/>
          <w:rtl/>
        </w:rPr>
        <w:t>منهاج السنة لابن تيمية (3/391)</w:t>
      </w:r>
    </w:p>
    <w:p w:rsidR="00A667D3" w:rsidRPr="00172B78" w:rsidRDefault="00A667D3" w:rsidP="009000C9">
      <w:pPr>
        <w:spacing w:after="240"/>
        <w:ind w:left="-1"/>
        <w:jc w:val="center"/>
        <w:rPr>
          <w:rFonts w:ascii="Arabic Typesetting" w:hAnsi="Arabic Typesetting" w:cs="Arabic Typesetting"/>
          <w:sz w:val="150"/>
          <w:szCs w:val="150"/>
          <w:rtl/>
        </w:rPr>
      </w:pPr>
      <w:r w:rsidRPr="00172B78">
        <w:rPr>
          <w:rFonts w:ascii="Arabic Typesetting" w:hAnsi="Arabic Typesetting" w:cs="Arabic Typesetting" w:hint="cs"/>
          <w:color w:val="FF0000"/>
          <w:sz w:val="140"/>
          <w:szCs w:val="140"/>
          <w:rtl/>
        </w:rPr>
        <w:t>أقول قولي هذا وأستغفر الله ...</w:t>
      </w:r>
    </w:p>
    <w:p w:rsidR="0002416F" w:rsidRPr="00846247" w:rsidRDefault="0002416F" w:rsidP="009000C9">
      <w:pPr>
        <w:spacing w:after="240"/>
        <w:ind w:left="-1" w:right="-709"/>
        <w:jc w:val="center"/>
        <w:rPr>
          <w:rFonts w:ascii="Arabic Typesetting" w:hAnsi="Arabic Typesetting" w:cs="Arabic Typesetting"/>
          <w:color w:val="0070C0"/>
          <w:sz w:val="80"/>
          <w:szCs w:val="80"/>
          <w:rtl/>
        </w:rPr>
      </w:pPr>
      <w:r w:rsidRPr="00A667D3">
        <w:rPr>
          <w:rFonts w:ascii="Arabic Typesetting" w:hAnsi="Arabic Typesetting" w:cs="Arabic Typesetting" w:hint="cs"/>
          <w:color w:val="0070C0"/>
          <w:sz w:val="110"/>
          <w:szCs w:val="110"/>
        </w:rPr>
        <w:lastRenderedPageBreak/>
        <w:sym w:font="AGA Arabesque" w:char="F029"/>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L-Battar" w:hint="cs"/>
          <w:color w:val="0070C0"/>
          <w:sz w:val="110"/>
          <w:szCs w:val="110"/>
          <w:rtl/>
        </w:rPr>
        <w:t>الثانية</w:t>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rabic Typesetting" w:hint="cs"/>
          <w:color w:val="0070C0"/>
          <w:sz w:val="110"/>
          <w:szCs w:val="110"/>
        </w:rPr>
        <w:sym w:font="AGA Arabesque" w:char="F028"/>
      </w:r>
    </w:p>
    <w:p w:rsidR="008D683F" w:rsidRPr="0040456D" w:rsidRDefault="008D683F" w:rsidP="00E07FF2">
      <w:pPr>
        <w:spacing w:after="240"/>
        <w:rPr>
          <w:rFonts w:ascii="Arabic Typesetting" w:hAnsi="Arabic Typesetting" w:cs="Arabic Typesetting"/>
          <w:sz w:val="38"/>
          <w:szCs w:val="38"/>
          <w:rtl/>
        </w:rPr>
      </w:pPr>
      <w:r>
        <w:rPr>
          <w:rFonts w:ascii="Arabic Typesetting" w:eastAsiaTheme="minorHAnsi" w:hAnsi="Arabic Typesetting" w:cs="Arabic Typesetting" w:hint="cs"/>
          <w:sz w:val="140"/>
          <w:szCs w:val="140"/>
          <w:rtl/>
        </w:rPr>
        <w:t>يقول</w:t>
      </w:r>
      <w:r w:rsidRPr="008D683F">
        <w:rPr>
          <w:rFonts w:ascii="Arabic Typesetting" w:eastAsiaTheme="minorHAnsi" w:hAnsi="Arabic Typesetting" w:cs="Arabic Typesetting"/>
          <w:sz w:val="140"/>
          <w:szCs w:val="140"/>
          <w:rtl/>
        </w:rPr>
        <w:t xml:space="preserve"> عَلِيٌّ </w:t>
      </w:r>
      <w:r w:rsidRPr="00523FF5">
        <w:rPr>
          <w:rFonts w:cs="SC_SHMOOKH 01" w:hint="cs"/>
          <w:sz w:val="100"/>
          <w:szCs w:val="100"/>
          <w:rtl/>
        </w:rPr>
        <w:t>&gt;</w:t>
      </w:r>
      <w:r>
        <w:rPr>
          <w:rFonts w:ascii="Arabic Typesetting" w:eastAsiaTheme="minorHAnsi" w:hAnsi="Arabic Typesetting" w:cs="Arabic Typesetting" w:hint="cs"/>
          <w:sz w:val="140"/>
          <w:szCs w:val="140"/>
          <w:rtl/>
        </w:rPr>
        <w:t>:</w:t>
      </w:r>
      <w:r w:rsidRPr="008D683F">
        <w:rPr>
          <w:rFonts w:ascii="Arabic Typesetting" w:eastAsiaTheme="minorHAnsi" w:hAnsi="Arabic Typesetting" w:cs="Arabic Typesetting"/>
          <w:sz w:val="140"/>
          <w:szCs w:val="140"/>
          <w:rtl/>
        </w:rPr>
        <w:t xml:space="preserve"> إِذَا حَدَّثْتُكُمْ عَنْ رَسُولِ</w:t>
      </w:r>
      <w:r w:rsidR="001735DF">
        <w:rPr>
          <w:rFonts w:ascii="Arabic Typesetting" w:eastAsiaTheme="minorHAnsi" w:hAnsi="Arabic Typesetting" w:cs="Arabic Typesetting" w:hint="cs"/>
          <w:sz w:val="140"/>
          <w:szCs w:val="140"/>
          <w:rtl/>
        </w:rPr>
        <w:t xml:space="preserve"> </w:t>
      </w:r>
      <w:r w:rsidR="001735DF" w:rsidRPr="008D683F">
        <w:rPr>
          <w:rFonts w:ascii="Arabic Typesetting" w:eastAsiaTheme="minorHAnsi" w:hAnsi="Arabic Typesetting" w:cs="Arabic Typesetting"/>
          <w:sz w:val="140"/>
          <w:szCs w:val="140"/>
          <w:rtl/>
        </w:rPr>
        <w:t>اللَّهِ</w:t>
      </w:r>
      <w:r w:rsidRPr="008D683F">
        <w:rPr>
          <w:rFonts w:ascii="Arabic Typesetting" w:eastAsiaTheme="minorHAnsi" w:hAnsi="Arabic Typesetting" w:cs="Arabic Typesetting"/>
          <w:sz w:val="140"/>
          <w:szCs w:val="140"/>
          <w:rtl/>
        </w:rPr>
        <w:t xml:space="preserve"> </w:t>
      </w:r>
      <w:r w:rsidRPr="00523FF5">
        <w:rPr>
          <w:rFonts w:cs="SC_SHMOOKH 01"/>
          <w:sz w:val="100"/>
          <w:szCs w:val="100"/>
        </w:rPr>
        <w:sym w:font="AGA Arabesque" w:char="F065"/>
      </w:r>
      <w:r w:rsidR="001735DF">
        <w:rPr>
          <w:rFonts w:ascii="Arabic Typesetting" w:eastAsiaTheme="minorHAnsi" w:hAnsi="Arabic Typesetting" w:cs="Arabic Typesetting" w:hint="cs"/>
          <w:sz w:val="140"/>
          <w:szCs w:val="140"/>
          <w:rtl/>
        </w:rPr>
        <w:t xml:space="preserve"> </w:t>
      </w:r>
      <w:r w:rsidRPr="008D683F">
        <w:rPr>
          <w:rFonts w:ascii="Arabic Typesetting" w:eastAsiaTheme="minorHAnsi" w:hAnsi="Arabic Typesetting" w:cs="Arabic Typesetting"/>
          <w:sz w:val="140"/>
          <w:szCs w:val="140"/>
          <w:rtl/>
        </w:rPr>
        <w:t xml:space="preserve">حَدِيثًا، </w:t>
      </w:r>
      <w:proofErr w:type="spellStart"/>
      <w:r w:rsidRPr="008D683F">
        <w:rPr>
          <w:rFonts w:ascii="Arabic Typesetting" w:eastAsiaTheme="minorHAnsi" w:hAnsi="Arabic Typesetting" w:cs="Arabic Typesetting"/>
          <w:sz w:val="140"/>
          <w:szCs w:val="140"/>
          <w:rtl/>
        </w:rPr>
        <w:t>فَوَاللَّهِ</w:t>
      </w:r>
      <w:proofErr w:type="spellEnd"/>
      <w:r w:rsidRPr="008D683F">
        <w:rPr>
          <w:rFonts w:ascii="Arabic Typesetting" w:eastAsiaTheme="minorHAnsi" w:hAnsi="Arabic Typesetting" w:cs="Arabic Typesetting"/>
          <w:sz w:val="140"/>
          <w:szCs w:val="140"/>
          <w:rtl/>
        </w:rPr>
        <w:t xml:space="preserve"> لَأَنْ أَخِرَّ مِنَ السَّمَاءِ، أَحَبُّ إِلَيَّ مِنْ أَنْ أَكْذِبَ عَلَيْهِ، وَإِنِّي سَمِعْتُ رَسُولَ اللَّهِ </w:t>
      </w:r>
      <w:r w:rsidRPr="00523FF5">
        <w:rPr>
          <w:rFonts w:cs="SC_SHMOOKH 01"/>
          <w:sz w:val="100"/>
          <w:szCs w:val="100"/>
        </w:rPr>
        <w:sym w:font="AGA Arabesque" w:char="F065"/>
      </w:r>
      <w:r w:rsidRPr="008D683F">
        <w:rPr>
          <w:rFonts w:ascii="Arabic Typesetting" w:eastAsiaTheme="minorHAnsi" w:hAnsi="Arabic Typesetting" w:cs="Arabic Typesetting"/>
          <w:sz w:val="140"/>
          <w:szCs w:val="140"/>
          <w:rtl/>
        </w:rPr>
        <w:t xml:space="preserve"> يَقُولُ: «سَيَخْرُجُ قَوْمٌ فِي آخِرِ الزَّمَانِ، أَحْدَاثُ الأَسْنَانِ، </w:t>
      </w:r>
      <w:r w:rsidRPr="008D683F">
        <w:rPr>
          <w:rFonts w:ascii="Arabic Typesetting" w:eastAsiaTheme="minorHAnsi" w:hAnsi="Arabic Typesetting" w:cs="Arabic Typesetting"/>
          <w:sz w:val="140"/>
          <w:szCs w:val="140"/>
          <w:rtl/>
        </w:rPr>
        <w:lastRenderedPageBreak/>
        <w:t>سُفَهَاءُ الأَحْلاَمِ، يَقُولُونَ مِنْ خَيْرِ قَوْلِ البَرِيَّةِ، لاَ يُجَاوِزُ إِيمَانُهُمْ حَنَاجِرَهُمْ، يَمْرُقُونَ مِنَ الدِّينِ، كَمَا يَمْرُقُ السَّهْمُ مِنَ الرَّمِيَّةِ، فَأَيْنَمَا لَقِيتُمُوهُمْ فَاقْتُلُوهُمْ، فَإِنَّ فِي قَتْلِهِمْ أَجْرًا لِمَنْ قَتَلَهُمْ يَوْمَ القِيَامَةِ»</w:t>
      </w:r>
      <w:r w:rsidR="001735DF">
        <w:rPr>
          <w:rFonts w:ascii="Arabic Typesetting" w:eastAsiaTheme="minorHAnsi" w:hAnsi="Arabic Typesetting" w:cs="Arabic Typesetting" w:hint="cs"/>
          <w:sz w:val="140"/>
          <w:szCs w:val="140"/>
          <w:rtl/>
        </w:rPr>
        <w:t xml:space="preserve"> </w:t>
      </w:r>
      <w:r w:rsidR="001735DF" w:rsidRPr="0040456D">
        <w:rPr>
          <w:rFonts w:ascii="Arabic Typesetting" w:hAnsi="Arabic Typesetting" w:cs="Arabic Typesetting" w:hint="cs"/>
          <w:sz w:val="38"/>
          <w:szCs w:val="38"/>
          <w:rtl/>
        </w:rPr>
        <w:t xml:space="preserve">رواه البخاري من حديث علي </w:t>
      </w:r>
      <w:r w:rsidR="001735DF" w:rsidRPr="0040456D">
        <w:rPr>
          <w:rFonts w:ascii="Arabic Typesetting" w:hAnsi="Arabic Typesetting" w:cs="Arabic Typesetting" w:hint="cs"/>
          <w:sz w:val="38"/>
          <w:szCs w:val="38"/>
        </w:rPr>
        <w:sym w:font="AGA Arabesque" w:char="F074"/>
      </w:r>
      <w:r w:rsidR="001735DF" w:rsidRPr="0040456D">
        <w:rPr>
          <w:rFonts w:ascii="Arabic Typesetting" w:hAnsi="Arabic Typesetting" w:cs="Arabic Typesetting" w:hint="cs"/>
          <w:sz w:val="38"/>
          <w:szCs w:val="38"/>
          <w:rtl/>
        </w:rPr>
        <w:t xml:space="preserve"> .</w:t>
      </w:r>
    </w:p>
    <w:p w:rsidR="00766CB1" w:rsidRDefault="00766CB1" w:rsidP="001735DF">
      <w:pPr>
        <w:spacing w:after="240"/>
        <w:rPr>
          <w:rFonts w:ascii="Arabic Typesetting" w:eastAsiaTheme="minorHAnsi" w:hAnsi="Arabic Typesetting" w:cs="Arabic Typesetting"/>
          <w:sz w:val="140"/>
          <w:szCs w:val="140"/>
          <w:rtl/>
        </w:rPr>
      </w:pPr>
    </w:p>
    <w:p w:rsidR="00E07FF2" w:rsidRDefault="001735DF" w:rsidP="001735DF">
      <w:pPr>
        <w:spacing w:after="240"/>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الخوارج هم أعداء </w:t>
      </w:r>
      <w:proofErr w:type="gramStart"/>
      <w:r>
        <w:rPr>
          <w:rFonts w:ascii="Arabic Typesetting" w:eastAsiaTheme="minorHAnsi" w:hAnsi="Arabic Typesetting" w:cs="Arabic Typesetting" w:hint="cs"/>
          <w:sz w:val="140"/>
          <w:szCs w:val="140"/>
          <w:rtl/>
        </w:rPr>
        <w:t>الأمن</w:t>
      </w:r>
      <w:r w:rsidR="00E07FF2">
        <w:rPr>
          <w:rFonts w:ascii="Arabic Typesetting" w:eastAsiaTheme="minorHAnsi" w:hAnsi="Arabic Typesetting" w:cs="Arabic Typesetting" w:hint="cs"/>
          <w:sz w:val="140"/>
          <w:szCs w:val="140"/>
          <w:rtl/>
        </w:rPr>
        <w:t xml:space="preserve"> </w:t>
      </w:r>
      <w:r w:rsidR="0040456D">
        <w:rPr>
          <w:rFonts w:ascii="Arabic Typesetting" w:eastAsiaTheme="minorHAnsi" w:hAnsi="Arabic Typesetting" w:cs="Arabic Typesetting" w:hint="cs"/>
          <w:sz w:val="140"/>
          <w:szCs w:val="140"/>
          <w:rtl/>
        </w:rPr>
        <w:t>.</w:t>
      </w:r>
      <w:proofErr w:type="gramEnd"/>
      <w:r w:rsidR="0040456D">
        <w:rPr>
          <w:rFonts w:ascii="Arabic Typesetting" w:eastAsiaTheme="minorHAnsi" w:hAnsi="Arabic Typesetting" w:cs="Arabic Typesetting" w:hint="cs"/>
          <w:sz w:val="140"/>
          <w:szCs w:val="140"/>
          <w:rtl/>
        </w:rPr>
        <w:t>.</w:t>
      </w:r>
    </w:p>
    <w:p w:rsidR="001735DF" w:rsidRDefault="00E07FF2" w:rsidP="001735DF">
      <w:pPr>
        <w:spacing w:after="240"/>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الخوارج هم دعاة الخروج على ولاة </w:t>
      </w:r>
      <w:proofErr w:type="gramStart"/>
      <w:r>
        <w:rPr>
          <w:rFonts w:ascii="Arabic Typesetting" w:eastAsiaTheme="minorHAnsi" w:hAnsi="Arabic Typesetting" w:cs="Arabic Typesetting" w:hint="cs"/>
          <w:sz w:val="140"/>
          <w:szCs w:val="140"/>
          <w:rtl/>
        </w:rPr>
        <w:t>أمرهم</w:t>
      </w:r>
      <w:r w:rsidR="001735DF">
        <w:rPr>
          <w:rFonts w:ascii="Arabic Typesetting" w:eastAsiaTheme="minorHAnsi" w:hAnsi="Arabic Typesetting" w:cs="Arabic Typesetting" w:hint="cs"/>
          <w:sz w:val="140"/>
          <w:szCs w:val="140"/>
          <w:rtl/>
        </w:rPr>
        <w:t xml:space="preserve"> .</w:t>
      </w:r>
      <w:proofErr w:type="gramEnd"/>
      <w:r w:rsidR="001735DF">
        <w:rPr>
          <w:rFonts w:ascii="Arabic Typesetting" w:eastAsiaTheme="minorHAnsi" w:hAnsi="Arabic Typesetting" w:cs="Arabic Typesetting" w:hint="cs"/>
          <w:sz w:val="140"/>
          <w:szCs w:val="140"/>
          <w:rtl/>
        </w:rPr>
        <w:t>.</w:t>
      </w:r>
    </w:p>
    <w:p w:rsidR="001735DF" w:rsidRPr="001735DF" w:rsidRDefault="001735DF" w:rsidP="001735DF">
      <w:pPr>
        <w:spacing w:after="240"/>
        <w:rPr>
          <w:rFonts w:ascii="Arabic Typesetting" w:eastAsiaTheme="minorHAnsi" w:hAnsi="Arabic Typesetting" w:cs="Arabic Typesetting"/>
          <w:sz w:val="34"/>
          <w:szCs w:val="34"/>
          <w:rtl/>
        </w:rPr>
      </w:pPr>
      <w:r w:rsidRPr="001735DF">
        <w:rPr>
          <w:rFonts w:ascii="Arabic Typesetting" w:eastAsiaTheme="minorHAnsi" w:hAnsi="Arabic Typesetting" w:cs="Arabic Typesetting"/>
          <w:sz w:val="140"/>
          <w:szCs w:val="140"/>
          <w:rtl/>
        </w:rPr>
        <w:t xml:space="preserve">الخوارج هم الذين قال فيهم ابن تيمية رحمه </w:t>
      </w:r>
      <w:proofErr w:type="gramStart"/>
      <w:r w:rsidRPr="001735DF">
        <w:rPr>
          <w:rFonts w:ascii="Arabic Typesetting" w:eastAsiaTheme="minorHAnsi" w:hAnsi="Arabic Typesetting" w:cs="Arabic Typesetting"/>
          <w:sz w:val="140"/>
          <w:szCs w:val="140"/>
          <w:rtl/>
        </w:rPr>
        <w:t>الله :</w:t>
      </w:r>
      <w:proofErr w:type="gramEnd"/>
      <w:r w:rsidRPr="001735DF">
        <w:rPr>
          <w:rFonts w:ascii="Arabic Typesetting" w:eastAsiaTheme="minorHAnsi" w:hAnsi="Arabic Typesetting" w:cs="Arabic Typesetting"/>
          <w:sz w:val="140"/>
          <w:szCs w:val="140"/>
          <w:rtl/>
        </w:rPr>
        <w:t xml:space="preserve"> (جُهَّالٌ فَارَقُوا السُّنَّةَ وَالْجَمَاعَةَ عَنْ جَهْلٍ) . </w:t>
      </w:r>
      <w:r w:rsidRPr="001735DF">
        <w:rPr>
          <w:rFonts w:ascii="Arabic Typesetting" w:eastAsiaTheme="minorHAnsi" w:hAnsi="Arabic Typesetting" w:cs="Arabic Typesetting"/>
          <w:sz w:val="34"/>
          <w:szCs w:val="34"/>
          <w:rtl/>
        </w:rPr>
        <w:t>منهاج السنة النبوية (3/464</w:t>
      </w:r>
      <w:proofErr w:type="gramStart"/>
      <w:r w:rsidRPr="001735DF">
        <w:rPr>
          <w:rFonts w:ascii="Arabic Typesetting" w:eastAsiaTheme="minorHAnsi" w:hAnsi="Arabic Typesetting" w:cs="Arabic Typesetting"/>
          <w:sz w:val="34"/>
          <w:szCs w:val="34"/>
          <w:rtl/>
        </w:rPr>
        <w:t>) .</w:t>
      </w:r>
      <w:proofErr w:type="gramEnd"/>
    </w:p>
    <w:p w:rsidR="001735DF" w:rsidRPr="001735DF" w:rsidRDefault="001735DF" w:rsidP="001735DF">
      <w:pPr>
        <w:spacing w:after="240"/>
        <w:rPr>
          <w:rFonts w:ascii="Arabic Typesetting" w:eastAsiaTheme="minorHAnsi" w:hAnsi="Arabic Typesetting" w:cs="Arabic Typesetting"/>
          <w:sz w:val="140"/>
          <w:szCs w:val="140"/>
          <w:rtl/>
        </w:rPr>
      </w:pPr>
      <w:r w:rsidRPr="001735DF">
        <w:rPr>
          <w:rFonts w:ascii="Arabic Typesetting" w:eastAsiaTheme="minorHAnsi" w:hAnsi="Arabic Typesetting" w:cs="Arabic Typesetting"/>
          <w:sz w:val="140"/>
          <w:szCs w:val="140"/>
          <w:rtl/>
        </w:rPr>
        <w:lastRenderedPageBreak/>
        <w:t xml:space="preserve">الخوارج هم الذين قتلوا الخلفيتين الراشدين عثمان وعلياً رضي الله </w:t>
      </w:r>
      <w:proofErr w:type="gramStart"/>
      <w:r w:rsidRPr="001735DF">
        <w:rPr>
          <w:rFonts w:ascii="Arabic Typesetting" w:eastAsiaTheme="minorHAnsi" w:hAnsi="Arabic Typesetting" w:cs="Arabic Typesetting"/>
          <w:sz w:val="140"/>
          <w:szCs w:val="140"/>
          <w:rtl/>
        </w:rPr>
        <w:t>عنهما .</w:t>
      </w:r>
      <w:proofErr w:type="gramEnd"/>
    </w:p>
    <w:p w:rsidR="001735DF" w:rsidRDefault="001735DF" w:rsidP="00E07FF2">
      <w:pPr>
        <w:spacing w:after="240"/>
        <w:rPr>
          <w:rFonts w:ascii="Arabic Typesetting" w:eastAsiaTheme="minorHAnsi" w:hAnsi="Arabic Typesetting" w:cs="Arabic Typesetting"/>
          <w:sz w:val="140"/>
          <w:szCs w:val="140"/>
          <w:rtl/>
        </w:rPr>
      </w:pPr>
      <w:r w:rsidRPr="001735DF">
        <w:rPr>
          <w:rFonts w:ascii="Arabic Typesetting" w:eastAsiaTheme="minorHAnsi" w:hAnsi="Arabic Typesetting" w:cs="Arabic Typesetting"/>
          <w:sz w:val="140"/>
          <w:szCs w:val="140"/>
          <w:rtl/>
        </w:rPr>
        <w:t xml:space="preserve">الخوارج يخرجون في كل </w:t>
      </w:r>
      <w:proofErr w:type="gramStart"/>
      <w:r w:rsidR="00E07FF2">
        <w:rPr>
          <w:rFonts w:ascii="Arabic Typesetting" w:eastAsiaTheme="minorHAnsi" w:hAnsi="Arabic Typesetting" w:cs="Arabic Typesetting" w:hint="cs"/>
          <w:sz w:val="140"/>
          <w:szCs w:val="140"/>
          <w:rtl/>
        </w:rPr>
        <w:t>مكان</w:t>
      </w:r>
      <w:r w:rsidRPr="001735DF">
        <w:rPr>
          <w:rFonts w:ascii="Arabic Typesetting" w:eastAsiaTheme="minorHAnsi" w:hAnsi="Arabic Typesetting" w:cs="Arabic Typesetting"/>
          <w:sz w:val="140"/>
          <w:szCs w:val="140"/>
          <w:rtl/>
        </w:rPr>
        <w:t xml:space="preserve"> ،</w:t>
      </w:r>
      <w:proofErr w:type="gramEnd"/>
      <w:r w:rsidRPr="001735DF">
        <w:rPr>
          <w:rFonts w:ascii="Arabic Typesetting" w:eastAsiaTheme="minorHAnsi" w:hAnsi="Arabic Typesetting" w:cs="Arabic Typesetting"/>
          <w:sz w:val="140"/>
          <w:szCs w:val="140"/>
          <w:rtl/>
        </w:rPr>
        <w:t xml:space="preserve"> ويظهرون في آخر الزمان .</w:t>
      </w:r>
      <w:r>
        <w:rPr>
          <w:rFonts w:ascii="Arabic Typesetting" w:eastAsiaTheme="minorHAnsi" w:hAnsi="Arabic Typesetting" w:cs="Arabic Typesetting" w:hint="cs"/>
          <w:sz w:val="140"/>
          <w:szCs w:val="140"/>
          <w:rtl/>
        </w:rPr>
        <w:t xml:space="preserve"> </w:t>
      </w:r>
    </w:p>
    <w:p w:rsidR="00E07FF2" w:rsidRDefault="00F17493" w:rsidP="00E07FF2">
      <w:pPr>
        <w:spacing w:after="240"/>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وها هو</w:t>
      </w:r>
      <w:r w:rsidR="001735DF" w:rsidRPr="001735DF">
        <w:rPr>
          <w:rFonts w:ascii="Arabic Typesetting" w:eastAsiaTheme="minorHAnsi" w:hAnsi="Arabic Typesetting" w:cs="Arabic Typesetting"/>
          <w:sz w:val="140"/>
          <w:szCs w:val="140"/>
          <w:rtl/>
        </w:rPr>
        <w:t xml:space="preserve"> الفكر الخارجي يسري</w:t>
      </w:r>
      <w:r w:rsidR="00E07FF2">
        <w:rPr>
          <w:rFonts w:ascii="Arabic Typesetting" w:eastAsiaTheme="minorHAnsi" w:hAnsi="Arabic Typesetting" w:cs="Arabic Typesetting" w:hint="cs"/>
          <w:sz w:val="140"/>
          <w:szCs w:val="140"/>
          <w:rtl/>
        </w:rPr>
        <w:t xml:space="preserve"> اليوم</w:t>
      </w:r>
      <w:r w:rsidR="001735DF" w:rsidRPr="001735DF">
        <w:rPr>
          <w:rFonts w:ascii="Arabic Typesetting" w:eastAsiaTheme="minorHAnsi" w:hAnsi="Arabic Typesetting" w:cs="Arabic Typesetting"/>
          <w:sz w:val="140"/>
          <w:szCs w:val="140"/>
          <w:rtl/>
        </w:rPr>
        <w:t xml:space="preserve"> في صفوف شبابنا ويدغدغ عواطفهم ويجافي بينهم وبين علمائهم وولاة أمرهم فغسّلت أدمغتهم واشرأبت نفوسهم لهذا الفكر الخطير فإن تكلم عالم أتهموه وإن نصح ناصح </w:t>
      </w:r>
      <w:proofErr w:type="gramStart"/>
      <w:r w:rsidR="001735DF" w:rsidRPr="001735DF">
        <w:rPr>
          <w:rFonts w:ascii="Arabic Typesetting" w:eastAsiaTheme="minorHAnsi" w:hAnsi="Arabic Typesetting" w:cs="Arabic Typesetting"/>
          <w:sz w:val="140"/>
          <w:szCs w:val="140"/>
          <w:rtl/>
        </w:rPr>
        <w:t>كفروه ,</w:t>
      </w:r>
      <w:proofErr w:type="gramEnd"/>
      <w:r w:rsidR="001735DF" w:rsidRPr="001735DF">
        <w:rPr>
          <w:rFonts w:ascii="Arabic Typesetting" w:eastAsiaTheme="minorHAnsi" w:hAnsi="Arabic Typesetting" w:cs="Arabic Typesetting"/>
          <w:sz w:val="140"/>
          <w:szCs w:val="140"/>
          <w:rtl/>
        </w:rPr>
        <w:t xml:space="preserve"> وإن خطب خطيب بهتوه وضللوه </w:t>
      </w:r>
      <w:r w:rsidR="00E07FF2">
        <w:rPr>
          <w:rFonts w:ascii="Arabic Typesetting" w:eastAsiaTheme="minorHAnsi" w:hAnsi="Arabic Typesetting" w:cs="Arabic Typesetting" w:hint="cs"/>
          <w:sz w:val="140"/>
          <w:szCs w:val="140"/>
          <w:rtl/>
        </w:rPr>
        <w:t>.</w:t>
      </w:r>
    </w:p>
    <w:p w:rsidR="0065279A" w:rsidRPr="001735DF" w:rsidRDefault="001735DF" w:rsidP="00E07FF2">
      <w:pPr>
        <w:spacing w:after="240"/>
        <w:rPr>
          <w:rFonts w:ascii="Arabic Typesetting" w:eastAsiaTheme="minorHAnsi" w:hAnsi="Arabic Typesetting" w:cs="Arabic Typesetting"/>
          <w:sz w:val="140"/>
          <w:szCs w:val="140"/>
        </w:rPr>
      </w:pPr>
      <w:r w:rsidRPr="001735DF">
        <w:rPr>
          <w:rFonts w:ascii="Arabic Typesetting" w:eastAsiaTheme="minorHAnsi" w:hAnsi="Arabic Typesetting" w:cs="Arabic Typesetting"/>
          <w:sz w:val="140"/>
          <w:szCs w:val="140"/>
          <w:rtl/>
        </w:rPr>
        <w:lastRenderedPageBreak/>
        <w:t xml:space="preserve">ولا </w:t>
      </w:r>
      <w:r w:rsidR="00E07FF2">
        <w:rPr>
          <w:rFonts w:ascii="Arabic Typesetting" w:eastAsiaTheme="minorHAnsi" w:hAnsi="Arabic Typesetting" w:cs="Arabic Typesetting"/>
          <w:sz w:val="140"/>
          <w:szCs w:val="140"/>
          <w:rtl/>
        </w:rPr>
        <w:t>عجب فالخوارج لم يقتنعوا ب</w:t>
      </w:r>
      <w:r w:rsidRPr="001735DF">
        <w:rPr>
          <w:rFonts w:ascii="Arabic Typesetting" w:eastAsiaTheme="minorHAnsi" w:hAnsi="Arabic Typesetting" w:cs="Arabic Typesetting"/>
          <w:sz w:val="140"/>
          <w:szCs w:val="140"/>
          <w:rtl/>
        </w:rPr>
        <w:t>الحبر البحر ابن عباس رضي الله عنهما عندما حاربهم وفند شبههم   وها نحن نفاجأ</w:t>
      </w:r>
      <w:r w:rsidR="00BD789A">
        <w:rPr>
          <w:rFonts w:ascii="Arabic Typesetting" w:eastAsiaTheme="minorHAnsi" w:hAnsi="Arabic Typesetting" w:cs="Arabic Typesetting" w:hint="cs"/>
          <w:sz w:val="140"/>
          <w:szCs w:val="140"/>
          <w:rtl/>
        </w:rPr>
        <w:t xml:space="preserve"> قبل أيام</w:t>
      </w:r>
      <w:r w:rsidRPr="001735DF">
        <w:rPr>
          <w:rFonts w:ascii="Arabic Typesetting" w:eastAsiaTheme="minorHAnsi" w:hAnsi="Arabic Typesetting" w:cs="Arabic Typesetting"/>
          <w:sz w:val="140"/>
          <w:szCs w:val="140"/>
          <w:rtl/>
        </w:rPr>
        <w:t xml:space="preserve"> بتفجير</w:t>
      </w:r>
      <w:r w:rsidR="005C0197">
        <w:rPr>
          <w:rFonts w:ascii="Arabic Typesetting" w:eastAsiaTheme="minorHAnsi" w:hAnsi="Arabic Typesetting" w:cs="Arabic Typesetting" w:hint="cs"/>
          <w:sz w:val="140"/>
          <w:szCs w:val="140"/>
          <w:rtl/>
        </w:rPr>
        <w:t>ٍ</w:t>
      </w:r>
      <w:r w:rsidRPr="001735DF">
        <w:rPr>
          <w:rFonts w:ascii="Arabic Typesetting" w:eastAsiaTheme="minorHAnsi" w:hAnsi="Arabic Typesetting" w:cs="Arabic Typesetting"/>
          <w:sz w:val="140"/>
          <w:szCs w:val="140"/>
          <w:rtl/>
        </w:rPr>
        <w:t xml:space="preserve"> غاشم</w:t>
      </w:r>
      <w:r w:rsidR="005C0197">
        <w:rPr>
          <w:rFonts w:ascii="Arabic Typesetting" w:eastAsiaTheme="minorHAnsi" w:hAnsi="Arabic Typesetting" w:cs="Arabic Typesetting" w:hint="cs"/>
          <w:sz w:val="140"/>
          <w:szCs w:val="140"/>
          <w:rtl/>
        </w:rPr>
        <w:t>ٍ</w:t>
      </w:r>
      <w:r w:rsidRPr="001735DF">
        <w:rPr>
          <w:rFonts w:ascii="Arabic Typesetting" w:eastAsiaTheme="minorHAnsi" w:hAnsi="Arabic Typesetting" w:cs="Arabic Typesetting"/>
          <w:sz w:val="140"/>
          <w:szCs w:val="140"/>
          <w:rtl/>
        </w:rPr>
        <w:t xml:space="preserve"> </w:t>
      </w:r>
      <w:r w:rsidR="0065279A">
        <w:rPr>
          <w:rFonts w:ascii="Arabic Typesetting" w:eastAsiaTheme="minorHAnsi" w:hAnsi="Arabic Typesetting" w:cs="Arabic Typesetting" w:hint="cs"/>
          <w:sz w:val="140"/>
          <w:szCs w:val="140"/>
          <w:rtl/>
        </w:rPr>
        <w:t>في نقطة</w:t>
      </w:r>
      <w:r w:rsidR="005C0197">
        <w:rPr>
          <w:rFonts w:ascii="Arabic Typesetting" w:eastAsiaTheme="minorHAnsi" w:hAnsi="Arabic Typesetting" w:cs="Arabic Typesetting" w:hint="cs"/>
          <w:sz w:val="140"/>
          <w:szCs w:val="140"/>
          <w:rtl/>
        </w:rPr>
        <w:t>ٍ</w:t>
      </w:r>
      <w:r w:rsidR="0065279A">
        <w:rPr>
          <w:rFonts w:ascii="Arabic Typesetting" w:eastAsiaTheme="minorHAnsi" w:hAnsi="Arabic Typesetting" w:cs="Arabic Typesetting" w:hint="cs"/>
          <w:sz w:val="140"/>
          <w:szCs w:val="140"/>
          <w:rtl/>
        </w:rPr>
        <w:t xml:space="preserve"> أمنية</w:t>
      </w:r>
      <w:r w:rsidR="005C0197">
        <w:rPr>
          <w:rFonts w:ascii="Arabic Typesetting" w:eastAsiaTheme="minorHAnsi" w:hAnsi="Arabic Typesetting" w:cs="Arabic Typesetting" w:hint="cs"/>
          <w:sz w:val="140"/>
          <w:szCs w:val="140"/>
          <w:rtl/>
        </w:rPr>
        <w:t>ٍ</w:t>
      </w:r>
      <w:r w:rsidR="0065279A">
        <w:rPr>
          <w:rFonts w:ascii="Arabic Typesetting" w:eastAsiaTheme="minorHAnsi" w:hAnsi="Arabic Typesetting" w:cs="Arabic Typesetting" w:hint="cs"/>
          <w:sz w:val="140"/>
          <w:szCs w:val="140"/>
          <w:rtl/>
        </w:rPr>
        <w:t xml:space="preserve"> آمنة</w:t>
      </w:r>
      <w:r w:rsidR="005C0197">
        <w:rPr>
          <w:rFonts w:ascii="Arabic Typesetting" w:eastAsiaTheme="minorHAnsi" w:hAnsi="Arabic Typesetting" w:cs="Arabic Typesetting" w:hint="cs"/>
          <w:sz w:val="140"/>
          <w:szCs w:val="140"/>
          <w:rtl/>
        </w:rPr>
        <w:t>ٍ</w:t>
      </w:r>
      <w:r w:rsidRPr="001735DF">
        <w:rPr>
          <w:rFonts w:ascii="Arabic Typesetting" w:eastAsiaTheme="minorHAnsi" w:hAnsi="Arabic Typesetting" w:cs="Arabic Typesetting"/>
          <w:sz w:val="140"/>
          <w:szCs w:val="140"/>
          <w:rtl/>
        </w:rPr>
        <w:t xml:space="preserve"> في </w:t>
      </w:r>
      <w:r w:rsidR="0065279A">
        <w:rPr>
          <w:rFonts w:ascii="Arabic Typesetting" w:eastAsiaTheme="minorHAnsi" w:hAnsi="Arabic Typesetting" w:cs="Arabic Typesetting" w:hint="cs"/>
          <w:sz w:val="140"/>
          <w:szCs w:val="140"/>
          <w:rtl/>
        </w:rPr>
        <w:t>منطقة القصيم</w:t>
      </w:r>
      <w:r w:rsidR="00BD789A">
        <w:rPr>
          <w:rFonts w:ascii="Arabic Typesetting" w:eastAsiaTheme="minorHAnsi" w:hAnsi="Arabic Typesetting" w:cs="Arabic Typesetting" w:hint="cs"/>
          <w:sz w:val="140"/>
          <w:szCs w:val="140"/>
          <w:rtl/>
        </w:rPr>
        <w:t xml:space="preserve"> ضحيتها أرواح أمنية قتلت ظلماً وعدواناً</w:t>
      </w:r>
      <w:r w:rsidRPr="001735DF">
        <w:rPr>
          <w:rFonts w:ascii="Arabic Typesetting" w:eastAsiaTheme="minorHAnsi" w:hAnsi="Arabic Typesetting" w:cs="Arabic Typesetting"/>
          <w:sz w:val="140"/>
          <w:szCs w:val="140"/>
          <w:rtl/>
        </w:rPr>
        <w:t xml:space="preserve"> </w:t>
      </w:r>
    </w:p>
    <w:p w:rsidR="001735DF" w:rsidRPr="001735DF" w:rsidRDefault="001735DF" w:rsidP="00BD789A">
      <w:pPr>
        <w:spacing w:after="240"/>
        <w:rPr>
          <w:rFonts w:ascii="Arabic Typesetting" w:eastAsiaTheme="minorHAnsi" w:hAnsi="Arabic Typesetting" w:cs="Arabic Typesetting"/>
          <w:sz w:val="140"/>
          <w:szCs w:val="140"/>
          <w:rtl/>
        </w:rPr>
      </w:pPr>
      <w:r w:rsidRPr="001735DF">
        <w:rPr>
          <w:rFonts w:ascii="Arabic Typesetting" w:eastAsiaTheme="minorHAnsi" w:hAnsi="Arabic Typesetting" w:cs="Arabic Typesetting"/>
          <w:sz w:val="140"/>
          <w:szCs w:val="140"/>
          <w:rtl/>
        </w:rPr>
        <w:lastRenderedPageBreak/>
        <w:t xml:space="preserve">فباسمِ الجهادِ، ونصرةِ الإسلامِ، </w:t>
      </w:r>
      <w:proofErr w:type="gramStart"/>
      <w:r w:rsidRPr="001735DF">
        <w:rPr>
          <w:rFonts w:ascii="Arabic Typesetting" w:eastAsiaTheme="minorHAnsi" w:hAnsi="Arabic Typesetting" w:cs="Arabic Typesetting"/>
          <w:sz w:val="140"/>
          <w:szCs w:val="140"/>
          <w:rtl/>
        </w:rPr>
        <w:t>و باسمِ</w:t>
      </w:r>
      <w:proofErr w:type="gramEnd"/>
      <w:r w:rsidRPr="001735DF">
        <w:rPr>
          <w:rFonts w:ascii="Arabic Typesetting" w:eastAsiaTheme="minorHAnsi" w:hAnsi="Arabic Typesetting" w:cs="Arabic Typesetting"/>
          <w:sz w:val="140"/>
          <w:szCs w:val="140"/>
          <w:rtl/>
        </w:rPr>
        <w:t xml:space="preserve"> الدفاعِ عن</w:t>
      </w:r>
      <w:r w:rsidR="00BD789A">
        <w:rPr>
          <w:rFonts w:ascii="Arabic Typesetting" w:eastAsiaTheme="minorHAnsi" w:hAnsi="Arabic Typesetting" w:cs="Arabic Typesetting" w:hint="cs"/>
          <w:sz w:val="140"/>
          <w:szCs w:val="140"/>
          <w:rtl/>
        </w:rPr>
        <w:t xml:space="preserve"> العقيدة والدين</w:t>
      </w:r>
      <w:r w:rsidRPr="001735DF">
        <w:rPr>
          <w:rFonts w:ascii="Arabic Typesetting" w:eastAsiaTheme="minorHAnsi" w:hAnsi="Arabic Typesetting" w:cs="Arabic Typesetting"/>
          <w:sz w:val="140"/>
          <w:szCs w:val="140"/>
          <w:rtl/>
        </w:rPr>
        <w:t xml:space="preserve">! </w:t>
      </w:r>
    </w:p>
    <w:p w:rsidR="00EF435C" w:rsidRDefault="001735DF" w:rsidP="00BD789A">
      <w:pPr>
        <w:ind w:left="-32"/>
        <w:jc w:val="both"/>
        <w:rPr>
          <w:rFonts w:ascii="Arabic Typesetting" w:eastAsiaTheme="minorHAnsi" w:hAnsi="Arabic Typesetting" w:cs="Arabic Typesetting"/>
          <w:sz w:val="140"/>
          <w:szCs w:val="140"/>
          <w:rtl/>
        </w:rPr>
      </w:pPr>
      <w:r w:rsidRPr="001735DF">
        <w:rPr>
          <w:rFonts w:ascii="Arabic Typesetting" w:eastAsiaTheme="minorHAnsi" w:hAnsi="Arabic Typesetting" w:cs="Arabic Typesetting" w:hint="eastAsia"/>
          <w:sz w:val="140"/>
          <w:szCs w:val="140"/>
          <w:rtl/>
        </w:rPr>
        <w:t>خرج</w:t>
      </w:r>
      <w:r w:rsidRPr="001735DF">
        <w:rPr>
          <w:rFonts w:ascii="Arabic Typesetting" w:eastAsiaTheme="minorHAnsi" w:hAnsi="Arabic Typesetting" w:cs="Arabic Typesetting"/>
          <w:sz w:val="140"/>
          <w:szCs w:val="140"/>
          <w:rtl/>
        </w:rPr>
        <w:t xml:space="preserve"> هؤلاء على علمائهم وولاة أمرهم يُدفعون دون رؤية أو روية في عملية</w:t>
      </w:r>
      <w:r w:rsidR="00BD789A">
        <w:rPr>
          <w:rFonts w:ascii="Arabic Typesetting" w:eastAsiaTheme="minorHAnsi" w:hAnsi="Arabic Typesetting" w:cs="Arabic Typesetting" w:hint="cs"/>
          <w:sz w:val="140"/>
          <w:szCs w:val="140"/>
          <w:rtl/>
        </w:rPr>
        <w:t xml:space="preserve"> انتحارية يسمونها بغير اسمها</w:t>
      </w:r>
      <w:r w:rsidRPr="001735DF">
        <w:rPr>
          <w:rFonts w:ascii="Arabic Typesetting" w:eastAsiaTheme="minorHAnsi" w:hAnsi="Arabic Typesetting" w:cs="Arabic Typesetting"/>
          <w:sz w:val="140"/>
          <w:szCs w:val="140"/>
          <w:rtl/>
        </w:rPr>
        <w:t xml:space="preserve"> ظهر فيها الانقياد </w:t>
      </w:r>
      <w:proofErr w:type="gramStart"/>
      <w:r w:rsidRPr="001735DF">
        <w:rPr>
          <w:rFonts w:ascii="Arabic Typesetting" w:eastAsiaTheme="minorHAnsi" w:hAnsi="Arabic Typesetting" w:cs="Arabic Typesetting"/>
          <w:sz w:val="140"/>
          <w:szCs w:val="140"/>
          <w:rtl/>
        </w:rPr>
        <w:t>الأعمى ،</w:t>
      </w:r>
      <w:proofErr w:type="gramEnd"/>
      <w:r w:rsidRPr="001735DF">
        <w:rPr>
          <w:rFonts w:ascii="Arabic Typesetting" w:eastAsiaTheme="minorHAnsi" w:hAnsi="Arabic Typesetting" w:cs="Arabic Typesetting"/>
          <w:sz w:val="140"/>
          <w:szCs w:val="140"/>
          <w:rtl/>
        </w:rPr>
        <w:t xml:space="preserve"> والتّسليم المطلق ، والجهل </w:t>
      </w:r>
      <w:r w:rsidRPr="001735DF">
        <w:rPr>
          <w:rFonts w:ascii="Arabic Typesetting" w:eastAsiaTheme="minorHAnsi" w:hAnsi="Arabic Typesetting" w:cs="Arabic Typesetting"/>
          <w:sz w:val="140"/>
          <w:szCs w:val="140"/>
          <w:rtl/>
        </w:rPr>
        <w:lastRenderedPageBreak/>
        <w:t xml:space="preserve">المركب، وطلب الشهادة زعموا ، فهم يعيشون ما بين تبديع وتكفير ، وتفسيق، وتفجير ، حتى غدو على </w:t>
      </w:r>
      <w:r w:rsidR="0065279A">
        <w:rPr>
          <w:rFonts w:ascii="Arabic Typesetting" w:eastAsiaTheme="minorHAnsi" w:hAnsi="Arabic Typesetting" w:cs="Arabic Typesetting" w:hint="cs"/>
          <w:sz w:val="140"/>
          <w:szCs w:val="140"/>
          <w:rtl/>
        </w:rPr>
        <w:t>رجال الأمن والآمنين في بيوتهم وأعمالهم ،</w:t>
      </w:r>
      <w:r w:rsidRPr="001735DF">
        <w:rPr>
          <w:rFonts w:ascii="Arabic Typesetting" w:eastAsiaTheme="minorHAnsi" w:hAnsi="Arabic Typesetting" w:cs="Arabic Typesetting"/>
          <w:sz w:val="140"/>
          <w:szCs w:val="140"/>
          <w:rtl/>
        </w:rPr>
        <w:t xml:space="preserve"> يقتلون ويفجرون ويكفرون ,ولا عجب !! </w:t>
      </w:r>
    </w:p>
    <w:p w:rsidR="005C0197" w:rsidRDefault="001735DF" w:rsidP="005C0197">
      <w:pPr>
        <w:ind w:left="-32"/>
        <w:jc w:val="both"/>
        <w:rPr>
          <w:rFonts w:ascii="Arabic Typesetting" w:eastAsiaTheme="minorHAnsi" w:hAnsi="Arabic Typesetting" w:cs="Arabic Typesetting"/>
          <w:sz w:val="140"/>
          <w:szCs w:val="140"/>
          <w:rtl/>
        </w:rPr>
      </w:pPr>
      <w:r w:rsidRPr="001735DF">
        <w:rPr>
          <w:rFonts w:ascii="Arabic Typesetting" w:eastAsiaTheme="minorHAnsi" w:hAnsi="Arabic Typesetting" w:cs="Arabic Typesetting"/>
          <w:sz w:val="140"/>
          <w:szCs w:val="140"/>
          <w:rtl/>
        </w:rPr>
        <w:lastRenderedPageBreak/>
        <w:t xml:space="preserve">فهؤلاء الخوارج هم الذين وصفهم رسول الله </w:t>
      </w:r>
      <w:r w:rsidR="00EF435C" w:rsidRPr="00523FF5">
        <w:rPr>
          <w:rFonts w:cs="SC_SHMOOKH 01"/>
          <w:sz w:val="100"/>
          <w:szCs w:val="100"/>
        </w:rPr>
        <w:sym w:font="AGA Arabesque" w:char="F065"/>
      </w:r>
      <w:r w:rsidR="00EF435C">
        <w:rPr>
          <w:rFonts w:ascii="Arabic Typesetting" w:eastAsiaTheme="minorHAnsi" w:hAnsi="Arabic Typesetting" w:cs="Arabic Typesetting" w:hint="cs"/>
          <w:sz w:val="140"/>
          <w:szCs w:val="140"/>
          <w:rtl/>
        </w:rPr>
        <w:t xml:space="preserve"> </w:t>
      </w:r>
      <w:r w:rsidR="00EF435C">
        <w:rPr>
          <w:rFonts w:ascii="Arabic Typesetting" w:eastAsiaTheme="minorHAnsi" w:hAnsi="Arabic Typesetting" w:cs="Arabic Typesetting"/>
          <w:sz w:val="140"/>
          <w:szCs w:val="140"/>
          <w:rtl/>
        </w:rPr>
        <w:t xml:space="preserve"> بقوله</w:t>
      </w:r>
      <w:r w:rsidRPr="001735DF">
        <w:rPr>
          <w:rFonts w:ascii="Arabic Typesetting" w:eastAsiaTheme="minorHAnsi" w:hAnsi="Arabic Typesetting" w:cs="Arabic Typesetting"/>
          <w:sz w:val="140"/>
          <w:szCs w:val="140"/>
          <w:rtl/>
        </w:rPr>
        <w:t>:</w:t>
      </w:r>
      <w:r w:rsidR="00EF435C" w:rsidRPr="00EF435C">
        <w:rPr>
          <w:rFonts w:ascii="Arabic Typesetting" w:eastAsiaTheme="minorHAnsi" w:hAnsi="Arabic Typesetting" w:cs="Arabic Typesetting"/>
          <w:sz w:val="140"/>
          <w:szCs w:val="140"/>
          <w:rtl/>
        </w:rPr>
        <w:t xml:space="preserve"> "يَخْرُجُ مِنْ أُمَّتِي قَوْمٌ يُسِيئُونَ الْأَعْمَالَ، يَقْرَءُونَ الْقُرْآنَ لَا يُجَاوِزُ حَنَاجِرَهُمْ "، </w:t>
      </w:r>
    </w:p>
    <w:p w:rsidR="005C0197" w:rsidRDefault="00EF435C" w:rsidP="005C0197">
      <w:pPr>
        <w:ind w:left="-32"/>
        <w:jc w:val="both"/>
        <w:rPr>
          <w:rFonts w:ascii="Arabic Typesetting" w:eastAsiaTheme="minorHAnsi" w:hAnsi="Arabic Typesetting" w:cs="Arabic Typesetting"/>
          <w:sz w:val="140"/>
          <w:szCs w:val="140"/>
          <w:rtl/>
        </w:rPr>
      </w:pPr>
      <w:r w:rsidRPr="00EF435C">
        <w:rPr>
          <w:rFonts w:ascii="Arabic Typesetting" w:eastAsiaTheme="minorHAnsi" w:hAnsi="Arabic Typesetting" w:cs="Arabic Typesetting"/>
          <w:sz w:val="140"/>
          <w:szCs w:val="140"/>
          <w:rtl/>
        </w:rPr>
        <w:lastRenderedPageBreak/>
        <w:t xml:space="preserve"> فَإِذَا خَرَجُوا فَاقْتُلُوهُمْ، ثُمَّ إِذَا خَرَجُوا فَاقْتُلُوهُمْ، ثُمَّ إِذَا خَرَجُوا فَاقْتُلُوهُمْ، فَطُوبَى لِمَنْ قَتَلَهُمْ، وَطُوبَى لِمَنْ قَتَلُوهُ، كُلَّمَا طَلَعَ مِنْهُمْ قَرْنٌ قَطَعَهُ اللهُ عَزَّ وَجَلَّ "، </w:t>
      </w:r>
    </w:p>
    <w:p w:rsidR="00A01324" w:rsidRPr="005C0197" w:rsidRDefault="00EF435C" w:rsidP="005C0197">
      <w:pPr>
        <w:ind w:left="-32"/>
        <w:jc w:val="both"/>
        <w:rPr>
          <w:rFonts w:ascii="Arabic Typesetting" w:eastAsiaTheme="minorHAnsi" w:hAnsi="Arabic Typesetting" w:cs="Arabic Typesetting"/>
          <w:sz w:val="140"/>
          <w:szCs w:val="140"/>
          <w:rtl/>
        </w:rPr>
      </w:pPr>
      <w:r w:rsidRPr="00EF435C">
        <w:rPr>
          <w:rFonts w:ascii="Arabic Typesetting" w:eastAsiaTheme="minorHAnsi" w:hAnsi="Arabic Typesetting" w:cs="Arabic Typesetting"/>
          <w:sz w:val="140"/>
          <w:szCs w:val="140"/>
          <w:rtl/>
        </w:rPr>
        <w:t xml:space="preserve">فَرَدَّدَ ذَلِكَ رَسُولُ اللهِ </w:t>
      </w:r>
      <w:r w:rsidR="005C0197" w:rsidRPr="00523FF5">
        <w:rPr>
          <w:rFonts w:cs="SC_SHMOOKH 01"/>
          <w:sz w:val="100"/>
          <w:szCs w:val="100"/>
        </w:rPr>
        <w:sym w:font="AGA Arabesque" w:char="F065"/>
      </w:r>
      <w:r w:rsidRPr="00EF435C">
        <w:rPr>
          <w:rFonts w:ascii="Arabic Typesetting" w:eastAsiaTheme="minorHAnsi" w:hAnsi="Arabic Typesetting" w:cs="Arabic Typesetting"/>
          <w:sz w:val="140"/>
          <w:szCs w:val="140"/>
          <w:rtl/>
        </w:rPr>
        <w:t xml:space="preserve"> عِشْرِينَ مَرَّةً أَوْ أَكْثَرَ وَأَنَا أَسْمَعُ .</w:t>
      </w:r>
      <w:r w:rsidR="001735DF" w:rsidRPr="001735DF">
        <w:rPr>
          <w:rFonts w:ascii="Arabic Typesetting" w:eastAsiaTheme="minorHAnsi" w:hAnsi="Arabic Typesetting" w:cs="Arabic Typesetting"/>
          <w:sz w:val="140"/>
          <w:szCs w:val="140"/>
          <w:rtl/>
        </w:rPr>
        <w:t xml:space="preserve"> </w:t>
      </w:r>
      <w:r w:rsidR="00A01324" w:rsidRPr="00BC02A7">
        <w:rPr>
          <w:rFonts w:ascii="Arabic Typesetting" w:hAnsi="Arabic Typesetting" w:cs="Arabic Typesetting" w:hint="cs"/>
          <w:sz w:val="44"/>
          <w:szCs w:val="44"/>
          <w:rtl/>
        </w:rPr>
        <w:t>رواه</w:t>
      </w:r>
      <w:r w:rsidR="00A01324" w:rsidRPr="00BC02A7">
        <w:rPr>
          <w:rFonts w:ascii="Arabic Typesetting" w:hAnsi="Arabic Typesetting" w:cs="Arabic Typesetting"/>
          <w:sz w:val="44"/>
          <w:szCs w:val="44"/>
          <w:rtl/>
        </w:rPr>
        <w:t xml:space="preserve"> </w:t>
      </w:r>
      <w:r w:rsidR="00A01324" w:rsidRPr="00BC02A7">
        <w:rPr>
          <w:rFonts w:ascii="Arabic Typesetting" w:hAnsi="Arabic Typesetting" w:cs="Arabic Typesetting" w:hint="cs"/>
          <w:sz w:val="44"/>
          <w:szCs w:val="44"/>
          <w:rtl/>
        </w:rPr>
        <w:t>أحمد</w:t>
      </w:r>
      <w:r w:rsidR="00A01324" w:rsidRPr="00BC02A7">
        <w:rPr>
          <w:rFonts w:ascii="Arabic Typesetting" w:hAnsi="Arabic Typesetting" w:cs="Arabic Typesetting"/>
          <w:sz w:val="44"/>
          <w:szCs w:val="44"/>
          <w:rtl/>
        </w:rPr>
        <w:t xml:space="preserve"> </w:t>
      </w:r>
      <w:r w:rsidR="00A01324" w:rsidRPr="00BC02A7">
        <w:rPr>
          <w:rFonts w:ascii="Arabic Typesetting" w:hAnsi="Arabic Typesetting" w:cs="Arabic Typesetting" w:hint="cs"/>
          <w:sz w:val="44"/>
          <w:szCs w:val="44"/>
          <w:rtl/>
        </w:rPr>
        <w:t>في</w:t>
      </w:r>
      <w:r w:rsidR="00A01324" w:rsidRPr="00BC02A7">
        <w:rPr>
          <w:rFonts w:ascii="Arabic Typesetting" w:hAnsi="Arabic Typesetting" w:cs="Arabic Typesetting"/>
          <w:sz w:val="44"/>
          <w:szCs w:val="44"/>
          <w:rtl/>
        </w:rPr>
        <w:t xml:space="preserve"> </w:t>
      </w:r>
      <w:r w:rsidR="00A01324" w:rsidRPr="00BC02A7">
        <w:rPr>
          <w:rFonts w:ascii="Arabic Typesetting" w:hAnsi="Arabic Typesetting" w:cs="Arabic Typesetting" w:hint="cs"/>
          <w:sz w:val="44"/>
          <w:szCs w:val="44"/>
          <w:rtl/>
        </w:rPr>
        <w:t>مسنده</w:t>
      </w:r>
      <w:r w:rsidR="00A01324" w:rsidRPr="00BC02A7">
        <w:rPr>
          <w:rFonts w:ascii="Arabic Typesetting" w:hAnsi="Arabic Typesetting" w:cs="Arabic Typesetting"/>
          <w:sz w:val="44"/>
          <w:szCs w:val="44"/>
          <w:rtl/>
        </w:rPr>
        <w:t xml:space="preserve"> </w:t>
      </w:r>
      <w:r w:rsidR="00A01324" w:rsidRPr="00BC02A7">
        <w:rPr>
          <w:rFonts w:ascii="Arabic Typesetting" w:hAnsi="Arabic Typesetting" w:cs="Arabic Typesetting" w:hint="cs"/>
          <w:sz w:val="44"/>
          <w:szCs w:val="44"/>
          <w:rtl/>
        </w:rPr>
        <w:t>رقم</w:t>
      </w:r>
      <w:r w:rsidR="00A01324">
        <w:rPr>
          <w:rFonts w:ascii="Arabic Typesetting" w:hAnsi="Arabic Typesetting" w:cs="Arabic Typesetting"/>
          <w:sz w:val="44"/>
          <w:szCs w:val="44"/>
          <w:rtl/>
        </w:rPr>
        <w:t xml:space="preserve"> 5562 </w:t>
      </w:r>
      <w:r w:rsidR="00A01324">
        <w:rPr>
          <w:rFonts w:ascii="Arabic Typesetting" w:hAnsi="Arabic Typesetting" w:cs="Arabic Typesetting" w:hint="cs"/>
          <w:sz w:val="44"/>
          <w:szCs w:val="44"/>
          <w:rtl/>
        </w:rPr>
        <w:t xml:space="preserve">من حديث ابن عمر </w:t>
      </w:r>
      <w:r w:rsidR="00A01324">
        <w:rPr>
          <w:rFonts w:ascii="Arabic Typesetting" w:hAnsi="Arabic Typesetting" w:cs="Arabic Typesetting" w:hint="cs"/>
          <w:sz w:val="44"/>
          <w:szCs w:val="44"/>
        </w:rPr>
        <w:sym w:font="AGA Arabesque" w:char="F074"/>
      </w:r>
      <w:r w:rsidR="00A01324">
        <w:rPr>
          <w:rFonts w:ascii="Arabic Typesetting" w:hAnsi="Arabic Typesetting" w:cs="Arabic Typesetting" w:hint="cs"/>
          <w:sz w:val="44"/>
          <w:szCs w:val="44"/>
          <w:rtl/>
        </w:rPr>
        <w:t xml:space="preserve"> .</w:t>
      </w:r>
    </w:p>
    <w:p w:rsidR="001735DF" w:rsidRDefault="00BD789A" w:rsidP="00BC7162">
      <w:pPr>
        <w:spacing w:after="240"/>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ف</w:t>
      </w:r>
      <w:r w:rsidR="001735DF" w:rsidRPr="001735DF">
        <w:rPr>
          <w:rFonts w:ascii="Arabic Typesetting" w:eastAsiaTheme="minorHAnsi" w:hAnsi="Arabic Typesetting" w:cs="Arabic Typesetting" w:hint="eastAsia"/>
          <w:sz w:val="140"/>
          <w:szCs w:val="140"/>
          <w:rtl/>
        </w:rPr>
        <w:t>تباً</w:t>
      </w:r>
      <w:r w:rsidR="001735DF" w:rsidRPr="001735DF">
        <w:rPr>
          <w:rFonts w:ascii="Arabic Typesetting" w:eastAsiaTheme="minorHAnsi" w:hAnsi="Arabic Typesetting" w:cs="Arabic Typesetting"/>
          <w:sz w:val="140"/>
          <w:szCs w:val="140"/>
          <w:rtl/>
        </w:rPr>
        <w:t xml:space="preserve"> وتعساً لهؤلاء الغلاةِ الذين يقتلون أهل الإسلامِ ويذرون أهل الأوثانِ، ويقول قائلهم بالنصّ: "ذَبْحُ الكافر المرتدّ أحلى في النفس من ذبح الكافر الأصليّ"! </w:t>
      </w:r>
    </w:p>
    <w:p w:rsidR="00766CB1" w:rsidRDefault="00766CB1" w:rsidP="00BC7162">
      <w:pPr>
        <w:spacing w:after="240"/>
        <w:rPr>
          <w:rFonts w:ascii="Arabic Typesetting" w:eastAsiaTheme="minorHAnsi" w:hAnsi="Arabic Typesetting" w:cs="Arabic Typesetting"/>
          <w:sz w:val="140"/>
          <w:szCs w:val="140"/>
          <w:rtl/>
        </w:rPr>
      </w:pPr>
    </w:p>
    <w:p w:rsidR="00BC7162" w:rsidRDefault="009000C9" w:rsidP="00BC7162">
      <w:pPr>
        <w:spacing w:after="240"/>
        <w:rPr>
          <w:rFonts w:ascii="Arabic Typesetting" w:eastAsiaTheme="minorHAnsi" w:hAnsi="Arabic Typesetting" w:cs="Arabic Typesetting"/>
          <w:sz w:val="140"/>
          <w:szCs w:val="140"/>
          <w:rtl/>
        </w:rPr>
      </w:pPr>
      <w:r w:rsidRPr="009000C9">
        <w:rPr>
          <w:rFonts w:ascii="Arabic Typesetting" w:eastAsiaTheme="minorHAnsi" w:hAnsi="Arabic Typesetting" w:cs="Arabic Typesetting"/>
          <w:sz w:val="140"/>
          <w:szCs w:val="140"/>
          <w:rtl/>
        </w:rPr>
        <w:lastRenderedPageBreak/>
        <w:t>فالحذر الحذر</w:t>
      </w:r>
      <w:r w:rsidR="00BC7162">
        <w:rPr>
          <w:rFonts w:ascii="Arabic Typesetting" w:eastAsiaTheme="minorHAnsi" w:hAnsi="Arabic Typesetting" w:cs="Arabic Typesetting" w:hint="cs"/>
          <w:sz w:val="140"/>
          <w:szCs w:val="140"/>
          <w:rtl/>
        </w:rPr>
        <w:t xml:space="preserve"> من هذا الفكر </w:t>
      </w:r>
      <w:proofErr w:type="gramStart"/>
      <w:r w:rsidR="00BC7162">
        <w:rPr>
          <w:rFonts w:ascii="Arabic Typesetting" w:eastAsiaTheme="minorHAnsi" w:hAnsi="Arabic Typesetting" w:cs="Arabic Typesetting" w:hint="cs"/>
          <w:sz w:val="140"/>
          <w:szCs w:val="140"/>
          <w:rtl/>
        </w:rPr>
        <w:t>الضال .</w:t>
      </w:r>
      <w:proofErr w:type="gramEnd"/>
      <w:r w:rsidR="00BC7162">
        <w:rPr>
          <w:rFonts w:ascii="Arabic Typesetting" w:eastAsiaTheme="minorHAnsi" w:hAnsi="Arabic Typesetting" w:cs="Arabic Typesetting" w:hint="cs"/>
          <w:sz w:val="140"/>
          <w:szCs w:val="140"/>
          <w:rtl/>
        </w:rPr>
        <w:t>.</w:t>
      </w:r>
    </w:p>
    <w:p w:rsidR="00BC7162" w:rsidRDefault="00BC7162" w:rsidP="00BC7162">
      <w:pPr>
        <w:spacing w:after="240"/>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الحذر </w:t>
      </w:r>
      <w:proofErr w:type="spellStart"/>
      <w:r>
        <w:rPr>
          <w:rFonts w:ascii="Arabic Typesetting" w:eastAsiaTheme="minorHAnsi" w:hAnsi="Arabic Typesetting" w:cs="Arabic Typesetting" w:hint="cs"/>
          <w:sz w:val="140"/>
          <w:szCs w:val="140"/>
          <w:rtl/>
        </w:rPr>
        <w:t>الحذر</w:t>
      </w:r>
      <w:proofErr w:type="spellEnd"/>
      <w:r w:rsidR="009000C9" w:rsidRPr="009000C9">
        <w:rPr>
          <w:rFonts w:ascii="Arabic Typesetting" w:eastAsiaTheme="minorHAnsi" w:hAnsi="Arabic Typesetting" w:cs="Arabic Typesetting"/>
          <w:sz w:val="140"/>
          <w:szCs w:val="140"/>
          <w:rtl/>
        </w:rPr>
        <w:t xml:space="preserve"> من أي دعوة </w:t>
      </w:r>
      <w:proofErr w:type="gramStart"/>
      <w:r w:rsidR="009000C9" w:rsidRPr="009000C9">
        <w:rPr>
          <w:rFonts w:ascii="Arabic Typesetting" w:eastAsiaTheme="minorHAnsi" w:hAnsi="Arabic Typesetting" w:cs="Arabic Typesetting"/>
          <w:sz w:val="140"/>
          <w:szCs w:val="140"/>
          <w:rtl/>
        </w:rPr>
        <w:t>لفتنة ،</w:t>
      </w:r>
      <w:proofErr w:type="gramEnd"/>
      <w:r w:rsidR="009000C9" w:rsidRPr="009000C9">
        <w:rPr>
          <w:rFonts w:ascii="Arabic Typesetting" w:eastAsiaTheme="minorHAnsi" w:hAnsi="Arabic Typesetting" w:cs="Arabic Typesetting"/>
          <w:sz w:val="140"/>
          <w:szCs w:val="140"/>
          <w:rtl/>
        </w:rPr>
        <w:t xml:space="preserve"> أو خروج، أو همزٍ، أو غمزٍ، بولاة أمر هذه البلاد وعلمائها، ورجال أمنها،</w:t>
      </w:r>
      <w:r w:rsidRPr="00BC7162">
        <w:rPr>
          <w:rFonts w:ascii="Arabic Typesetting" w:eastAsiaTheme="minorHAnsi" w:hAnsi="Arabic Typesetting" w:cs="Arabic Typesetting" w:hint="cs"/>
          <w:sz w:val="140"/>
          <w:szCs w:val="140"/>
          <w:rtl/>
        </w:rPr>
        <w:t xml:space="preserve"> </w:t>
      </w:r>
    </w:p>
    <w:p w:rsidR="009000C9" w:rsidRPr="009000C9" w:rsidRDefault="00BC7162" w:rsidP="00BD789A">
      <w:pPr>
        <w:spacing w:after="240"/>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الحذر </w:t>
      </w:r>
      <w:proofErr w:type="spellStart"/>
      <w:r>
        <w:rPr>
          <w:rFonts w:ascii="Arabic Typesetting" w:eastAsiaTheme="minorHAnsi" w:hAnsi="Arabic Typesetting" w:cs="Arabic Typesetting" w:hint="cs"/>
          <w:sz w:val="140"/>
          <w:szCs w:val="140"/>
          <w:rtl/>
        </w:rPr>
        <w:t>الحذر</w:t>
      </w:r>
      <w:proofErr w:type="spellEnd"/>
      <w:r w:rsidR="009000C9" w:rsidRPr="009000C9">
        <w:rPr>
          <w:rFonts w:ascii="Arabic Typesetting" w:eastAsiaTheme="minorHAnsi" w:hAnsi="Arabic Typesetting" w:cs="Arabic Typesetting"/>
          <w:sz w:val="140"/>
          <w:szCs w:val="140"/>
          <w:rtl/>
        </w:rPr>
        <w:t xml:space="preserve"> </w:t>
      </w:r>
      <w:r>
        <w:rPr>
          <w:rFonts w:ascii="Arabic Typesetting" w:eastAsiaTheme="minorHAnsi" w:hAnsi="Arabic Typesetting" w:cs="Arabic Typesetting" w:hint="cs"/>
          <w:sz w:val="140"/>
          <w:szCs w:val="140"/>
          <w:rtl/>
        </w:rPr>
        <w:t xml:space="preserve">من </w:t>
      </w:r>
      <w:r w:rsidR="009000C9" w:rsidRPr="009000C9">
        <w:rPr>
          <w:rFonts w:ascii="Arabic Typesetting" w:eastAsiaTheme="minorHAnsi" w:hAnsi="Arabic Typesetting" w:cs="Arabic Typesetting"/>
          <w:sz w:val="140"/>
          <w:szCs w:val="140"/>
          <w:rtl/>
        </w:rPr>
        <w:t xml:space="preserve">بثّ الشائعات، وتصيد الأخطاء وغمط الحقوق بمقالات </w:t>
      </w:r>
      <w:proofErr w:type="spellStart"/>
      <w:r w:rsidR="009000C9" w:rsidRPr="009000C9">
        <w:rPr>
          <w:rFonts w:ascii="Arabic Typesetting" w:eastAsiaTheme="minorHAnsi" w:hAnsi="Arabic Typesetting" w:cs="Arabic Typesetting"/>
          <w:sz w:val="140"/>
          <w:szCs w:val="140"/>
          <w:rtl/>
        </w:rPr>
        <w:t>وتغريدات</w:t>
      </w:r>
      <w:proofErr w:type="spellEnd"/>
      <w:r w:rsidR="009000C9" w:rsidRPr="009000C9">
        <w:rPr>
          <w:rFonts w:ascii="Arabic Typesetting" w:eastAsiaTheme="minorHAnsi" w:hAnsi="Arabic Typesetting" w:cs="Arabic Typesetting"/>
          <w:sz w:val="140"/>
          <w:szCs w:val="140"/>
          <w:rtl/>
        </w:rPr>
        <w:t xml:space="preserve"> وتعليقات، غايتها التأليب، وهدفها التشويش وكفى بالمرء إثماً أن يضيع أمن بلده ويهدر حقوق علمائه وولاة أمره ، </w:t>
      </w:r>
    </w:p>
    <w:p w:rsidR="009000C9" w:rsidRDefault="009000C9" w:rsidP="00CD6141">
      <w:pPr>
        <w:spacing w:after="240"/>
        <w:ind w:left="-1"/>
        <w:rPr>
          <w:rFonts w:ascii="Arabic Typesetting" w:eastAsiaTheme="minorHAnsi" w:hAnsi="Arabic Typesetting" w:cs="Arabic Typesetting"/>
          <w:sz w:val="152"/>
          <w:szCs w:val="152"/>
          <w:rtl/>
        </w:rPr>
      </w:pPr>
      <w:r w:rsidRPr="009000C9">
        <w:rPr>
          <w:rFonts w:ascii="Arabic Typesetting" w:eastAsiaTheme="minorHAnsi" w:hAnsi="Arabic Typesetting" w:cs="Arabic Typesetting"/>
          <w:sz w:val="140"/>
          <w:szCs w:val="140"/>
          <w:rtl/>
        </w:rPr>
        <w:lastRenderedPageBreak/>
        <w:t xml:space="preserve">فالوطنُ للجميع، والأمنُ نعمةٌ للجميع، وكلٌّ منّا مسؤولٌ عن الحفاظ على نعمة </w:t>
      </w:r>
      <w:proofErr w:type="gramStart"/>
      <w:r w:rsidRPr="009000C9">
        <w:rPr>
          <w:rFonts w:ascii="Arabic Typesetting" w:eastAsiaTheme="minorHAnsi" w:hAnsi="Arabic Typesetting" w:cs="Arabic Typesetting"/>
          <w:sz w:val="140"/>
          <w:szCs w:val="140"/>
          <w:rtl/>
        </w:rPr>
        <w:t>الأمن ،</w:t>
      </w:r>
      <w:proofErr w:type="gramEnd"/>
      <w:r w:rsidRPr="009000C9">
        <w:rPr>
          <w:rFonts w:ascii="Arabic Typesetting" w:eastAsiaTheme="minorHAnsi" w:hAnsi="Arabic Typesetting" w:cs="Arabic Typesetting"/>
          <w:sz w:val="140"/>
          <w:szCs w:val="140"/>
          <w:rtl/>
        </w:rPr>
        <w:t xml:space="preserve"> فحَذار ثم حَذار أن نغفل عن شكر نعمة الأمن بفساد، أو إفساد</w:t>
      </w:r>
    </w:p>
    <w:p w:rsidR="00DA0886" w:rsidRPr="00766CB1" w:rsidRDefault="00766CB1" w:rsidP="00766CB1">
      <w:pPr>
        <w:spacing w:after="240"/>
        <w:ind w:left="-1"/>
        <w:jc w:val="center"/>
        <w:rPr>
          <w:rFonts w:ascii="Arabic Typesetting" w:hAnsi="Arabic Typesetting" w:cs="Arabic Typesetting" w:hint="cs"/>
          <w:sz w:val="196"/>
          <w:szCs w:val="196"/>
          <w:vertAlign w:val="subscript"/>
          <w:rtl/>
        </w:rPr>
      </w:pPr>
      <w:proofErr w:type="gramStart"/>
      <w:r w:rsidRPr="00DA0886">
        <w:rPr>
          <w:rFonts w:ascii="Arabic Typesetting" w:hAnsi="Arabic Typesetting" w:cs="Arabic Typesetting" w:hint="cs"/>
          <w:color w:val="FF0000"/>
          <w:sz w:val="186"/>
          <w:szCs w:val="186"/>
          <w:vertAlign w:val="subscript"/>
          <w:rtl/>
        </w:rPr>
        <w:t>تمت .</w:t>
      </w:r>
      <w:proofErr w:type="gramEnd"/>
      <w:r w:rsidRPr="00DA0886">
        <w:rPr>
          <w:rFonts w:ascii="Arabic Typesetting" w:hAnsi="Arabic Typesetting" w:cs="Arabic Typesetting" w:hint="cs"/>
          <w:color w:val="FF0000"/>
          <w:sz w:val="186"/>
          <w:szCs w:val="186"/>
          <w:vertAlign w:val="subscript"/>
          <w:rtl/>
        </w:rPr>
        <w:t>.</w:t>
      </w:r>
    </w:p>
    <w:sectPr w:rsidR="00DA0886" w:rsidRPr="00766CB1" w:rsidSect="000A6840">
      <w:headerReference w:type="default" r:id="rId9"/>
      <w:footerReference w:type="default" r:id="rId10"/>
      <w:pgSz w:w="16838" w:h="11906" w:orient="landscape"/>
      <w:pgMar w:top="1135" w:right="962" w:bottom="1418" w:left="851"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DD" w:rsidRDefault="00966CDD" w:rsidP="00D45DA3">
      <w:r>
        <w:separator/>
      </w:r>
    </w:p>
  </w:endnote>
  <w:endnote w:type="continuationSeparator" w:id="0">
    <w:p w:rsidR="00966CDD" w:rsidRDefault="00966CDD"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260">
    <w:panose1 w:val="02000400000000000000"/>
    <w:charset w:val="00"/>
    <w:family w:val="auto"/>
    <w:pitch w:val="variable"/>
    <w:sig w:usb0="80002003" w:usb1="90000000" w:usb2="00000008" w:usb3="00000000" w:csb0="80000041" w:csb1="00000000"/>
  </w:font>
  <w:font w:name="QCF2BSML">
    <w:panose1 w:val="02000400000000000000"/>
    <w:charset w:val="00"/>
    <w:family w:val="auto"/>
    <w:pitch w:val="variable"/>
    <w:sig w:usb0="80002003" w:usb1="90000000" w:usb2="00000008" w:usb3="00000000" w:csb0="80000041" w:csb1="00000000"/>
  </w:font>
  <w:font w:name="QCF2545">
    <w:panose1 w:val="00000400000000000000"/>
    <w:charset w:val="00"/>
    <w:family w:val="auto"/>
    <w:pitch w:val="variable"/>
    <w:sig w:usb0="00002003" w:usb1="80000000" w:usb2="00000000" w:usb3="00000000" w:csb0="00000041" w:csb1="00000000"/>
  </w:font>
  <w:font w:name="SC_SHMOOKH 01">
    <w:panose1 w:val="00000000000000000000"/>
    <w:charset w:val="B2"/>
    <w:family w:val="auto"/>
    <w:pitch w:val="variable"/>
    <w:sig w:usb0="00002001" w:usb1="00000000" w:usb2="00000000" w:usb3="00000000" w:csb0="00000040" w:csb1="00000000"/>
  </w:font>
  <w:font w:name="QCF_P404">
    <w:panose1 w:val="02000400000000000000"/>
    <w:charset w:val="00"/>
    <w:family w:val="auto"/>
    <w:pitch w:val="variable"/>
    <w:sig w:usb0="80002003" w:usb1="90000000" w:usb2="00000008" w:usb3="00000000" w:csb0="80000041" w:csb1="00000000"/>
  </w:font>
  <w:font w:name="Mcs Hadeith 2">
    <w:panose1 w:val="00000000000000000000"/>
    <w:charset w:val="00"/>
    <w:family w:val="auto"/>
    <w:pitch w:val="variable"/>
    <w:sig w:usb0="00000003" w:usb1="00000000" w:usb2="00000000" w:usb3="00000000" w:csb0="00000001" w:csb1="00000000"/>
  </w:font>
  <w:font w:name="QCF_P520">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Default="00395D43">
    <w:pPr>
      <w:pStyle w:val="a4"/>
      <w:jc w:val="center"/>
    </w:pPr>
    <w:r>
      <w:rPr>
        <w:noProof/>
      </w:rPr>
      <mc:AlternateContent>
        <mc:Choice Requires="wps">
          <w:drawing>
            <wp:inline distT="0" distB="0" distL="0" distR="0">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5B42AE"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W4nX&#10;pNkAAAADAQAADwAAAGRycy9kb3ducmV2LnhtbEyPQUvDQBCF74L/YRnBm91EMNU0myIFPQnF1ou3&#10;aXaaBLOza2bbpv/e1Yu9PHi84b1vquXkBnWkUXrPBvJZBoq48bbn1sDH9uXuEZREZIuDZzJwJoFl&#10;fX1VYWn9id/puImtSiUsJRroYgyl1tJ05FBmPhCnbO9HhzHZsdV2xFMqd4O+z7JCO+w5LXQYaNVR&#10;87U5OAN9sT0Lhtd8Wn/n6+Jh9SafQYy5vZmeF6AiTfH/GH7xEzrUiWnnD2xFDQbSI/FPU/aUzZPd&#10;GZjnoOtKX7LXPwAAAP//AwBQSwECLQAUAAYACAAAACEAtoM4kv4AAADhAQAAEwAAAAAAAAAAAAAA&#10;AAAAAAAAW0NvbnRlbnRfVHlwZXNdLnhtbFBLAQItABQABgAIAAAAIQA4/SH/1gAAAJQBAAALAAAA&#10;AAAAAAAAAAAAAC8BAABfcmVscy8ucmVsc1BLAQItABQABgAIAAAAIQASlUr2tAIAAH8FAAAOAAAA&#10;AAAAAAAAAAAAAC4CAABkcnMvZTJvRG9jLnhtbFBLAQItABQABgAIAAAAIQBbidek2QAAAAMBAAAP&#10;AAAAAAAAAAAAAAAAAA4FAABkcnMvZG93bnJldi54bWxQSwUGAAAAAAQABADzAAAAFAYAAAAA&#10;" fillcolor="black" stroked="f">
              <v:fill r:id="rId1" o:title="" type="pattern"/>
              <w10:wrap anchorx="page"/>
              <w10:anchorlock/>
            </v:shape>
          </w:pict>
        </mc:Fallback>
      </mc:AlternateContent>
    </w:r>
  </w:p>
  <w:p w:rsidR="00395D43" w:rsidRDefault="00395D43">
    <w:pPr>
      <w:pStyle w:val="a4"/>
      <w:jc w:val="center"/>
    </w:pPr>
    <w:r>
      <w:fldChar w:fldCharType="begin"/>
    </w:r>
    <w:r>
      <w:instrText xml:space="preserve"> PAGE    \* MERGEFORMAT </w:instrText>
    </w:r>
    <w:r>
      <w:fldChar w:fldCharType="separate"/>
    </w:r>
    <w:r w:rsidR="0040456D" w:rsidRPr="0040456D">
      <w:rPr>
        <w:rFonts w:cs="Calibri"/>
        <w:noProof/>
        <w:rtl/>
        <w:lang w:val="ar-SA"/>
      </w:rPr>
      <w:t>2</w:t>
    </w:r>
    <w:r>
      <w:fldChar w:fldCharType="end"/>
    </w:r>
  </w:p>
  <w:p w:rsidR="00395D43" w:rsidRDefault="00395D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DD" w:rsidRDefault="00966CDD" w:rsidP="00D45DA3">
      <w:r>
        <w:separator/>
      </w:r>
    </w:p>
  </w:footnote>
  <w:footnote w:type="continuationSeparator" w:id="0">
    <w:p w:rsidR="00966CDD" w:rsidRDefault="00966CDD" w:rsidP="00D4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Pr="00456CD8" w:rsidRDefault="00395D43" w:rsidP="00C96775">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2</w:t>
    </w:r>
    <w:r w:rsidR="00C96775">
      <w:rPr>
        <w:rFonts w:ascii="Arabic Typesetting" w:hAnsi="Arabic Typesetting" w:cs="Arabic Typesetting" w:hint="cs"/>
        <w:sz w:val="36"/>
        <w:szCs w:val="36"/>
        <w:rtl/>
      </w:rPr>
      <w:t>9</w:t>
    </w:r>
    <w:r w:rsidRPr="004117DA">
      <w:rPr>
        <w:rFonts w:ascii="Arabic Typesetting" w:hAnsi="Arabic Typesetting" w:cs="Arabic Typesetting"/>
        <w:sz w:val="36"/>
        <w:szCs w:val="36"/>
        <w:rtl/>
      </w:rPr>
      <w:t>/</w:t>
    </w:r>
    <w:r>
      <w:rPr>
        <w:rFonts w:ascii="Arabic Typesetting" w:hAnsi="Arabic Typesetting" w:cs="Arabic Typesetting" w:hint="cs"/>
        <w:sz w:val="36"/>
        <w:szCs w:val="36"/>
        <w:rtl/>
      </w:rPr>
      <w:t>10</w:t>
    </w:r>
    <w:r>
      <w:rPr>
        <w:rFonts w:ascii="Arabic Typesetting" w:hAnsi="Arabic Typesetting" w:cs="Arabic Typesetting"/>
        <w:sz w:val="36"/>
        <w:szCs w:val="36"/>
        <w:rtl/>
      </w:rPr>
      <w:t>/14</w:t>
    </w:r>
    <w:r>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A5"/>
    <w:rsid w:val="0002416F"/>
    <w:rsid w:val="0003317D"/>
    <w:rsid w:val="00046A5A"/>
    <w:rsid w:val="00047A53"/>
    <w:rsid w:val="000A1C64"/>
    <w:rsid w:val="000A6840"/>
    <w:rsid w:val="000C29EB"/>
    <w:rsid w:val="000D6769"/>
    <w:rsid w:val="000E0145"/>
    <w:rsid w:val="000F01CB"/>
    <w:rsid w:val="001072DD"/>
    <w:rsid w:val="00123D56"/>
    <w:rsid w:val="00126A1C"/>
    <w:rsid w:val="00126F22"/>
    <w:rsid w:val="00155221"/>
    <w:rsid w:val="001735DF"/>
    <w:rsid w:val="001E397A"/>
    <w:rsid w:val="002153A9"/>
    <w:rsid w:val="00224929"/>
    <w:rsid w:val="00253EF2"/>
    <w:rsid w:val="00276D06"/>
    <w:rsid w:val="00286887"/>
    <w:rsid w:val="002B5D5C"/>
    <w:rsid w:val="002D5CD5"/>
    <w:rsid w:val="00300006"/>
    <w:rsid w:val="00333AE6"/>
    <w:rsid w:val="00375149"/>
    <w:rsid w:val="00390F98"/>
    <w:rsid w:val="00395D43"/>
    <w:rsid w:val="003B4CE8"/>
    <w:rsid w:val="0040456D"/>
    <w:rsid w:val="00413F40"/>
    <w:rsid w:val="00456CD8"/>
    <w:rsid w:val="00467880"/>
    <w:rsid w:val="004B4A11"/>
    <w:rsid w:val="004B57C1"/>
    <w:rsid w:val="004C462A"/>
    <w:rsid w:val="004F4FB7"/>
    <w:rsid w:val="00527273"/>
    <w:rsid w:val="00567822"/>
    <w:rsid w:val="005C0197"/>
    <w:rsid w:val="005C19A7"/>
    <w:rsid w:val="005E519E"/>
    <w:rsid w:val="005E617C"/>
    <w:rsid w:val="005E67A5"/>
    <w:rsid w:val="00604D15"/>
    <w:rsid w:val="006248BD"/>
    <w:rsid w:val="0065279A"/>
    <w:rsid w:val="006D6308"/>
    <w:rsid w:val="006F7888"/>
    <w:rsid w:val="00766CB1"/>
    <w:rsid w:val="00775D39"/>
    <w:rsid w:val="007922EA"/>
    <w:rsid w:val="00793EF2"/>
    <w:rsid w:val="007B14DF"/>
    <w:rsid w:val="007E5BE8"/>
    <w:rsid w:val="007F4170"/>
    <w:rsid w:val="00814E6E"/>
    <w:rsid w:val="00837876"/>
    <w:rsid w:val="00846247"/>
    <w:rsid w:val="00853510"/>
    <w:rsid w:val="008C1283"/>
    <w:rsid w:val="008D0CD2"/>
    <w:rsid w:val="008D15A8"/>
    <w:rsid w:val="008D683F"/>
    <w:rsid w:val="009000C9"/>
    <w:rsid w:val="00906735"/>
    <w:rsid w:val="00916060"/>
    <w:rsid w:val="0094548D"/>
    <w:rsid w:val="009512F9"/>
    <w:rsid w:val="00966CDD"/>
    <w:rsid w:val="00994F49"/>
    <w:rsid w:val="009E20EF"/>
    <w:rsid w:val="009E601C"/>
    <w:rsid w:val="00A01324"/>
    <w:rsid w:val="00A35715"/>
    <w:rsid w:val="00A64E6A"/>
    <w:rsid w:val="00A667D3"/>
    <w:rsid w:val="00A72953"/>
    <w:rsid w:val="00AA42A7"/>
    <w:rsid w:val="00AC78CC"/>
    <w:rsid w:val="00AE3EBA"/>
    <w:rsid w:val="00B5630D"/>
    <w:rsid w:val="00B8577D"/>
    <w:rsid w:val="00BC7162"/>
    <w:rsid w:val="00BD789A"/>
    <w:rsid w:val="00C038C5"/>
    <w:rsid w:val="00C235D0"/>
    <w:rsid w:val="00C27DD6"/>
    <w:rsid w:val="00C6696A"/>
    <w:rsid w:val="00C86262"/>
    <w:rsid w:val="00C872AB"/>
    <w:rsid w:val="00C96775"/>
    <w:rsid w:val="00CA3328"/>
    <w:rsid w:val="00CD6141"/>
    <w:rsid w:val="00CF0FE6"/>
    <w:rsid w:val="00D16EA1"/>
    <w:rsid w:val="00D4447F"/>
    <w:rsid w:val="00D45DA3"/>
    <w:rsid w:val="00D600E9"/>
    <w:rsid w:val="00D623D9"/>
    <w:rsid w:val="00D7730A"/>
    <w:rsid w:val="00DA0886"/>
    <w:rsid w:val="00DA14F9"/>
    <w:rsid w:val="00DB1FAF"/>
    <w:rsid w:val="00E07FF2"/>
    <w:rsid w:val="00E30F3F"/>
    <w:rsid w:val="00E65C63"/>
    <w:rsid w:val="00E84C3C"/>
    <w:rsid w:val="00EA6DDC"/>
    <w:rsid w:val="00EB003E"/>
    <w:rsid w:val="00EC2D77"/>
    <w:rsid w:val="00ED2244"/>
    <w:rsid w:val="00ED5F1F"/>
    <w:rsid w:val="00ED7981"/>
    <w:rsid w:val="00EF435C"/>
    <w:rsid w:val="00F17493"/>
    <w:rsid w:val="00F342AF"/>
    <w:rsid w:val="00F63A23"/>
    <w:rsid w:val="00FB0843"/>
    <w:rsid w:val="00FB3E78"/>
    <w:rsid w:val="00FF0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A657"/>
  <w15:docId w15:val="{24E7EDFE-8FEE-4B19-9C6F-FB752980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character" w:styleId="Hyperlink">
    <w:name w:val="Hyperlink"/>
    <w:basedOn w:val="a0"/>
    <w:uiPriority w:val="99"/>
    <w:unhideWhenUsed/>
    <w:rsid w:val="00456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3890-1B2D-444D-8612-988C62FA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50</Pages>
  <Words>1508</Words>
  <Characters>8599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‏‏مستخدم Windows</cp:lastModifiedBy>
  <cp:revision>32</cp:revision>
  <cp:lastPrinted>2018-07-13T08:55:00Z</cp:lastPrinted>
  <dcterms:created xsi:type="dcterms:W3CDTF">2018-06-29T09:07:00Z</dcterms:created>
  <dcterms:modified xsi:type="dcterms:W3CDTF">2018-07-13T08:55:00Z</dcterms:modified>
</cp:coreProperties>
</file>