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ECF" w:rsidRDefault="00852F23">
      <w:pPr>
        <w:rPr>
          <w:rFonts w:ascii="Traditional Arabic" w:hAnsi="Traditional Arabic" w:cs="Traditional Arabic"/>
          <w:b/>
          <w:bCs/>
          <w:sz w:val="36"/>
          <w:szCs w:val="36"/>
          <w:rtl/>
        </w:rPr>
      </w:pPr>
      <w:bookmarkStart w:id="0" w:name="_GoBack"/>
      <w:r w:rsidRPr="00852F23">
        <w:rPr>
          <w:rFonts w:ascii="Traditional Arabic" w:hAnsi="Traditional Arabic" w:cs="Traditional Arabic"/>
          <w:b/>
          <w:bCs/>
          <w:sz w:val="36"/>
          <w:szCs w:val="36"/>
          <w:rtl/>
        </w:rPr>
        <w:t>حصائد الألسن</w:t>
      </w:r>
      <w:bookmarkEnd w:id="0"/>
      <w:r w:rsidRPr="00852F23">
        <w:rPr>
          <w:rFonts w:ascii="Traditional Arabic" w:hAnsi="Traditional Arabic" w:cs="Traditional Arabic"/>
          <w:b/>
          <w:bCs/>
          <w:sz w:val="36"/>
          <w:szCs w:val="36"/>
          <w:rtl/>
        </w:rPr>
        <w:t xml:space="preserve">      </w:t>
      </w:r>
    </w:p>
    <w:p w:rsidR="00CB1BAD" w:rsidRDefault="00AF7ECF">
      <w:pPr>
        <w:rPr>
          <w:rFonts w:ascii="Traditional Arabic" w:hAnsi="Traditional Arabic" w:cs="Traditional Arabic"/>
          <w:b/>
          <w:bCs/>
          <w:sz w:val="36"/>
          <w:szCs w:val="36"/>
          <w:rtl/>
        </w:rPr>
      </w:pPr>
      <w:r w:rsidRPr="00AF7ECF">
        <w:rPr>
          <w:rFonts w:ascii="Traditional Arabic" w:hAnsi="Traditional Arabic" w:cs="Traditional Arabic"/>
          <w:b/>
          <w:bCs/>
          <w:sz w:val="36"/>
          <w:szCs w:val="36"/>
          <w:rtl/>
        </w:rPr>
        <w:t xml:space="preserve">محمد بن عدنان السمان </w:t>
      </w:r>
      <w:r w:rsidR="00852F23" w:rsidRPr="00852F23">
        <w:rPr>
          <w:rFonts w:ascii="Traditional Arabic" w:hAnsi="Traditional Arabic" w:cs="Traditional Arabic"/>
          <w:b/>
          <w:bCs/>
          <w:sz w:val="36"/>
          <w:szCs w:val="36"/>
          <w:rtl/>
        </w:rPr>
        <w:t xml:space="preserve">                                           6/3/1439هـ</w:t>
      </w:r>
    </w:p>
    <w:p w:rsidR="00852F23" w:rsidRDefault="00852F23" w:rsidP="00852F23">
      <w:pPr>
        <w:jc w:val="both"/>
        <w:rPr>
          <w:rFonts w:ascii="Traditional Arabic" w:hAnsi="Traditional Arabic" w:cs="Traditional Arabic"/>
          <w:b/>
          <w:bCs/>
          <w:sz w:val="36"/>
          <w:szCs w:val="36"/>
          <w:rtl/>
        </w:rPr>
      </w:pPr>
      <w:r w:rsidRPr="00852F23">
        <w:rPr>
          <w:rFonts w:ascii="Traditional Arabic" w:hAnsi="Traditional Arabic" w:cs="Traditional Arabic"/>
          <w:b/>
          <w:bCs/>
          <w:sz w:val="36"/>
          <w:szCs w:val="36"/>
          <w:rtl/>
        </w:rPr>
        <w:t>الحَمْدُ للهِ الَّذِي خَلَقَ الإِنْسانَ فَسَوّاهُ فَعَدَلَه، في أَيِّ صُورَةٍ ما شاءَ رَكَّبَه، وأَنْعَمَ عَلَيْهِ بِنِعَمٍ سابِغاتٍ ولَوْ شاءَ مَنَعَه، وشَقَّ لَهُ سَمْعَهُ وبَصَرَهُ وجَعَلَ لَهُ لِسانًا فَأَنْطَقَه، وخَلَقَ لَهُ عَقْلاً وكَلَّفَه. وصَلّى</w:t>
      </w:r>
      <w:r>
        <w:rPr>
          <w:rFonts w:ascii="Traditional Arabic" w:hAnsi="Traditional Arabic" w:cs="Traditional Arabic"/>
          <w:b/>
          <w:bCs/>
          <w:sz w:val="36"/>
          <w:szCs w:val="36"/>
          <w:rtl/>
        </w:rPr>
        <w:t xml:space="preserve"> اللهُ وسَلَّمَ عَلى </w:t>
      </w:r>
      <w:r>
        <w:rPr>
          <w:rFonts w:ascii="Traditional Arabic" w:hAnsi="Traditional Arabic" w:cs="Traditional Arabic" w:hint="cs"/>
          <w:b/>
          <w:bCs/>
          <w:sz w:val="36"/>
          <w:szCs w:val="36"/>
          <w:rtl/>
        </w:rPr>
        <w:t>نبي</w:t>
      </w:r>
      <w:r w:rsidRPr="00852F23">
        <w:rPr>
          <w:rFonts w:ascii="Traditional Arabic" w:hAnsi="Traditional Arabic" w:cs="Traditional Arabic"/>
          <w:b/>
          <w:bCs/>
          <w:sz w:val="36"/>
          <w:szCs w:val="36"/>
          <w:rtl/>
        </w:rPr>
        <w:t xml:space="preserve">نا محمَّدٍ صَفْوَةِ خَلْقِهِ وعَلى </w:t>
      </w:r>
      <w:r>
        <w:rPr>
          <w:rFonts w:ascii="Traditional Arabic" w:hAnsi="Traditional Arabic" w:cs="Traditional Arabic" w:hint="cs"/>
          <w:b/>
          <w:bCs/>
          <w:sz w:val="36"/>
          <w:szCs w:val="36"/>
          <w:rtl/>
        </w:rPr>
        <w:t xml:space="preserve">آله وأصحابه ومن تبعهم بإحسان إلى يوم </w:t>
      </w:r>
      <w:proofErr w:type="gramStart"/>
      <w:r>
        <w:rPr>
          <w:rFonts w:ascii="Traditional Arabic" w:hAnsi="Traditional Arabic" w:cs="Traditional Arabic" w:hint="cs"/>
          <w:b/>
          <w:bCs/>
          <w:sz w:val="36"/>
          <w:szCs w:val="36"/>
          <w:rtl/>
        </w:rPr>
        <w:t>الدين ،</w:t>
      </w:r>
      <w:proofErr w:type="gramEnd"/>
      <w:r>
        <w:rPr>
          <w:rFonts w:ascii="Traditional Arabic" w:hAnsi="Traditional Arabic" w:cs="Traditional Arabic" w:hint="cs"/>
          <w:b/>
          <w:bCs/>
          <w:sz w:val="36"/>
          <w:szCs w:val="36"/>
          <w:rtl/>
        </w:rPr>
        <w:t xml:space="preserve"> أما بعد :</w:t>
      </w:r>
    </w:p>
    <w:p w:rsidR="00852F23" w:rsidRDefault="00852F23" w:rsidP="00852F23">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فاتقوا الله إخوة </w:t>
      </w:r>
      <w:proofErr w:type="gramStart"/>
      <w:r>
        <w:rPr>
          <w:rFonts w:ascii="Traditional Arabic" w:hAnsi="Traditional Arabic" w:cs="Traditional Arabic" w:hint="cs"/>
          <w:b/>
          <w:bCs/>
          <w:sz w:val="36"/>
          <w:szCs w:val="36"/>
          <w:rtl/>
        </w:rPr>
        <w:t>الإسلام .</w:t>
      </w:r>
      <w:proofErr w:type="gramEnd"/>
      <w:r>
        <w:rPr>
          <w:rFonts w:ascii="Traditional Arabic" w:hAnsi="Traditional Arabic" w:cs="Traditional Arabic" w:hint="cs"/>
          <w:b/>
          <w:bCs/>
          <w:sz w:val="36"/>
          <w:szCs w:val="36"/>
          <w:rtl/>
        </w:rPr>
        <w:t>.</w:t>
      </w:r>
    </w:p>
    <w:p w:rsidR="00852F23" w:rsidRDefault="00852F23" w:rsidP="00852F23">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عباد الله : فمن المقرر أن نعم الله لا تعد ولا تحصى وقد</w:t>
      </w:r>
      <w:r w:rsidRPr="00852F23">
        <w:rPr>
          <w:rFonts w:ascii="Traditional Arabic" w:hAnsi="Traditional Arabic" w:cs="Traditional Arabic"/>
          <w:b/>
          <w:bCs/>
          <w:sz w:val="36"/>
          <w:szCs w:val="36"/>
          <w:rtl/>
        </w:rPr>
        <w:t xml:space="preserve"> نبه</w:t>
      </w:r>
      <w:r>
        <w:rPr>
          <w:rFonts w:ascii="Traditional Arabic" w:hAnsi="Traditional Arabic" w:cs="Traditional Arabic" w:hint="cs"/>
          <w:b/>
          <w:bCs/>
          <w:sz w:val="36"/>
          <w:szCs w:val="36"/>
          <w:rtl/>
        </w:rPr>
        <w:t xml:space="preserve"> الله تعالى عباده</w:t>
      </w:r>
      <w:r w:rsidRPr="00852F23">
        <w:rPr>
          <w:rFonts w:ascii="Traditional Arabic" w:hAnsi="Traditional Arabic" w:cs="Traditional Arabic"/>
          <w:b/>
          <w:bCs/>
          <w:sz w:val="36"/>
          <w:szCs w:val="36"/>
          <w:rtl/>
        </w:rPr>
        <w:t xml:space="preserve"> على كثرة نعمه عليهم وإحسانه إليهم  فقال</w:t>
      </w:r>
      <w:r>
        <w:rPr>
          <w:rFonts w:ascii="Traditional Arabic" w:hAnsi="Traditional Arabic" w:cs="Traditional Arabic" w:hint="cs"/>
          <w:b/>
          <w:bCs/>
          <w:sz w:val="36"/>
          <w:szCs w:val="36"/>
          <w:rtl/>
        </w:rPr>
        <w:t xml:space="preserve"> جل جلاله</w:t>
      </w:r>
      <w:r w:rsidRPr="00852F23">
        <w:rPr>
          <w:rFonts w:ascii="Traditional Arabic" w:hAnsi="Traditional Arabic" w:cs="Traditional Arabic"/>
          <w:b/>
          <w:bCs/>
          <w:sz w:val="36"/>
          <w:szCs w:val="36"/>
          <w:rtl/>
        </w:rPr>
        <w:t xml:space="preserve"> : ( وإن تعدوا نعمة الله لا تحصوها إن الله لغفور رحيم ) أي : يتجاوز عنكم ، ولو طالبكم بشكر جميع نعمه لعجزتم عن القيام بذلك ، ولو أمركم به لضعفتم وتركتم ، ولو عذبكم لعذبكم وهو غير ظالم لكم ، ولكنه غفور رحيم ، يغفر الكثير ، ويجازي على اليسير .</w:t>
      </w:r>
    </w:p>
    <w:p w:rsidR="005A2209" w:rsidRDefault="00852F23" w:rsidP="001E66B6">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وإن من نعم الله تعالى العظيمة التي امتن الله بها على كثير من خلقه نعمة </w:t>
      </w:r>
      <w:proofErr w:type="gramStart"/>
      <w:r>
        <w:rPr>
          <w:rFonts w:ascii="Traditional Arabic" w:hAnsi="Traditional Arabic" w:cs="Traditional Arabic" w:hint="cs"/>
          <w:b/>
          <w:bCs/>
          <w:sz w:val="36"/>
          <w:szCs w:val="36"/>
          <w:rtl/>
        </w:rPr>
        <w:t>اللسان ،</w:t>
      </w:r>
      <w:proofErr w:type="gramEnd"/>
      <w:r>
        <w:rPr>
          <w:rFonts w:ascii="Traditional Arabic" w:hAnsi="Traditional Arabic" w:cs="Traditional Arabic" w:hint="cs"/>
          <w:b/>
          <w:bCs/>
          <w:sz w:val="36"/>
          <w:szCs w:val="36"/>
          <w:rtl/>
        </w:rPr>
        <w:t xml:space="preserve"> فقد قال الله ممتناً على خلقه : </w:t>
      </w:r>
      <w:r w:rsidRPr="00852F23">
        <w:rPr>
          <w:rFonts w:ascii="Traditional Arabic" w:hAnsi="Traditional Arabic" w:cs="Traditional Arabic"/>
          <w:b/>
          <w:bCs/>
          <w:sz w:val="36"/>
          <w:szCs w:val="36"/>
          <w:rtl/>
        </w:rPr>
        <w:t>﴿ أَلَمْ نَجْعَلْ لَّهُ عَيْنَيْنِ وَلِسَانًا وَشَفَتَيْنِ ﴾</w:t>
      </w:r>
      <w:r>
        <w:rPr>
          <w:rFonts w:ascii="Traditional Arabic" w:hAnsi="Traditional Arabic" w:cs="Traditional Arabic" w:hint="cs"/>
          <w:b/>
          <w:bCs/>
          <w:sz w:val="36"/>
          <w:szCs w:val="36"/>
          <w:rtl/>
        </w:rPr>
        <w:t xml:space="preserve"> .. فبه ينطق </w:t>
      </w:r>
      <w:proofErr w:type="gramStart"/>
      <w:r>
        <w:rPr>
          <w:rFonts w:ascii="Traditional Arabic" w:hAnsi="Traditional Arabic" w:cs="Traditional Arabic" w:hint="cs"/>
          <w:b/>
          <w:bCs/>
          <w:sz w:val="36"/>
          <w:szCs w:val="36"/>
          <w:rtl/>
        </w:rPr>
        <w:t xml:space="preserve">الإنسان </w:t>
      </w:r>
      <w:r w:rsidRPr="00852F23">
        <w:rPr>
          <w:rFonts w:ascii="Traditional Arabic" w:hAnsi="Traditional Arabic" w:cs="Traditional Arabic"/>
          <w:b/>
          <w:bCs/>
          <w:sz w:val="36"/>
          <w:szCs w:val="36"/>
          <w:rtl/>
        </w:rPr>
        <w:t xml:space="preserve"> </w:t>
      </w:r>
      <w:r w:rsidR="00760EEA">
        <w:rPr>
          <w:rFonts w:ascii="Traditional Arabic" w:hAnsi="Traditional Arabic" w:cs="Traditional Arabic" w:hint="cs"/>
          <w:b/>
          <w:bCs/>
          <w:sz w:val="36"/>
          <w:szCs w:val="36"/>
          <w:rtl/>
        </w:rPr>
        <w:t>و</w:t>
      </w:r>
      <w:r w:rsidRPr="00852F23">
        <w:rPr>
          <w:rFonts w:ascii="Traditional Arabic" w:hAnsi="Traditional Arabic" w:cs="Traditional Arabic"/>
          <w:b/>
          <w:bCs/>
          <w:sz w:val="36"/>
          <w:szCs w:val="36"/>
          <w:rtl/>
        </w:rPr>
        <w:t>يعبر</w:t>
      </w:r>
      <w:proofErr w:type="gramEnd"/>
      <w:r w:rsidRPr="00852F23">
        <w:rPr>
          <w:rFonts w:ascii="Traditional Arabic" w:hAnsi="Traditional Arabic" w:cs="Traditional Arabic"/>
          <w:b/>
          <w:bCs/>
          <w:sz w:val="36"/>
          <w:szCs w:val="36"/>
          <w:rtl/>
        </w:rPr>
        <w:t xml:space="preserve"> عما في ضميره</w:t>
      </w:r>
      <w:r w:rsidR="00760EEA">
        <w:rPr>
          <w:rFonts w:ascii="Traditional Arabic" w:hAnsi="Traditional Arabic" w:cs="Traditional Arabic" w:hint="cs"/>
          <w:b/>
          <w:bCs/>
          <w:sz w:val="36"/>
          <w:szCs w:val="36"/>
          <w:rtl/>
        </w:rPr>
        <w:t xml:space="preserve"> ، وباللسان يقرأ القرآن وباللسان يذكر الله تعالى ، وباللسان يؤمر بالمعروف وينهى عن المنكر ، وباللسان يقول الإنسان الخير ..</w:t>
      </w:r>
      <w:r w:rsidR="005A2209">
        <w:rPr>
          <w:rFonts w:ascii="Traditional Arabic" w:hAnsi="Traditional Arabic" w:cs="Traditional Arabic" w:hint="cs"/>
          <w:b/>
          <w:bCs/>
          <w:sz w:val="36"/>
          <w:szCs w:val="36"/>
          <w:rtl/>
        </w:rPr>
        <w:t xml:space="preserve"> </w:t>
      </w:r>
    </w:p>
    <w:p w:rsidR="001E66B6" w:rsidRDefault="00760EEA" w:rsidP="001E66B6">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ومع تعدد منافع اللسان وكثرة الطرق التي يكتسب المسلم به الأجور العظيمة والمضاعفة إلا أنه أتى التأكيد على حفظه في كثير من المواضع في كتاب الله وسنة رسول الله صلى الله عليه وسلم وذلك لأنه وكما هو باب عظيم من أبواب الخير</w:t>
      </w:r>
      <w:r w:rsidR="001E66B6">
        <w:rPr>
          <w:rFonts w:ascii="Traditional Arabic" w:hAnsi="Traditional Arabic" w:cs="Traditional Arabic" w:hint="cs"/>
          <w:b/>
          <w:bCs/>
          <w:sz w:val="36"/>
          <w:szCs w:val="36"/>
          <w:rtl/>
        </w:rPr>
        <w:t>ات</w:t>
      </w:r>
      <w:r>
        <w:rPr>
          <w:rFonts w:ascii="Traditional Arabic" w:hAnsi="Traditional Arabic" w:cs="Traditional Arabic" w:hint="cs"/>
          <w:b/>
          <w:bCs/>
          <w:sz w:val="36"/>
          <w:szCs w:val="36"/>
          <w:rtl/>
        </w:rPr>
        <w:t xml:space="preserve"> و</w:t>
      </w:r>
      <w:r w:rsidR="001E66B6">
        <w:rPr>
          <w:rFonts w:ascii="Traditional Arabic" w:hAnsi="Traditional Arabic" w:cs="Traditional Arabic" w:hint="cs"/>
          <w:b/>
          <w:bCs/>
          <w:sz w:val="36"/>
          <w:szCs w:val="36"/>
          <w:rtl/>
        </w:rPr>
        <w:t xml:space="preserve">الحسنات إلا أنه قد يكون سبباً في الوقوع في جملة من الموبقات والسيئات والتي سماها النبي صلى الله عليه </w:t>
      </w:r>
      <w:r w:rsidR="001E66B6">
        <w:rPr>
          <w:rFonts w:ascii="Traditional Arabic" w:hAnsi="Traditional Arabic" w:cs="Traditional Arabic" w:hint="cs"/>
          <w:b/>
          <w:bCs/>
          <w:sz w:val="36"/>
          <w:szCs w:val="36"/>
          <w:rtl/>
        </w:rPr>
        <w:lastRenderedPageBreak/>
        <w:t xml:space="preserve">وسلم ( حصائد الألسن ) ، ففي سنن الإمام الترمذي : </w:t>
      </w:r>
      <w:r w:rsidR="001E66B6" w:rsidRPr="001E66B6">
        <w:rPr>
          <w:rFonts w:ascii="Traditional Arabic" w:hAnsi="Traditional Arabic" w:cs="Traditional Arabic"/>
          <w:b/>
          <w:bCs/>
          <w:sz w:val="36"/>
          <w:szCs w:val="36"/>
          <w:rtl/>
        </w:rPr>
        <w:t xml:space="preserve">عن معاذ </w:t>
      </w:r>
      <w:r w:rsidR="001E66B6">
        <w:rPr>
          <w:rFonts w:ascii="Traditional Arabic" w:hAnsi="Traditional Arabic" w:cs="Traditional Arabic" w:hint="cs"/>
          <w:b/>
          <w:bCs/>
          <w:sz w:val="36"/>
          <w:szCs w:val="36"/>
          <w:rtl/>
        </w:rPr>
        <w:t xml:space="preserve">بن جبل </w:t>
      </w:r>
      <w:r w:rsidR="001E66B6" w:rsidRPr="001E66B6">
        <w:rPr>
          <w:rFonts w:ascii="Traditional Arabic" w:hAnsi="Traditional Arabic" w:cs="Traditional Arabic"/>
          <w:b/>
          <w:bCs/>
          <w:sz w:val="36"/>
          <w:szCs w:val="36"/>
          <w:rtl/>
        </w:rPr>
        <w:t>رضي الله عنه قال: كنت مع النبي صلى اللّه عليه وسلم في سفر فأصبحت يوما قريبا منه ونحن نسير فقلت يا رسول اللّه أخبرني بعمل يدخلني الجنة ويباعدني عن النار، قال: لقد سألتني عن عظيم وإنه ليسير على من يسره اللّه عليه: تعبد اللّه ولا تشرك به شيئا، وتقيم الصلاة، وتؤتي الزكاة، وتصوم رمضان، وتحج البيت، ثم قال: ألا أدلك على أبواب الخير: الصوم جنة، والصدقة تطفئ الخطيئة كما يطفئ الماء النار، وصلاة الرجل من جوف الليل، قال: ثم تلا: (تَتَجَافَى جُنُوبُهُمْ عَنِ الْمَضَاجِعِ يَدْعُونَ رَبَّهُمْ)[السجدة:16] حتى بلغ (يعملون) ثم قال: ألا أخبركم برأس الأمر كله وعموده وذروة سنامه: قلت: بلى يا رسول اللّه قال: رأس الأمر الإسلام، وعموده الصلاة، وذروة سنامه الجهاد. ثم قال: ألا أخبرك بملاك ذلك كله، قلت بلى يا رسول اللّه، قال: فأخذ بلسانه، قال: كف عليك هذا. فقلت: يا نبي اللّه وإنا لمؤاخذون بما نتكلم به</w:t>
      </w:r>
      <w:r w:rsidR="001E66B6">
        <w:rPr>
          <w:rFonts w:ascii="Traditional Arabic" w:hAnsi="Traditional Arabic" w:cs="Traditional Arabic" w:hint="cs"/>
          <w:b/>
          <w:bCs/>
          <w:sz w:val="36"/>
          <w:szCs w:val="36"/>
          <w:rtl/>
        </w:rPr>
        <w:t xml:space="preserve"> </w:t>
      </w:r>
      <w:r w:rsidR="001E66B6" w:rsidRPr="001E66B6">
        <w:rPr>
          <w:rFonts w:ascii="Traditional Arabic" w:hAnsi="Traditional Arabic" w:cs="Traditional Arabic"/>
          <w:b/>
          <w:bCs/>
          <w:sz w:val="36"/>
          <w:szCs w:val="36"/>
          <w:rtl/>
        </w:rPr>
        <w:t xml:space="preserve">؟ فقال: </w:t>
      </w:r>
      <w:proofErr w:type="spellStart"/>
      <w:r w:rsidR="001E66B6" w:rsidRPr="001E66B6">
        <w:rPr>
          <w:rFonts w:ascii="Traditional Arabic" w:hAnsi="Traditional Arabic" w:cs="Traditional Arabic"/>
          <w:b/>
          <w:bCs/>
          <w:sz w:val="36"/>
          <w:szCs w:val="36"/>
          <w:rtl/>
        </w:rPr>
        <w:t>ثكلتك</w:t>
      </w:r>
      <w:proofErr w:type="spellEnd"/>
      <w:r w:rsidR="001E66B6" w:rsidRPr="001E66B6">
        <w:rPr>
          <w:rFonts w:ascii="Traditional Arabic" w:hAnsi="Traditional Arabic" w:cs="Traditional Arabic"/>
          <w:b/>
          <w:bCs/>
          <w:sz w:val="36"/>
          <w:szCs w:val="36"/>
          <w:rtl/>
        </w:rPr>
        <w:t xml:space="preserve"> أمك يا معاذ، وهل يكب الناس في النار على وجوههم، أو على مناخرهم، إلا حصائد ألسنتهم</w:t>
      </w:r>
      <w:r w:rsidR="001E66B6">
        <w:rPr>
          <w:rFonts w:ascii="Traditional Arabic" w:hAnsi="Traditional Arabic" w:cs="Traditional Arabic" w:hint="cs"/>
          <w:b/>
          <w:bCs/>
          <w:sz w:val="36"/>
          <w:szCs w:val="36"/>
          <w:rtl/>
        </w:rPr>
        <w:t xml:space="preserve"> ) </w:t>
      </w:r>
      <w:r w:rsidR="001E66B6" w:rsidRPr="001E66B6">
        <w:rPr>
          <w:rFonts w:ascii="Traditional Arabic" w:hAnsi="Traditional Arabic" w:cs="Traditional Arabic"/>
          <w:b/>
          <w:bCs/>
          <w:sz w:val="36"/>
          <w:szCs w:val="36"/>
          <w:rtl/>
        </w:rPr>
        <w:t>.</w:t>
      </w:r>
    </w:p>
    <w:p w:rsidR="001E66B6" w:rsidRDefault="001E66B6" w:rsidP="009561F1">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Pr="001E66B6">
        <w:rPr>
          <w:rFonts w:ascii="Traditional Arabic" w:hAnsi="Traditional Arabic" w:cs="Traditional Arabic"/>
          <w:b/>
          <w:bCs/>
          <w:sz w:val="36"/>
          <w:szCs w:val="36"/>
          <w:rtl/>
        </w:rPr>
        <w:t>معنى (</w:t>
      </w:r>
      <w:r w:rsidR="009561F1">
        <w:rPr>
          <w:rFonts w:ascii="Traditional Arabic" w:hAnsi="Traditional Arabic" w:cs="Traditional Arabic" w:hint="cs"/>
          <w:b/>
          <w:bCs/>
          <w:sz w:val="36"/>
          <w:szCs w:val="36"/>
          <w:rtl/>
        </w:rPr>
        <w:t xml:space="preserve"> </w:t>
      </w:r>
      <w:r w:rsidRPr="001E66B6">
        <w:rPr>
          <w:rFonts w:ascii="Traditional Arabic" w:hAnsi="Traditional Arabic" w:cs="Traditional Arabic"/>
          <w:b/>
          <w:bCs/>
          <w:sz w:val="36"/>
          <w:szCs w:val="36"/>
          <w:rtl/>
        </w:rPr>
        <w:t>حصائد ألسنتهم</w:t>
      </w:r>
      <w:r w:rsidR="009561F1">
        <w:rPr>
          <w:rFonts w:ascii="Traditional Arabic" w:hAnsi="Traditional Arabic" w:cs="Traditional Arabic" w:hint="cs"/>
          <w:b/>
          <w:bCs/>
          <w:sz w:val="36"/>
          <w:szCs w:val="36"/>
          <w:rtl/>
        </w:rPr>
        <w:t xml:space="preserve"> </w:t>
      </w:r>
      <w:r w:rsidRPr="001E66B6">
        <w:rPr>
          <w:rFonts w:ascii="Traditional Arabic" w:hAnsi="Traditional Arabic" w:cs="Traditional Arabic"/>
          <w:b/>
          <w:bCs/>
          <w:sz w:val="36"/>
          <w:szCs w:val="36"/>
          <w:rtl/>
        </w:rPr>
        <w:t>)</w:t>
      </w:r>
      <w:r w:rsidR="009561F1">
        <w:rPr>
          <w:rFonts w:ascii="Traditional Arabic" w:hAnsi="Traditional Arabic" w:cs="Traditional Arabic" w:hint="cs"/>
          <w:b/>
          <w:bCs/>
          <w:sz w:val="36"/>
          <w:szCs w:val="36"/>
          <w:rtl/>
        </w:rPr>
        <w:t xml:space="preserve"> </w:t>
      </w:r>
      <w:r w:rsidRPr="001E66B6">
        <w:rPr>
          <w:rFonts w:ascii="Traditional Arabic" w:hAnsi="Traditional Arabic" w:cs="Traditional Arabic"/>
          <w:b/>
          <w:bCs/>
          <w:sz w:val="36"/>
          <w:szCs w:val="36"/>
          <w:rtl/>
        </w:rPr>
        <w:t xml:space="preserve"> كما قال الحافظ ابن رجب رحمه الله: </w:t>
      </w:r>
      <w:r>
        <w:rPr>
          <w:rFonts w:ascii="Traditional Arabic" w:hAnsi="Traditional Arabic" w:cs="Traditional Arabic" w:hint="cs"/>
          <w:b/>
          <w:bCs/>
          <w:sz w:val="36"/>
          <w:szCs w:val="36"/>
          <w:rtl/>
        </w:rPr>
        <w:t xml:space="preserve"> </w:t>
      </w:r>
      <w:r w:rsidRPr="001E66B6">
        <w:rPr>
          <w:rFonts w:ascii="Traditional Arabic" w:hAnsi="Traditional Arabic" w:cs="Traditional Arabic"/>
          <w:b/>
          <w:bCs/>
          <w:sz w:val="36"/>
          <w:szCs w:val="36"/>
          <w:rtl/>
        </w:rPr>
        <w:t>أي جزاء الكلام المحرم وعقوباته؛ فإن الإنسان يزرع بقوله وعمله الحسنات والسيئات، ثم يحصد يوم القيامة ما زرع، فمن زرع خيراً من قول أو عمل، حصد الكرامة، ومن زرع شراً من قول أو عمل حصد غداً الندامة</w:t>
      </w:r>
      <w:r>
        <w:rPr>
          <w:rFonts w:ascii="Traditional Arabic" w:hAnsi="Traditional Arabic" w:cs="Traditional Arabic" w:hint="cs"/>
          <w:b/>
          <w:bCs/>
          <w:sz w:val="36"/>
          <w:szCs w:val="36"/>
          <w:rtl/>
        </w:rPr>
        <w:t xml:space="preserve"> .</w:t>
      </w:r>
    </w:p>
    <w:p w:rsidR="0068193C" w:rsidRDefault="009561F1" w:rsidP="009561F1">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أيها المسلمون : يتأكد ذلك وهو أن اللسان قد يؤدي بالمسلم إن لم يحفظه إلى المهالك أن جملة الآثام التي ينطق بها اللسان معدودة من كبائر الذنوب انظروا مثلاً إلى الغيبة والنميمة والكذب وشهادة الزور واللعن و السباب</w:t>
      </w:r>
      <w:r w:rsidR="0068193C">
        <w:rPr>
          <w:rFonts w:ascii="Traditional Arabic" w:hAnsi="Traditional Arabic" w:cs="Traditional Arabic" w:hint="cs"/>
          <w:b/>
          <w:bCs/>
          <w:sz w:val="36"/>
          <w:szCs w:val="36"/>
          <w:rtl/>
        </w:rPr>
        <w:t xml:space="preserve"> والاستهزاء</w:t>
      </w:r>
      <w:r>
        <w:rPr>
          <w:rFonts w:ascii="Traditional Arabic" w:hAnsi="Traditional Arabic" w:cs="Traditional Arabic" w:hint="cs"/>
          <w:b/>
          <w:bCs/>
          <w:sz w:val="36"/>
          <w:szCs w:val="36"/>
          <w:rtl/>
        </w:rPr>
        <w:t xml:space="preserve"> كل هذه من كبا</w:t>
      </w:r>
      <w:r w:rsidR="0068193C">
        <w:rPr>
          <w:rFonts w:ascii="Traditional Arabic" w:hAnsi="Traditional Arabic" w:cs="Traditional Arabic" w:hint="cs"/>
          <w:b/>
          <w:bCs/>
          <w:sz w:val="36"/>
          <w:szCs w:val="36"/>
          <w:rtl/>
        </w:rPr>
        <w:t>ئر الذنوب وكلها اشترك اللسان فيها .</w:t>
      </w:r>
    </w:p>
    <w:p w:rsidR="0068193C" w:rsidRDefault="0068193C" w:rsidP="009561F1">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في الحديث الحسن عن أبي سعيد الخدري رضي الله عنه قال : قال رسول الله صلى الله عليه وسلم : ( </w:t>
      </w:r>
      <w:r w:rsidRPr="0068193C">
        <w:rPr>
          <w:rFonts w:ascii="Traditional Arabic" w:hAnsi="Traditional Arabic" w:cs="Traditional Arabic"/>
          <w:b/>
          <w:bCs/>
          <w:sz w:val="36"/>
          <w:szCs w:val="36"/>
          <w:rtl/>
        </w:rPr>
        <w:t xml:space="preserve">إذا أصبح ابنُ آدمَ فإنَّ الأعضاءَ كلَّها تُكفِّرُ الِّلسانَ فتقول : اتَّقِ اللهَ فينا ، فإنما نحن بك ، فإن استقَمتَ استقَمْنا ، و إن </w:t>
      </w:r>
      <w:proofErr w:type="spellStart"/>
      <w:r w:rsidRPr="0068193C">
        <w:rPr>
          <w:rFonts w:ascii="Traditional Arabic" w:hAnsi="Traditional Arabic" w:cs="Traditional Arabic"/>
          <w:b/>
          <w:bCs/>
          <w:sz w:val="36"/>
          <w:szCs w:val="36"/>
          <w:rtl/>
        </w:rPr>
        <w:t>اعوَجَجْتَ</w:t>
      </w:r>
      <w:proofErr w:type="spellEnd"/>
      <w:r w:rsidRPr="0068193C">
        <w:rPr>
          <w:rFonts w:ascii="Traditional Arabic" w:hAnsi="Traditional Arabic" w:cs="Traditional Arabic"/>
          <w:b/>
          <w:bCs/>
          <w:sz w:val="36"/>
          <w:szCs w:val="36"/>
          <w:rtl/>
        </w:rPr>
        <w:t xml:space="preserve"> </w:t>
      </w:r>
      <w:proofErr w:type="spellStart"/>
      <w:r w:rsidRPr="0068193C">
        <w:rPr>
          <w:rFonts w:ascii="Traditional Arabic" w:hAnsi="Traditional Arabic" w:cs="Traditional Arabic"/>
          <w:b/>
          <w:bCs/>
          <w:sz w:val="36"/>
          <w:szCs w:val="36"/>
          <w:rtl/>
        </w:rPr>
        <w:t>اعْوجَجْنا</w:t>
      </w:r>
      <w:proofErr w:type="spellEnd"/>
      <w:r>
        <w:rPr>
          <w:rFonts w:ascii="Traditional Arabic" w:hAnsi="Traditional Arabic" w:cs="Traditional Arabic" w:hint="cs"/>
          <w:b/>
          <w:bCs/>
          <w:sz w:val="36"/>
          <w:szCs w:val="36"/>
          <w:rtl/>
        </w:rPr>
        <w:t xml:space="preserve"> ) رواه الترمذي .</w:t>
      </w:r>
    </w:p>
    <w:p w:rsidR="0068193C" w:rsidRDefault="0068193C" w:rsidP="0068193C">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ولذا أيضاً فالسلامة كل السلامة أن يحفظ المسلم </w:t>
      </w:r>
      <w:proofErr w:type="gramStart"/>
      <w:r>
        <w:rPr>
          <w:rFonts w:ascii="Traditional Arabic" w:hAnsi="Traditional Arabic" w:cs="Traditional Arabic" w:hint="cs"/>
          <w:b/>
          <w:bCs/>
          <w:sz w:val="36"/>
          <w:szCs w:val="36"/>
          <w:rtl/>
        </w:rPr>
        <w:t>لسانه ،</w:t>
      </w:r>
      <w:proofErr w:type="gramEnd"/>
      <w:r>
        <w:rPr>
          <w:rFonts w:ascii="Traditional Arabic" w:hAnsi="Traditional Arabic" w:cs="Traditional Arabic" w:hint="cs"/>
          <w:b/>
          <w:bCs/>
          <w:sz w:val="36"/>
          <w:szCs w:val="36"/>
          <w:rtl/>
        </w:rPr>
        <w:t xml:space="preserve"> </w:t>
      </w:r>
      <w:r w:rsidRPr="0068193C">
        <w:rPr>
          <w:rFonts w:ascii="Traditional Arabic" w:hAnsi="Traditional Arabic" w:cs="Traditional Arabic"/>
          <w:b/>
          <w:bCs/>
          <w:sz w:val="36"/>
          <w:szCs w:val="36"/>
          <w:rtl/>
        </w:rPr>
        <w:t xml:space="preserve">قال صلى الله عليه وسلم : </w:t>
      </w:r>
      <w:r>
        <w:rPr>
          <w:rFonts w:ascii="Traditional Arabic" w:hAnsi="Traditional Arabic" w:cs="Traditional Arabic" w:hint="cs"/>
          <w:b/>
          <w:bCs/>
          <w:sz w:val="36"/>
          <w:szCs w:val="36"/>
          <w:rtl/>
        </w:rPr>
        <w:t xml:space="preserve">   </w:t>
      </w:r>
      <w:r w:rsidRPr="0068193C">
        <w:rPr>
          <w:rFonts w:ascii="Traditional Arabic" w:hAnsi="Traditional Arabic" w:cs="Traditional Arabic"/>
          <w:b/>
          <w:bCs/>
          <w:sz w:val="36"/>
          <w:szCs w:val="36"/>
          <w:rtl/>
        </w:rPr>
        <w:t>(  الْمُسْلِمُ مَنْ سَلِمَ الْمُسْلِمُونَ مِنْ لِسانِهِ ويَدِهِ</w:t>
      </w:r>
      <w:r>
        <w:rPr>
          <w:rFonts w:ascii="Traditional Arabic" w:hAnsi="Traditional Arabic" w:cs="Traditional Arabic" w:hint="cs"/>
          <w:b/>
          <w:bCs/>
          <w:sz w:val="36"/>
          <w:szCs w:val="36"/>
          <w:rtl/>
        </w:rPr>
        <w:t xml:space="preserve"> ) رواه البخاري .</w:t>
      </w:r>
    </w:p>
    <w:p w:rsidR="00FC4929" w:rsidRDefault="00FC4929" w:rsidP="00FC4929">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Pr="00FC4929">
        <w:rPr>
          <w:rFonts w:ascii="Traditional Arabic" w:hAnsi="Traditional Arabic" w:cs="Traditional Arabic"/>
          <w:b/>
          <w:bCs/>
          <w:sz w:val="36"/>
          <w:szCs w:val="36"/>
          <w:rtl/>
        </w:rPr>
        <w:t>عن عبد الله بن مسعود رضي الله عنه قال: قال رسول الله صلى الله عليه وسلم: (</w:t>
      </w:r>
      <w:r>
        <w:rPr>
          <w:rFonts w:ascii="Traditional Arabic" w:hAnsi="Traditional Arabic" w:cs="Traditional Arabic" w:hint="cs"/>
          <w:b/>
          <w:bCs/>
          <w:sz w:val="36"/>
          <w:szCs w:val="36"/>
          <w:rtl/>
        </w:rPr>
        <w:t xml:space="preserve"> </w:t>
      </w:r>
      <w:r w:rsidRPr="00FC4929">
        <w:rPr>
          <w:rFonts w:ascii="Traditional Arabic" w:hAnsi="Traditional Arabic" w:cs="Traditional Arabic"/>
          <w:b/>
          <w:bCs/>
          <w:sz w:val="36"/>
          <w:szCs w:val="36"/>
          <w:rtl/>
        </w:rPr>
        <w:t>ليس المؤمن بالطعان، ولا اللعان، ولا الفاحش، ولا البذيء</w:t>
      </w:r>
      <w:r>
        <w:rPr>
          <w:rFonts w:ascii="Traditional Arabic" w:hAnsi="Traditional Arabic" w:cs="Traditional Arabic" w:hint="cs"/>
          <w:b/>
          <w:bCs/>
          <w:sz w:val="36"/>
          <w:szCs w:val="36"/>
          <w:rtl/>
        </w:rPr>
        <w:t xml:space="preserve"> ) رواه الترمذي .</w:t>
      </w:r>
    </w:p>
    <w:p w:rsidR="00FC4929" w:rsidRDefault="00FC4929" w:rsidP="00FC4929">
      <w:pPr>
        <w:rPr>
          <w:rFonts w:ascii="Traditional Arabic" w:hAnsi="Traditional Arabic" w:cs="Traditional Arabic"/>
          <w:b/>
          <w:bCs/>
          <w:sz w:val="36"/>
          <w:szCs w:val="36"/>
          <w:rtl/>
        </w:rPr>
      </w:pPr>
      <w:r>
        <w:rPr>
          <w:rFonts w:ascii="Traditional Arabic" w:hAnsi="Traditional Arabic" w:cs="Traditional Arabic" w:hint="cs"/>
          <w:b/>
          <w:bCs/>
          <w:sz w:val="36"/>
          <w:szCs w:val="36"/>
          <w:rtl/>
        </w:rPr>
        <w:t>ف</w:t>
      </w:r>
      <w:r w:rsidRPr="00FC4929">
        <w:rPr>
          <w:rFonts w:ascii="Traditional Arabic" w:hAnsi="Traditional Arabic" w:cs="Traditional Arabic"/>
          <w:b/>
          <w:bCs/>
          <w:sz w:val="36"/>
          <w:szCs w:val="36"/>
          <w:rtl/>
        </w:rPr>
        <w:t>المسلم الحق</w:t>
      </w:r>
      <w:r>
        <w:rPr>
          <w:rFonts w:ascii="Traditional Arabic" w:hAnsi="Traditional Arabic" w:cs="Traditional Arabic" w:hint="cs"/>
          <w:b/>
          <w:bCs/>
          <w:sz w:val="36"/>
          <w:szCs w:val="36"/>
          <w:rtl/>
        </w:rPr>
        <w:t xml:space="preserve"> هو</w:t>
      </w:r>
      <w:r w:rsidRPr="00FC4929">
        <w:rPr>
          <w:rFonts w:ascii="Traditional Arabic" w:hAnsi="Traditional Arabic" w:cs="Traditional Arabic"/>
          <w:b/>
          <w:bCs/>
          <w:sz w:val="36"/>
          <w:szCs w:val="36"/>
          <w:rtl/>
        </w:rPr>
        <w:t xml:space="preserve"> الذي تظهر عليه آثار الإسلام وشعائره وأماراته، هو الذي يكف أذى لسانه عن المسلمين، فلا يصل إلى المسلمين منه إلا الخير والمعروف</w:t>
      </w:r>
      <w:r>
        <w:rPr>
          <w:rFonts w:ascii="Traditional Arabic" w:hAnsi="Traditional Arabic" w:cs="Traditional Arabic" w:hint="cs"/>
          <w:b/>
          <w:bCs/>
          <w:sz w:val="36"/>
          <w:szCs w:val="36"/>
          <w:rtl/>
        </w:rPr>
        <w:t xml:space="preserve"> .</w:t>
      </w:r>
    </w:p>
    <w:p w:rsidR="00FC4929" w:rsidRPr="00FC4929" w:rsidRDefault="00FC4929" w:rsidP="00FC4929">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وا</w:t>
      </w:r>
      <w:r w:rsidRPr="00FC4929">
        <w:rPr>
          <w:rFonts w:ascii="Traditional Arabic" w:hAnsi="Traditional Arabic" w:cs="Traditional Arabic"/>
          <w:b/>
          <w:bCs/>
          <w:sz w:val="36"/>
          <w:szCs w:val="36"/>
          <w:rtl/>
        </w:rPr>
        <w:t xml:space="preserve">لمؤمن </w:t>
      </w:r>
      <w:r>
        <w:rPr>
          <w:rFonts w:ascii="Traditional Arabic" w:hAnsi="Traditional Arabic" w:cs="Traditional Arabic" w:hint="cs"/>
          <w:b/>
          <w:bCs/>
          <w:sz w:val="36"/>
          <w:szCs w:val="36"/>
          <w:rtl/>
        </w:rPr>
        <w:t>قوي</w:t>
      </w:r>
      <w:r w:rsidRPr="00FC4929">
        <w:rPr>
          <w:rFonts w:ascii="Traditional Arabic" w:hAnsi="Traditional Arabic" w:cs="Traditional Arabic"/>
          <w:b/>
          <w:bCs/>
          <w:sz w:val="36"/>
          <w:szCs w:val="36"/>
          <w:rtl/>
        </w:rPr>
        <w:t xml:space="preserve"> الإيمان بعيدٌ عن الاتصاف بالصفات المذكورة في الحديث، وهي الطعن في الأعراض واللعن، والفحش في القول وبذائة اللسان، وأن قوة إيمانه تمنعه من هذه الأخلاق السيئة.</w:t>
      </w:r>
    </w:p>
    <w:p w:rsidR="009561F1" w:rsidRDefault="005A2209" w:rsidP="00E6594E">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أيها المسلم</w:t>
      </w:r>
      <w:r w:rsidR="00F55C61">
        <w:rPr>
          <w:rFonts w:ascii="Traditional Arabic" w:hAnsi="Traditional Arabic" w:cs="Traditional Arabic" w:hint="cs"/>
          <w:b/>
          <w:bCs/>
          <w:sz w:val="36"/>
          <w:szCs w:val="36"/>
          <w:rtl/>
        </w:rPr>
        <w:t>ون : وهناك بشرى من الصادق المصد</w:t>
      </w:r>
      <w:r>
        <w:rPr>
          <w:rFonts w:ascii="Traditional Arabic" w:hAnsi="Traditional Arabic" w:cs="Traditional Arabic" w:hint="cs"/>
          <w:b/>
          <w:bCs/>
          <w:sz w:val="36"/>
          <w:szCs w:val="36"/>
          <w:rtl/>
        </w:rPr>
        <w:t xml:space="preserve">وق </w:t>
      </w:r>
      <w:r w:rsidR="00F55C61" w:rsidRPr="00F55C61">
        <w:rPr>
          <w:rFonts w:ascii="Traditional Arabic" w:hAnsi="Traditional Arabic" w:cs="Traditional Arabic"/>
          <w:b/>
          <w:bCs/>
          <w:sz w:val="36"/>
          <w:szCs w:val="36"/>
          <w:rtl/>
        </w:rPr>
        <w:t xml:space="preserve">صلى الله عليه وسلم </w:t>
      </w:r>
      <w:r w:rsidR="00F55C61">
        <w:rPr>
          <w:rFonts w:ascii="Traditional Arabic" w:hAnsi="Traditional Arabic" w:cs="Traditional Arabic" w:hint="cs"/>
          <w:b/>
          <w:bCs/>
          <w:sz w:val="36"/>
          <w:szCs w:val="36"/>
          <w:rtl/>
        </w:rPr>
        <w:t xml:space="preserve">لمن حفظ لسانه فقد </w:t>
      </w:r>
      <w:r>
        <w:rPr>
          <w:rFonts w:ascii="Traditional Arabic" w:hAnsi="Traditional Arabic" w:cs="Traditional Arabic" w:hint="cs"/>
          <w:b/>
          <w:bCs/>
          <w:sz w:val="36"/>
          <w:szCs w:val="36"/>
          <w:rtl/>
        </w:rPr>
        <w:t xml:space="preserve">أورد الإمام </w:t>
      </w:r>
      <w:r w:rsidR="009561F1">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البخاري رحمه الله تعالى في صحيحه في كتاب الرقاق : </w:t>
      </w:r>
      <w:r w:rsidRPr="005A2209">
        <w:rPr>
          <w:rFonts w:ascii="Traditional Arabic" w:hAnsi="Traditional Arabic" w:cs="Traditional Arabic"/>
          <w:b/>
          <w:bCs/>
          <w:sz w:val="36"/>
          <w:szCs w:val="36"/>
          <w:rtl/>
        </w:rPr>
        <w:t>باب حفظ اللسان وقول النبي صلى الله عليه وسلم</w:t>
      </w:r>
      <w:r>
        <w:rPr>
          <w:rFonts w:ascii="Traditional Arabic" w:hAnsi="Traditional Arabic" w:cs="Traditional Arabic" w:hint="cs"/>
          <w:b/>
          <w:bCs/>
          <w:sz w:val="36"/>
          <w:szCs w:val="36"/>
          <w:rtl/>
        </w:rPr>
        <w:t xml:space="preserve"> (</w:t>
      </w:r>
      <w:r w:rsidRPr="005A2209">
        <w:rPr>
          <w:rFonts w:ascii="Traditional Arabic" w:hAnsi="Traditional Arabic" w:cs="Traditional Arabic"/>
          <w:b/>
          <w:bCs/>
          <w:sz w:val="36"/>
          <w:szCs w:val="36"/>
          <w:rtl/>
        </w:rPr>
        <w:t xml:space="preserve"> من كان يؤمن بالله واليوم الآخر فليقل خيرا أو ليصمت</w:t>
      </w:r>
      <w:r>
        <w:rPr>
          <w:rFonts w:ascii="Traditional Arabic" w:hAnsi="Traditional Arabic" w:cs="Traditional Arabic" w:hint="cs"/>
          <w:b/>
          <w:bCs/>
          <w:sz w:val="36"/>
          <w:szCs w:val="36"/>
          <w:rtl/>
        </w:rPr>
        <w:t xml:space="preserve"> )</w:t>
      </w:r>
      <w:r w:rsidRPr="005A2209">
        <w:rPr>
          <w:rFonts w:ascii="Traditional Arabic" w:hAnsi="Traditional Arabic" w:cs="Traditional Arabic"/>
          <w:b/>
          <w:bCs/>
          <w:sz w:val="36"/>
          <w:szCs w:val="36"/>
          <w:rtl/>
        </w:rPr>
        <w:t xml:space="preserve"> وقوله تعالى </w:t>
      </w:r>
      <w:r>
        <w:rPr>
          <w:rFonts w:ascii="Traditional Arabic" w:hAnsi="Traditional Arabic" w:cs="Traditional Arabic" w:hint="cs"/>
          <w:b/>
          <w:bCs/>
          <w:sz w:val="36"/>
          <w:szCs w:val="36"/>
          <w:rtl/>
        </w:rPr>
        <w:t>(</w:t>
      </w:r>
      <w:r w:rsidRPr="005A2209">
        <w:rPr>
          <w:rFonts w:ascii="Traditional Arabic" w:hAnsi="Traditional Arabic" w:cs="Traditional Arabic"/>
          <w:b/>
          <w:bCs/>
          <w:sz w:val="36"/>
          <w:szCs w:val="36"/>
          <w:rtl/>
        </w:rPr>
        <w:t xml:space="preserve">ما يلفظ من قول إلا لديه رقيب عتيد </w:t>
      </w:r>
      <w:r>
        <w:rPr>
          <w:rFonts w:ascii="Traditional Arabic" w:hAnsi="Traditional Arabic" w:cs="Traditional Arabic" w:hint="cs"/>
          <w:b/>
          <w:bCs/>
          <w:sz w:val="36"/>
          <w:szCs w:val="36"/>
          <w:rtl/>
        </w:rPr>
        <w:t>)</w:t>
      </w:r>
      <w:r>
        <w:rPr>
          <w:rFonts w:ascii="Traditional Arabic" w:hAnsi="Traditional Arabic" w:cs="Traditional Arabic"/>
          <w:b/>
          <w:bCs/>
          <w:sz w:val="36"/>
          <w:szCs w:val="36"/>
        </w:rPr>
        <w:t xml:space="preserve"> </w:t>
      </w:r>
      <w:r>
        <w:rPr>
          <w:rFonts w:ascii="Traditional Arabic" w:hAnsi="Traditional Arabic" w:cs="Traditional Arabic" w:hint="cs"/>
          <w:b/>
          <w:bCs/>
          <w:sz w:val="36"/>
          <w:szCs w:val="36"/>
          <w:rtl/>
        </w:rPr>
        <w:t xml:space="preserve"> بسنده </w:t>
      </w:r>
      <w:r w:rsidRPr="005A2209">
        <w:rPr>
          <w:rFonts w:ascii="Traditional Arabic" w:hAnsi="Traditional Arabic" w:cs="Traditional Arabic"/>
          <w:b/>
          <w:bCs/>
          <w:sz w:val="36"/>
          <w:szCs w:val="36"/>
          <w:rtl/>
        </w:rPr>
        <w:t>عن سهل بن سعد</w:t>
      </w:r>
      <w:r>
        <w:rPr>
          <w:rFonts w:ascii="Traditional Arabic" w:hAnsi="Traditional Arabic" w:cs="Traditional Arabic" w:hint="cs"/>
          <w:b/>
          <w:bCs/>
          <w:sz w:val="36"/>
          <w:szCs w:val="36"/>
          <w:rtl/>
        </w:rPr>
        <w:t xml:space="preserve"> رضي الله عنه</w:t>
      </w:r>
      <w:r w:rsidRPr="005A2209">
        <w:rPr>
          <w:rFonts w:ascii="Traditional Arabic" w:hAnsi="Traditional Arabic" w:cs="Traditional Arabic"/>
          <w:b/>
          <w:bCs/>
          <w:sz w:val="36"/>
          <w:szCs w:val="36"/>
          <w:rtl/>
        </w:rPr>
        <w:t xml:space="preserve"> عن رسول الله صلى الله عليه وسلم قال </w:t>
      </w:r>
      <w:r>
        <w:rPr>
          <w:rFonts w:ascii="Traditional Arabic" w:hAnsi="Traditional Arabic" w:cs="Traditional Arabic" w:hint="cs"/>
          <w:b/>
          <w:bCs/>
          <w:sz w:val="36"/>
          <w:szCs w:val="36"/>
          <w:rtl/>
        </w:rPr>
        <w:t xml:space="preserve">: ( </w:t>
      </w:r>
      <w:r w:rsidRPr="005A2209">
        <w:rPr>
          <w:rFonts w:ascii="Traditional Arabic" w:hAnsi="Traditional Arabic" w:cs="Traditional Arabic"/>
          <w:b/>
          <w:bCs/>
          <w:sz w:val="36"/>
          <w:szCs w:val="36"/>
          <w:rtl/>
        </w:rPr>
        <w:t>من يضمن لي ما بين لحييه وما بين رجليه أضمن له الجنة</w:t>
      </w:r>
      <w:r>
        <w:rPr>
          <w:rFonts w:ascii="Traditional Arabic" w:hAnsi="Traditional Arabic" w:cs="Traditional Arabic" w:hint="cs"/>
          <w:b/>
          <w:bCs/>
          <w:sz w:val="36"/>
          <w:szCs w:val="36"/>
          <w:rtl/>
        </w:rPr>
        <w:t xml:space="preserve"> ) </w:t>
      </w:r>
    </w:p>
    <w:p w:rsidR="005A2209" w:rsidRDefault="005A2209" w:rsidP="00E6594E">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قال الإمام ابن حجر رحمه الله معلقاً على هذا الحديث : </w:t>
      </w:r>
      <w:r w:rsidRPr="005A2209">
        <w:rPr>
          <w:rFonts w:ascii="Traditional Arabic" w:hAnsi="Traditional Arabic" w:cs="Traditional Arabic"/>
          <w:b/>
          <w:bCs/>
          <w:sz w:val="36"/>
          <w:szCs w:val="36"/>
          <w:rtl/>
        </w:rPr>
        <w:t>فالمعنى من أدى الحق الذي على لسانه من النطق بما يجب عليه أو الصمت عما لا يعنيه وأدى الحق الذي على فرجه من وضعه في الحلال وكفه عن الحرام</w:t>
      </w:r>
      <w:r>
        <w:rPr>
          <w:rFonts w:ascii="Traditional Arabic" w:hAnsi="Traditional Arabic" w:cs="Traditional Arabic" w:hint="cs"/>
          <w:b/>
          <w:bCs/>
          <w:sz w:val="36"/>
          <w:szCs w:val="36"/>
          <w:rtl/>
        </w:rPr>
        <w:t xml:space="preserve"> .</w:t>
      </w:r>
    </w:p>
    <w:p w:rsidR="00852F23" w:rsidRDefault="001E66B6" w:rsidP="00E6594E">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F55C61">
        <w:rPr>
          <w:rFonts w:ascii="Traditional Arabic" w:hAnsi="Traditional Arabic" w:cs="Traditional Arabic" w:hint="cs"/>
          <w:b/>
          <w:bCs/>
          <w:sz w:val="36"/>
          <w:szCs w:val="36"/>
          <w:rtl/>
        </w:rPr>
        <w:t>اللهم احفظ السنتنا من قول السوء وعمل السوء ، واجعلنا هداة مهتدين ، أقول     ما سمعتم واستغفر الله لي ولكم ..</w:t>
      </w:r>
    </w:p>
    <w:p w:rsidR="00F55C61" w:rsidRDefault="00F55C61" w:rsidP="00760EEA">
      <w:pPr>
        <w:jc w:val="both"/>
        <w:rPr>
          <w:rFonts w:ascii="Traditional Arabic" w:hAnsi="Traditional Arabic" w:cs="Traditional Arabic"/>
          <w:b/>
          <w:bCs/>
          <w:sz w:val="36"/>
          <w:szCs w:val="36"/>
          <w:rtl/>
        </w:rPr>
      </w:pPr>
    </w:p>
    <w:p w:rsidR="00F55C61" w:rsidRDefault="00F55C61" w:rsidP="00760EEA">
      <w:pPr>
        <w:jc w:val="both"/>
        <w:rPr>
          <w:rFonts w:ascii="Traditional Arabic" w:hAnsi="Traditional Arabic" w:cs="Traditional Arabic"/>
          <w:b/>
          <w:bCs/>
          <w:sz w:val="36"/>
          <w:szCs w:val="36"/>
          <w:rtl/>
        </w:rPr>
      </w:pPr>
    </w:p>
    <w:p w:rsidR="00F55C61" w:rsidRDefault="00F55C61" w:rsidP="00760EEA">
      <w:pPr>
        <w:jc w:val="both"/>
        <w:rPr>
          <w:rFonts w:ascii="Traditional Arabic" w:hAnsi="Traditional Arabic" w:cs="Traditional Arabic"/>
          <w:b/>
          <w:bCs/>
          <w:sz w:val="36"/>
          <w:szCs w:val="36"/>
          <w:rtl/>
        </w:rPr>
      </w:pPr>
    </w:p>
    <w:p w:rsidR="00F55C61" w:rsidRDefault="00F55C61" w:rsidP="00760EEA">
      <w:pPr>
        <w:jc w:val="both"/>
        <w:rPr>
          <w:rFonts w:ascii="Traditional Arabic" w:hAnsi="Traditional Arabic" w:cs="Traditional Arabic"/>
          <w:b/>
          <w:bCs/>
          <w:sz w:val="36"/>
          <w:szCs w:val="36"/>
          <w:rtl/>
        </w:rPr>
      </w:pPr>
    </w:p>
    <w:p w:rsidR="00F55C61" w:rsidRDefault="00F55C61" w:rsidP="00760EEA">
      <w:pPr>
        <w:jc w:val="both"/>
        <w:rPr>
          <w:rFonts w:ascii="Traditional Arabic" w:hAnsi="Traditional Arabic" w:cs="Traditional Arabic"/>
          <w:b/>
          <w:bCs/>
          <w:sz w:val="36"/>
          <w:szCs w:val="36"/>
          <w:rtl/>
        </w:rPr>
      </w:pPr>
    </w:p>
    <w:p w:rsidR="00F55C61" w:rsidRDefault="00F55C61" w:rsidP="00760EEA">
      <w:pPr>
        <w:jc w:val="both"/>
        <w:rPr>
          <w:rFonts w:ascii="Traditional Arabic" w:hAnsi="Traditional Arabic" w:cs="Traditional Arabic"/>
          <w:b/>
          <w:bCs/>
          <w:sz w:val="36"/>
          <w:szCs w:val="36"/>
          <w:rtl/>
        </w:rPr>
      </w:pPr>
    </w:p>
    <w:p w:rsidR="00F55C61" w:rsidRDefault="00F55C61" w:rsidP="00760EEA">
      <w:pPr>
        <w:jc w:val="both"/>
        <w:rPr>
          <w:rFonts w:ascii="Traditional Arabic" w:hAnsi="Traditional Arabic" w:cs="Traditional Arabic"/>
          <w:b/>
          <w:bCs/>
          <w:sz w:val="36"/>
          <w:szCs w:val="36"/>
          <w:rtl/>
        </w:rPr>
      </w:pPr>
    </w:p>
    <w:p w:rsidR="00F55C61" w:rsidRDefault="00F55C61" w:rsidP="00760EEA">
      <w:pPr>
        <w:jc w:val="both"/>
        <w:rPr>
          <w:rFonts w:ascii="Traditional Arabic" w:hAnsi="Traditional Arabic" w:cs="Traditional Arabic"/>
          <w:b/>
          <w:bCs/>
          <w:sz w:val="36"/>
          <w:szCs w:val="36"/>
          <w:rtl/>
        </w:rPr>
      </w:pPr>
    </w:p>
    <w:p w:rsidR="00F55C61" w:rsidRDefault="00F55C61" w:rsidP="00760EEA">
      <w:pPr>
        <w:jc w:val="both"/>
        <w:rPr>
          <w:rFonts w:ascii="Traditional Arabic" w:hAnsi="Traditional Arabic" w:cs="Traditional Arabic"/>
          <w:b/>
          <w:bCs/>
          <w:sz w:val="36"/>
          <w:szCs w:val="36"/>
          <w:rtl/>
        </w:rPr>
      </w:pPr>
    </w:p>
    <w:p w:rsidR="00F55C61" w:rsidRDefault="00F55C61" w:rsidP="00760EEA">
      <w:pPr>
        <w:jc w:val="both"/>
        <w:rPr>
          <w:rFonts w:ascii="Traditional Arabic" w:hAnsi="Traditional Arabic" w:cs="Traditional Arabic"/>
          <w:b/>
          <w:bCs/>
          <w:sz w:val="36"/>
          <w:szCs w:val="36"/>
          <w:rtl/>
        </w:rPr>
      </w:pPr>
    </w:p>
    <w:p w:rsidR="00F55C61" w:rsidRDefault="00F55C61" w:rsidP="00760EEA">
      <w:pPr>
        <w:jc w:val="both"/>
        <w:rPr>
          <w:rFonts w:ascii="Traditional Arabic" w:hAnsi="Traditional Arabic" w:cs="Traditional Arabic"/>
          <w:b/>
          <w:bCs/>
          <w:sz w:val="36"/>
          <w:szCs w:val="36"/>
          <w:rtl/>
        </w:rPr>
      </w:pPr>
    </w:p>
    <w:p w:rsidR="00F55C61" w:rsidRDefault="00F55C61" w:rsidP="00760EEA">
      <w:pPr>
        <w:jc w:val="both"/>
        <w:rPr>
          <w:rFonts w:ascii="Traditional Arabic" w:hAnsi="Traditional Arabic" w:cs="Traditional Arabic"/>
          <w:b/>
          <w:bCs/>
          <w:sz w:val="36"/>
          <w:szCs w:val="36"/>
          <w:rtl/>
        </w:rPr>
      </w:pPr>
    </w:p>
    <w:p w:rsidR="00F55C61" w:rsidRDefault="00F55C61" w:rsidP="00760EEA">
      <w:pPr>
        <w:jc w:val="both"/>
        <w:rPr>
          <w:rFonts w:ascii="Traditional Arabic" w:hAnsi="Traditional Arabic" w:cs="Traditional Arabic"/>
          <w:b/>
          <w:bCs/>
          <w:sz w:val="36"/>
          <w:szCs w:val="36"/>
          <w:rtl/>
        </w:rPr>
      </w:pPr>
      <w:r w:rsidRPr="00F55C61">
        <w:rPr>
          <w:rFonts w:ascii="Traditional Arabic" w:hAnsi="Traditional Arabic" w:cs="Traditional Arabic"/>
          <w:b/>
          <w:bCs/>
          <w:sz w:val="36"/>
          <w:szCs w:val="36"/>
          <w:rtl/>
        </w:rPr>
        <w:lastRenderedPageBreak/>
        <w:t>الحمد لله رب العالمين، الرحمن الرحيم، مالك يوم الدين، والصلاة والسلام على إمام المتقين وقائد الغر المحجلين عبد الله ورسوله نبينا محمد، وعلى آله وصحبه أجمعين</w:t>
      </w:r>
      <w:r>
        <w:rPr>
          <w:rFonts w:ascii="Traditional Arabic" w:hAnsi="Traditional Arabic" w:cs="Traditional Arabic" w:hint="cs"/>
          <w:b/>
          <w:bCs/>
          <w:sz w:val="36"/>
          <w:szCs w:val="36"/>
          <w:rtl/>
        </w:rPr>
        <w:t xml:space="preserve"> </w:t>
      </w:r>
      <w:r w:rsidRPr="00F55C61">
        <w:rPr>
          <w:rFonts w:ascii="Traditional Arabic" w:hAnsi="Traditional Arabic" w:cs="Traditional Arabic"/>
          <w:b/>
          <w:bCs/>
          <w:sz w:val="36"/>
          <w:szCs w:val="36"/>
          <w:rtl/>
        </w:rPr>
        <w:t>.</w:t>
      </w:r>
    </w:p>
    <w:p w:rsidR="00F55C61" w:rsidRDefault="00F55C61" w:rsidP="00760EEA">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أما بعد : فاتقوا الله اخوة الإسلام ..</w:t>
      </w:r>
    </w:p>
    <w:p w:rsidR="00F55C61" w:rsidRDefault="005A2209" w:rsidP="00F55C61">
      <w:pPr>
        <w:jc w:val="both"/>
        <w:rPr>
          <w:rFonts w:ascii="Traditional Arabic" w:hAnsi="Traditional Arabic" w:cs="Traditional Arabic"/>
          <w:b/>
          <w:bCs/>
          <w:sz w:val="36"/>
          <w:szCs w:val="36"/>
          <w:rtl/>
        </w:rPr>
      </w:pPr>
      <w:r w:rsidRPr="005A2209">
        <w:rPr>
          <w:rFonts w:ascii="Traditional Arabic" w:hAnsi="Traditional Arabic" w:cs="Traditional Arabic"/>
          <w:b/>
          <w:bCs/>
          <w:sz w:val="36"/>
          <w:szCs w:val="36"/>
          <w:rtl/>
        </w:rPr>
        <w:t xml:space="preserve"> (يَا أَيُّهَا الَّذِينَ آمَنُوا اتَّقُوا اللَّهَ وَقُولُوا قَوْلاً سَدِيداً يُصْلِحْ لَكُمْ أَعْمَالَكُمْ وَيَغْفِرْ لَكُمْ ذُنُوبَكُمْ وَمَنْ يُطِعِ اللَّهَ وَرَسُولَهُ فَقَدْ فَازَ فَوْزاً عَظِيماً)</w:t>
      </w:r>
    </w:p>
    <w:p w:rsidR="00AC0AC9" w:rsidRDefault="005A2209" w:rsidP="00AC0AC9">
      <w:pPr>
        <w:jc w:val="both"/>
        <w:rPr>
          <w:rFonts w:ascii="Traditional Arabic" w:hAnsi="Traditional Arabic" w:cs="Traditional Arabic"/>
          <w:b/>
          <w:bCs/>
          <w:sz w:val="36"/>
          <w:szCs w:val="36"/>
          <w:rtl/>
        </w:rPr>
      </w:pPr>
      <w:r w:rsidRPr="00AC0AC9">
        <w:rPr>
          <w:rFonts w:ascii="Traditional Arabic" w:hAnsi="Traditional Arabic" w:cs="Traditional Arabic"/>
          <w:b/>
          <w:bCs/>
          <w:sz w:val="36"/>
          <w:szCs w:val="36"/>
          <w:rtl/>
        </w:rPr>
        <w:t xml:space="preserve"> فالآية الكريمة تُبيّن أنّ الله سبحانه وتعالى يأمرُ عباده المؤمنين بتقواه والقول السديد، المُوافق للصواب أو القريب منه، ليكون جزاؤه</w:t>
      </w:r>
      <w:r w:rsidR="00F55C61" w:rsidRPr="00AC0AC9">
        <w:rPr>
          <w:rFonts w:ascii="Traditional Arabic" w:hAnsi="Traditional Arabic" w:cs="Traditional Arabic"/>
          <w:b/>
          <w:bCs/>
          <w:sz w:val="36"/>
          <w:szCs w:val="36"/>
          <w:rtl/>
        </w:rPr>
        <w:t xml:space="preserve">م إصلاح أعمالهم، ومَغفرة ذنوبهم ، وفق هذه الآية كانت الوصية بالقول السديد </w:t>
      </w:r>
      <w:r w:rsidR="00AC0AC9">
        <w:rPr>
          <w:rFonts w:ascii="Traditional Arabic" w:hAnsi="Traditional Arabic" w:cs="Traditional Arabic" w:hint="cs"/>
          <w:b/>
          <w:bCs/>
          <w:sz w:val="36"/>
          <w:szCs w:val="36"/>
          <w:rtl/>
        </w:rPr>
        <w:t>.</w:t>
      </w:r>
    </w:p>
    <w:p w:rsidR="005A2209" w:rsidRDefault="00AC0AC9" w:rsidP="00AC0AC9">
      <w:pPr>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وفي آية أخرى جاء</w:t>
      </w:r>
      <w:r w:rsidR="00F55C61" w:rsidRPr="00AC0AC9">
        <w:rPr>
          <w:rFonts w:ascii="Traditional Arabic" w:hAnsi="Traditional Arabic" w:cs="Traditional Arabic"/>
          <w:b/>
          <w:bCs/>
          <w:sz w:val="36"/>
          <w:szCs w:val="36"/>
          <w:rtl/>
        </w:rPr>
        <w:t xml:space="preserve">ت الوصية بقوله </w:t>
      </w:r>
      <w:proofErr w:type="gramStart"/>
      <w:r w:rsidR="00F55C61" w:rsidRPr="00AC0AC9">
        <w:rPr>
          <w:rFonts w:ascii="Traditional Arabic" w:hAnsi="Traditional Arabic" w:cs="Traditional Arabic"/>
          <w:b/>
          <w:bCs/>
          <w:sz w:val="36"/>
          <w:szCs w:val="36"/>
          <w:rtl/>
        </w:rPr>
        <w:t>تعالى :</w:t>
      </w:r>
      <w:proofErr w:type="gramEnd"/>
      <w:r w:rsidR="00F55C61" w:rsidRPr="00AC0AC9">
        <w:rPr>
          <w:rFonts w:ascii="Traditional Arabic" w:hAnsi="Traditional Arabic" w:cs="Traditional Arabic"/>
          <w:b/>
          <w:bCs/>
          <w:sz w:val="36"/>
          <w:szCs w:val="36"/>
          <w:rtl/>
        </w:rPr>
        <w:t xml:space="preserve"> (وقولوا للناس ح</w:t>
      </w:r>
      <w:r>
        <w:rPr>
          <w:rFonts w:ascii="Traditional Arabic" w:hAnsi="Traditional Arabic" w:cs="Traditional Arabic" w:hint="cs"/>
          <w:b/>
          <w:bCs/>
          <w:sz w:val="36"/>
          <w:szCs w:val="36"/>
          <w:rtl/>
        </w:rPr>
        <w:t>ُ</w:t>
      </w:r>
      <w:r w:rsidR="00F55C61" w:rsidRPr="00AC0AC9">
        <w:rPr>
          <w:rFonts w:ascii="Traditional Arabic" w:hAnsi="Traditional Arabic" w:cs="Traditional Arabic"/>
          <w:b/>
          <w:bCs/>
          <w:sz w:val="36"/>
          <w:szCs w:val="36"/>
          <w:rtl/>
        </w:rPr>
        <w:t>سناً</w:t>
      </w:r>
      <w:r w:rsidRPr="00AC0AC9">
        <w:rPr>
          <w:rFonts w:ascii="Traditional Arabic" w:hAnsi="Traditional Arabic" w:cs="Traditional Arabic"/>
          <w:b/>
          <w:bCs/>
          <w:sz w:val="36"/>
          <w:szCs w:val="36"/>
          <w:rtl/>
        </w:rPr>
        <w:t xml:space="preserve"> </w:t>
      </w:r>
      <w:r w:rsidR="00F55C61" w:rsidRPr="00AC0AC9">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AC0AC9">
        <w:rPr>
          <w:rFonts w:ascii="Traditional Arabic" w:hAnsi="Traditional Arabic" w:cs="Traditional Arabic"/>
          <w:b/>
          <w:bCs/>
          <w:sz w:val="36"/>
          <w:szCs w:val="36"/>
          <w:rtl/>
        </w:rPr>
        <w:t xml:space="preserve">وهنا </w:t>
      </w:r>
      <w:r w:rsidR="00F55C61" w:rsidRPr="00AC0AC9">
        <w:rPr>
          <w:rFonts w:ascii="Traditional Arabic" w:hAnsi="Traditional Arabic" w:cs="Traditional Arabic"/>
          <w:b/>
          <w:bCs/>
          <w:sz w:val="36"/>
          <w:szCs w:val="36"/>
          <w:rtl/>
        </w:rPr>
        <w:t>أمر الله تعالى عباده أن يتخيروا من الألفاظ أحسنها ، ومن الكلمات أجملها عند حديث بعضهم لبعض حتى تشيع الألفة والمودة ، وتندفع أسباب الهجر والقطيعة والعداوة</w:t>
      </w:r>
      <w:r w:rsidRPr="00AC0AC9">
        <w:rPr>
          <w:rFonts w:ascii="Traditional Arabic" w:hAnsi="Traditional Arabic" w:cs="Traditional Arabic"/>
          <w:b/>
          <w:bCs/>
          <w:sz w:val="36"/>
          <w:szCs w:val="36"/>
          <w:rtl/>
        </w:rPr>
        <w:t xml:space="preserve"> .</w:t>
      </w:r>
    </w:p>
    <w:p w:rsidR="00AC0AC9" w:rsidRDefault="00AC0AC9" w:rsidP="00AC0AC9">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بل إن هذه الوصايا الإلهية جاءت في مواطن أخرى لتخصص صفة قول اللسان فمع الوالدين قال الله تعالى ( وقل لهما قولا كريما ) </w:t>
      </w:r>
      <w:r w:rsidR="00E06C7D">
        <w:rPr>
          <w:rFonts w:ascii="Traditional Arabic" w:hAnsi="Traditional Arabic" w:cs="Traditional Arabic" w:hint="cs"/>
          <w:b/>
          <w:bCs/>
          <w:sz w:val="36"/>
          <w:szCs w:val="36"/>
          <w:rtl/>
        </w:rPr>
        <w:t xml:space="preserve">قال الإمام </w:t>
      </w:r>
      <w:proofErr w:type="spellStart"/>
      <w:r w:rsidR="00E06C7D">
        <w:rPr>
          <w:rFonts w:ascii="Traditional Arabic" w:hAnsi="Traditional Arabic" w:cs="Traditional Arabic" w:hint="cs"/>
          <w:b/>
          <w:bCs/>
          <w:sz w:val="36"/>
          <w:szCs w:val="36"/>
          <w:rtl/>
        </w:rPr>
        <w:t>البغوي</w:t>
      </w:r>
      <w:proofErr w:type="spellEnd"/>
      <w:r w:rsidR="00E06C7D">
        <w:rPr>
          <w:rFonts w:ascii="Traditional Arabic" w:hAnsi="Traditional Arabic" w:cs="Traditional Arabic" w:hint="cs"/>
          <w:b/>
          <w:bCs/>
          <w:sz w:val="36"/>
          <w:szCs w:val="36"/>
          <w:rtl/>
        </w:rPr>
        <w:t xml:space="preserve"> رحمه الله : </w:t>
      </w:r>
      <w:r w:rsidR="00E06C7D" w:rsidRPr="00E06C7D">
        <w:rPr>
          <w:rFonts w:ascii="Traditional Arabic" w:hAnsi="Traditional Arabic" w:cs="Traditional Arabic"/>
          <w:b/>
          <w:bCs/>
          <w:sz w:val="36"/>
          <w:szCs w:val="36"/>
          <w:rtl/>
        </w:rPr>
        <w:t>حسنا جميلا لينا</w:t>
      </w:r>
      <w:r w:rsidR="00E06C7D">
        <w:rPr>
          <w:rFonts w:ascii="Traditional Arabic" w:hAnsi="Traditional Arabic" w:cs="Traditional Arabic" w:hint="cs"/>
          <w:b/>
          <w:bCs/>
          <w:sz w:val="36"/>
          <w:szCs w:val="36"/>
          <w:rtl/>
        </w:rPr>
        <w:t xml:space="preserve"> .</w:t>
      </w:r>
    </w:p>
    <w:p w:rsidR="00AC0AC9" w:rsidRDefault="00E06C7D" w:rsidP="00AC0AC9">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وخاطب الله تعالى موسى وهارون عليهما السلام فقال : ( </w:t>
      </w:r>
      <w:r w:rsidR="00AC0AC9" w:rsidRPr="00AC0AC9">
        <w:rPr>
          <w:rFonts w:ascii="Traditional Arabic" w:hAnsi="Traditional Arabic" w:cs="Traditional Arabic"/>
          <w:b/>
          <w:bCs/>
          <w:sz w:val="36"/>
          <w:szCs w:val="36"/>
          <w:rtl/>
        </w:rPr>
        <w:t xml:space="preserve">اذْهَبَا </w:t>
      </w:r>
      <w:proofErr w:type="spellStart"/>
      <w:r w:rsidR="00AC0AC9" w:rsidRPr="00AC0AC9">
        <w:rPr>
          <w:rFonts w:ascii="Traditional Arabic" w:hAnsi="Traditional Arabic" w:cs="Traditional Arabic"/>
          <w:b/>
          <w:bCs/>
          <w:sz w:val="36"/>
          <w:szCs w:val="36"/>
          <w:rtl/>
        </w:rPr>
        <w:t>إِلَىٰ</w:t>
      </w:r>
      <w:proofErr w:type="spellEnd"/>
      <w:r w:rsidR="00AC0AC9" w:rsidRPr="00AC0AC9">
        <w:rPr>
          <w:rFonts w:ascii="Traditional Arabic" w:hAnsi="Traditional Arabic" w:cs="Traditional Arabic"/>
          <w:b/>
          <w:bCs/>
          <w:sz w:val="36"/>
          <w:szCs w:val="36"/>
          <w:rtl/>
        </w:rPr>
        <w:t xml:space="preserve"> فِرْعَوْنَ إِنَّهُ </w:t>
      </w:r>
      <w:proofErr w:type="spellStart"/>
      <w:r w:rsidR="00AC0AC9" w:rsidRPr="00AC0AC9">
        <w:rPr>
          <w:rFonts w:ascii="Traditional Arabic" w:hAnsi="Traditional Arabic" w:cs="Traditional Arabic"/>
          <w:b/>
          <w:bCs/>
          <w:sz w:val="36"/>
          <w:szCs w:val="36"/>
          <w:rtl/>
        </w:rPr>
        <w:t>طَغَىٰ</w:t>
      </w:r>
      <w:proofErr w:type="spellEnd"/>
      <w:r w:rsidR="00AC0AC9" w:rsidRPr="00AC0AC9">
        <w:rPr>
          <w:rFonts w:ascii="Traditional Arabic" w:hAnsi="Traditional Arabic" w:cs="Traditional Arabic"/>
          <w:b/>
          <w:bCs/>
          <w:sz w:val="36"/>
          <w:szCs w:val="36"/>
          <w:rtl/>
        </w:rPr>
        <w:t xml:space="preserve"> (43) فَقُولَا لَهُ قَوْلًا لَّيِّنًا لَّعَلَّهُ يَتَذَكَّرُ أَوْ </w:t>
      </w:r>
      <w:proofErr w:type="spellStart"/>
      <w:r w:rsidR="00AC0AC9" w:rsidRPr="00AC0AC9">
        <w:rPr>
          <w:rFonts w:ascii="Traditional Arabic" w:hAnsi="Traditional Arabic" w:cs="Traditional Arabic"/>
          <w:b/>
          <w:bCs/>
          <w:sz w:val="36"/>
          <w:szCs w:val="36"/>
          <w:rtl/>
        </w:rPr>
        <w:t>يَخْشَىٰ</w:t>
      </w:r>
      <w:proofErr w:type="spellEnd"/>
      <w:r>
        <w:rPr>
          <w:rFonts w:ascii="Traditional Arabic" w:hAnsi="Traditional Arabic" w:cs="Traditional Arabic" w:hint="cs"/>
          <w:b/>
          <w:bCs/>
          <w:sz w:val="36"/>
          <w:szCs w:val="36"/>
          <w:rtl/>
        </w:rPr>
        <w:t xml:space="preserve"> ) قال الحافظ ابن كثير رحمه الله : </w:t>
      </w:r>
      <w:r w:rsidRPr="00E06C7D">
        <w:rPr>
          <w:rFonts w:ascii="Traditional Arabic" w:hAnsi="Traditional Arabic" w:cs="Traditional Arabic"/>
          <w:b/>
          <w:bCs/>
          <w:sz w:val="36"/>
          <w:szCs w:val="36"/>
          <w:rtl/>
        </w:rPr>
        <w:t>هذه الآية فيها عبرة عظيمة ، وهو أن فرعون في غاية العتو والاستكبار ، وموسى صفوة الله من خلقه إذ ذاك ، ومع هذا أمر ألا يخاطب فرعون إلا بالملاطفة واللين</w:t>
      </w:r>
      <w:r>
        <w:rPr>
          <w:rFonts w:ascii="Traditional Arabic" w:hAnsi="Traditional Arabic" w:cs="Traditional Arabic" w:hint="cs"/>
          <w:b/>
          <w:bCs/>
          <w:sz w:val="36"/>
          <w:szCs w:val="36"/>
          <w:rtl/>
        </w:rPr>
        <w:t xml:space="preserve"> .</w:t>
      </w:r>
    </w:p>
    <w:p w:rsidR="00E06C7D" w:rsidRDefault="00E06C7D" w:rsidP="00AC0AC9">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وقال العلامة السعدي رحمه الله :</w:t>
      </w:r>
      <w:r w:rsidRPr="00E06C7D">
        <w:rPr>
          <w:rtl/>
        </w:rPr>
        <w:t xml:space="preserve"> </w:t>
      </w:r>
      <w:r w:rsidRPr="00E06C7D">
        <w:rPr>
          <w:rFonts w:ascii="Traditional Arabic" w:hAnsi="Traditional Arabic" w:cs="Traditional Arabic"/>
          <w:b/>
          <w:bCs/>
          <w:sz w:val="36"/>
          <w:szCs w:val="36"/>
          <w:rtl/>
        </w:rPr>
        <w:t xml:space="preserve">وقد فسر القول اللين في قوله: { فَقُلْ هَلْ لَكَ إِلَى أَنْ تَزَكَّى* وَأَهْدِيَكَ إِلَى رَبِّكَ فَتَخْشَى } فإن في هذا الكلام، من لطف القول وسهولته، وعدم بشاعته ما لا يخفى على المتأمل، فإنه أتى بـ " هل " الدالة على العرض والمشاورة، التي لا يشمئز منها أحد، ودعاه إلى </w:t>
      </w:r>
      <w:proofErr w:type="spellStart"/>
      <w:r w:rsidRPr="00E06C7D">
        <w:rPr>
          <w:rFonts w:ascii="Traditional Arabic" w:hAnsi="Traditional Arabic" w:cs="Traditional Arabic"/>
          <w:b/>
          <w:bCs/>
          <w:sz w:val="36"/>
          <w:szCs w:val="36"/>
          <w:rtl/>
        </w:rPr>
        <w:t>التزكي</w:t>
      </w:r>
      <w:proofErr w:type="spellEnd"/>
      <w:r w:rsidRPr="00E06C7D">
        <w:rPr>
          <w:rFonts w:ascii="Traditional Arabic" w:hAnsi="Traditional Arabic" w:cs="Traditional Arabic"/>
          <w:b/>
          <w:bCs/>
          <w:sz w:val="36"/>
          <w:szCs w:val="36"/>
          <w:rtl/>
        </w:rPr>
        <w:t xml:space="preserve"> والتطهر من الأدناس، التي أصلها، التطهر من الشرك، الذي يقبله كل عقل سليم، ولم يقل " أزكيك " بل قال: " تزكى " أنت بنفسك، ثم دعاه إلى سبيل ربه، الذي رباه، وأنعم عليه بالنعم الظاهرة والباطنة، التي ينبغي مقابلتها بشكرها، وذكرها فقال: { وَأَهْدِيَكَ إِلَى رَبِّكَ فَتَخْشَى } فلما لم يقبل هذا الكلام اللين الذي يأخذ حسنه بالقلوب، علم أنه لا ينجع فيه تذكير، فأخذه الله أخذ عزيز مقتدر</w:t>
      </w:r>
      <w:r>
        <w:rPr>
          <w:rFonts w:ascii="Traditional Arabic" w:hAnsi="Traditional Arabic" w:cs="Traditional Arabic" w:hint="cs"/>
          <w:b/>
          <w:bCs/>
          <w:sz w:val="36"/>
          <w:szCs w:val="36"/>
          <w:rtl/>
        </w:rPr>
        <w:t xml:space="preserve"> </w:t>
      </w:r>
      <w:r w:rsidRPr="00E06C7D">
        <w:rPr>
          <w:rFonts w:ascii="Traditional Arabic" w:hAnsi="Traditional Arabic" w:cs="Traditional Arabic"/>
          <w:b/>
          <w:bCs/>
          <w:sz w:val="36"/>
          <w:szCs w:val="36"/>
          <w:rtl/>
        </w:rPr>
        <w:t>.</w:t>
      </w:r>
    </w:p>
    <w:p w:rsidR="00E06C7D" w:rsidRDefault="00E06C7D" w:rsidP="00AC0AC9">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أيها المسلمون وبالجملة فالمسلم مطالب بحفظ </w:t>
      </w:r>
      <w:proofErr w:type="gramStart"/>
      <w:r>
        <w:rPr>
          <w:rFonts w:ascii="Traditional Arabic" w:hAnsi="Traditional Arabic" w:cs="Traditional Arabic" w:hint="cs"/>
          <w:b/>
          <w:bCs/>
          <w:sz w:val="36"/>
          <w:szCs w:val="36"/>
          <w:rtl/>
        </w:rPr>
        <w:t>لسانه ..يُعمله</w:t>
      </w:r>
      <w:proofErr w:type="gramEnd"/>
      <w:r>
        <w:rPr>
          <w:rFonts w:ascii="Traditional Arabic" w:hAnsi="Traditional Arabic" w:cs="Traditional Arabic" w:hint="cs"/>
          <w:b/>
          <w:bCs/>
          <w:sz w:val="36"/>
          <w:szCs w:val="36"/>
          <w:rtl/>
        </w:rPr>
        <w:t xml:space="preserve"> في الخير والحق .. ويمنعه من سيء الأقوال والأعمال .</w:t>
      </w:r>
    </w:p>
    <w:p w:rsidR="00E06C7D" w:rsidRDefault="00E06C7D" w:rsidP="00E6594E">
      <w:pPr>
        <w:jc w:val="both"/>
        <w:rPr>
          <w:rFonts w:ascii="Traditional Arabic" w:hAnsi="Traditional Arabic" w:cs="Traditional Arabic"/>
          <w:b/>
          <w:bCs/>
          <w:sz w:val="36"/>
          <w:szCs w:val="36"/>
          <w:rtl/>
        </w:rPr>
      </w:pPr>
      <w:r w:rsidRPr="00E06C7D">
        <w:rPr>
          <w:rFonts w:ascii="Traditional Arabic" w:hAnsi="Traditional Arabic" w:cs="Traditional Arabic"/>
          <w:b/>
          <w:bCs/>
          <w:sz w:val="36"/>
          <w:szCs w:val="36"/>
          <w:rtl/>
        </w:rPr>
        <w:t xml:space="preserve">اللهم اجعل ألسنتنا ألسنة ذكر </w:t>
      </w:r>
      <w:r w:rsidR="00E6594E">
        <w:rPr>
          <w:rFonts w:ascii="Traditional Arabic" w:hAnsi="Traditional Arabic" w:cs="Traditional Arabic" w:hint="cs"/>
          <w:b/>
          <w:bCs/>
          <w:sz w:val="36"/>
          <w:szCs w:val="36"/>
          <w:rtl/>
        </w:rPr>
        <w:t>وخير</w:t>
      </w:r>
      <w:r w:rsidRPr="00E06C7D">
        <w:rPr>
          <w:rFonts w:ascii="Traditional Arabic" w:hAnsi="Traditional Arabic" w:cs="Traditional Arabic"/>
          <w:b/>
          <w:bCs/>
          <w:sz w:val="36"/>
          <w:szCs w:val="36"/>
          <w:rtl/>
        </w:rPr>
        <w:t xml:space="preserve"> وتلاوة، ولا تجعلها ألسنة كذب وغيبة ولغو، اللهم إنا نسألك خير القول وخير العمل وخير الذكر وخير الدعاء برحمتك يا أرحم </w:t>
      </w:r>
      <w:proofErr w:type="gramStart"/>
      <w:r w:rsidRPr="00E06C7D">
        <w:rPr>
          <w:rFonts w:ascii="Traditional Arabic" w:hAnsi="Traditional Arabic" w:cs="Traditional Arabic"/>
          <w:b/>
          <w:bCs/>
          <w:sz w:val="36"/>
          <w:szCs w:val="36"/>
          <w:rtl/>
        </w:rPr>
        <w:t>الراحمين</w:t>
      </w:r>
      <w:r w:rsidR="00E6594E">
        <w:rPr>
          <w:rFonts w:ascii="Traditional Arabic" w:hAnsi="Traditional Arabic" w:cs="Traditional Arabic" w:hint="cs"/>
          <w:b/>
          <w:bCs/>
          <w:sz w:val="36"/>
          <w:szCs w:val="36"/>
          <w:rtl/>
        </w:rPr>
        <w:t xml:space="preserve"> .</w:t>
      </w:r>
      <w:proofErr w:type="gramEnd"/>
      <w:r w:rsidR="00E6594E">
        <w:rPr>
          <w:rFonts w:ascii="Traditional Arabic" w:hAnsi="Traditional Arabic" w:cs="Traditional Arabic" w:hint="cs"/>
          <w:b/>
          <w:bCs/>
          <w:sz w:val="36"/>
          <w:szCs w:val="36"/>
          <w:rtl/>
        </w:rPr>
        <w:t>.</w:t>
      </w:r>
    </w:p>
    <w:p w:rsidR="00AC0AC9" w:rsidRPr="00AC0AC9" w:rsidRDefault="00AC0AC9" w:rsidP="00AC0AC9">
      <w:pPr>
        <w:jc w:val="both"/>
        <w:rPr>
          <w:rFonts w:ascii="Traditional Arabic" w:hAnsi="Traditional Arabic" w:cs="Traditional Arabic"/>
          <w:b/>
          <w:bCs/>
          <w:sz w:val="36"/>
          <w:szCs w:val="36"/>
          <w:rtl/>
        </w:rPr>
      </w:pPr>
    </w:p>
    <w:p w:rsidR="00852F23" w:rsidRPr="00AC0AC9" w:rsidRDefault="00852F23" w:rsidP="005A2209">
      <w:pPr>
        <w:rPr>
          <w:rFonts w:ascii="Traditional Arabic" w:hAnsi="Traditional Arabic" w:cs="Traditional Arabic"/>
          <w:b/>
          <w:bCs/>
          <w:sz w:val="36"/>
          <w:szCs w:val="36"/>
        </w:rPr>
      </w:pPr>
    </w:p>
    <w:sectPr w:rsidR="00852F23" w:rsidRPr="00AC0AC9" w:rsidSect="000E12E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23"/>
    <w:rsid w:val="000E12E4"/>
    <w:rsid w:val="001D54CE"/>
    <w:rsid w:val="001E66B6"/>
    <w:rsid w:val="005A2209"/>
    <w:rsid w:val="0068193C"/>
    <w:rsid w:val="00760EEA"/>
    <w:rsid w:val="00852F23"/>
    <w:rsid w:val="009561F1"/>
    <w:rsid w:val="00AC0AC9"/>
    <w:rsid w:val="00AF7ECF"/>
    <w:rsid w:val="00CB1BAD"/>
    <w:rsid w:val="00E06C7D"/>
    <w:rsid w:val="00E6594E"/>
    <w:rsid w:val="00F55C61"/>
    <w:rsid w:val="00FC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4DA6"/>
  <w15:docId w15:val="{C64EBFC5-BAAB-4C0F-9179-90260673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54C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1032</Words>
  <Characters>5884</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 smman</dc:creator>
  <cp:lastModifiedBy>MK0695</cp:lastModifiedBy>
  <cp:revision>4</cp:revision>
  <cp:lastPrinted>2017-11-22T16:28:00Z</cp:lastPrinted>
  <dcterms:created xsi:type="dcterms:W3CDTF">2017-11-22T14:36:00Z</dcterms:created>
  <dcterms:modified xsi:type="dcterms:W3CDTF">2017-11-23T13:27:00Z</dcterms:modified>
</cp:coreProperties>
</file>