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D7" w:rsidRPr="00F778D9" w:rsidRDefault="008342D7" w:rsidP="0061109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2"/>
          <w:szCs w:val="122"/>
          <w:rtl/>
        </w:rPr>
      </w:pPr>
      <w:r w:rsidRPr="00F778D9">
        <w:rPr>
          <w:rFonts w:ascii="Arabic Typesetting" w:hAnsi="Arabic Typesetting" w:cs="mohammad bold art 1" w:hint="cs"/>
          <w:sz w:val="26"/>
          <w:szCs w:val="26"/>
          <w:rtl/>
        </w:rPr>
        <w:t>((</w:t>
      </w:r>
      <w:r w:rsidRPr="00F778D9">
        <w:rPr>
          <w:rFonts w:ascii="Arabic Typesetting" w:hAnsi="Arabic Typesetting" w:cs="mohammad bold art 1" w:hint="cs"/>
          <w:sz w:val="250"/>
          <w:szCs w:val="250"/>
          <w:rtl/>
        </w:rPr>
        <w:t xml:space="preserve"> </w:t>
      </w:r>
      <w:r w:rsidR="00611097">
        <w:rPr>
          <w:rFonts w:ascii="Arabic Typesetting" w:hAnsi="Arabic Typesetting" w:cs="mohammad bold art 1" w:hint="cs"/>
          <w:sz w:val="194"/>
          <w:szCs w:val="194"/>
          <w:rtl/>
        </w:rPr>
        <w:t>رمضان شهر التوبة</w:t>
      </w:r>
      <w:bookmarkStart w:id="0" w:name="_GoBack"/>
      <w:bookmarkEnd w:id="0"/>
      <w:r w:rsidRPr="00F778D9">
        <w:rPr>
          <w:rFonts w:ascii="Arabic Typesetting" w:hAnsi="Arabic Typesetting" w:cs="mohammad bold art 1" w:hint="cs"/>
          <w:sz w:val="174"/>
          <w:szCs w:val="174"/>
          <w:rtl/>
        </w:rPr>
        <w:t xml:space="preserve"> </w:t>
      </w:r>
      <w:r w:rsidRPr="00F778D9">
        <w:rPr>
          <w:rFonts w:ascii="Arabic Typesetting" w:hAnsi="Arabic Typesetting" w:cs="mohammad bold art 1" w:hint="cs"/>
          <w:sz w:val="26"/>
          <w:szCs w:val="26"/>
          <w:rtl/>
        </w:rPr>
        <w:t>))</w:t>
      </w:r>
    </w:p>
    <w:p w:rsidR="001D5D3B" w:rsidRPr="008342D7" w:rsidRDefault="001D5D3B" w:rsidP="00834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801058" w:rsidRPr="00F778D9" w:rsidRDefault="00801058" w:rsidP="00834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4"/>
          <w:szCs w:val="24"/>
          <w:rtl/>
        </w:rPr>
      </w:pPr>
    </w:p>
    <w:p w:rsidR="00801058" w:rsidRPr="00F778D9" w:rsidRDefault="00801058" w:rsidP="00834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4"/>
          <w:szCs w:val="24"/>
          <w:rtl/>
        </w:rPr>
      </w:pPr>
    </w:p>
    <w:p w:rsidR="00801058" w:rsidRPr="00F778D9" w:rsidRDefault="00801058" w:rsidP="00834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4"/>
          <w:szCs w:val="24"/>
          <w:rtl/>
        </w:rPr>
      </w:pPr>
    </w:p>
    <w:p w:rsidR="00801058" w:rsidRPr="00F778D9" w:rsidRDefault="00801058" w:rsidP="00834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4"/>
          <w:szCs w:val="24"/>
          <w:rtl/>
        </w:rPr>
      </w:pPr>
    </w:p>
    <w:p w:rsidR="00801058" w:rsidRPr="00F778D9" w:rsidRDefault="00801058" w:rsidP="00834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4"/>
          <w:szCs w:val="24"/>
          <w:rtl/>
        </w:rPr>
      </w:pPr>
    </w:p>
    <w:p w:rsidR="00F36ED4" w:rsidRPr="00F778D9" w:rsidRDefault="00F36ED4" w:rsidP="00834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68"/>
          <w:szCs w:val="68"/>
          <w:rtl/>
        </w:rPr>
      </w:pPr>
      <w:r w:rsidRPr="00F778D9">
        <w:rPr>
          <w:rFonts w:ascii="Arabic Typesetting" w:hAnsi="Arabic Typesetting" w:cs="mohammad bold art 1" w:hint="cs"/>
          <w:sz w:val="68"/>
          <w:szCs w:val="68"/>
          <w:rtl/>
        </w:rPr>
        <w:t>عبدالله بن محمد حفني</w:t>
      </w:r>
    </w:p>
    <w:p w:rsidR="00F36ED4" w:rsidRPr="00F778D9" w:rsidRDefault="00F36ED4" w:rsidP="008342D7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38"/>
          <w:szCs w:val="38"/>
          <w:rtl/>
        </w:rPr>
      </w:pPr>
      <w:r w:rsidRPr="00F778D9">
        <w:rPr>
          <w:rFonts w:ascii="Arabic Typesetting" w:hAnsi="Arabic Typesetting" w:cs="mohammad bold art 1" w:hint="cs"/>
          <w:sz w:val="38"/>
          <w:szCs w:val="38"/>
          <w:rtl/>
        </w:rPr>
        <w:t>إمام وخطيب جامع هيا العساف بالجميزة</w:t>
      </w:r>
    </w:p>
    <w:p w:rsidR="00D40C66" w:rsidRPr="00F778D9" w:rsidRDefault="00D40C66" w:rsidP="008342D7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38"/>
          <w:szCs w:val="38"/>
        </w:rPr>
      </w:pPr>
      <w:r w:rsidRPr="00F778D9">
        <w:rPr>
          <w:rFonts w:ascii="Arabic Typesetting" w:hAnsi="Arabic Typesetting" w:cs="Arabic Typesetting" w:hint="cs"/>
          <w:sz w:val="38"/>
          <w:szCs w:val="38"/>
          <w:rtl/>
        </w:rPr>
        <w:t xml:space="preserve">موقع جامع هيا العساف : </w:t>
      </w:r>
      <w:hyperlink r:id="rId7" w:history="1">
        <w:r w:rsidRPr="00F778D9">
          <w:rPr>
            <w:rStyle w:val="Hyperlink"/>
            <w:rFonts w:ascii="Arabic Typesetting" w:hAnsi="Arabic Typesetting" w:cs="Arabic Typesetting"/>
            <w:sz w:val="38"/>
            <w:szCs w:val="38"/>
          </w:rPr>
          <w:t>http://www.hayaalassaf.com</w:t>
        </w:r>
      </w:hyperlink>
    </w:p>
    <w:p w:rsidR="00D40C66" w:rsidRPr="00F778D9" w:rsidRDefault="00D40C66" w:rsidP="008342D7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38"/>
          <w:szCs w:val="38"/>
        </w:rPr>
      </w:pPr>
      <w:r w:rsidRPr="00F778D9">
        <w:rPr>
          <w:rFonts w:ascii="Arabic Typesetting" w:hAnsi="Arabic Typesetting" w:cs="Arabic Typesetting" w:hint="cs"/>
          <w:sz w:val="38"/>
          <w:szCs w:val="38"/>
          <w:rtl/>
        </w:rPr>
        <w:t xml:space="preserve">القناة الرسمية على اليوتيوب : </w:t>
      </w:r>
      <w:hyperlink r:id="rId8" w:history="1">
        <w:r w:rsidR="009B1319" w:rsidRPr="00F778D9">
          <w:rPr>
            <w:rStyle w:val="Hyperlink"/>
            <w:rFonts w:ascii="Arabic Typesetting" w:hAnsi="Arabic Typesetting" w:cs="Arabic Typesetting"/>
            <w:sz w:val="38"/>
            <w:szCs w:val="38"/>
          </w:rPr>
          <w:t>https://www.youtube.com/channel/UCq3VB0Xi1Zorm3_Hje4JaCw</w:t>
        </w:r>
      </w:hyperlink>
    </w:p>
    <w:p w:rsidR="009B1319" w:rsidRPr="00F778D9" w:rsidRDefault="009B1319">
      <w:pPr>
        <w:bidi w:val="0"/>
        <w:rPr>
          <w:rFonts w:ascii="Arabic Typesetting" w:hAnsi="Arabic Typesetting" w:cs="Arabic Typesetting"/>
          <w:sz w:val="38"/>
          <w:szCs w:val="38"/>
          <w:rtl/>
        </w:rPr>
      </w:pPr>
      <w:r w:rsidRPr="00F778D9">
        <w:rPr>
          <w:rFonts w:ascii="Arabic Typesetting" w:hAnsi="Arabic Typesetting" w:cs="Arabic Typesetting"/>
          <w:sz w:val="38"/>
          <w:szCs w:val="38"/>
          <w:rtl/>
        </w:rPr>
        <w:br w:type="page"/>
      </w:r>
    </w:p>
    <w:p w:rsidR="00F36ED4" w:rsidRPr="00F778D9" w:rsidRDefault="00F36ED4" w:rsidP="008342D7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94"/>
          <w:szCs w:val="94"/>
          <w:rtl/>
        </w:rPr>
      </w:pPr>
      <w:r w:rsidRPr="00F778D9">
        <w:rPr>
          <w:rFonts w:ascii="Arabic Typesetting" w:hAnsi="Arabic Typesetting" w:cs="AL-Battar" w:hint="cs"/>
          <w:color w:val="1F497D" w:themeColor="text2"/>
          <w:sz w:val="94"/>
          <w:szCs w:val="94"/>
        </w:rPr>
        <w:lastRenderedPageBreak/>
        <w:sym w:font="AGA Arabesque" w:char="F029"/>
      </w:r>
      <w:r w:rsidRPr="00F778D9">
        <w:rPr>
          <w:rFonts w:ascii="Arabic Typesetting" w:hAnsi="Arabic Typesetting" w:cs="AL-Battar" w:hint="cs"/>
          <w:color w:val="1F497D" w:themeColor="text2"/>
          <w:sz w:val="94"/>
          <w:szCs w:val="94"/>
          <w:rtl/>
        </w:rPr>
        <w:t xml:space="preserve"> الأولى </w:t>
      </w:r>
      <w:r w:rsidRPr="00F778D9">
        <w:rPr>
          <w:rFonts w:ascii="Arabic Typesetting" w:hAnsi="Arabic Typesetting" w:cs="AL-Battar"/>
          <w:color w:val="1F497D" w:themeColor="text2"/>
          <w:sz w:val="94"/>
          <w:szCs w:val="94"/>
        </w:rPr>
        <w:sym w:font="AGA Arabesque" w:char="F028"/>
      </w:r>
    </w:p>
    <w:p w:rsidR="00D60F64" w:rsidRDefault="00D60F64" w:rsidP="00B06790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028" w:hAnsi="QCF_P028" w:cs="QCF_P028"/>
          <w:color w:val="000000"/>
          <w:sz w:val="99"/>
          <w:szCs w:val="99"/>
          <w:rtl/>
        </w:rPr>
        <w:t>ﮘ   ﮙ  ﮚ  ﮛ  ﮜ  ﮝ  ﮞ  ﮟ   ﮠ  ﮡ  ﮢ  ﮣ</w:t>
      </w:r>
      <w:r>
        <w:rPr>
          <w:rFonts w:ascii="QCF_P028" w:hAnsi="QCF_P028" w:cs="QCF_P028"/>
          <w:color w:val="0000A5"/>
          <w:sz w:val="99"/>
          <w:szCs w:val="99"/>
          <w:rtl/>
        </w:rPr>
        <w:t>ﮤ</w:t>
      </w:r>
      <w:r>
        <w:rPr>
          <w:rFonts w:ascii="QCF_P028" w:hAnsi="QCF_P028" w:cs="QCF_P028"/>
          <w:color w:val="000000"/>
          <w:sz w:val="99"/>
          <w:szCs w:val="99"/>
          <w:rtl/>
        </w:rPr>
        <w:t xml:space="preserve">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البقرة: ١٨٥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D60F64" w:rsidRDefault="00B06790" w:rsidP="00D60F64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>
        <w:rPr>
          <w:rFonts w:ascii="Arabic Typesetting" w:hAnsi="Arabic Typesetting" w:cs="Arabic Typesetting" w:hint="cs"/>
          <w:sz w:val="134"/>
          <w:szCs w:val="134"/>
          <w:rtl/>
        </w:rPr>
        <w:t>شهر رمضان</w:t>
      </w:r>
      <w:r w:rsidR="00D60F64">
        <w:rPr>
          <w:rFonts w:ascii="Arabic Typesetting" w:hAnsi="Arabic Typesetting" w:cs="Arabic Typesetting" w:hint="cs"/>
          <w:sz w:val="134"/>
          <w:szCs w:val="134"/>
          <w:rtl/>
        </w:rPr>
        <w:t xml:space="preserve"> ..</w:t>
      </w:r>
      <w:r>
        <w:rPr>
          <w:rFonts w:ascii="Arabic Typesetting" w:hAnsi="Arabic Typesetting" w:cs="Arabic Typesetting" w:hint="cs"/>
          <w:sz w:val="134"/>
          <w:szCs w:val="134"/>
          <w:rtl/>
        </w:rPr>
        <w:t xml:space="preserve"> شهر جهاد وجلاد </w:t>
      </w:r>
      <w:r w:rsidR="00D60F64">
        <w:rPr>
          <w:rFonts w:ascii="Arabic Typesetting" w:hAnsi="Arabic Typesetting" w:cs="Arabic Typesetting" w:hint="cs"/>
          <w:sz w:val="134"/>
          <w:szCs w:val="134"/>
          <w:rtl/>
        </w:rPr>
        <w:t xml:space="preserve">، </w:t>
      </w:r>
    </w:p>
    <w:p w:rsidR="00867A15" w:rsidRPr="00F778D9" w:rsidRDefault="009B1319" w:rsidP="00D60F64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>رمضان أيها الصائمون شهر عظيم</w:t>
      </w:r>
      <w:r w:rsidR="00B06790">
        <w:rPr>
          <w:rFonts w:ascii="Arabic Typesetting" w:hAnsi="Arabic Typesetting" w:cs="Arabic Typesetting" w:hint="cs"/>
          <w:sz w:val="134"/>
          <w:szCs w:val="134"/>
          <w:rtl/>
        </w:rPr>
        <w:t xml:space="preserve"> جليل </w:t>
      </w: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 ..</w:t>
      </w:r>
    </w:p>
    <w:p w:rsidR="009B1319" w:rsidRPr="00F778D9" w:rsidRDefault="009B1319" w:rsidP="009B1319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>رمضان أيها الصائمون شهر العبادات وكنز الحسنات</w:t>
      </w:r>
    </w:p>
    <w:p w:rsidR="009B1319" w:rsidRDefault="009B1319" w:rsidP="009B1319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>رمضان أيها الصائمون شهر التوبة والإنابة ..</w:t>
      </w:r>
    </w:p>
    <w:p w:rsidR="00C30C03" w:rsidRDefault="00C30C03" w:rsidP="00C30C03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>رمضان أيها الصائمون</w:t>
      </w:r>
      <w:r>
        <w:rPr>
          <w:rFonts w:ascii="Arabic Typesetting" w:hAnsi="Arabic Typesetting" w:cs="Arabic Typesetting" w:hint="cs"/>
          <w:sz w:val="134"/>
          <w:szCs w:val="134"/>
          <w:rtl/>
        </w:rPr>
        <w:t xml:space="preserve"> شهر الرحيل بالقلوب إلى علام الغيوب ..</w:t>
      </w:r>
    </w:p>
    <w:p w:rsidR="00C30C03" w:rsidRDefault="00C30C03" w:rsidP="00C30C03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>رمضان أيها الصائمون</w:t>
      </w:r>
      <w:r w:rsidR="00B06790">
        <w:rPr>
          <w:rFonts w:ascii="Arabic Typesetting" w:hAnsi="Arabic Typesetting" w:cs="Arabic Typesetting" w:hint="cs"/>
          <w:sz w:val="134"/>
          <w:szCs w:val="134"/>
          <w:rtl/>
        </w:rPr>
        <w:t xml:space="preserve"> شهر الرحمات والنفحات والأ</w:t>
      </w:r>
      <w:r>
        <w:rPr>
          <w:rFonts w:ascii="Arabic Typesetting" w:hAnsi="Arabic Typesetting" w:cs="Arabic Typesetting" w:hint="cs"/>
          <w:sz w:val="134"/>
          <w:szCs w:val="134"/>
          <w:rtl/>
        </w:rPr>
        <w:t>عطيات .</w:t>
      </w:r>
    </w:p>
    <w:p w:rsidR="00C30C03" w:rsidRDefault="00C30C03" w:rsidP="00C30C03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>رمضان أيها الصائمون</w:t>
      </w:r>
      <w:r>
        <w:rPr>
          <w:rFonts w:ascii="Arabic Typesetting" w:hAnsi="Arabic Typesetting" w:cs="Arabic Typesetting" w:hint="cs"/>
          <w:sz w:val="134"/>
          <w:szCs w:val="134"/>
          <w:rtl/>
        </w:rPr>
        <w:t xml:space="preserve"> شهر العبّاد والصالحين والمخبتين .</w:t>
      </w:r>
    </w:p>
    <w:p w:rsidR="009B1319" w:rsidRPr="00F778D9" w:rsidRDefault="009B1319" w:rsidP="00C30C03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>رمضان أيها الصائمون شهر العتق والصدق</w:t>
      </w:r>
      <w:r w:rsidR="00B06790">
        <w:rPr>
          <w:rFonts w:ascii="Arabic Typesetting" w:hAnsi="Arabic Typesetting" w:cs="Arabic Typesetting" w:hint="cs"/>
          <w:sz w:val="134"/>
          <w:szCs w:val="134"/>
          <w:rtl/>
        </w:rPr>
        <w:t xml:space="preserve"> والدعاء</w:t>
      </w: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 ..</w:t>
      </w:r>
    </w:p>
    <w:p w:rsidR="009B1319" w:rsidRDefault="009B1319" w:rsidP="00C30C03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 xml:space="preserve">رمضان أيها الصائمون مدرسة </w:t>
      </w:r>
      <w:r w:rsidR="00C30C03">
        <w:rPr>
          <w:rFonts w:ascii="Arabic Typesetting" w:hAnsi="Arabic Typesetting" w:cs="Arabic Typesetting" w:hint="cs"/>
          <w:sz w:val="134"/>
          <w:szCs w:val="134"/>
          <w:rtl/>
        </w:rPr>
        <w:t>يت</w:t>
      </w: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ربى فيها </w:t>
      </w:r>
      <w:r w:rsidR="00DE311D" w:rsidRPr="00F778D9">
        <w:rPr>
          <w:rFonts w:ascii="Arabic Typesetting" w:hAnsi="Arabic Typesetting" w:cs="Arabic Typesetting" w:hint="cs"/>
          <w:sz w:val="134"/>
          <w:szCs w:val="134"/>
          <w:rtl/>
        </w:rPr>
        <w:t>المتقون</w:t>
      </w: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 وي</w:t>
      </w:r>
      <w:r w:rsidR="00C30C03">
        <w:rPr>
          <w:rFonts w:ascii="Arabic Typesetting" w:hAnsi="Arabic Typesetting" w:cs="Arabic Typesetting" w:hint="cs"/>
          <w:sz w:val="134"/>
          <w:szCs w:val="134"/>
          <w:rtl/>
        </w:rPr>
        <w:t>تخرج من</w:t>
      </w: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>ها الصالحون ..</w:t>
      </w:r>
    </w:p>
    <w:p w:rsidR="00C30C03" w:rsidRDefault="00C30C03" w:rsidP="00C30C03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C30C03">
        <w:rPr>
          <w:rFonts w:ascii="Arabic Typesetting" w:hAnsi="Arabic Typesetting" w:cs="Arabic Typesetting"/>
          <w:sz w:val="134"/>
          <w:szCs w:val="134"/>
          <w:rtl/>
        </w:rPr>
        <w:t>تلك الغنائم تسمو أن يحيط بها</w:t>
      </w:r>
    </w:p>
    <w:p w:rsidR="00C30C03" w:rsidRDefault="00C30C03" w:rsidP="00C30C03">
      <w:pPr>
        <w:spacing w:line="240" w:lineRule="auto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C30C03">
        <w:rPr>
          <w:rFonts w:ascii="Arabic Typesetting" w:hAnsi="Arabic Typesetting" w:cs="Arabic Typesetting"/>
          <w:sz w:val="134"/>
          <w:szCs w:val="134"/>
          <w:rtl/>
        </w:rPr>
        <w:t xml:space="preserve">نظمٌ من الشعر أو نثرٌ من الخُطَبِ </w:t>
      </w:r>
    </w:p>
    <w:p w:rsidR="00C30C03" w:rsidRDefault="009B1319" w:rsidP="009B1319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 xml:space="preserve">رمضان أيها الصائمون </w:t>
      </w:r>
      <w:r w:rsidR="00C30C03">
        <w:rPr>
          <w:rFonts w:ascii="Arabic Typesetting" w:hAnsi="Arabic Typesetting" w:cs="Arabic Typesetting" w:hint="cs"/>
          <w:sz w:val="134"/>
          <w:szCs w:val="134"/>
          <w:rtl/>
        </w:rPr>
        <w:t>موسمٌ لمعرفة النفس والسمو بالروح والقلب .</w:t>
      </w:r>
    </w:p>
    <w:p w:rsidR="009B1319" w:rsidRDefault="00C30C03" w:rsidP="00C30C03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>رمضان أيها الصائمون</w:t>
      </w:r>
      <w:r>
        <w:rPr>
          <w:rFonts w:ascii="Arabic Typesetting" w:hAnsi="Arabic Typesetting" w:cs="Arabic Typesetting" w:hint="cs"/>
          <w:sz w:val="134"/>
          <w:szCs w:val="134"/>
          <w:rtl/>
        </w:rPr>
        <w:t xml:space="preserve"> تخلية وتحلية ، وترقية وتزكية ، و</w:t>
      </w:r>
      <w:r w:rsidR="009B1319"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محطة </w:t>
      </w:r>
      <w:r>
        <w:rPr>
          <w:rFonts w:ascii="Arabic Typesetting" w:hAnsi="Arabic Typesetting" w:cs="Arabic Typesetting" w:hint="cs"/>
          <w:sz w:val="134"/>
          <w:szCs w:val="134"/>
          <w:rtl/>
        </w:rPr>
        <w:t>يتزود</w:t>
      </w:r>
      <w:r w:rsidR="009B1319"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 فيها المتقون </w:t>
      </w:r>
      <w:r>
        <w:rPr>
          <w:rFonts w:ascii="Arabic Typesetting" w:hAnsi="Arabic Typesetting" w:cs="Arabic Typesetting" w:hint="cs"/>
          <w:sz w:val="134"/>
          <w:szCs w:val="134"/>
          <w:rtl/>
        </w:rPr>
        <w:t>وي</w:t>
      </w:r>
      <w:r w:rsidR="00DE311D" w:rsidRPr="00F778D9">
        <w:rPr>
          <w:rFonts w:ascii="Arabic Typesetting" w:hAnsi="Arabic Typesetting" w:cs="Arabic Typesetting" w:hint="cs"/>
          <w:sz w:val="134"/>
          <w:szCs w:val="134"/>
          <w:rtl/>
        </w:rPr>
        <w:t>شم</w:t>
      </w:r>
      <w:r>
        <w:rPr>
          <w:rFonts w:ascii="Arabic Typesetting" w:hAnsi="Arabic Typesetting" w:cs="Arabic Typesetting" w:hint="cs"/>
          <w:sz w:val="134"/>
          <w:szCs w:val="134"/>
          <w:rtl/>
        </w:rPr>
        <w:t>ّر لها السابقون .</w:t>
      </w:r>
    </w:p>
    <w:p w:rsidR="00C30C03" w:rsidRDefault="00C30C03" w:rsidP="00C30C03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</w:p>
    <w:p w:rsidR="00C30C03" w:rsidRPr="00C30C03" w:rsidRDefault="00C30C03" w:rsidP="00807B33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C30C03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>ﻫﺬ</w:t>
      </w:r>
      <w:r w:rsidRPr="00C30C03">
        <w:rPr>
          <w:rFonts w:ascii="Sakkal Majalla" w:hAnsi="Sakkal Majalla" w:cs="Sakkal Majalla" w:hint="cs"/>
          <w:sz w:val="134"/>
          <w:szCs w:val="134"/>
          <w:rtl/>
        </w:rPr>
        <w:t>ﺍ</w:t>
      </w:r>
      <w:r w:rsidR="00807B33">
        <w:rPr>
          <w:rFonts w:ascii="Arabic Typesetting" w:hAnsi="Arabic Typesetting" w:cs="Arabic Typesetting" w:hint="cs"/>
          <w:sz w:val="134"/>
          <w:szCs w:val="134"/>
          <w:rtl/>
        </w:rPr>
        <w:t xml:space="preserve"> </w:t>
      </w:r>
      <w:r w:rsidRPr="00C30C03">
        <w:rPr>
          <w:rFonts w:ascii="Arabic Typesetting" w:hAnsi="Arabic Typesetting" w:cs="Arabic Typesetting" w:hint="cs"/>
          <w:sz w:val="134"/>
          <w:szCs w:val="134"/>
          <w:rtl/>
        </w:rPr>
        <w:t>ﻫﻮ</w:t>
      </w:r>
      <w:r w:rsidRPr="00C30C0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C30C03">
        <w:rPr>
          <w:rFonts w:ascii="Sakkal Majalla" w:hAnsi="Sakkal Majalla" w:cs="Sakkal Majalla" w:hint="cs"/>
          <w:sz w:val="134"/>
          <w:szCs w:val="134"/>
          <w:rtl/>
        </w:rPr>
        <w:t>ﺍ</w:t>
      </w:r>
      <w:r w:rsidRPr="00C30C03">
        <w:rPr>
          <w:rFonts w:ascii="Arabic Typesetting" w:hAnsi="Arabic Typesetting" w:cs="Arabic Typesetting" w:hint="cs"/>
          <w:sz w:val="134"/>
          <w:szCs w:val="134"/>
          <w:rtl/>
        </w:rPr>
        <w:t>ﻟﺮﺑﺢ</w:t>
      </w:r>
      <w:r w:rsidRPr="00C30C0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C30C03">
        <w:rPr>
          <w:rFonts w:ascii="Sakkal Majalla" w:hAnsi="Sakkal Majalla" w:cs="Sakkal Majalla" w:hint="cs"/>
          <w:sz w:val="134"/>
          <w:szCs w:val="134"/>
          <w:rtl/>
        </w:rPr>
        <w:t>ﺍ</w:t>
      </w:r>
      <w:r w:rsidRPr="00C30C03">
        <w:rPr>
          <w:rFonts w:ascii="Arabic Typesetting" w:hAnsi="Arabic Typesetting" w:cs="Arabic Typesetting" w:hint="cs"/>
          <w:sz w:val="134"/>
          <w:szCs w:val="134"/>
          <w:rtl/>
        </w:rPr>
        <w:t>ﻟﻌﻈﻴﻢ</w:t>
      </w:r>
      <w:r w:rsidRPr="00C30C0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C30C03">
        <w:rPr>
          <w:rFonts w:ascii="Arabic Typesetting" w:hAnsi="Arabic Typesetting" w:cs="Arabic Typesetting" w:hint="cs"/>
          <w:sz w:val="134"/>
          <w:szCs w:val="134"/>
          <w:rtl/>
        </w:rPr>
        <w:t>ﻓﺄﻳﻦ</w:t>
      </w:r>
      <w:r w:rsidRPr="00C30C0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C30C03">
        <w:rPr>
          <w:rFonts w:ascii="Arabic Typesetting" w:hAnsi="Arabic Typesetting" w:cs="Arabic Typesetting" w:hint="cs"/>
          <w:sz w:val="134"/>
          <w:szCs w:val="134"/>
          <w:rtl/>
        </w:rPr>
        <w:t>ﻣﻦ</w:t>
      </w:r>
    </w:p>
    <w:p w:rsidR="00C30C03" w:rsidRPr="00F778D9" w:rsidRDefault="00C30C03" w:rsidP="00C30C03">
      <w:pPr>
        <w:spacing w:line="240" w:lineRule="auto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C30C03">
        <w:rPr>
          <w:rFonts w:ascii="Arabic Typesetting" w:hAnsi="Arabic Typesetting" w:cs="Arabic Typesetting" w:hint="cs"/>
          <w:sz w:val="134"/>
          <w:szCs w:val="134"/>
          <w:rtl/>
        </w:rPr>
        <w:t>ﻳﻌﻄﻲ</w:t>
      </w:r>
      <w:r w:rsidRPr="00C30C0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C30C03">
        <w:rPr>
          <w:rFonts w:ascii="Arabic Typesetting" w:hAnsi="Arabic Typesetting" w:cs="Arabic Typesetting" w:hint="cs"/>
          <w:sz w:val="134"/>
          <w:szCs w:val="134"/>
          <w:rtl/>
        </w:rPr>
        <w:t>ﻟﻮﺟﻪ</w:t>
      </w:r>
      <w:r w:rsidRPr="00C30C0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C30C03">
        <w:rPr>
          <w:rFonts w:ascii="Sakkal Majalla" w:hAnsi="Sakkal Majalla" w:cs="Sakkal Majalla" w:hint="cs"/>
          <w:sz w:val="134"/>
          <w:szCs w:val="134"/>
          <w:rtl/>
        </w:rPr>
        <w:t>ﺍ</w:t>
      </w:r>
      <w:r w:rsidRPr="00C30C03">
        <w:rPr>
          <w:rFonts w:ascii="Arabic Typesetting" w:hAnsi="Arabic Typesetting" w:cs="Arabic Typesetting" w:hint="cs"/>
          <w:sz w:val="134"/>
          <w:szCs w:val="134"/>
          <w:rtl/>
        </w:rPr>
        <w:t>ﻟﻮ</w:t>
      </w:r>
      <w:r w:rsidRPr="00C30C03">
        <w:rPr>
          <w:rFonts w:ascii="Sakkal Majalla" w:hAnsi="Sakkal Majalla" w:cs="Sakkal Majalla" w:hint="cs"/>
          <w:sz w:val="134"/>
          <w:szCs w:val="134"/>
          <w:rtl/>
        </w:rPr>
        <w:t>ﺍ</w:t>
      </w:r>
      <w:r w:rsidRPr="00C30C03">
        <w:rPr>
          <w:rFonts w:ascii="Arabic Typesetting" w:hAnsi="Arabic Typesetting" w:cs="Arabic Typesetting" w:hint="cs"/>
          <w:sz w:val="134"/>
          <w:szCs w:val="134"/>
          <w:rtl/>
        </w:rPr>
        <w:t>ﺣﺪ</w:t>
      </w:r>
      <w:r w:rsidRPr="00C30C0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C30C03">
        <w:rPr>
          <w:rFonts w:ascii="Sakkal Majalla" w:hAnsi="Sakkal Majalla" w:cs="Sakkal Majalla" w:hint="cs"/>
          <w:sz w:val="134"/>
          <w:szCs w:val="134"/>
          <w:rtl/>
        </w:rPr>
        <w:t>ﺍ</w:t>
      </w:r>
      <w:r w:rsidRPr="00C30C03">
        <w:rPr>
          <w:rFonts w:ascii="Arabic Typesetting" w:hAnsi="Arabic Typesetting" w:cs="Arabic Typesetting" w:hint="cs"/>
          <w:sz w:val="134"/>
          <w:szCs w:val="134"/>
          <w:rtl/>
        </w:rPr>
        <w:t>ﻟﺪﻳﺎ</w:t>
      </w:r>
      <w:r w:rsidRPr="00C30C03">
        <w:rPr>
          <w:rFonts w:ascii="Arabic Typesetting" w:hAnsi="Arabic Typesetting" w:cs="Arabic Typesetting" w:hint="eastAsia"/>
          <w:sz w:val="134"/>
          <w:szCs w:val="134"/>
          <w:rtl/>
        </w:rPr>
        <w:t>ن</w:t>
      </w:r>
    </w:p>
    <w:p w:rsidR="00DE311D" w:rsidRPr="00F778D9" w:rsidRDefault="00DE311D" w:rsidP="009B1319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>رمضان أيها الصائمون</w:t>
      </w:r>
      <w:r w:rsidR="00C30C03">
        <w:rPr>
          <w:rFonts w:ascii="Arabic Typesetting" w:hAnsi="Arabic Typesetting" w:cs="Arabic Typesetting" w:hint="cs"/>
          <w:sz w:val="134"/>
          <w:szCs w:val="134"/>
          <w:rtl/>
        </w:rPr>
        <w:t xml:space="preserve"> بوابةٌ دخل فيها التائبون وبكى</w:t>
      </w: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 عند أعتابها المذنبون .</w:t>
      </w:r>
    </w:p>
    <w:p w:rsidR="00DE311D" w:rsidRPr="00F778D9" w:rsidRDefault="00DE311D" w:rsidP="00B06790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>رمضان أيها الصائمون نقطة تحول في حياة الجادين الأو</w:t>
      </w:r>
      <w:r w:rsidR="00B06790">
        <w:rPr>
          <w:rFonts w:ascii="Arabic Typesetting" w:hAnsi="Arabic Typesetting" w:cs="Arabic Typesetting" w:hint="cs"/>
          <w:sz w:val="134"/>
          <w:szCs w:val="134"/>
          <w:rtl/>
        </w:rPr>
        <w:t>ابين</w:t>
      </w: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 ..</w:t>
      </w:r>
    </w:p>
    <w:p w:rsidR="00DE311D" w:rsidRPr="00F778D9" w:rsidRDefault="00DE311D" w:rsidP="00DE311D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رمضان أيها الصائمون كم هزّ أوتار القلوب ؟ </w:t>
      </w:r>
    </w:p>
    <w:p w:rsidR="00DE311D" w:rsidRPr="00F778D9" w:rsidRDefault="00DE311D" w:rsidP="00DE311D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وكم لامس خبايا النفوس ؟ </w:t>
      </w:r>
    </w:p>
    <w:p w:rsidR="003A706C" w:rsidRPr="00F778D9" w:rsidRDefault="00DE311D" w:rsidP="00C30C03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>حين ذرفت فيه عيون السُجد بالأسحار ، والملحّين بالاستغفار ، وحين ارتفعت فيه أكفّ الضراعة</w:t>
      </w:r>
      <w:r w:rsidR="003A706C"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 </w:t>
      </w:r>
      <w:r w:rsidR="00C30C03">
        <w:rPr>
          <w:rFonts w:ascii="Arabic Typesetting" w:hAnsi="Arabic Typesetting" w:cs="Arabic Typesetting" w:hint="cs"/>
          <w:sz w:val="134"/>
          <w:szCs w:val="134"/>
          <w:rtl/>
        </w:rPr>
        <w:t>لم</w:t>
      </w:r>
      <w:r w:rsidR="00B06790">
        <w:rPr>
          <w:rFonts w:ascii="Arabic Typesetting" w:hAnsi="Arabic Typesetting" w:cs="Arabic Typesetting" w:hint="cs"/>
          <w:sz w:val="134"/>
          <w:szCs w:val="134"/>
          <w:rtl/>
        </w:rPr>
        <w:t>ل</w:t>
      </w:r>
      <w:r w:rsidR="00C30C03">
        <w:rPr>
          <w:rFonts w:ascii="Arabic Typesetting" w:hAnsi="Arabic Typesetting" w:cs="Arabic Typesetting" w:hint="cs"/>
          <w:sz w:val="134"/>
          <w:szCs w:val="134"/>
          <w:rtl/>
        </w:rPr>
        <w:t>ك الملوك</w:t>
      </w:r>
      <w:r w:rsidR="003A706C"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 ، وس</w:t>
      </w:r>
      <w:r w:rsidR="00C30C03">
        <w:rPr>
          <w:rFonts w:ascii="Arabic Typesetting" w:hAnsi="Arabic Typesetting" w:cs="Arabic Typesetting" w:hint="cs"/>
          <w:sz w:val="134"/>
          <w:szCs w:val="134"/>
          <w:rtl/>
        </w:rPr>
        <w:t>ُ</w:t>
      </w:r>
      <w:r w:rsidR="003A706C" w:rsidRPr="00F778D9">
        <w:rPr>
          <w:rFonts w:ascii="Arabic Typesetting" w:hAnsi="Arabic Typesetting" w:cs="Arabic Typesetting" w:hint="cs"/>
          <w:sz w:val="134"/>
          <w:szCs w:val="134"/>
          <w:rtl/>
        </w:rPr>
        <w:t>ك</w:t>
      </w:r>
      <w:r w:rsidR="00C30C03">
        <w:rPr>
          <w:rFonts w:ascii="Arabic Typesetting" w:hAnsi="Arabic Typesetting" w:cs="Arabic Typesetting" w:hint="cs"/>
          <w:sz w:val="134"/>
          <w:szCs w:val="134"/>
          <w:rtl/>
        </w:rPr>
        <w:t>ِ</w:t>
      </w:r>
      <w:r w:rsidR="003A706C" w:rsidRPr="00F778D9">
        <w:rPr>
          <w:rFonts w:ascii="Arabic Typesetting" w:hAnsi="Arabic Typesetting" w:cs="Arabic Typesetting" w:hint="cs"/>
          <w:sz w:val="134"/>
          <w:szCs w:val="134"/>
          <w:rtl/>
        </w:rPr>
        <w:t>ب</w:t>
      </w:r>
      <w:r w:rsidR="00C30C03">
        <w:rPr>
          <w:rFonts w:ascii="Arabic Typesetting" w:hAnsi="Arabic Typesetting" w:cs="Arabic Typesetting" w:hint="cs"/>
          <w:sz w:val="134"/>
          <w:szCs w:val="134"/>
          <w:rtl/>
        </w:rPr>
        <w:t>َت</w:t>
      </w:r>
      <w:r w:rsidR="003A706C"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 العبرات </w:t>
      </w: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بعد ما سكن </w:t>
      </w:r>
      <w:r w:rsidR="003A706C" w:rsidRPr="00F778D9">
        <w:rPr>
          <w:rFonts w:ascii="Arabic Typesetting" w:hAnsi="Arabic Typesetting" w:cs="Arabic Typesetting" w:hint="cs"/>
          <w:sz w:val="134"/>
          <w:szCs w:val="134"/>
          <w:rtl/>
        </w:rPr>
        <w:t>الليل ، وصفا الفؤاد ، وخلا الحبيب بحبيبه ، والمخلوق بخالقه ، والعبد الضعيف بسيده</w:t>
      </w:r>
      <w:r w:rsidR="00C30C03">
        <w:rPr>
          <w:rFonts w:ascii="Arabic Typesetting" w:hAnsi="Arabic Typesetting" w:cs="Arabic Typesetting" w:hint="cs"/>
          <w:sz w:val="134"/>
          <w:szCs w:val="134"/>
          <w:rtl/>
        </w:rPr>
        <w:t xml:space="preserve"> القوي الغني الحميد</w:t>
      </w:r>
      <w:r w:rsidR="003A706C"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 ، فتليت </w:t>
      </w:r>
      <w:r w:rsidR="003A706C" w:rsidRPr="00F778D9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 xml:space="preserve">الآيات ، وفاضت </w:t>
      </w:r>
      <w:r w:rsidR="00C30C03">
        <w:rPr>
          <w:rFonts w:ascii="Arabic Typesetting" w:hAnsi="Arabic Typesetting" w:cs="Arabic Typesetting" w:hint="cs"/>
          <w:sz w:val="134"/>
          <w:szCs w:val="134"/>
          <w:rtl/>
        </w:rPr>
        <w:t>الدمعات</w:t>
      </w:r>
      <w:r w:rsidR="003A706C"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 والعبرات شوقاً لجنة الرحمن ، وخوفاً من </w:t>
      </w:r>
      <w:r w:rsidR="00C30C03">
        <w:rPr>
          <w:rFonts w:ascii="Arabic Typesetting" w:hAnsi="Arabic Typesetting" w:cs="Arabic Typesetting" w:hint="cs"/>
          <w:sz w:val="134"/>
          <w:szCs w:val="134"/>
          <w:rtl/>
        </w:rPr>
        <w:t xml:space="preserve">سطوة </w:t>
      </w:r>
      <w:r w:rsidR="003A706C" w:rsidRPr="00F778D9">
        <w:rPr>
          <w:rFonts w:ascii="Arabic Typesetting" w:hAnsi="Arabic Typesetting" w:cs="Arabic Typesetting" w:hint="cs"/>
          <w:sz w:val="134"/>
          <w:szCs w:val="134"/>
          <w:rtl/>
        </w:rPr>
        <w:t>العظيم الجبار .</w:t>
      </w:r>
    </w:p>
    <w:p w:rsidR="003A706C" w:rsidRPr="00F778D9" w:rsidRDefault="003A706C" w:rsidP="003A706C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>رمضان أيها الصائمون يدعونا</w:t>
      </w:r>
      <w:r w:rsidR="00D60F64">
        <w:rPr>
          <w:rFonts w:ascii="Arabic Typesetting" w:hAnsi="Arabic Typesetting" w:cs="Arabic Typesetting" w:hint="cs"/>
          <w:sz w:val="134"/>
          <w:szCs w:val="134"/>
          <w:rtl/>
        </w:rPr>
        <w:t xml:space="preserve"> جميعاً</w:t>
      </w: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 إلى خلوة تسكب فيها العبرات ، وتفيض الدمعات ، فطوبى ثمّ طوبى لمن دنا من هذه العطايا والنفحات </w:t>
      </w:r>
      <w:r w:rsidR="00C82E54" w:rsidRPr="00F778D9">
        <w:rPr>
          <w:rFonts w:ascii="Arabic Typesetting" w:hAnsi="Arabic Typesetting" w:cs="Arabic Typesetting" w:hint="cs"/>
          <w:sz w:val="134"/>
          <w:szCs w:val="134"/>
          <w:rtl/>
        </w:rPr>
        <w:t>.</w:t>
      </w:r>
    </w:p>
    <w:p w:rsidR="00C82E54" w:rsidRPr="00F778D9" w:rsidRDefault="00C82E54" w:rsidP="003A706C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 xml:space="preserve">طوبى ثمّ طوبى لمن ولج الباب </w:t>
      </w:r>
      <w:r w:rsidR="007318F0">
        <w:rPr>
          <w:rFonts w:ascii="Arabic Typesetting" w:hAnsi="Arabic Typesetting" w:cs="Arabic Typesetting" w:hint="cs"/>
          <w:sz w:val="134"/>
          <w:szCs w:val="134"/>
          <w:rtl/>
        </w:rPr>
        <w:t>، وقرأ الكتاب ، ونادى الرحيم الت</w:t>
      </w: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>واب .</w:t>
      </w:r>
    </w:p>
    <w:p w:rsidR="00C82E54" w:rsidRPr="00F778D9" w:rsidRDefault="00C82E54" w:rsidP="003A706C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>رمضان أيها الصائمون يدعونا إلى عمرة لا رفث فيها ولا فسوق</w:t>
      </w:r>
      <w:r w:rsidR="007318F0">
        <w:rPr>
          <w:rFonts w:ascii="Arabic Typesetting" w:hAnsi="Arabic Typesetting" w:cs="Arabic Typesetting" w:hint="cs"/>
          <w:sz w:val="134"/>
          <w:szCs w:val="134"/>
          <w:rtl/>
        </w:rPr>
        <w:t xml:space="preserve"> ، عمرةٍ</w:t>
      </w: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 تعدل في ثوابها حجة مع رسول الله</w:t>
      </w:r>
      <w:r w:rsidR="007318F0">
        <w:rPr>
          <w:rFonts w:ascii="Arabic Typesetting" w:hAnsi="Arabic Typesetting" w:cs="Arabic Typesetting" w:hint="cs"/>
          <w:sz w:val="134"/>
          <w:szCs w:val="134"/>
          <w:rtl/>
        </w:rPr>
        <w:t xml:space="preserve"> </w:t>
      </w:r>
      <w:r w:rsidR="007318F0" w:rsidRPr="007318F0">
        <w:rPr>
          <w:rFonts w:ascii="Arabic Typesetting" w:hAnsi="Arabic Typesetting" w:cs="Arabic Typesetting" w:hint="cs"/>
          <w:sz w:val="104"/>
          <w:szCs w:val="104"/>
        </w:rPr>
        <w:sym w:font="AGA Arabesque" w:char="F065"/>
      </w: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 .</w:t>
      </w:r>
    </w:p>
    <w:p w:rsidR="00C82E54" w:rsidRPr="00F778D9" w:rsidRDefault="00C82E54" w:rsidP="00D60F64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>رمضان أيها الصائمون يدعون</w:t>
      </w:r>
      <w:r w:rsidR="007318F0">
        <w:rPr>
          <w:rFonts w:ascii="Arabic Typesetting" w:hAnsi="Arabic Typesetting" w:cs="Arabic Typesetting" w:hint="cs"/>
          <w:sz w:val="134"/>
          <w:szCs w:val="134"/>
          <w:rtl/>
        </w:rPr>
        <w:t>ا</w:t>
      </w: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 إلى البر والإحسان ، </w:t>
      </w:r>
      <w:r w:rsidR="00D60F64">
        <w:rPr>
          <w:rFonts w:ascii="Arabic Typesetting" w:hAnsi="Arabic Typesetting" w:cs="Arabic Typesetting" w:hint="cs"/>
          <w:sz w:val="134"/>
          <w:szCs w:val="134"/>
          <w:rtl/>
        </w:rPr>
        <w:t>و</w:t>
      </w: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>الصيام وتلاوة القرآن .</w:t>
      </w:r>
    </w:p>
    <w:p w:rsidR="00C82E54" w:rsidRPr="00F778D9" w:rsidRDefault="00C82E54" w:rsidP="00C82E54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>رمضان أيها الصائمون يدعون</w:t>
      </w:r>
      <w:r w:rsidR="007318F0">
        <w:rPr>
          <w:rFonts w:ascii="Arabic Typesetting" w:hAnsi="Arabic Typesetting" w:cs="Arabic Typesetting" w:hint="cs"/>
          <w:sz w:val="134"/>
          <w:szCs w:val="134"/>
          <w:rtl/>
        </w:rPr>
        <w:t>ا</w:t>
      </w: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 إلى الاعتكاف ، وقطع العلائق مع الخلائق </w:t>
      </w:r>
      <w:r w:rsidR="008C23DF" w:rsidRPr="00F778D9">
        <w:rPr>
          <w:rFonts w:ascii="Arabic Typesetting" w:hAnsi="Arabic Typesetting" w:cs="Arabic Typesetting" w:hint="cs"/>
          <w:sz w:val="134"/>
          <w:szCs w:val="134"/>
          <w:rtl/>
        </w:rPr>
        <w:t>.</w:t>
      </w:r>
    </w:p>
    <w:p w:rsidR="008C23DF" w:rsidRDefault="00F778D9" w:rsidP="007318F0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>رمضان أيها الصائمون</w:t>
      </w:r>
      <w:r w:rsidR="007318F0">
        <w:rPr>
          <w:rFonts w:ascii="Arabic Typesetting" w:hAnsi="Arabic Typesetting" w:cs="Arabic Typesetting" w:hint="cs"/>
          <w:sz w:val="134"/>
          <w:szCs w:val="134"/>
          <w:rtl/>
        </w:rPr>
        <w:t xml:space="preserve"> </w:t>
      </w:r>
      <w:r w:rsidRPr="00F778D9">
        <w:rPr>
          <w:rFonts w:ascii="Arabic Typesetting" w:hAnsi="Arabic Typesetting" w:cs="Arabic Typesetting" w:hint="cs"/>
          <w:sz w:val="134"/>
          <w:szCs w:val="134"/>
          <w:rtl/>
        </w:rPr>
        <w:t>يدعونا إلى التوبة</w:t>
      </w:r>
      <w:r w:rsidR="007318F0">
        <w:rPr>
          <w:rFonts w:ascii="Arabic Typesetting" w:hAnsi="Arabic Typesetting" w:cs="Arabic Typesetting" w:hint="cs"/>
          <w:sz w:val="134"/>
          <w:szCs w:val="134"/>
          <w:rtl/>
        </w:rPr>
        <w:t xml:space="preserve"> ، وصدق الرجوع إلى الله تعالى ، قب</w:t>
      </w:r>
      <w:r w:rsidR="00B06790">
        <w:rPr>
          <w:rFonts w:ascii="Arabic Typesetting" w:hAnsi="Arabic Typesetting" w:cs="Arabic Typesetting" w:hint="cs"/>
          <w:sz w:val="134"/>
          <w:szCs w:val="134"/>
          <w:rtl/>
        </w:rPr>
        <w:t>ل العجز والمرض ، والضعف والهرم ، والوداع والفراق</w:t>
      </w:r>
    </w:p>
    <w:p w:rsidR="007318F0" w:rsidRDefault="007318F0" w:rsidP="007318F0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</w:p>
    <w:p w:rsidR="007318F0" w:rsidRPr="007318F0" w:rsidRDefault="007318F0" w:rsidP="007318F0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7318F0">
        <w:rPr>
          <w:rFonts w:ascii="Arabic Typesetting" w:hAnsi="Arabic Typesetting" w:cs="Arabic Typesetting"/>
          <w:sz w:val="134"/>
          <w:szCs w:val="134"/>
          <w:rtl/>
        </w:rPr>
        <w:lastRenderedPageBreak/>
        <w:t>فما العمر إلا صفحة سوف تنقضي</w:t>
      </w:r>
    </w:p>
    <w:p w:rsidR="007318F0" w:rsidRPr="00F778D9" w:rsidRDefault="007318F0" w:rsidP="007318F0">
      <w:pPr>
        <w:spacing w:line="240" w:lineRule="auto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7318F0">
        <w:rPr>
          <w:rFonts w:ascii="Arabic Typesetting" w:hAnsi="Arabic Typesetting" w:cs="Arabic Typesetting"/>
          <w:sz w:val="134"/>
          <w:szCs w:val="134"/>
          <w:rtl/>
        </w:rPr>
        <w:t>وما المرء إلا زهرة سوف تذبل</w:t>
      </w:r>
    </w:p>
    <w:p w:rsidR="007318F0" w:rsidRDefault="00B06790" w:rsidP="00F778D9">
      <w:pPr>
        <w:spacing w:line="240" w:lineRule="auto"/>
        <w:jc w:val="both"/>
        <w:rPr>
          <w:rFonts w:ascii="QCF_BSML" w:hAnsi="QCF_BSML" w:cs="QCF_BSML"/>
          <w:color w:val="000000"/>
          <w:sz w:val="93"/>
          <w:szCs w:val="93"/>
          <w:rtl/>
        </w:rPr>
      </w:pPr>
      <w:r>
        <w:rPr>
          <w:rFonts w:ascii="Arabic Typesetting" w:hAnsi="Arabic Typesetting" w:cs="Arabic Typesetting" w:hint="cs"/>
          <w:sz w:val="134"/>
          <w:szCs w:val="134"/>
          <w:rtl/>
        </w:rPr>
        <w:t>ف</w:t>
      </w:r>
      <w:r w:rsidR="00F778D9" w:rsidRPr="00F778D9">
        <w:rPr>
          <w:rFonts w:ascii="Arabic Typesetting" w:hAnsi="Arabic Typesetting" w:cs="Arabic Typesetting" w:hint="cs"/>
          <w:sz w:val="134"/>
          <w:szCs w:val="134"/>
          <w:rtl/>
        </w:rPr>
        <w:t>التوبة</w:t>
      </w:r>
      <w:r>
        <w:rPr>
          <w:rFonts w:ascii="Arabic Typesetting" w:hAnsi="Arabic Typesetting" w:cs="Arabic Typesetting" w:hint="cs"/>
          <w:sz w:val="134"/>
          <w:szCs w:val="134"/>
          <w:rtl/>
        </w:rPr>
        <w:t xml:space="preserve"> التوبة</w:t>
      </w:r>
      <w:r w:rsidR="00F778D9" w:rsidRPr="00F778D9">
        <w:rPr>
          <w:rFonts w:ascii="Arabic Typesetting" w:hAnsi="Arabic Typesetting" w:cs="Arabic Typesetting" w:hint="cs"/>
          <w:sz w:val="134"/>
          <w:szCs w:val="134"/>
          <w:rtl/>
        </w:rPr>
        <w:t xml:space="preserve"> ؟! وما أدراك ما التوبة ؟ </w:t>
      </w:r>
    </w:p>
    <w:p w:rsidR="00F778D9" w:rsidRDefault="00F778D9" w:rsidP="00F778D9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F778D9">
        <w:rPr>
          <w:rFonts w:ascii="QCF_BSML" w:hAnsi="QCF_BSML" w:cs="QCF_BSML"/>
          <w:color w:val="000000"/>
          <w:sz w:val="93"/>
          <w:szCs w:val="93"/>
          <w:rtl/>
        </w:rPr>
        <w:t xml:space="preserve">ﭽ </w:t>
      </w:r>
      <w:r w:rsidRPr="00F778D9">
        <w:rPr>
          <w:rFonts w:ascii="QCF_P083" w:hAnsi="QCF_P083" w:cs="QCF_P083"/>
          <w:color w:val="000000"/>
          <w:sz w:val="93"/>
          <w:szCs w:val="93"/>
          <w:rtl/>
        </w:rPr>
        <w:t xml:space="preserve">ﭑ  ﭒ  ﭓ  ﭔ  ﭕ  ﭖ  ﭗ  ﭘ      ﭙ  ﭚ  ﭛ  ﭜ  ﭝ  ﭞ  </w:t>
      </w:r>
      <w:r w:rsidRPr="00F778D9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Pr="00F778D9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Pr="00F778D9">
        <w:rPr>
          <w:rFonts w:ascii="Traditional Arabic" w:hAnsi="Traditional Arabic" w:cs="Traditional Arabic"/>
          <w:color w:val="9DAB0C"/>
          <w:sz w:val="21"/>
          <w:szCs w:val="21"/>
          <w:rtl/>
        </w:rPr>
        <w:t>النساء: ٢٧</w:t>
      </w:r>
    </w:p>
    <w:p w:rsidR="00F778D9" w:rsidRPr="00F778D9" w:rsidRDefault="007318F0" w:rsidP="00B30350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>فوالله ما من طاعة أعظم</w:t>
      </w:r>
      <w:r w:rsidR="00D60F64">
        <w:rPr>
          <w:rFonts w:ascii="Arabic Typesetting" w:hAnsi="Arabic Typesetting" w:cs="Arabic Typesetting" w:hint="cs"/>
          <w:sz w:val="134"/>
          <w:szCs w:val="134"/>
          <w:rtl/>
        </w:rPr>
        <w:t xml:space="preserve"> عند الله في هذا الشهر</w:t>
      </w:r>
      <w:r>
        <w:rPr>
          <w:rFonts w:ascii="Arabic Typesetting" w:hAnsi="Arabic Typesetting" w:cs="Arabic Typesetting" w:hint="cs"/>
          <w:sz w:val="134"/>
          <w:szCs w:val="134"/>
          <w:rtl/>
        </w:rPr>
        <w:t xml:space="preserve"> من أن يعود المخلوق إلى خالقه ،</w:t>
      </w:r>
      <w:r w:rsidR="00B06790">
        <w:rPr>
          <w:rFonts w:ascii="Arabic Typesetting" w:hAnsi="Arabic Typesetting" w:cs="Arabic Typesetting" w:hint="cs"/>
          <w:sz w:val="134"/>
          <w:szCs w:val="134"/>
          <w:rtl/>
        </w:rPr>
        <w:t xml:space="preserve"> ويطرق </w:t>
      </w:r>
      <w:r w:rsidR="00D60F64">
        <w:rPr>
          <w:rFonts w:ascii="Arabic Typesetting" w:hAnsi="Arabic Typesetting" w:cs="Arabic Typesetting" w:hint="cs"/>
          <w:sz w:val="134"/>
          <w:szCs w:val="134"/>
          <w:rtl/>
        </w:rPr>
        <w:t xml:space="preserve">الذليل </w:t>
      </w:r>
      <w:r w:rsidR="00B06790">
        <w:rPr>
          <w:rFonts w:ascii="Arabic Typesetting" w:hAnsi="Arabic Typesetting" w:cs="Arabic Typesetting" w:hint="cs"/>
          <w:sz w:val="134"/>
          <w:szCs w:val="134"/>
          <w:rtl/>
        </w:rPr>
        <w:t>الفقير</w:t>
      </w:r>
      <w:r w:rsidR="00D60F64">
        <w:rPr>
          <w:rFonts w:ascii="Arabic Typesetting" w:hAnsi="Arabic Typesetting" w:cs="Arabic Typesetting" w:hint="cs"/>
          <w:sz w:val="134"/>
          <w:szCs w:val="134"/>
          <w:rtl/>
        </w:rPr>
        <w:t xml:space="preserve"> </w:t>
      </w:r>
      <w:r w:rsidR="00B06790">
        <w:rPr>
          <w:rFonts w:ascii="Arabic Typesetting" w:hAnsi="Arabic Typesetting" w:cs="Arabic Typesetting" w:hint="cs"/>
          <w:sz w:val="134"/>
          <w:szCs w:val="134"/>
          <w:rtl/>
        </w:rPr>
        <w:t xml:space="preserve">باب </w:t>
      </w:r>
      <w:r w:rsidR="00B30350">
        <w:rPr>
          <w:rFonts w:ascii="Arabic Typesetting" w:hAnsi="Arabic Typesetting" w:cs="Arabic Typesetting" w:hint="cs"/>
          <w:sz w:val="134"/>
          <w:szCs w:val="134"/>
          <w:rtl/>
        </w:rPr>
        <w:t xml:space="preserve">العزيز </w:t>
      </w:r>
      <w:r w:rsidR="00B06790">
        <w:rPr>
          <w:rFonts w:ascii="Arabic Typesetting" w:hAnsi="Arabic Typesetting" w:cs="Arabic Typesetting" w:hint="cs"/>
          <w:sz w:val="134"/>
          <w:szCs w:val="134"/>
          <w:rtl/>
        </w:rPr>
        <w:t>الغني</w:t>
      </w:r>
      <w:r w:rsidR="00D60F64">
        <w:rPr>
          <w:rFonts w:ascii="Arabic Typesetting" w:hAnsi="Arabic Typesetting" w:cs="Arabic Typesetting" w:hint="cs"/>
          <w:sz w:val="134"/>
          <w:szCs w:val="134"/>
          <w:rtl/>
        </w:rPr>
        <w:t xml:space="preserve"> </w:t>
      </w:r>
      <w:r w:rsidR="00B06790">
        <w:rPr>
          <w:rFonts w:ascii="Arabic Typesetting" w:hAnsi="Arabic Typesetting" w:cs="Arabic Typesetting" w:hint="cs"/>
          <w:sz w:val="134"/>
          <w:szCs w:val="134"/>
          <w:rtl/>
        </w:rPr>
        <w:t>،</w:t>
      </w:r>
      <w:r>
        <w:rPr>
          <w:rFonts w:ascii="Arabic Typesetting" w:hAnsi="Arabic Typesetting" w:cs="Arabic Typesetting" w:hint="cs"/>
          <w:sz w:val="134"/>
          <w:szCs w:val="134"/>
          <w:rtl/>
        </w:rPr>
        <w:t xml:space="preserve"> و</w:t>
      </w:r>
      <w:r w:rsidR="00F778D9" w:rsidRPr="00F778D9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الصيام</w:t>
      </w:r>
      <w:r w:rsidR="00B30350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هو</w:t>
      </w:r>
      <w:r w:rsidR="00F778D9" w:rsidRPr="00F778D9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طريقنا لتجديد صفحات الحياة مع الله</w:t>
      </w:r>
      <w:r w:rsidR="00B06790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، رمضان فرصتنا </w:t>
      </w:r>
      <w:r w:rsidR="00C42960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للتوبة النصوح </w:t>
      </w:r>
    </w:p>
    <w:p w:rsidR="00F778D9" w:rsidRPr="00F778D9" w:rsidRDefault="00F778D9" w:rsidP="009B1319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 w:rsidRPr="00F778D9">
        <w:rPr>
          <w:rFonts w:ascii="Arabic Typesetting" w:eastAsiaTheme="minorEastAsia" w:hAnsi="Arabic Typesetting" w:cs="Arabic Typesetting"/>
          <w:sz w:val="134"/>
          <w:szCs w:val="134"/>
          <w:rtl/>
        </w:rPr>
        <w:t>«مَنْ صَامَ رَمَضَانَ، وَقَامَهُ إِيمَانًا وَاحْتِسَابًا غُفِرَ لَهُ مَا تَقَدَّمَ مِنْ ذَنْبِهِ»</w:t>
      </w:r>
      <w:r w:rsidRPr="00F778D9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</w:t>
      </w:r>
      <w:r w:rsidRPr="00F778D9">
        <w:rPr>
          <w:rFonts w:ascii="Arabic Typesetting" w:eastAsiaTheme="minorEastAsia" w:hAnsi="Arabic Typesetting" w:cs="Arabic Typesetting" w:hint="cs"/>
          <w:sz w:val="50"/>
          <w:szCs w:val="50"/>
          <w:rtl/>
        </w:rPr>
        <w:t>متفق عليه .</w:t>
      </w:r>
    </w:p>
    <w:p w:rsidR="00F778D9" w:rsidRPr="00F778D9" w:rsidRDefault="00F778D9" w:rsidP="009B1319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 w:rsidRPr="00F778D9">
        <w:rPr>
          <w:rFonts w:ascii="Arabic Typesetting" w:eastAsiaTheme="minorEastAsia" w:hAnsi="Arabic Typesetting" w:cs="Arabic Typesetting"/>
          <w:sz w:val="134"/>
          <w:szCs w:val="134"/>
          <w:rtl/>
        </w:rPr>
        <w:lastRenderedPageBreak/>
        <w:t>«مَنْ قَامَ رَمَضَانَ إِيمَانًا وَاحْتِسَابًا، غُفِرَ لَهُ مَا تَقَدَّمَ مِنْ ذَنْبِهِ»</w:t>
      </w:r>
      <w:r w:rsidRPr="00F778D9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</w:t>
      </w:r>
      <w:r w:rsidRPr="00F778D9">
        <w:rPr>
          <w:rFonts w:ascii="Arabic Typesetting" w:eastAsiaTheme="minorEastAsia" w:hAnsi="Arabic Typesetting" w:cs="Arabic Typesetting" w:hint="cs"/>
          <w:sz w:val="50"/>
          <w:szCs w:val="50"/>
          <w:rtl/>
        </w:rPr>
        <w:t>متفق عليه .</w:t>
      </w:r>
    </w:p>
    <w:p w:rsidR="00F778D9" w:rsidRPr="00F778D9" w:rsidRDefault="00F778D9" w:rsidP="00F778D9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 w:rsidRPr="00F778D9">
        <w:rPr>
          <w:rFonts w:ascii="Arabic Typesetting" w:eastAsiaTheme="minorEastAsia" w:hAnsi="Arabic Typesetting" w:cs="Arabic Typesetting"/>
          <w:sz w:val="134"/>
          <w:szCs w:val="134"/>
          <w:rtl/>
        </w:rPr>
        <w:t>«مَنْ قَامَ لَيْلَةَ القَدْرِ إِيمَانًا وَاحْتِسَابًا، غُفِرَ لَهُ مَا تَقَدَّمَ مِنْ ذَنْبِهِ</w:t>
      </w:r>
      <w:r w:rsidRPr="00F778D9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... </w:t>
      </w:r>
      <w:r w:rsidRPr="00F778D9">
        <w:rPr>
          <w:rFonts w:ascii="Arabic Typesetting" w:eastAsiaTheme="minorEastAsia" w:hAnsi="Arabic Typesetting" w:cs="Arabic Typesetting"/>
          <w:sz w:val="134"/>
          <w:szCs w:val="134"/>
          <w:rtl/>
        </w:rPr>
        <w:t>»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</w:t>
      </w:r>
      <w:r w:rsidRPr="00F778D9">
        <w:rPr>
          <w:rFonts w:ascii="Arabic Typesetting" w:eastAsiaTheme="minorEastAsia" w:hAnsi="Arabic Typesetting" w:cs="Arabic Typesetting" w:hint="cs"/>
          <w:sz w:val="50"/>
          <w:szCs w:val="50"/>
          <w:rtl/>
        </w:rPr>
        <w:t>متفق عليه .</w:t>
      </w:r>
    </w:p>
    <w:p w:rsidR="00F778D9" w:rsidRDefault="00F778D9" w:rsidP="007318F0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فرمضان معاشر الصائمين يدعونا إلى تجديد العهد مع الله ، ونسيان ما مضى من ذنوب </w:t>
      </w:r>
      <w:r w:rsidR="007318F0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الخلوات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.</w:t>
      </w:r>
    </w:p>
    <w:p w:rsidR="007318F0" w:rsidRDefault="00F778D9" w:rsidP="00B30350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>رمضان أيها الصائمون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يدعونا إلى التوبة الصادقة مع الله ، والجثو بين يديه </w:t>
      </w:r>
      <w:r w:rsidR="007318F0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، والإنطراح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في كنف الكريم ، والتذلل عند أعتابه ، وعضّ أصابع الندم على عصيانه ، وحرقة ا</w:t>
      </w:r>
      <w:r w:rsidR="000B1253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لبكاء من خوف عذابه</w:t>
      </w:r>
      <w:r w:rsidR="00C42960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،</w:t>
      </w:r>
      <w:r w:rsidR="000B1253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وأليم عقابه ، ثم الرجاء والنداء بطلب الرحمة والقبول عسى أن يكتبك </w:t>
      </w:r>
      <w:r w:rsidR="000B1253">
        <w:rPr>
          <w:rFonts w:ascii="Arabic Typesetting" w:eastAsiaTheme="minorEastAsia" w:hAnsi="Arabic Typesetting" w:cs="Arabic Typesetting" w:hint="cs"/>
          <w:sz w:val="134"/>
          <w:szCs w:val="134"/>
          <w:rtl/>
        </w:rPr>
        <w:lastRenderedPageBreak/>
        <w:t>في ديوان عباده</w:t>
      </w:r>
      <w:r w:rsidR="007318F0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التائبين ، فـ </w:t>
      </w:r>
      <w:r w:rsidR="007318F0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7318F0">
        <w:rPr>
          <w:rFonts w:ascii="QCF_P035" w:hAnsi="QCF_P035" w:cs="QCF_P035"/>
          <w:color w:val="000000"/>
          <w:sz w:val="99"/>
          <w:szCs w:val="99"/>
          <w:rtl/>
        </w:rPr>
        <w:t xml:space="preserve">ﯚ  ﯛ  ﯜ  ﯝ  ﯞ   ﯟ     ﯠ   </w:t>
      </w:r>
      <w:r w:rsidR="007318F0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7318F0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318F0">
        <w:rPr>
          <w:rFonts w:ascii="Traditional Arabic" w:hAnsi="Traditional Arabic" w:cs="Traditional Arabic"/>
          <w:color w:val="9DAB0C"/>
          <w:sz w:val="27"/>
          <w:szCs w:val="27"/>
          <w:rtl/>
        </w:rPr>
        <w:t>البقرة: ٢٢٢</w:t>
      </w:r>
    </w:p>
    <w:p w:rsidR="000B1253" w:rsidRDefault="000B1253" w:rsidP="00F778D9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أخي الصائم هيا بنا نفرّ إلى ربنا بتوبة صادقة ، هيا بنا نستحضر ماضينا المظلم بفضائح الخلوات ، والأسود بالذنوب المهلكات .</w:t>
      </w:r>
    </w:p>
    <w:p w:rsidR="000B1253" w:rsidRDefault="000B1253" w:rsidP="00B30350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lastRenderedPageBreak/>
        <w:t xml:space="preserve">هيا </w:t>
      </w:r>
      <w:r w:rsidR="006B116E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بنا ليقف كُلّ واحدٍ منّا على حقيقة جرأته على الله</w:t>
      </w:r>
      <w:r w:rsidR="00C42960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، </w:t>
      </w:r>
      <w:r w:rsidR="006B116E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وانتهاكه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لحرماته ، </w:t>
      </w:r>
      <w:r w:rsidR="006B116E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وأنت تقترف 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ما اقترف</w:t>
      </w:r>
      <w:r w:rsidR="006B116E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ت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من عصيان ، وتنتهك الأستار ثم تعتريك رجفة الخجل والوجل </w:t>
      </w:r>
      <w:r w:rsidR="00B30350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والحياء من الله 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متذكراً أن الله</w:t>
      </w:r>
      <w:r w:rsidR="00B30350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يراك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</w:t>
      </w:r>
      <w:r w:rsidR="00B30350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و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يعلم </w:t>
      </w:r>
      <w:r w:rsidR="00B30350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سرّك ونجواك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، فتخاف وتخشى عقابه وجبروته ، فينتفض ال</w:t>
      </w:r>
      <w:r w:rsidR="006B116E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بدن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، وتفيض الدموع خوفاً وندما ، </w:t>
      </w:r>
      <w:r w:rsidR="006B116E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ف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تعلم</w:t>
      </w:r>
      <w:r w:rsidR="006B116E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</w:t>
      </w:r>
      <w:r w:rsidR="006B116E">
        <w:rPr>
          <w:rFonts w:ascii="Arabic Typesetting" w:eastAsiaTheme="minorEastAsia" w:hAnsi="Arabic Typesetting" w:cs="Arabic Typesetting" w:hint="cs"/>
          <w:sz w:val="134"/>
          <w:szCs w:val="134"/>
          <w:rtl/>
        </w:rPr>
        <w:lastRenderedPageBreak/>
        <w:t>عندها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أن الله رحيم ، </w:t>
      </w:r>
      <w:r w:rsidR="006B116E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حليم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، غفور ، ودود ، يفرح بالعبد التائب فتنطرح بين يديه ساجداً باكياً تائباً تدعوه في صد</w:t>
      </w:r>
      <w:r w:rsidR="006B116E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ق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أن ير</w:t>
      </w:r>
      <w:r w:rsidR="00C42960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حم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ك ، </w:t>
      </w:r>
      <w:r w:rsidR="006B116E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و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ترجوه أن يعتقك</w:t>
      </w:r>
      <w:r w:rsidR="00C42960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من ذنوب وشهوات طالما أسرتك </w:t>
      </w:r>
      <w:r w:rsidR="006B116E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، لتعيش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بعدها عبداً صالحاً ، فسبحانك ربنا ما أعظمك .</w:t>
      </w:r>
    </w:p>
    <w:p w:rsidR="000B1253" w:rsidRDefault="000B1253" w:rsidP="000B1253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سبحانك ربنا ما أحلمك .</w:t>
      </w:r>
    </w:p>
    <w:p w:rsidR="000B1253" w:rsidRDefault="000B1253" w:rsidP="006B116E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lastRenderedPageBreak/>
        <w:t>سبحانك ربنا ما أكرمك .</w:t>
      </w:r>
    </w:p>
    <w:p w:rsidR="000B1253" w:rsidRDefault="000B1253" w:rsidP="000B1253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الإساءات </w:t>
      </w:r>
      <w:r w:rsidR="0004545F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منا </w:t>
      </w:r>
      <w:r w:rsidR="00B553CB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كبير</w:t>
      </w:r>
      <w:r w:rsidR="00C42960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ة</w:t>
      </w:r>
      <w:r w:rsidR="00B553CB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، والعفو منك أكبر .</w:t>
      </w:r>
    </w:p>
    <w:p w:rsidR="00B553CB" w:rsidRDefault="00B553CB" w:rsidP="000B1253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الخطأ من</w:t>
      </w:r>
      <w:r w:rsidR="006B116E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ّ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ا عظيم ، ورحمتك أعظم .</w:t>
      </w:r>
    </w:p>
    <w:p w:rsidR="00B553CB" w:rsidRDefault="00B553CB" w:rsidP="00B553CB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 w:rsidRPr="00B553CB">
        <w:rPr>
          <w:rFonts w:ascii="Arabic Typesetting" w:eastAsiaTheme="minorEastAsia" w:hAnsi="Arabic Typesetting" w:cs="Arabic Typesetting"/>
          <w:sz w:val="134"/>
          <w:szCs w:val="134"/>
          <w:rtl/>
        </w:rPr>
        <w:t xml:space="preserve">سبحان من يعطي ونخطئ دائما       </w:t>
      </w:r>
    </w:p>
    <w:p w:rsidR="00B553CB" w:rsidRPr="00B553CB" w:rsidRDefault="00B553CB" w:rsidP="00B553CB">
      <w:pPr>
        <w:spacing w:line="240" w:lineRule="auto"/>
        <w:jc w:val="right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 w:rsidRPr="00B553CB">
        <w:rPr>
          <w:rFonts w:ascii="Arabic Typesetting" w:eastAsiaTheme="minorEastAsia" w:hAnsi="Arabic Typesetting" w:cs="Arabic Typesetting"/>
          <w:sz w:val="134"/>
          <w:szCs w:val="134"/>
          <w:rtl/>
        </w:rPr>
        <w:t xml:space="preserve"> ولـم يـزل مـهما هـفا الـعبد عـفا</w:t>
      </w:r>
    </w:p>
    <w:p w:rsidR="00B553CB" w:rsidRDefault="00B553CB" w:rsidP="00B553CB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 w:rsidRPr="00B553CB">
        <w:rPr>
          <w:rFonts w:ascii="Arabic Typesetting" w:eastAsiaTheme="minorEastAsia" w:hAnsi="Arabic Typesetting" w:cs="Arabic Typesetting"/>
          <w:sz w:val="134"/>
          <w:szCs w:val="134"/>
          <w:rtl/>
        </w:rPr>
        <w:lastRenderedPageBreak/>
        <w:t xml:space="preserve">يـعطي الـذي يـخطي ولا يمنعه        </w:t>
      </w:r>
    </w:p>
    <w:p w:rsidR="00F778D9" w:rsidRDefault="00B553CB" w:rsidP="00B553CB">
      <w:pPr>
        <w:spacing w:line="240" w:lineRule="auto"/>
        <w:jc w:val="right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 w:rsidRPr="00B553CB">
        <w:rPr>
          <w:rFonts w:ascii="Arabic Typesetting" w:eastAsiaTheme="minorEastAsia" w:hAnsi="Arabic Typesetting" w:cs="Arabic Typesetting"/>
          <w:sz w:val="134"/>
          <w:szCs w:val="134"/>
          <w:rtl/>
        </w:rPr>
        <w:t>جـلالـه عـن الـعطا لـدى الـخطا</w:t>
      </w:r>
    </w:p>
    <w:p w:rsidR="00B553CB" w:rsidRDefault="006B116E" w:rsidP="006B116E">
      <w:pPr>
        <w:spacing w:line="240" w:lineRule="auto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سبحان</w:t>
      </w:r>
      <w:r w:rsidR="00B553CB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من فتح لعباد</w:t>
      </w:r>
      <w:r w:rsidR="00B553CB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ه باب التوبة</w:t>
      </w:r>
    </w:p>
    <w:p w:rsidR="00B553CB" w:rsidRDefault="00B553CB" w:rsidP="00B553CB">
      <w:pPr>
        <w:spacing w:line="240" w:lineRule="auto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264" w:hAnsi="QCF_P264" w:cs="QCF_P264"/>
          <w:color w:val="FF00FF"/>
          <w:sz w:val="99"/>
          <w:szCs w:val="99"/>
          <w:rtl/>
        </w:rPr>
        <w:t>ﯳ</w:t>
      </w:r>
      <w:r>
        <w:rPr>
          <w:rFonts w:ascii="QCF_P264" w:hAnsi="QCF_P264" w:cs="QCF_P264"/>
          <w:color w:val="000000"/>
          <w:sz w:val="99"/>
          <w:szCs w:val="99"/>
          <w:rtl/>
        </w:rPr>
        <w:t xml:space="preserve">  ﯴ  ﯵ  ﯶ  ﯷ  ﯸ  ﯹ  ﯺ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الحجر: ٤٩</w:t>
      </w:r>
    </w:p>
    <w:p w:rsidR="00B553CB" w:rsidRPr="00B553CB" w:rsidRDefault="00B553CB" w:rsidP="00B553CB">
      <w:pPr>
        <w:spacing w:line="240" w:lineRule="auto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035" w:hAnsi="QCF_P035" w:cs="QCF_P035"/>
          <w:color w:val="000000"/>
          <w:sz w:val="99"/>
          <w:szCs w:val="99"/>
          <w:rtl/>
        </w:rPr>
        <w:t xml:space="preserve">ﯚ  ﯛ  ﯜ  ﯝ  ﯞ   ﯟ     ﯠ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البقرة: ٢٢٢</w:t>
      </w:r>
    </w:p>
    <w:p w:rsidR="00B553CB" w:rsidRDefault="00B553CB" w:rsidP="00B553CB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lastRenderedPageBreak/>
        <w:t>ونادى المؤمنين</w:t>
      </w:r>
      <w:r w:rsidR="006B116E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بنداء التلطّف والتودّد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</w:t>
      </w:r>
      <w:r w:rsidRPr="006B116E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Pr="006B116E">
        <w:rPr>
          <w:rFonts w:ascii="QCF_P353" w:hAnsi="QCF_P353" w:cs="QCF_P353"/>
          <w:color w:val="000000"/>
          <w:sz w:val="95"/>
          <w:szCs w:val="95"/>
          <w:rtl/>
        </w:rPr>
        <w:t xml:space="preserve">ﯻ   ﯼ    ﯽ  ﯾ  ﯿ  ﰀ  ﰁ  ﰂ  ﰃ   </w:t>
      </w:r>
      <w:r w:rsidRPr="006B116E"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النور: ٣١</w:t>
      </w:r>
    </w:p>
    <w:p w:rsidR="00B553CB" w:rsidRDefault="00B553CB" w:rsidP="00B553CB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يا معاشر الصائمين إنّ لنا رباً كريماً رحيماً</w:t>
      </w:r>
      <w:r w:rsidR="0023689F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، أرحم بالعبد من الأمّ بولدها .</w:t>
      </w:r>
    </w:p>
    <w:p w:rsidR="00B553CB" w:rsidRDefault="00B553CB" w:rsidP="00B553CB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فأي ذنب أنت صاحبه أُخي ؟</w:t>
      </w:r>
    </w:p>
    <w:p w:rsidR="00B553CB" w:rsidRDefault="00B553CB" w:rsidP="00B553CB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lastRenderedPageBreak/>
        <w:t>أي خطيئة أنت فاعلها أخي ؟</w:t>
      </w:r>
    </w:p>
    <w:p w:rsidR="0023689F" w:rsidRDefault="00B553CB" w:rsidP="0023689F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فلا يغرنك الشيطان ويحول بينك وبين الكريم الرحمن ، فوالله </w:t>
      </w:r>
      <w:r w:rsidR="0023689F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ما من 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ذنب</w:t>
      </w:r>
      <w:r w:rsidR="0023689F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أعظم من عفو الله العفو الكريم.</w:t>
      </w:r>
    </w:p>
    <w:p w:rsidR="00B553CB" w:rsidRDefault="0023689F" w:rsidP="0023689F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والله ما من</w:t>
      </w:r>
      <w:r w:rsidR="00B553CB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معصية أكبر من رحمة الله التي وسعت كل شيء ، فأحسن الظن بالله </w:t>
      </w:r>
      <w:r w:rsidR="00120A05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، 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واطرق</w:t>
      </w:r>
      <w:r w:rsidR="00120A05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باب الكريم </w:t>
      </w:r>
      <w:r w:rsidR="00120A05">
        <w:rPr>
          <w:rFonts w:ascii="Arabic Typesetting" w:eastAsiaTheme="minorEastAsia" w:hAnsi="Arabic Typesetting" w:cs="Arabic Typesetting" w:hint="cs"/>
          <w:sz w:val="134"/>
          <w:szCs w:val="134"/>
          <w:rtl/>
        </w:rPr>
        <w:lastRenderedPageBreak/>
        <w:t xml:space="preserve">، 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و</w:t>
      </w:r>
      <w:r w:rsidR="00120A05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ألحّ على الله التواب الرحيم فهو القائل سبحانه </w:t>
      </w:r>
      <w:r w:rsidR="00120A05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120A05">
        <w:rPr>
          <w:rFonts w:ascii="QCF_P464" w:hAnsi="QCF_P464" w:cs="QCF_P464"/>
          <w:color w:val="FF00FF"/>
          <w:sz w:val="99"/>
          <w:szCs w:val="99"/>
          <w:rtl/>
        </w:rPr>
        <w:t>ﮣ</w:t>
      </w:r>
      <w:r w:rsidR="00120A05">
        <w:rPr>
          <w:rFonts w:ascii="QCF_P464" w:hAnsi="QCF_P464" w:cs="QCF_P464"/>
          <w:color w:val="000000"/>
          <w:sz w:val="99"/>
          <w:szCs w:val="99"/>
          <w:rtl/>
        </w:rPr>
        <w:t xml:space="preserve">  ﮤ  ﮥ  ﮦ  ﮧ  ﮨ  ﮩ  ﮪ  ﮫ  ﮬ    ﮭ  ﮮ</w:t>
      </w:r>
      <w:r w:rsidR="00120A05">
        <w:rPr>
          <w:rFonts w:ascii="QCF_P464" w:hAnsi="QCF_P464" w:cs="QCF_P464"/>
          <w:color w:val="0000A5"/>
          <w:sz w:val="99"/>
          <w:szCs w:val="99"/>
          <w:rtl/>
        </w:rPr>
        <w:t>ﮯ</w:t>
      </w:r>
      <w:r w:rsidR="00120A05">
        <w:rPr>
          <w:rFonts w:ascii="QCF_P464" w:hAnsi="QCF_P464" w:cs="QCF_P464"/>
          <w:color w:val="000000"/>
          <w:sz w:val="99"/>
          <w:szCs w:val="99"/>
          <w:rtl/>
        </w:rPr>
        <w:t xml:space="preserve">  ﮰ  ﮱ  ﯓ     ﯔ       ﯕ</w:t>
      </w:r>
      <w:r w:rsidR="00120A05">
        <w:rPr>
          <w:rFonts w:ascii="QCF_P464" w:hAnsi="QCF_P464" w:cs="QCF_P464"/>
          <w:color w:val="0000A5"/>
          <w:sz w:val="99"/>
          <w:szCs w:val="99"/>
          <w:rtl/>
        </w:rPr>
        <w:t>ﯖ</w:t>
      </w:r>
      <w:r w:rsidR="00120A05">
        <w:rPr>
          <w:rFonts w:ascii="QCF_P464" w:hAnsi="QCF_P464" w:cs="QCF_P464"/>
          <w:color w:val="000000"/>
          <w:sz w:val="99"/>
          <w:szCs w:val="99"/>
          <w:rtl/>
        </w:rPr>
        <w:t xml:space="preserve">  ﯗ     ﯘ   ﯙ          ﯚ          ﯛ  </w:t>
      </w:r>
      <w:r w:rsidR="00120A05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120A05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120A05">
        <w:rPr>
          <w:rFonts w:ascii="Traditional Arabic" w:hAnsi="Traditional Arabic" w:cs="Traditional Arabic"/>
          <w:color w:val="9DAB0C"/>
          <w:sz w:val="27"/>
          <w:szCs w:val="27"/>
          <w:rtl/>
        </w:rPr>
        <w:t>الزمر: ٥٣</w:t>
      </w:r>
    </w:p>
    <w:p w:rsidR="00B553CB" w:rsidRDefault="00120A05" w:rsidP="00B553CB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فأنت </w:t>
      </w:r>
      <w:r w:rsidR="0023689F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في شهر الرحمات ، شهر الأجور والحسنات .</w:t>
      </w:r>
    </w:p>
    <w:p w:rsidR="0023689F" w:rsidRDefault="0023689F" w:rsidP="00B553CB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lastRenderedPageBreak/>
        <w:t xml:space="preserve">فالبدار البدار .. والجدّ الجد ، فالتجارة قائمة ، والفرصة باقية ، والعمر محدود ، والسفر طويل ، والزاد قليل ، فهيا بنا لنعلن عن ساعة النفير ، والإقبال على العليم الخبير ، فغداً والله الرحيل ، وملاقاة الجليل ، </w:t>
      </w:r>
    </w:p>
    <w:p w:rsidR="0023689F" w:rsidRDefault="0023689F" w:rsidP="00B553CB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فالسباقَ السباقَ قولاً وفعلاً</w:t>
      </w:r>
    </w:p>
    <w:p w:rsidR="0023689F" w:rsidRDefault="0023689F" w:rsidP="0023689F">
      <w:pPr>
        <w:spacing w:line="240" w:lineRule="auto"/>
        <w:jc w:val="right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حذّرِ النَّفسَ حَسرةَ المغبونِ</w:t>
      </w:r>
    </w:p>
    <w:p w:rsidR="00120A05" w:rsidRDefault="0023689F" w:rsidP="00B553CB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lastRenderedPageBreak/>
        <w:t>ف</w:t>
      </w:r>
      <w:r w:rsidR="00120A05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المغبون والله من أخطأ باب التوبة والرحمة .</w:t>
      </w:r>
    </w:p>
    <w:p w:rsidR="00120A05" w:rsidRPr="00120A05" w:rsidRDefault="00120A05" w:rsidP="0023689F">
      <w:pPr>
        <w:spacing w:line="240" w:lineRule="auto"/>
        <w:jc w:val="both"/>
        <w:rPr>
          <w:rFonts w:ascii="Arabic Typesetting" w:eastAsiaTheme="minorEastAsia" w:hAnsi="Arabic Typesetting" w:cs="Arabic Typesetting"/>
          <w:sz w:val="134"/>
          <w:szCs w:val="134"/>
          <w:rtl/>
        </w:rPr>
      </w:pP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المغبون</w:t>
      </w:r>
      <w:r w:rsidR="0023689F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حقّاً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من أصاب</w:t>
      </w:r>
      <w:r w:rsidR="0023689F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ت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ه دعوة</w:t>
      </w:r>
      <w:r w:rsidR="0023689F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ُ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جبريل </w:t>
      </w:r>
      <w:r>
        <w:rPr>
          <w:rFonts w:ascii="Arabic Typesetting" w:eastAsiaTheme="minorEastAsia" w:hAnsi="Arabic Typesetting" w:cs="Arabic Typesetting" w:hint="cs"/>
          <w:sz w:val="134"/>
          <w:szCs w:val="134"/>
        </w:rPr>
        <w:sym w:font="AGA Arabesque" w:char="F075"/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</w:t>
      </w:r>
      <w:r w:rsidR="0023689F"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، 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وتأمين</w:t>
      </w:r>
      <w:r w:rsidR="0023689F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ُ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رسول الله </w:t>
      </w:r>
      <w:r>
        <w:rPr>
          <w:rFonts w:ascii="Arabic Typesetting" w:eastAsiaTheme="minorEastAsia" w:hAnsi="Arabic Typesetting" w:cs="Arabic Typesetting" w:hint="cs"/>
          <w:sz w:val="134"/>
          <w:szCs w:val="134"/>
        </w:rPr>
        <w:sym w:font="AGA Arabesque" w:char="F065"/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 : </w:t>
      </w:r>
      <w:r w:rsidRPr="00120A05">
        <w:rPr>
          <w:rFonts w:ascii="Arabic Typesetting" w:eastAsiaTheme="minorEastAsia" w:hAnsi="Arabic Typesetting" w:cs="Arabic Typesetting"/>
          <w:sz w:val="134"/>
          <w:szCs w:val="134"/>
          <w:rtl/>
        </w:rPr>
        <w:t xml:space="preserve">«رَغِمَ أَنْفُ رَجُلٍ دَخَلَ عَلَيْهِ رَمَضَانُ ثُمَّ انْسَلَخَ قَبْلَ أَنْ يُغْفَرَ لَهُ </w:t>
      </w:r>
      <w:r w:rsidR="0023689F">
        <w:rPr>
          <w:rFonts w:ascii="Arabic Typesetting" w:eastAsiaTheme="minorEastAsia" w:hAnsi="Arabic Typesetting" w:cs="Arabic Typesetting" w:hint="cs"/>
          <w:sz w:val="134"/>
          <w:szCs w:val="134"/>
          <w:rtl/>
        </w:rPr>
        <w:t>...</w:t>
      </w:r>
      <w:r w:rsidRPr="00120A05">
        <w:rPr>
          <w:rFonts w:ascii="Arabic Typesetting" w:eastAsiaTheme="minorEastAsia" w:hAnsi="Arabic Typesetting" w:cs="Arabic Typesetting"/>
          <w:sz w:val="134"/>
          <w:szCs w:val="134"/>
          <w:rtl/>
        </w:rPr>
        <w:t>»</w:t>
      </w:r>
      <w:r>
        <w:rPr>
          <w:rFonts w:ascii="Arabic Typesetting" w:eastAsiaTheme="minorEastAsia" w:hAnsi="Arabic Typesetting" w:cs="Arabic Typesetting" w:hint="cs"/>
          <w:sz w:val="134"/>
          <w:szCs w:val="134"/>
          <w:rtl/>
        </w:rPr>
        <w:t xml:space="preserve"> </w:t>
      </w:r>
      <w:r w:rsidRPr="00120A05">
        <w:rPr>
          <w:rFonts w:ascii="Arabic Typesetting" w:eastAsiaTheme="minorEastAsia" w:hAnsi="Arabic Typesetting" w:cs="Arabic Typesetting" w:hint="cs"/>
          <w:sz w:val="50"/>
          <w:szCs w:val="50"/>
          <w:rtl/>
        </w:rPr>
        <w:t>رواه الترمذي وصححه الألباني .</w:t>
      </w:r>
    </w:p>
    <w:p w:rsidR="00CE6537" w:rsidRPr="00F778D9" w:rsidRDefault="00CE6537" w:rsidP="00793445">
      <w:pPr>
        <w:spacing w:line="240" w:lineRule="auto"/>
        <w:jc w:val="center"/>
        <w:rPr>
          <w:rFonts w:ascii="Arabic Typesetting" w:hAnsi="Arabic Typesetting" w:cs="Arabic Typesetting"/>
          <w:color w:val="FF0000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color w:val="FF0000"/>
          <w:sz w:val="134"/>
          <w:szCs w:val="134"/>
          <w:rtl/>
        </w:rPr>
        <w:t>أقول قولي هذا وأستغفر الله العظيم ...</w:t>
      </w:r>
    </w:p>
    <w:p w:rsidR="00CE6537" w:rsidRPr="00F778D9" w:rsidRDefault="00CE6537" w:rsidP="00CE6537">
      <w:pPr>
        <w:spacing w:line="240" w:lineRule="auto"/>
        <w:jc w:val="center"/>
        <w:rPr>
          <w:rFonts w:ascii="QCF_BSML" w:hAnsi="QCF_BSML" w:cs="QCF_BSML"/>
          <w:color w:val="000000"/>
          <w:sz w:val="73"/>
          <w:szCs w:val="73"/>
          <w:rtl/>
        </w:rPr>
      </w:pPr>
      <w:r w:rsidRPr="00F778D9">
        <w:rPr>
          <w:rFonts w:ascii="Arabic Typesetting" w:hAnsi="Arabic Typesetting" w:cs="AL-Battar" w:hint="cs"/>
          <w:color w:val="1F497D" w:themeColor="text2"/>
          <w:sz w:val="94"/>
          <w:szCs w:val="94"/>
        </w:rPr>
        <w:lastRenderedPageBreak/>
        <w:sym w:font="AGA Arabesque" w:char="F029"/>
      </w:r>
      <w:r w:rsidRPr="00F778D9">
        <w:rPr>
          <w:rFonts w:ascii="Arabic Typesetting" w:hAnsi="Arabic Typesetting" w:cs="AL-Battar" w:hint="cs"/>
          <w:color w:val="1F497D" w:themeColor="text2"/>
          <w:sz w:val="94"/>
          <w:szCs w:val="94"/>
          <w:rtl/>
        </w:rPr>
        <w:t xml:space="preserve"> الثانية </w:t>
      </w:r>
      <w:r w:rsidRPr="00F778D9">
        <w:rPr>
          <w:rFonts w:ascii="Arabic Typesetting" w:hAnsi="Arabic Typesetting" w:cs="AL-Battar"/>
          <w:color w:val="1F497D" w:themeColor="text2"/>
          <w:sz w:val="94"/>
          <w:szCs w:val="94"/>
        </w:rPr>
        <w:sym w:font="AGA Arabesque" w:char="F028"/>
      </w:r>
    </w:p>
    <w:p w:rsidR="00B30350" w:rsidRPr="00B30350" w:rsidRDefault="00B30350" w:rsidP="00B30350">
      <w:pPr>
        <w:spacing w:line="240" w:lineRule="auto"/>
        <w:ind w:left="66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>أخي الصائم .. إ</w:t>
      </w:r>
      <w:r w:rsidRPr="00B30350">
        <w:rPr>
          <w:rFonts w:ascii="Arabic Typesetting" w:hAnsi="Arabic Typesetting" w:cs="Arabic Typesetting"/>
          <w:sz w:val="134"/>
          <w:szCs w:val="134"/>
          <w:rtl/>
        </w:rPr>
        <w:t>ننا و</w:t>
      </w: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>ا</w:t>
      </w:r>
      <w:r w:rsidRPr="00B30350">
        <w:rPr>
          <w:rFonts w:ascii="Arabic Typesetting" w:hAnsi="Arabic Typesetting" w:cs="Arabic Typesetting"/>
          <w:sz w:val="134"/>
          <w:szCs w:val="134"/>
          <w:rtl/>
        </w:rPr>
        <w:t>لله نبشر قلوبنا ، إننا نعبد ربا يبسط يده بالليل ليتوب مسيء النهار ويبسط يده بالنهار ليتوب مسيء الليل ، إننا نعبد ربا يقول يا عبادي إنكم تخطئون بالليل والنهار وأنا أغفر الذنوب جميعا فاستغفروني أغفر لكم</w:t>
      </w: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>.</w:t>
      </w:r>
      <w:r w:rsidRPr="00B30350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</w:p>
    <w:p w:rsidR="00807B33" w:rsidRDefault="00B30350" w:rsidP="00B30350">
      <w:pPr>
        <w:spacing w:line="240" w:lineRule="auto"/>
        <w:ind w:left="66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B30350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 xml:space="preserve">أخي الصائم .. </w:t>
      </w:r>
      <w:r w:rsidRPr="00B30350">
        <w:rPr>
          <w:rFonts w:ascii="Arabic Typesetting" w:hAnsi="Arabic Typesetting" w:cs="Arabic Typesetting"/>
          <w:sz w:val="134"/>
          <w:szCs w:val="134"/>
          <w:rtl/>
        </w:rPr>
        <w:t xml:space="preserve">إن فرصة اليوم أعظم من فرصة الغد ، </w:t>
      </w: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>ونداء</w:t>
      </w:r>
      <w:r w:rsidRPr="00B30350">
        <w:rPr>
          <w:rFonts w:ascii="Arabic Typesetting" w:hAnsi="Arabic Typesetting" w:cs="Arabic Typesetting"/>
          <w:sz w:val="134"/>
          <w:szCs w:val="134"/>
          <w:rtl/>
        </w:rPr>
        <w:t xml:space="preserve"> الرحيم </w:t>
      </w: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 xml:space="preserve">الرحمن </w:t>
      </w:r>
      <w:r w:rsidRPr="00B30350">
        <w:rPr>
          <w:rFonts w:ascii="Arabic Typesetting" w:hAnsi="Arabic Typesetting" w:cs="Arabic Typesetting"/>
          <w:sz w:val="134"/>
          <w:szCs w:val="134"/>
          <w:rtl/>
        </w:rPr>
        <w:t xml:space="preserve">ينادي من السماء </w:t>
      </w:r>
      <w:r w:rsidRPr="00B30350">
        <w:rPr>
          <w:rFonts w:ascii="QCF_BSML" w:hAnsi="QCF_BSML" w:cs="QCF_BSML"/>
          <w:color w:val="000000"/>
          <w:sz w:val="100"/>
          <w:szCs w:val="100"/>
          <w:rtl/>
        </w:rPr>
        <w:t>ﭽ</w:t>
      </w:r>
      <w:r w:rsidRPr="00B30350">
        <w:rPr>
          <w:rFonts w:ascii="QCF_BSML" w:hAnsi="QCF_BSML" w:cs="QCF_BSML"/>
          <w:color w:val="000000"/>
          <w:sz w:val="46"/>
          <w:szCs w:val="46"/>
          <w:rtl/>
        </w:rPr>
        <w:t xml:space="preserve"> </w:t>
      </w:r>
      <w:r w:rsidRPr="00B30350">
        <w:rPr>
          <w:rFonts w:ascii="QCF_P096" w:hAnsi="QCF_P096" w:cs="QCF_P096"/>
          <w:b/>
          <w:bCs/>
          <w:color w:val="000000"/>
          <w:sz w:val="100"/>
          <w:szCs w:val="100"/>
          <w:rtl/>
        </w:rPr>
        <w:t>ﮔ</w:t>
      </w:r>
      <w:r w:rsidRPr="00B30350">
        <w:rPr>
          <w:rFonts w:ascii="QCF_P096" w:hAnsi="QCF_P096" w:cs="QCF_P096"/>
          <w:b/>
          <w:bCs/>
          <w:color w:val="000000"/>
          <w:sz w:val="46"/>
          <w:szCs w:val="46"/>
          <w:rtl/>
        </w:rPr>
        <w:t xml:space="preserve"> </w:t>
      </w:r>
      <w:r w:rsidRPr="00B30350">
        <w:rPr>
          <w:rFonts w:ascii="QCF_P096" w:hAnsi="QCF_P096" w:cs="QCF_P096"/>
          <w:b/>
          <w:bCs/>
          <w:color w:val="000000"/>
          <w:sz w:val="100"/>
          <w:szCs w:val="100"/>
          <w:rtl/>
        </w:rPr>
        <w:t>ﮕ</w:t>
      </w:r>
      <w:r w:rsidRPr="00B30350">
        <w:rPr>
          <w:rFonts w:ascii="QCF_P096" w:hAnsi="QCF_P096" w:cs="QCF_P096"/>
          <w:b/>
          <w:bCs/>
          <w:color w:val="000000"/>
          <w:sz w:val="46"/>
          <w:szCs w:val="46"/>
          <w:rtl/>
        </w:rPr>
        <w:t xml:space="preserve"> </w:t>
      </w:r>
      <w:r w:rsidRPr="00B30350">
        <w:rPr>
          <w:rFonts w:ascii="QCF_P096" w:hAnsi="QCF_P096" w:cs="QCF_P096"/>
          <w:b/>
          <w:bCs/>
          <w:color w:val="000000"/>
          <w:sz w:val="100"/>
          <w:szCs w:val="100"/>
          <w:rtl/>
        </w:rPr>
        <w:t>ﮖ</w:t>
      </w:r>
      <w:r w:rsidRPr="00B30350">
        <w:rPr>
          <w:rFonts w:ascii="QCF_P096" w:hAnsi="QCF_P096" w:cs="QCF_P096"/>
          <w:b/>
          <w:bCs/>
          <w:color w:val="000000"/>
          <w:sz w:val="46"/>
          <w:szCs w:val="46"/>
          <w:rtl/>
        </w:rPr>
        <w:t xml:space="preserve"> </w:t>
      </w:r>
      <w:r w:rsidRPr="00B30350">
        <w:rPr>
          <w:rFonts w:ascii="QCF_P096" w:hAnsi="QCF_P096" w:cs="QCF_P096"/>
          <w:b/>
          <w:bCs/>
          <w:color w:val="000000"/>
          <w:sz w:val="100"/>
          <w:szCs w:val="100"/>
          <w:rtl/>
        </w:rPr>
        <w:t>ﮗ</w:t>
      </w:r>
      <w:r w:rsidRPr="00B30350">
        <w:rPr>
          <w:rFonts w:ascii="QCF_P096" w:hAnsi="QCF_P096" w:cs="QCF_P096"/>
          <w:b/>
          <w:bCs/>
          <w:color w:val="000000"/>
          <w:sz w:val="46"/>
          <w:szCs w:val="46"/>
          <w:rtl/>
        </w:rPr>
        <w:t xml:space="preserve"> </w:t>
      </w:r>
      <w:r w:rsidRPr="00B30350">
        <w:rPr>
          <w:rFonts w:ascii="QCF_P096" w:hAnsi="QCF_P096" w:cs="QCF_P096"/>
          <w:b/>
          <w:bCs/>
          <w:color w:val="000000"/>
          <w:sz w:val="100"/>
          <w:szCs w:val="100"/>
          <w:rtl/>
        </w:rPr>
        <w:t>ﮘ</w:t>
      </w:r>
      <w:r w:rsidRPr="00B30350">
        <w:rPr>
          <w:rFonts w:ascii="QCF_P096" w:hAnsi="QCF_P096" w:cs="QCF_P096"/>
          <w:b/>
          <w:bCs/>
          <w:color w:val="000000"/>
          <w:sz w:val="46"/>
          <w:szCs w:val="46"/>
          <w:rtl/>
        </w:rPr>
        <w:t xml:space="preserve"> </w:t>
      </w:r>
      <w:r w:rsidRPr="00B30350">
        <w:rPr>
          <w:rFonts w:ascii="QCF_P096" w:hAnsi="QCF_P096" w:cs="QCF_P096"/>
          <w:b/>
          <w:bCs/>
          <w:color w:val="000000"/>
          <w:sz w:val="100"/>
          <w:szCs w:val="100"/>
          <w:rtl/>
        </w:rPr>
        <w:t>ﮙ</w:t>
      </w:r>
      <w:r w:rsidRPr="00B30350">
        <w:rPr>
          <w:rFonts w:ascii="QCF_P096" w:hAnsi="QCF_P096" w:cs="QCF_P096"/>
          <w:b/>
          <w:bCs/>
          <w:color w:val="000000"/>
          <w:sz w:val="46"/>
          <w:szCs w:val="46"/>
          <w:rtl/>
        </w:rPr>
        <w:t xml:space="preserve"> </w:t>
      </w:r>
      <w:r w:rsidRPr="00B30350">
        <w:rPr>
          <w:rFonts w:ascii="QCF_P096" w:hAnsi="QCF_P096" w:cs="QCF_P096"/>
          <w:b/>
          <w:bCs/>
          <w:color w:val="000000"/>
          <w:sz w:val="100"/>
          <w:szCs w:val="100"/>
          <w:rtl/>
        </w:rPr>
        <w:t>ﮚ</w:t>
      </w:r>
      <w:r w:rsidRPr="00B30350">
        <w:rPr>
          <w:rFonts w:ascii="QCF_P096" w:hAnsi="QCF_P096" w:cs="QCF_P096"/>
          <w:b/>
          <w:bCs/>
          <w:color w:val="000000"/>
          <w:sz w:val="46"/>
          <w:szCs w:val="46"/>
          <w:rtl/>
        </w:rPr>
        <w:t xml:space="preserve"> </w:t>
      </w:r>
      <w:r w:rsidRPr="00B30350">
        <w:rPr>
          <w:rFonts w:ascii="QCF_P096" w:hAnsi="QCF_P096" w:cs="QCF_P096"/>
          <w:b/>
          <w:bCs/>
          <w:color w:val="000000"/>
          <w:sz w:val="100"/>
          <w:szCs w:val="100"/>
          <w:rtl/>
        </w:rPr>
        <w:t>ﮛ</w:t>
      </w:r>
      <w:r w:rsidRPr="00B30350">
        <w:rPr>
          <w:rFonts w:ascii="QCF_P096" w:hAnsi="QCF_P096" w:cs="QCF_P096"/>
          <w:b/>
          <w:bCs/>
          <w:color w:val="000000"/>
          <w:sz w:val="46"/>
          <w:szCs w:val="46"/>
          <w:rtl/>
        </w:rPr>
        <w:t xml:space="preserve"> </w:t>
      </w:r>
      <w:r w:rsidRPr="00B30350">
        <w:rPr>
          <w:rFonts w:ascii="QCF_P096" w:hAnsi="QCF_P096" w:cs="QCF_P096"/>
          <w:b/>
          <w:bCs/>
          <w:color w:val="000000"/>
          <w:sz w:val="100"/>
          <w:szCs w:val="100"/>
          <w:rtl/>
        </w:rPr>
        <w:t>ﮜ</w:t>
      </w:r>
      <w:r w:rsidRPr="00B30350">
        <w:rPr>
          <w:rFonts w:ascii="QCF_P096" w:hAnsi="QCF_P096" w:cs="QCF_P096"/>
          <w:b/>
          <w:bCs/>
          <w:color w:val="000000"/>
          <w:sz w:val="46"/>
          <w:szCs w:val="46"/>
          <w:rtl/>
        </w:rPr>
        <w:t xml:space="preserve"> </w:t>
      </w:r>
      <w:r w:rsidRPr="00B30350">
        <w:rPr>
          <w:rFonts w:ascii="QCF_P096" w:hAnsi="QCF_P096" w:cs="QCF_P096"/>
          <w:b/>
          <w:bCs/>
          <w:color w:val="000000"/>
          <w:sz w:val="100"/>
          <w:szCs w:val="100"/>
          <w:rtl/>
        </w:rPr>
        <w:t>ﮝ</w:t>
      </w:r>
      <w:r w:rsidRPr="00B30350">
        <w:rPr>
          <w:rFonts w:ascii="QCF_P096" w:hAnsi="QCF_P096" w:cs="QCF_P096"/>
          <w:b/>
          <w:bCs/>
          <w:color w:val="000000"/>
          <w:sz w:val="46"/>
          <w:szCs w:val="46"/>
          <w:rtl/>
        </w:rPr>
        <w:t xml:space="preserve"> </w:t>
      </w:r>
      <w:r w:rsidRPr="00B30350">
        <w:rPr>
          <w:rFonts w:ascii="QCF_P096" w:hAnsi="QCF_P096" w:cs="QCF_P096"/>
          <w:b/>
          <w:bCs/>
          <w:color w:val="000000"/>
          <w:sz w:val="100"/>
          <w:szCs w:val="100"/>
          <w:rtl/>
        </w:rPr>
        <w:t>ﮞ</w:t>
      </w:r>
      <w:r w:rsidRPr="00B30350">
        <w:rPr>
          <w:rFonts w:ascii="QCF_P096" w:hAnsi="QCF_P096" w:cs="QCF_P096"/>
          <w:b/>
          <w:bCs/>
          <w:color w:val="000000"/>
          <w:sz w:val="46"/>
          <w:szCs w:val="46"/>
          <w:rtl/>
        </w:rPr>
        <w:t xml:space="preserve"> </w:t>
      </w:r>
      <w:r w:rsidRPr="00B30350">
        <w:rPr>
          <w:rFonts w:ascii="QCF_P096" w:hAnsi="QCF_P096" w:cs="QCF_P096"/>
          <w:b/>
          <w:bCs/>
          <w:color w:val="000000"/>
          <w:sz w:val="100"/>
          <w:szCs w:val="100"/>
          <w:rtl/>
        </w:rPr>
        <w:t>ﮟ</w:t>
      </w:r>
      <w:r w:rsidRPr="00B30350">
        <w:rPr>
          <w:rFonts w:ascii="QCF_P096" w:hAnsi="QCF_P096" w:cs="QCF_P096"/>
          <w:b/>
          <w:bCs/>
          <w:color w:val="000000"/>
          <w:sz w:val="46"/>
          <w:szCs w:val="46"/>
          <w:rtl/>
        </w:rPr>
        <w:t xml:space="preserve"> </w:t>
      </w:r>
      <w:r w:rsidRPr="00B30350">
        <w:rPr>
          <w:rFonts w:ascii="QCF_P096" w:hAnsi="QCF_P096" w:cs="QCF_P096"/>
          <w:b/>
          <w:bCs/>
          <w:color w:val="000000"/>
          <w:sz w:val="100"/>
          <w:szCs w:val="100"/>
          <w:rtl/>
        </w:rPr>
        <w:t>ﮠ</w:t>
      </w:r>
      <w:r w:rsidRPr="00B30350">
        <w:rPr>
          <w:rFonts w:ascii="QCF_P096" w:hAnsi="QCF_P096" w:cs="QCF_P096"/>
          <w:b/>
          <w:bCs/>
          <w:color w:val="000000"/>
          <w:sz w:val="46"/>
          <w:szCs w:val="46"/>
          <w:rtl/>
        </w:rPr>
        <w:t xml:space="preserve"> </w:t>
      </w:r>
      <w:r w:rsidRPr="00B30350">
        <w:rPr>
          <w:rFonts w:ascii="QCF_P096" w:hAnsi="QCF_P096" w:cs="QCF_P096"/>
          <w:b/>
          <w:bCs/>
          <w:color w:val="000000"/>
          <w:sz w:val="100"/>
          <w:szCs w:val="100"/>
          <w:rtl/>
        </w:rPr>
        <w:t>ﮡ</w:t>
      </w:r>
      <w:r w:rsidRPr="00B30350">
        <w:rPr>
          <w:rFonts w:ascii="Arial" w:hAnsi="Arial" w:cs="Arial"/>
          <w:color w:val="000000"/>
          <w:sz w:val="46"/>
          <w:szCs w:val="46"/>
          <w:rtl/>
        </w:rPr>
        <w:t xml:space="preserve"> </w:t>
      </w:r>
      <w:r w:rsidRPr="00B30350">
        <w:rPr>
          <w:rFonts w:ascii="QCF_BSML" w:hAnsi="QCF_BSML" w:cs="QCF_BSML"/>
          <w:color w:val="000000"/>
          <w:sz w:val="100"/>
          <w:szCs w:val="100"/>
          <w:rtl/>
        </w:rPr>
        <w:t>ﭼ</w:t>
      </w:r>
      <w:r w:rsidRPr="00B30350">
        <w:rPr>
          <w:rFonts w:ascii="Arial" w:hAnsi="Arial" w:cs="Arial" w:hint="cs"/>
          <w:color w:val="808080"/>
          <w:sz w:val="68"/>
          <w:szCs w:val="68"/>
          <w:rtl/>
        </w:rPr>
        <w:t xml:space="preserve"> </w:t>
      </w:r>
      <w:r w:rsidRPr="00B30350">
        <w:rPr>
          <w:rFonts w:ascii="Arial" w:hAnsi="Arial" w:cs="Arial"/>
          <w:color w:val="808080"/>
          <w:sz w:val="68"/>
          <w:szCs w:val="68"/>
          <w:rtl/>
        </w:rPr>
        <w:t>النساء: ١١٠</w:t>
      </w: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 xml:space="preserve"> </w:t>
      </w:r>
    </w:p>
    <w:p w:rsidR="00B30350" w:rsidRPr="00B30350" w:rsidRDefault="00B30350" w:rsidP="00807B33">
      <w:pPr>
        <w:spacing w:line="240" w:lineRule="auto"/>
        <w:ind w:left="66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B30350">
        <w:rPr>
          <w:rFonts w:ascii="Arabic Typesetting" w:hAnsi="Arabic Typesetting" w:cs="Arabic Typesetting"/>
          <w:sz w:val="134"/>
          <w:szCs w:val="134"/>
          <w:rtl/>
        </w:rPr>
        <w:lastRenderedPageBreak/>
        <w:t>إن</w:t>
      </w:r>
      <w:r w:rsidR="00807B33">
        <w:rPr>
          <w:rFonts w:ascii="Arabic Typesetting" w:hAnsi="Arabic Typesetting" w:cs="Arabic Typesetting" w:hint="cs"/>
          <w:sz w:val="134"/>
          <w:szCs w:val="134"/>
          <w:rtl/>
        </w:rPr>
        <w:t>ّ</w:t>
      </w:r>
      <w:r w:rsidRPr="00B30350">
        <w:rPr>
          <w:rFonts w:ascii="Arabic Typesetting" w:hAnsi="Arabic Typesetting" w:cs="Arabic Typesetting"/>
          <w:sz w:val="134"/>
          <w:szCs w:val="134"/>
          <w:rtl/>
        </w:rPr>
        <w:t xml:space="preserve"> الغبن كل الغبن أن نسمع بنصوص المغفرة والرحمة وتحيط بنا فرص الخير والمغفرة ونحن من أكثر الناس عنها غفلة </w:t>
      </w:r>
      <w:r w:rsidR="00807B33">
        <w:rPr>
          <w:rFonts w:ascii="Arabic Typesetting" w:hAnsi="Arabic Typesetting" w:cs="Arabic Typesetting" w:hint="cs"/>
          <w:sz w:val="134"/>
          <w:szCs w:val="134"/>
          <w:rtl/>
        </w:rPr>
        <w:t>.</w:t>
      </w: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 xml:space="preserve"> </w:t>
      </w:r>
    </w:p>
    <w:p w:rsidR="00B30350" w:rsidRDefault="00B30350" w:rsidP="00B30350">
      <w:pPr>
        <w:spacing w:line="240" w:lineRule="auto"/>
        <w:ind w:left="66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 xml:space="preserve">أخي الصائم ،، ها هو </w:t>
      </w:r>
      <w:r w:rsidRPr="00B30350">
        <w:rPr>
          <w:rFonts w:ascii="Arabic Typesetting" w:hAnsi="Arabic Typesetting" w:cs="Arabic Typesetting"/>
          <w:sz w:val="134"/>
          <w:szCs w:val="134"/>
          <w:rtl/>
        </w:rPr>
        <w:t>الرجل يقتل تسعة وتسعين نفسا</w:t>
      </w: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 xml:space="preserve"> </w:t>
      </w:r>
      <w:r w:rsidR="00277CBA">
        <w:rPr>
          <w:rFonts w:ascii="Arabic Typesetting" w:hAnsi="Arabic Typesetting" w:cs="Arabic Typesetting" w:hint="cs"/>
          <w:sz w:val="134"/>
          <w:szCs w:val="134"/>
          <w:rtl/>
        </w:rPr>
        <w:t xml:space="preserve">، </w:t>
      </w: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 xml:space="preserve">ويعيث في الأرض فسادا </w:t>
      </w:r>
      <w:r>
        <w:rPr>
          <w:rFonts w:ascii="Arabic Typesetting" w:hAnsi="Arabic Typesetting" w:cs="Arabic Typesetting" w:hint="cs"/>
          <w:sz w:val="134"/>
          <w:szCs w:val="134"/>
          <w:rtl/>
        </w:rPr>
        <w:t xml:space="preserve">ثمّ يعلم </w:t>
      </w: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 xml:space="preserve">أن له رباً يغفر الذنب </w:t>
      </w:r>
      <w:r>
        <w:rPr>
          <w:rFonts w:ascii="Arabic Typesetting" w:hAnsi="Arabic Typesetting" w:cs="Arabic Typesetting" w:hint="cs"/>
          <w:sz w:val="134"/>
          <w:szCs w:val="134"/>
          <w:rtl/>
        </w:rPr>
        <w:t xml:space="preserve">، </w:t>
      </w: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 xml:space="preserve">ويعفو عن السيئات </w:t>
      </w:r>
      <w:r>
        <w:rPr>
          <w:rFonts w:ascii="Arabic Typesetting" w:hAnsi="Arabic Typesetting" w:cs="Arabic Typesetting" w:hint="cs"/>
          <w:sz w:val="134"/>
          <w:szCs w:val="134"/>
          <w:rtl/>
        </w:rPr>
        <w:t>فيجيء</w:t>
      </w: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 xml:space="preserve"> </w:t>
      </w:r>
      <w:r w:rsidRPr="00B30350">
        <w:rPr>
          <w:rFonts w:ascii="Arabic Typesetting" w:hAnsi="Arabic Typesetting" w:cs="Arabic Typesetting"/>
          <w:sz w:val="134"/>
          <w:szCs w:val="134"/>
          <w:rtl/>
        </w:rPr>
        <w:t xml:space="preserve">حاملا لواء </w:t>
      </w:r>
      <w:r w:rsidRPr="00B30350">
        <w:rPr>
          <w:rFonts w:ascii="Arabic Typesetting" w:hAnsi="Arabic Typesetting" w:cs="Arabic Typesetting"/>
          <w:sz w:val="134"/>
          <w:szCs w:val="134"/>
          <w:rtl/>
        </w:rPr>
        <w:lastRenderedPageBreak/>
        <w:t>التوبة</w:t>
      </w: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 xml:space="preserve"> الصادقة</w:t>
      </w:r>
      <w:r w:rsidRPr="00B30350">
        <w:rPr>
          <w:rFonts w:ascii="Arabic Typesetting" w:hAnsi="Arabic Typesetting" w:cs="Arabic Typesetting"/>
          <w:sz w:val="134"/>
          <w:szCs w:val="134"/>
          <w:rtl/>
        </w:rPr>
        <w:t xml:space="preserve"> ويستمع الراهب إلى شكايته ويستعظم ذنبه ويقن</w:t>
      </w: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>ط</w:t>
      </w:r>
      <w:r w:rsidRPr="00B30350">
        <w:rPr>
          <w:rFonts w:ascii="Arabic Typesetting" w:hAnsi="Arabic Typesetting" w:cs="Arabic Typesetting"/>
          <w:sz w:val="134"/>
          <w:szCs w:val="134"/>
          <w:rtl/>
        </w:rPr>
        <w:t xml:space="preserve">ه من رحمة الله ثم يأتي </w:t>
      </w: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>إ</w:t>
      </w:r>
      <w:r w:rsidRPr="00B30350">
        <w:rPr>
          <w:rFonts w:ascii="Arabic Typesetting" w:hAnsi="Arabic Typesetting" w:cs="Arabic Typesetting"/>
          <w:sz w:val="134"/>
          <w:szCs w:val="134"/>
          <w:rtl/>
        </w:rPr>
        <w:t>لى العالم الرباني الذي استظ</w:t>
      </w: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>ه</w:t>
      </w:r>
      <w:r w:rsidRPr="00B30350">
        <w:rPr>
          <w:rFonts w:ascii="Arabic Typesetting" w:hAnsi="Arabic Typesetting" w:cs="Arabic Typesetting"/>
          <w:sz w:val="134"/>
          <w:szCs w:val="134"/>
          <w:rtl/>
        </w:rPr>
        <w:t>ر صفات الله تعالى ففتح للقاتل باب الرحمة الذي أغلقه الراهب بجهله</w:t>
      </w:r>
      <w:r w:rsidRPr="00B30350">
        <w:rPr>
          <w:rFonts w:ascii="Arabic Typesetting" w:hAnsi="Arabic Typesetting" w:cs="Arabic Typesetting" w:hint="cs"/>
          <w:sz w:val="134"/>
          <w:szCs w:val="134"/>
          <w:rtl/>
        </w:rPr>
        <w:t xml:space="preserve">، فتاب توبة صادقة فغفر الله ذنبه وستر عيبه وفتح له أبواب رحمته وتلقته ملائكة الرحمة </w:t>
      </w:r>
      <w:r w:rsidR="00B73412">
        <w:rPr>
          <w:rFonts w:ascii="Arabic Typesetting" w:hAnsi="Arabic Typesetting" w:cs="Arabic Typesetting" w:hint="cs"/>
          <w:sz w:val="134"/>
          <w:szCs w:val="134"/>
          <w:rtl/>
        </w:rPr>
        <w:t>بروح وريحان ورب راضٍ غير غضبان.</w:t>
      </w:r>
    </w:p>
    <w:p w:rsidR="00B73412" w:rsidRPr="00B73412" w:rsidRDefault="00B73412" w:rsidP="006A25AA">
      <w:pPr>
        <w:spacing w:line="240" w:lineRule="auto"/>
        <w:ind w:left="66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B73412">
        <w:rPr>
          <w:rFonts w:ascii="Arabic Typesetting" w:hAnsi="Arabic Typesetting" w:cs="Arabic Typesetting"/>
          <w:sz w:val="134"/>
          <w:szCs w:val="134"/>
          <w:rtl/>
        </w:rPr>
        <w:lastRenderedPageBreak/>
        <w:t xml:space="preserve">جاء رجل إلى النبي </w:t>
      </w:r>
      <w:r w:rsidRPr="00B73412">
        <w:rPr>
          <w:rFonts w:ascii="Arabic Typesetting" w:hAnsi="Arabic Typesetting" w:cs="Arabic Typesetting"/>
          <w:sz w:val="134"/>
          <w:szCs w:val="134"/>
        </w:rPr>
        <w:sym w:font="AGA Arabesque" w:char="F065"/>
      </w:r>
      <w:r w:rsidRPr="00B73412">
        <w:rPr>
          <w:rFonts w:ascii="Arabic Typesetting" w:hAnsi="Arabic Typesetting" w:cs="Arabic Typesetting"/>
          <w:sz w:val="134"/>
          <w:szCs w:val="134"/>
          <w:rtl/>
        </w:rPr>
        <w:t xml:space="preserve"> وهو يقول</w:t>
      </w:r>
      <w:r w:rsidRPr="00B73412">
        <w:rPr>
          <w:rFonts w:ascii="Arabic Typesetting" w:hAnsi="Arabic Typesetting" w:cs="Arabic Typesetting" w:hint="cs"/>
          <w:sz w:val="134"/>
          <w:szCs w:val="134"/>
          <w:rtl/>
        </w:rPr>
        <w:t>:</w:t>
      </w:r>
      <w:r w:rsidRPr="00B73412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="006A25AA" w:rsidRPr="006A25AA">
        <w:rPr>
          <w:rFonts w:ascii="Arabic Typesetting" w:hAnsi="Arabic Typesetting" w:cs="Arabic Typesetting"/>
          <w:sz w:val="134"/>
          <w:szCs w:val="134"/>
          <w:rtl/>
        </w:rPr>
        <w:t xml:space="preserve">وَاذُنُوبَاهُ وَاذُنُوبَاهُ، فَقَالَ هَذَا الْقَوْلَ مَرَّتَيْنِ أَوْ ثَلَاثًا، فَقَالَ لَهُ رَسُولُ اللَّهِ </w:t>
      </w:r>
      <w:r w:rsidR="006A25AA" w:rsidRPr="00B73412">
        <w:rPr>
          <w:rFonts w:ascii="Arabic Typesetting" w:hAnsi="Arabic Typesetting" w:cs="Arabic Typesetting"/>
          <w:sz w:val="134"/>
          <w:szCs w:val="134"/>
        </w:rPr>
        <w:sym w:font="AGA Arabesque" w:char="F065"/>
      </w:r>
      <w:r w:rsidR="006A25AA">
        <w:rPr>
          <w:rFonts w:ascii="Arabic Typesetting" w:hAnsi="Arabic Typesetting" w:cs="Arabic Typesetting" w:hint="cs"/>
          <w:sz w:val="134"/>
          <w:szCs w:val="134"/>
          <w:rtl/>
        </w:rPr>
        <w:t xml:space="preserve"> </w:t>
      </w:r>
      <w:r w:rsidR="006A25AA" w:rsidRPr="006A25AA">
        <w:rPr>
          <w:rFonts w:ascii="Arabic Typesetting" w:hAnsi="Arabic Typesetting" w:cs="Arabic Typesetting"/>
          <w:sz w:val="134"/>
          <w:szCs w:val="134"/>
          <w:rtl/>
        </w:rPr>
        <w:t>: «قُلِ اللَّهُمَّ مَغْفِرَتِكَ أَوْسَعُ مِنْ ذُنُوبِي وَرَحْمَتَكَ أَرْجَى عِنْدِي مِنْ عَمَلِي» . فَقَالَهَا ثُمَّ قَالَ: «عُدْ» فَعَادَ ثُمَّ، قَالَ: «عُدْ» فَعَادَ، فَقَالَ: «قُمْ فَقَدْ غَفَرَ اللَّهُ لَكَ»</w:t>
      </w:r>
      <w:r w:rsidRPr="00B73412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B73412">
        <w:rPr>
          <w:rFonts w:ascii="Arabic Typesetting" w:hAnsi="Arabic Typesetting" w:cs="Arabic Typesetting"/>
          <w:sz w:val="82"/>
          <w:szCs w:val="82"/>
          <w:rtl/>
        </w:rPr>
        <w:t>أخرجه الحاكم في صحيحه من حديث جابر رضي الله عنه .</w:t>
      </w:r>
    </w:p>
    <w:p w:rsidR="00B73412" w:rsidRPr="00B30350" w:rsidRDefault="00B73412" w:rsidP="00B73412">
      <w:pPr>
        <w:spacing w:line="240" w:lineRule="auto"/>
        <w:ind w:left="66"/>
        <w:jc w:val="both"/>
        <w:rPr>
          <w:rFonts w:ascii="Arabic Typesetting" w:hAnsi="Arabic Typesetting" w:cs="Arabic Typesetting"/>
          <w:sz w:val="134"/>
          <w:szCs w:val="134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067" w:hAnsi="QCF_P067" w:cs="QCF_P067"/>
          <w:color w:val="000000"/>
          <w:sz w:val="99"/>
          <w:szCs w:val="99"/>
          <w:rtl/>
        </w:rPr>
        <w:t xml:space="preserve">ﭭ  ﭮ         ﭯ  ﭰ  ﭱ  ﭲ  ﭳ  ﭴ  ﭵ  ﭶ    ﭷ  ﭸ  ﭹ  ﭺ  ﭻ  ﭼ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آل عمران: ١٣٥</w:t>
      </w:r>
    </w:p>
    <w:p w:rsidR="001E0578" w:rsidRPr="00F778D9" w:rsidRDefault="001E0578" w:rsidP="001E0578">
      <w:pPr>
        <w:ind w:left="-32"/>
        <w:jc w:val="center"/>
        <w:rPr>
          <w:rFonts w:ascii="Arabic Typesetting" w:hAnsi="Arabic Typesetting" w:cs="Arabic Typesetting"/>
          <w:color w:val="FF0000"/>
          <w:sz w:val="134"/>
          <w:szCs w:val="134"/>
          <w:rtl/>
        </w:rPr>
      </w:pPr>
      <w:r w:rsidRPr="00F778D9">
        <w:rPr>
          <w:rFonts w:ascii="Arabic Typesetting" w:hAnsi="Arabic Typesetting" w:cs="Arabic Typesetting" w:hint="cs"/>
          <w:color w:val="FF0000"/>
          <w:sz w:val="134"/>
          <w:szCs w:val="134"/>
          <w:rtl/>
        </w:rPr>
        <w:t>انتهت الخطبة</w:t>
      </w:r>
    </w:p>
    <w:sectPr w:rsidR="001E0578" w:rsidRPr="00F778D9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DE" w:rsidRDefault="00E54DDE" w:rsidP="001D53F3">
      <w:pPr>
        <w:spacing w:after="0" w:line="240" w:lineRule="auto"/>
      </w:pPr>
      <w:r>
        <w:separator/>
      </w:r>
    </w:p>
  </w:endnote>
  <w:endnote w:type="continuationSeparator" w:id="0">
    <w:p w:rsidR="00E54DDE" w:rsidRDefault="00E54DDE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QCF_P0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2419D3" w:rsidRPr="00455FBA" w:rsidRDefault="002419D3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6E93EB7B" wp14:editId="3BBDD02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9D3" w:rsidRPr="003A7B27" w:rsidRDefault="002419D3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611097" w:rsidRPr="0061109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E93EB7B"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2419D3" w:rsidRPr="003A7B27" w:rsidRDefault="002419D3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611097" w:rsidRPr="0061109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DE" w:rsidRDefault="00E54DDE" w:rsidP="001D53F3">
      <w:pPr>
        <w:spacing w:after="0" w:line="240" w:lineRule="auto"/>
      </w:pPr>
      <w:r>
        <w:separator/>
      </w:r>
    </w:p>
  </w:footnote>
  <w:footnote w:type="continuationSeparator" w:id="0">
    <w:p w:rsidR="00E54DDE" w:rsidRDefault="00E54DDE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D3" w:rsidRPr="00F36ED4" w:rsidRDefault="002419D3" w:rsidP="00867A15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867A15">
      <w:rPr>
        <w:rFonts w:ascii="Arabic Typesetting" w:hAnsi="Arabic Typesetting" w:cs="Arabic Typesetting" w:hint="cs"/>
        <w:sz w:val="36"/>
        <w:szCs w:val="36"/>
        <w:rtl/>
      </w:rPr>
      <w:t>13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867A15">
      <w:rPr>
        <w:rFonts w:ascii="Arabic Typesetting" w:hAnsi="Arabic Typesetting" w:cs="Arabic Typesetting" w:hint="cs"/>
        <w:sz w:val="36"/>
        <w:szCs w:val="36"/>
        <w:rtl/>
      </w:rPr>
      <w:t>09</w:t>
    </w:r>
    <w:r>
      <w:rPr>
        <w:rFonts w:ascii="Arabic Typesetting" w:hAnsi="Arabic Typesetting" w:cs="Arabic Typesetting"/>
        <w:sz w:val="36"/>
        <w:szCs w:val="36"/>
        <w:rtl/>
      </w:rPr>
      <w:t>/14</w:t>
    </w:r>
    <w:r w:rsidR="00ED34EC">
      <w:rPr>
        <w:rFonts w:ascii="Arabic Typesetting" w:hAnsi="Arabic Typesetting" w:cs="Arabic Typesetting" w:hint="cs"/>
        <w:sz w:val="36"/>
        <w:szCs w:val="36"/>
        <w:rtl/>
      </w:rPr>
      <w:t>38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F7"/>
    <w:rsid w:val="0002171E"/>
    <w:rsid w:val="00022532"/>
    <w:rsid w:val="0004545F"/>
    <w:rsid w:val="00046248"/>
    <w:rsid w:val="00047FB5"/>
    <w:rsid w:val="00051C61"/>
    <w:rsid w:val="00054D94"/>
    <w:rsid w:val="000565B4"/>
    <w:rsid w:val="00060129"/>
    <w:rsid w:val="000626E8"/>
    <w:rsid w:val="0006516F"/>
    <w:rsid w:val="0007018D"/>
    <w:rsid w:val="00070B5F"/>
    <w:rsid w:val="00070C5C"/>
    <w:rsid w:val="00073894"/>
    <w:rsid w:val="000850E4"/>
    <w:rsid w:val="00085C50"/>
    <w:rsid w:val="00086B70"/>
    <w:rsid w:val="00095BE2"/>
    <w:rsid w:val="00095CC1"/>
    <w:rsid w:val="000A26CD"/>
    <w:rsid w:val="000A2C60"/>
    <w:rsid w:val="000A43C0"/>
    <w:rsid w:val="000A78C5"/>
    <w:rsid w:val="000B1253"/>
    <w:rsid w:val="000B3006"/>
    <w:rsid w:val="000B36B6"/>
    <w:rsid w:val="000B73C1"/>
    <w:rsid w:val="000C28B5"/>
    <w:rsid w:val="000C3DDC"/>
    <w:rsid w:val="000C76CC"/>
    <w:rsid w:val="000D05F2"/>
    <w:rsid w:val="000D3248"/>
    <w:rsid w:val="000D758C"/>
    <w:rsid w:val="000E0B39"/>
    <w:rsid w:val="000E17E9"/>
    <w:rsid w:val="000E3CEC"/>
    <w:rsid w:val="000E7E1B"/>
    <w:rsid w:val="000F194C"/>
    <w:rsid w:val="000F7AE8"/>
    <w:rsid w:val="00114F66"/>
    <w:rsid w:val="00115974"/>
    <w:rsid w:val="00116FB8"/>
    <w:rsid w:val="00120A05"/>
    <w:rsid w:val="00124B4A"/>
    <w:rsid w:val="001273A7"/>
    <w:rsid w:val="001274F8"/>
    <w:rsid w:val="001327D4"/>
    <w:rsid w:val="0013334A"/>
    <w:rsid w:val="00136360"/>
    <w:rsid w:val="00142ED8"/>
    <w:rsid w:val="00143E9A"/>
    <w:rsid w:val="00143F5F"/>
    <w:rsid w:val="00144F2C"/>
    <w:rsid w:val="00154784"/>
    <w:rsid w:val="001555C3"/>
    <w:rsid w:val="00163B2E"/>
    <w:rsid w:val="00163B4D"/>
    <w:rsid w:val="001711FD"/>
    <w:rsid w:val="001745DD"/>
    <w:rsid w:val="00180A6E"/>
    <w:rsid w:val="001827A9"/>
    <w:rsid w:val="001833CE"/>
    <w:rsid w:val="001853F7"/>
    <w:rsid w:val="0019248B"/>
    <w:rsid w:val="00192C2E"/>
    <w:rsid w:val="001967C5"/>
    <w:rsid w:val="001A3C5E"/>
    <w:rsid w:val="001A5C82"/>
    <w:rsid w:val="001A64E0"/>
    <w:rsid w:val="001A65F3"/>
    <w:rsid w:val="001B7525"/>
    <w:rsid w:val="001C4EBF"/>
    <w:rsid w:val="001D43F9"/>
    <w:rsid w:val="001D53F3"/>
    <w:rsid w:val="001D5D3B"/>
    <w:rsid w:val="001E0578"/>
    <w:rsid w:val="001E6655"/>
    <w:rsid w:val="001F23DD"/>
    <w:rsid w:val="001F44BE"/>
    <w:rsid w:val="001F4C12"/>
    <w:rsid w:val="001F5B83"/>
    <w:rsid w:val="001F736E"/>
    <w:rsid w:val="00201B62"/>
    <w:rsid w:val="002028D0"/>
    <w:rsid w:val="00204484"/>
    <w:rsid w:val="002060B3"/>
    <w:rsid w:val="00210632"/>
    <w:rsid w:val="00210679"/>
    <w:rsid w:val="00222A19"/>
    <w:rsid w:val="00226F6D"/>
    <w:rsid w:val="0023206E"/>
    <w:rsid w:val="002332EE"/>
    <w:rsid w:val="0023689F"/>
    <w:rsid w:val="00236C0E"/>
    <w:rsid w:val="002419D3"/>
    <w:rsid w:val="00242C85"/>
    <w:rsid w:val="0025252C"/>
    <w:rsid w:val="0025343C"/>
    <w:rsid w:val="0026063D"/>
    <w:rsid w:val="00261D6C"/>
    <w:rsid w:val="002643C6"/>
    <w:rsid w:val="002671A8"/>
    <w:rsid w:val="0027018B"/>
    <w:rsid w:val="002725D4"/>
    <w:rsid w:val="00274844"/>
    <w:rsid w:val="00275C4D"/>
    <w:rsid w:val="00277CBA"/>
    <w:rsid w:val="00281B96"/>
    <w:rsid w:val="00284180"/>
    <w:rsid w:val="002870A3"/>
    <w:rsid w:val="00294C07"/>
    <w:rsid w:val="00295862"/>
    <w:rsid w:val="002A0298"/>
    <w:rsid w:val="002A0AA8"/>
    <w:rsid w:val="002A28FC"/>
    <w:rsid w:val="002A3E76"/>
    <w:rsid w:val="002A6C2D"/>
    <w:rsid w:val="002B27FB"/>
    <w:rsid w:val="002B2B0C"/>
    <w:rsid w:val="002B3934"/>
    <w:rsid w:val="002B6E86"/>
    <w:rsid w:val="002C3DBF"/>
    <w:rsid w:val="002C4AD2"/>
    <w:rsid w:val="002C5FB5"/>
    <w:rsid w:val="002C7290"/>
    <w:rsid w:val="002D03DF"/>
    <w:rsid w:val="002E3FDB"/>
    <w:rsid w:val="002F0A3E"/>
    <w:rsid w:val="002F0C77"/>
    <w:rsid w:val="002F4C5D"/>
    <w:rsid w:val="003029C7"/>
    <w:rsid w:val="00302B85"/>
    <w:rsid w:val="00307A7A"/>
    <w:rsid w:val="00312F00"/>
    <w:rsid w:val="0031639F"/>
    <w:rsid w:val="003229FC"/>
    <w:rsid w:val="00325EEE"/>
    <w:rsid w:val="00354227"/>
    <w:rsid w:val="00356D33"/>
    <w:rsid w:val="00363DBE"/>
    <w:rsid w:val="00364358"/>
    <w:rsid w:val="00366718"/>
    <w:rsid w:val="00380735"/>
    <w:rsid w:val="003825CD"/>
    <w:rsid w:val="00382968"/>
    <w:rsid w:val="00385B77"/>
    <w:rsid w:val="00395576"/>
    <w:rsid w:val="003974DC"/>
    <w:rsid w:val="003A09CE"/>
    <w:rsid w:val="003A0FEE"/>
    <w:rsid w:val="003A1D6E"/>
    <w:rsid w:val="003A5734"/>
    <w:rsid w:val="003A5BB6"/>
    <w:rsid w:val="003A706C"/>
    <w:rsid w:val="003A7B27"/>
    <w:rsid w:val="003B14D3"/>
    <w:rsid w:val="003B718E"/>
    <w:rsid w:val="003C608D"/>
    <w:rsid w:val="003D17F8"/>
    <w:rsid w:val="003D44B1"/>
    <w:rsid w:val="003D61A6"/>
    <w:rsid w:val="003D67AF"/>
    <w:rsid w:val="003D72BC"/>
    <w:rsid w:val="003E1BBE"/>
    <w:rsid w:val="003F2670"/>
    <w:rsid w:val="003F4F55"/>
    <w:rsid w:val="00402B09"/>
    <w:rsid w:val="004030BD"/>
    <w:rsid w:val="00404300"/>
    <w:rsid w:val="00413421"/>
    <w:rsid w:val="0041782D"/>
    <w:rsid w:val="0042014B"/>
    <w:rsid w:val="00421FB3"/>
    <w:rsid w:val="00430F98"/>
    <w:rsid w:val="00431449"/>
    <w:rsid w:val="004325C1"/>
    <w:rsid w:val="004374CA"/>
    <w:rsid w:val="00447180"/>
    <w:rsid w:val="00455FBA"/>
    <w:rsid w:val="00456F24"/>
    <w:rsid w:val="00462ED1"/>
    <w:rsid w:val="0046576E"/>
    <w:rsid w:val="0046697B"/>
    <w:rsid w:val="00472C5D"/>
    <w:rsid w:val="00490BFF"/>
    <w:rsid w:val="004925E0"/>
    <w:rsid w:val="00492EEF"/>
    <w:rsid w:val="0049333A"/>
    <w:rsid w:val="004945F8"/>
    <w:rsid w:val="00496761"/>
    <w:rsid w:val="004A1156"/>
    <w:rsid w:val="004A2AB5"/>
    <w:rsid w:val="004A31CD"/>
    <w:rsid w:val="004A4786"/>
    <w:rsid w:val="004B1C8D"/>
    <w:rsid w:val="004D2B1C"/>
    <w:rsid w:val="004D4453"/>
    <w:rsid w:val="004D478A"/>
    <w:rsid w:val="004E00B8"/>
    <w:rsid w:val="004F27C9"/>
    <w:rsid w:val="005036A2"/>
    <w:rsid w:val="00504105"/>
    <w:rsid w:val="00504466"/>
    <w:rsid w:val="00512627"/>
    <w:rsid w:val="00512FA9"/>
    <w:rsid w:val="00520493"/>
    <w:rsid w:val="005228D6"/>
    <w:rsid w:val="005245E8"/>
    <w:rsid w:val="0053293D"/>
    <w:rsid w:val="0053443B"/>
    <w:rsid w:val="00534768"/>
    <w:rsid w:val="00547BAE"/>
    <w:rsid w:val="005524BE"/>
    <w:rsid w:val="00562163"/>
    <w:rsid w:val="00563A34"/>
    <w:rsid w:val="00566088"/>
    <w:rsid w:val="00567B72"/>
    <w:rsid w:val="00572EDB"/>
    <w:rsid w:val="005773BD"/>
    <w:rsid w:val="00577852"/>
    <w:rsid w:val="00577FCC"/>
    <w:rsid w:val="005813FF"/>
    <w:rsid w:val="005826A8"/>
    <w:rsid w:val="00583363"/>
    <w:rsid w:val="0058695E"/>
    <w:rsid w:val="00586BE9"/>
    <w:rsid w:val="00586ED2"/>
    <w:rsid w:val="005932EE"/>
    <w:rsid w:val="005941AC"/>
    <w:rsid w:val="005A197C"/>
    <w:rsid w:val="005A3DEA"/>
    <w:rsid w:val="005A69C4"/>
    <w:rsid w:val="005A724B"/>
    <w:rsid w:val="005A73C1"/>
    <w:rsid w:val="005B77A2"/>
    <w:rsid w:val="005C2FEA"/>
    <w:rsid w:val="005C306D"/>
    <w:rsid w:val="005C5965"/>
    <w:rsid w:val="005C7153"/>
    <w:rsid w:val="005D06D4"/>
    <w:rsid w:val="005D4EA4"/>
    <w:rsid w:val="005D4EAB"/>
    <w:rsid w:val="005D5159"/>
    <w:rsid w:val="005D56E4"/>
    <w:rsid w:val="005D7CCD"/>
    <w:rsid w:val="005F0B40"/>
    <w:rsid w:val="005F586C"/>
    <w:rsid w:val="005F60DC"/>
    <w:rsid w:val="005F6691"/>
    <w:rsid w:val="0060306E"/>
    <w:rsid w:val="006068AB"/>
    <w:rsid w:val="00606B18"/>
    <w:rsid w:val="0061067E"/>
    <w:rsid w:val="00611097"/>
    <w:rsid w:val="006119FB"/>
    <w:rsid w:val="006124A0"/>
    <w:rsid w:val="006141AC"/>
    <w:rsid w:val="006169FA"/>
    <w:rsid w:val="006200EF"/>
    <w:rsid w:val="006211DA"/>
    <w:rsid w:val="00622582"/>
    <w:rsid w:val="00631256"/>
    <w:rsid w:val="00633AAB"/>
    <w:rsid w:val="0063415F"/>
    <w:rsid w:val="00635013"/>
    <w:rsid w:val="00641D94"/>
    <w:rsid w:val="00655454"/>
    <w:rsid w:val="00666489"/>
    <w:rsid w:val="0067126B"/>
    <w:rsid w:val="006742E5"/>
    <w:rsid w:val="00683791"/>
    <w:rsid w:val="006973FF"/>
    <w:rsid w:val="0069770D"/>
    <w:rsid w:val="006A25AA"/>
    <w:rsid w:val="006A6040"/>
    <w:rsid w:val="006A6AAD"/>
    <w:rsid w:val="006B116E"/>
    <w:rsid w:val="006B3EEA"/>
    <w:rsid w:val="006B5F79"/>
    <w:rsid w:val="006C09D7"/>
    <w:rsid w:val="006C46AE"/>
    <w:rsid w:val="006C72F8"/>
    <w:rsid w:val="006C74EB"/>
    <w:rsid w:val="006D3253"/>
    <w:rsid w:val="006E4BB9"/>
    <w:rsid w:val="006F1FF8"/>
    <w:rsid w:val="00700448"/>
    <w:rsid w:val="00704596"/>
    <w:rsid w:val="0070759C"/>
    <w:rsid w:val="00712161"/>
    <w:rsid w:val="00721F3C"/>
    <w:rsid w:val="00722867"/>
    <w:rsid w:val="007261E9"/>
    <w:rsid w:val="0072759D"/>
    <w:rsid w:val="007318F0"/>
    <w:rsid w:val="00734EB1"/>
    <w:rsid w:val="00735F89"/>
    <w:rsid w:val="0073774E"/>
    <w:rsid w:val="00740BDB"/>
    <w:rsid w:val="007415DF"/>
    <w:rsid w:val="0074569A"/>
    <w:rsid w:val="007456EA"/>
    <w:rsid w:val="00750168"/>
    <w:rsid w:val="0075046A"/>
    <w:rsid w:val="00752C6E"/>
    <w:rsid w:val="00754194"/>
    <w:rsid w:val="00754EE2"/>
    <w:rsid w:val="007601D0"/>
    <w:rsid w:val="00767EA2"/>
    <w:rsid w:val="007744A8"/>
    <w:rsid w:val="0077544B"/>
    <w:rsid w:val="007778FB"/>
    <w:rsid w:val="00785B51"/>
    <w:rsid w:val="00787C4E"/>
    <w:rsid w:val="007918E8"/>
    <w:rsid w:val="00791B74"/>
    <w:rsid w:val="00793445"/>
    <w:rsid w:val="0079348E"/>
    <w:rsid w:val="00794DE8"/>
    <w:rsid w:val="00796C99"/>
    <w:rsid w:val="007A1EC2"/>
    <w:rsid w:val="007A3220"/>
    <w:rsid w:val="007B019E"/>
    <w:rsid w:val="007B4E5F"/>
    <w:rsid w:val="007B7B3D"/>
    <w:rsid w:val="007C1A4A"/>
    <w:rsid w:val="007C210B"/>
    <w:rsid w:val="007C7EFB"/>
    <w:rsid w:val="007D610A"/>
    <w:rsid w:val="007D622A"/>
    <w:rsid w:val="007E20FF"/>
    <w:rsid w:val="007E3350"/>
    <w:rsid w:val="007E4674"/>
    <w:rsid w:val="007E4E1C"/>
    <w:rsid w:val="007E5B6C"/>
    <w:rsid w:val="007E6995"/>
    <w:rsid w:val="007F0799"/>
    <w:rsid w:val="007F3DE8"/>
    <w:rsid w:val="007F4384"/>
    <w:rsid w:val="007F47A5"/>
    <w:rsid w:val="007F7324"/>
    <w:rsid w:val="00801058"/>
    <w:rsid w:val="00802BAF"/>
    <w:rsid w:val="00807B33"/>
    <w:rsid w:val="008111EC"/>
    <w:rsid w:val="00812403"/>
    <w:rsid w:val="00813735"/>
    <w:rsid w:val="00813F56"/>
    <w:rsid w:val="00814A3D"/>
    <w:rsid w:val="00820499"/>
    <w:rsid w:val="008311C7"/>
    <w:rsid w:val="00831F9C"/>
    <w:rsid w:val="00833CDD"/>
    <w:rsid w:val="00833ED9"/>
    <w:rsid w:val="008342D7"/>
    <w:rsid w:val="00840BA8"/>
    <w:rsid w:val="00840BB1"/>
    <w:rsid w:val="00847794"/>
    <w:rsid w:val="00854CA5"/>
    <w:rsid w:val="008562CA"/>
    <w:rsid w:val="008575C6"/>
    <w:rsid w:val="00867A15"/>
    <w:rsid w:val="00867CC8"/>
    <w:rsid w:val="00870909"/>
    <w:rsid w:val="00872AD4"/>
    <w:rsid w:val="00875571"/>
    <w:rsid w:val="008771EB"/>
    <w:rsid w:val="008771F3"/>
    <w:rsid w:val="00881931"/>
    <w:rsid w:val="00881984"/>
    <w:rsid w:val="00881DC5"/>
    <w:rsid w:val="00890500"/>
    <w:rsid w:val="008A2ADF"/>
    <w:rsid w:val="008A5260"/>
    <w:rsid w:val="008B0DD3"/>
    <w:rsid w:val="008B2FB0"/>
    <w:rsid w:val="008B5B4A"/>
    <w:rsid w:val="008C04FC"/>
    <w:rsid w:val="008C05AC"/>
    <w:rsid w:val="008C23DF"/>
    <w:rsid w:val="008C5749"/>
    <w:rsid w:val="008C768F"/>
    <w:rsid w:val="008D0F89"/>
    <w:rsid w:val="008D23A4"/>
    <w:rsid w:val="008D4BAF"/>
    <w:rsid w:val="008D7FE7"/>
    <w:rsid w:val="008E022F"/>
    <w:rsid w:val="008E1467"/>
    <w:rsid w:val="008E1E0E"/>
    <w:rsid w:val="008E40F5"/>
    <w:rsid w:val="008E449E"/>
    <w:rsid w:val="008E7B7C"/>
    <w:rsid w:val="008F47DC"/>
    <w:rsid w:val="008F7205"/>
    <w:rsid w:val="009013B7"/>
    <w:rsid w:val="009023B8"/>
    <w:rsid w:val="00905A98"/>
    <w:rsid w:val="009078F6"/>
    <w:rsid w:val="00912370"/>
    <w:rsid w:val="00912DCD"/>
    <w:rsid w:val="009152A5"/>
    <w:rsid w:val="00915DB7"/>
    <w:rsid w:val="009206BF"/>
    <w:rsid w:val="00920931"/>
    <w:rsid w:val="00920995"/>
    <w:rsid w:val="00926D3D"/>
    <w:rsid w:val="0093047A"/>
    <w:rsid w:val="00931200"/>
    <w:rsid w:val="00932446"/>
    <w:rsid w:val="00934548"/>
    <w:rsid w:val="009403E7"/>
    <w:rsid w:val="00943EF5"/>
    <w:rsid w:val="00944C68"/>
    <w:rsid w:val="009460BA"/>
    <w:rsid w:val="009500F4"/>
    <w:rsid w:val="00952999"/>
    <w:rsid w:val="00954E92"/>
    <w:rsid w:val="009554CD"/>
    <w:rsid w:val="00961946"/>
    <w:rsid w:val="00964197"/>
    <w:rsid w:val="0096485C"/>
    <w:rsid w:val="00967C32"/>
    <w:rsid w:val="00980614"/>
    <w:rsid w:val="00980CD1"/>
    <w:rsid w:val="009843A2"/>
    <w:rsid w:val="009843D6"/>
    <w:rsid w:val="00990262"/>
    <w:rsid w:val="00991EAA"/>
    <w:rsid w:val="009933B0"/>
    <w:rsid w:val="00995CA4"/>
    <w:rsid w:val="009A1E33"/>
    <w:rsid w:val="009A4CBD"/>
    <w:rsid w:val="009A5DF2"/>
    <w:rsid w:val="009A61F7"/>
    <w:rsid w:val="009B1319"/>
    <w:rsid w:val="009B3326"/>
    <w:rsid w:val="009B333A"/>
    <w:rsid w:val="009B42EF"/>
    <w:rsid w:val="009C234D"/>
    <w:rsid w:val="009C58D0"/>
    <w:rsid w:val="009C68FB"/>
    <w:rsid w:val="009D298E"/>
    <w:rsid w:val="009E0779"/>
    <w:rsid w:val="009E1AD9"/>
    <w:rsid w:val="009E2ED3"/>
    <w:rsid w:val="009E322F"/>
    <w:rsid w:val="009E3B24"/>
    <w:rsid w:val="009E3E5E"/>
    <w:rsid w:val="009F72D1"/>
    <w:rsid w:val="00A0217A"/>
    <w:rsid w:val="00A10E53"/>
    <w:rsid w:val="00A22584"/>
    <w:rsid w:val="00A241BD"/>
    <w:rsid w:val="00A25BBC"/>
    <w:rsid w:val="00A265D9"/>
    <w:rsid w:val="00A332BC"/>
    <w:rsid w:val="00A401DA"/>
    <w:rsid w:val="00A42A65"/>
    <w:rsid w:val="00A46525"/>
    <w:rsid w:val="00A5252E"/>
    <w:rsid w:val="00A52C98"/>
    <w:rsid w:val="00A55175"/>
    <w:rsid w:val="00A57AF5"/>
    <w:rsid w:val="00A60461"/>
    <w:rsid w:val="00A60E13"/>
    <w:rsid w:val="00A7481D"/>
    <w:rsid w:val="00A8224D"/>
    <w:rsid w:val="00A846C3"/>
    <w:rsid w:val="00A848BE"/>
    <w:rsid w:val="00A8674A"/>
    <w:rsid w:val="00A86D80"/>
    <w:rsid w:val="00A91A05"/>
    <w:rsid w:val="00A94D6F"/>
    <w:rsid w:val="00A95A0F"/>
    <w:rsid w:val="00AA0967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3F5C"/>
    <w:rsid w:val="00AC6077"/>
    <w:rsid w:val="00AD2829"/>
    <w:rsid w:val="00AE6E10"/>
    <w:rsid w:val="00B05ED3"/>
    <w:rsid w:val="00B06790"/>
    <w:rsid w:val="00B12589"/>
    <w:rsid w:val="00B13FAC"/>
    <w:rsid w:val="00B14E4A"/>
    <w:rsid w:val="00B21F3C"/>
    <w:rsid w:val="00B25648"/>
    <w:rsid w:val="00B26B96"/>
    <w:rsid w:val="00B30350"/>
    <w:rsid w:val="00B365C3"/>
    <w:rsid w:val="00B52566"/>
    <w:rsid w:val="00B532A7"/>
    <w:rsid w:val="00B553CB"/>
    <w:rsid w:val="00B6050A"/>
    <w:rsid w:val="00B72ACE"/>
    <w:rsid w:val="00B73014"/>
    <w:rsid w:val="00B73412"/>
    <w:rsid w:val="00B758A9"/>
    <w:rsid w:val="00B77E22"/>
    <w:rsid w:val="00B818E5"/>
    <w:rsid w:val="00B81DAE"/>
    <w:rsid w:val="00B85145"/>
    <w:rsid w:val="00B86D94"/>
    <w:rsid w:val="00B93783"/>
    <w:rsid w:val="00B95466"/>
    <w:rsid w:val="00BA1934"/>
    <w:rsid w:val="00BB3393"/>
    <w:rsid w:val="00BB57E3"/>
    <w:rsid w:val="00BB5A26"/>
    <w:rsid w:val="00BB63BC"/>
    <w:rsid w:val="00BC3F81"/>
    <w:rsid w:val="00BC448B"/>
    <w:rsid w:val="00BD2356"/>
    <w:rsid w:val="00BE46C2"/>
    <w:rsid w:val="00BF2F50"/>
    <w:rsid w:val="00BF502F"/>
    <w:rsid w:val="00C154CE"/>
    <w:rsid w:val="00C171E1"/>
    <w:rsid w:val="00C1790E"/>
    <w:rsid w:val="00C21845"/>
    <w:rsid w:val="00C23CA8"/>
    <w:rsid w:val="00C24FCC"/>
    <w:rsid w:val="00C258F5"/>
    <w:rsid w:val="00C260BF"/>
    <w:rsid w:val="00C305D9"/>
    <w:rsid w:val="00C30C03"/>
    <w:rsid w:val="00C34C7D"/>
    <w:rsid w:val="00C3669C"/>
    <w:rsid w:val="00C42136"/>
    <w:rsid w:val="00C42960"/>
    <w:rsid w:val="00C430AE"/>
    <w:rsid w:val="00C45BD7"/>
    <w:rsid w:val="00C50ED9"/>
    <w:rsid w:val="00C54EAD"/>
    <w:rsid w:val="00C6115E"/>
    <w:rsid w:val="00C6263D"/>
    <w:rsid w:val="00C62CB2"/>
    <w:rsid w:val="00C72DD6"/>
    <w:rsid w:val="00C738FC"/>
    <w:rsid w:val="00C80D53"/>
    <w:rsid w:val="00C8181E"/>
    <w:rsid w:val="00C82E54"/>
    <w:rsid w:val="00C83EAB"/>
    <w:rsid w:val="00C84208"/>
    <w:rsid w:val="00C858A8"/>
    <w:rsid w:val="00C92E72"/>
    <w:rsid w:val="00C93FE1"/>
    <w:rsid w:val="00C96129"/>
    <w:rsid w:val="00CA274E"/>
    <w:rsid w:val="00CB2399"/>
    <w:rsid w:val="00CB2CA0"/>
    <w:rsid w:val="00CB3C5C"/>
    <w:rsid w:val="00CB3DF7"/>
    <w:rsid w:val="00CC6AFD"/>
    <w:rsid w:val="00CD43F6"/>
    <w:rsid w:val="00CD7F74"/>
    <w:rsid w:val="00CE6537"/>
    <w:rsid w:val="00CE7BEC"/>
    <w:rsid w:val="00CF1FD1"/>
    <w:rsid w:val="00CF4AED"/>
    <w:rsid w:val="00D00577"/>
    <w:rsid w:val="00D04832"/>
    <w:rsid w:val="00D1116C"/>
    <w:rsid w:val="00D15350"/>
    <w:rsid w:val="00D16F5D"/>
    <w:rsid w:val="00D1737B"/>
    <w:rsid w:val="00D21B7D"/>
    <w:rsid w:val="00D2224D"/>
    <w:rsid w:val="00D31BBF"/>
    <w:rsid w:val="00D31D79"/>
    <w:rsid w:val="00D33341"/>
    <w:rsid w:val="00D36A32"/>
    <w:rsid w:val="00D40C66"/>
    <w:rsid w:val="00D43E59"/>
    <w:rsid w:val="00D4642B"/>
    <w:rsid w:val="00D47718"/>
    <w:rsid w:val="00D60F64"/>
    <w:rsid w:val="00D63519"/>
    <w:rsid w:val="00D63B0C"/>
    <w:rsid w:val="00D7222B"/>
    <w:rsid w:val="00D77FC0"/>
    <w:rsid w:val="00D81C27"/>
    <w:rsid w:val="00D82774"/>
    <w:rsid w:val="00D830AB"/>
    <w:rsid w:val="00D83D5A"/>
    <w:rsid w:val="00D83F44"/>
    <w:rsid w:val="00D96162"/>
    <w:rsid w:val="00DA0EC7"/>
    <w:rsid w:val="00DA17A4"/>
    <w:rsid w:val="00DA2BF1"/>
    <w:rsid w:val="00DA3691"/>
    <w:rsid w:val="00DA482C"/>
    <w:rsid w:val="00DC06C9"/>
    <w:rsid w:val="00DD375A"/>
    <w:rsid w:val="00DE311D"/>
    <w:rsid w:val="00DE5071"/>
    <w:rsid w:val="00DE67FF"/>
    <w:rsid w:val="00DF0752"/>
    <w:rsid w:val="00DF3D2D"/>
    <w:rsid w:val="00DF5F30"/>
    <w:rsid w:val="00E01C93"/>
    <w:rsid w:val="00E059B2"/>
    <w:rsid w:val="00E13B4D"/>
    <w:rsid w:val="00E1684C"/>
    <w:rsid w:val="00E20425"/>
    <w:rsid w:val="00E25584"/>
    <w:rsid w:val="00E26334"/>
    <w:rsid w:val="00E26F26"/>
    <w:rsid w:val="00E2725F"/>
    <w:rsid w:val="00E329A0"/>
    <w:rsid w:val="00E33B51"/>
    <w:rsid w:val="00E40597"/>
    <w:rsid w:val="00E465EC"/>
    <w:rsid w:val="00E50F45"/>
    <w:rsid w:val="00E521F5"/>
    <w:rsid w:val="00E54375"/>
    <w:rsid w:val="00E54DDE"/>
    <w:rsid w:val="00E555A8"/>
    <w:rsid w:val="00E570E9"/>
    <w:rsid w:val="00E6077A"/>
    <w:rsid w:val="00E610E9"/>
    <w:rsid w:val="00E615F0"/>
    <w:rsid w:val="00E6343A"/>
    <w:rsid w:val="00E75203"/>
    <w:rsid w:val="00E814BB"/>
    <w:rsid w:val="00E81B54"/>
    <w:rsid w:val="00E82E86"/>
    <w:rsid w:val="00E86193"/>
    <w:rsid w:val="00E915E6"/>
    <w:rsid w:val="00E96032"/>
    <w:rsid w:val="00EA0B83"/>
    <w:rsid w:val="00EA4554"/>
    <w:rsid w:val="00EA48DD"/>
    <w:rsid w:val="00EB0708"/>
    <w:rsid w:val="00EB1FA3"/>
    <w:rsid w:val="00EB2209"/>
    <w:rsid w:val="00EB23E5"/>
    <w:rsid w:val="00EB38C1"/>
    <w:rsid w:val="00EB482D"/>
    <w:rsid w:val="00EC0549"/>
    <w:rsid w:val="00EC5490"/>
    <w:rsid w:val="00EC7DAB"/>
    <w:rsid w:val="00ED055B"/>
    <w:rsid w:val="00ED0F0A"/>
    <w:rsid w:val="00ED2EFA"/>
    <w:rsid w:val="00ED34EC"/>
    <w:rsid w:val="00ED400F"/>
    <w:rsid w:val="00EE09C5"/>
    <w:rsid w:val="00EE5373"/>
    <w:rsid w:val="00EF0194"/>
    <w:rsid w:val="00EF175A"/>
    <w:rsid w:val="00EF280B"/>
    <w:rsid w:val="00EF3488"/>
    <w:rsid w:val="00EF48F9"/>
    <w:rsid w:val="00EF7976"/>
    <w:rsid w:val="00F00576"/>
    <w:rsid w:val="00F045A1"/>
    <w:rsid w:val="00F04705"/>
    <w:rsid w:val="00F13105"/>
    <w:rsid w:val="00F177EA"/>
    <w:rsid w:val="00F256A0"/>
    <w:rsid w:val="00F32FA0"/>
    <w:rsid w:val="00F33182"/>
    <w:rsid w:val="00F36ED4"/>
    <w:rsid w:val="00F3744D"/>
    <w:rsid w:val="00F4099B"/>
    <w:rsid w:val="00F460BE"/>
    <w:rsid w:val="00F4652B"/>
    <w:rsid w:val="00F6646E"/>
    <w:rsid w:val="00F766F4"/>
    <w:rsid w:val="00F77543"/>
    <w:rsid w:val="00F778D9"/>
    <w:rsid w:val="00F82063"/>
    <w:rsid w:val="00F85638"/>
    <w:rsid w:val="00F9257C"/>
    <w:rsid w:val="00F92E8A"/>
    <w:rsid w:val="00F9373A"/>
    <w:rsid w:val="00F95BE0"/>
    <w:rsid w:val="00FA1EED"/>
    <w:rsid w:val="00FA1F3E"/>
    <w:rsid w:val="00FA513A"/>
    <w:rsid w:val="00FA5CA0"/>
    <w:rsid w:val="00FB0CB1"/>
    <w:rsid w:val="00FB6E4D"/>
    <w:rsid w:val="00FC1023"/>
    <w:rsid w:val="00FC207A"/>
    <w:rsid w:val="00FC414D"/>
    <w:rsid w:val="00FD5E23"/>
    <w:rsid w:val="00FD7906"/>
    <w:rsid w:val="00FE13DE"/>
    <w:rsid w:val="00FF2B4D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06BF4F"/>
  <w15:docId w15:val="{796FB70E-A5A4-48DF-A1CE-F899E7D0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984E-020F-4DFE-A805-1D19E845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70</cp:revision>
  <cp:lastPrinted>2015-06-19T09:16:00Z</cp:lastPrinted>
  <dcterms:created xsi:type="dcterms:W3CDTF">2015-05-14T19:32:00Z</dcterms:created>
  <dcterms:modified xsi:type="dcterms:W3CDTF">2017-10-15T04:17:00Z</dcterms:modified>
</cp:coreProperties>
</file>