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C5" w:rsidRPr="002E2656" w:rsidRDefault="00787CC5" w:rsidP="00787CC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E2656">
        <w:rPr>
          <w:rFonts w:ascii="Sakkal Majalla" w:hAnsi="Sakkal Majalla" w:cs="Sakkal Majalla"/>
          <w:b/>
          <w:bCs/>
          <w:sz w:val="32"/>
          <w:szCs w:val="32"/>
          <w:rtl/>
        </w:rPr>
        <w:t>خطبة الوقاية من فتنة الدجال</w:t>
      </w:r>
    </w:p>
    <w:p w:rsidR="00787CC5" w:rsidRPr="00582122" w:rsidRDefault="00787CC5" w:rsidP="00787CC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2122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الشيخ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يحي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ى سليمان</w:t>
      </w:r>
      <w:r w:rsidRPr="005821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العقيلي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تحدثنا في الخطبة الماضية عن فتنة المسيح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الدجال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واستعرضنا أحاديث المصطفى صلى الله عليه وسلم التي وصفه فيها وصفا دقيقا وأبان صور الفتن التي يأتي بها، ومدة مكثه في الارض ، وكيف ستنتهي فتنته بنزول المسيح عليه السلام ، ونتحدث اليوم عن السبل التي أرشدنا اليها صلى الله عليه وسلم للوقاية من فتنة الدجال ، ثم ماهي الدروس التي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نستفيدها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اليوم في واقعنا من أحاديث المسيح الدجال .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فنقول وبالله التوفيق أن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النبي صلى الله عليه وسلم لم يكتفي ببيان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أوجه  فتنة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الدجال ومدة مكثه في الارض ، بل أرشدنا لسبل الوقاية من فتنته والأمن من شره ، وأولها أن يتجنب المؤمن لقياه إذا سمع به قال - صلى الله عليه وسلم  ( من سمع بالدجال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فلينأ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عنه،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فوالله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إن الرجل ليأتيه وهو يحسب أنه مؤمن فيتبعه مما يبعث به من الشبهات  ) رواه أبو داود .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ومن هذه الإرشادات النبوية: التمسك بالإسلام، والتسلح بسلاح الإيمان، ومعرفة أسماء الله وصفاته الحسنى التي لا يشاركه فيها أحد، فيعلم المؤمن الموقن سليم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العقيدة  أن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الدجال بشر، فيه أحط صفات البشر ، والله تعالى منزه عن ذلك كله. وأن الدجال أعور العين اليمنى، والله تعالى ليس بأعور، تعالى الله وتقدس عن ذلك علوا كبيرا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وللوقاية من هذه الفتنة العظيمة كان خير الورى صلى الله عليه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وسلم  كان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يستعيذ منها فقد أخرج البخاري عَنْ أَبِي هُرَيْرَةَ رَضِيَ اللَّهُ عَنْهُ قَالَ كَانَ رَسُولُ اللَّهِ صلى الله عليه وسلم يَدْعُو وَيَقُولُ : ((اللَّهُمَّ إِنِّي أَعُوذُ بِكَ مِنْ عَذَابِ الْقَبْرِ وَمِنْ عَذَابِ النَّارِ وَمِنْ فِتْنَةِ  الْمَحْيَا وَالْمَمَاتِ وَمِنْ فِتْنة المسيح الدجال "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وأمر - صلى الله عليه وسلم - بالمواظبة على هذا الدعاء بعد التشهد في الصلاة، فعن أبي هريرة رضي الله عنه عن رسول الله - صلى الله عليه وسلم - أنه قال: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( إذا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تشهد أحدكم،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فليستعذ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بالله من أربع، يقول: اللهم إني أعوذ بك من عذاب جهنم، ومن عذاب القبر، ومن فتنة المحيا والممات، ومن شر فتنة المسيح الدجال  ) رواه مسلم .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ومن سبل الوقاية من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قتنة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الدجال  حفظ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العشر الآيات الأولى من سورة الكهف: روى مسلم عن أبي الدرداء رضي الله عنه أن النبي - صلى الله عليه وسلم - قال: ( من حفظ عشر آيات من أول سورة الكهف عصم من الدجال  ) قال الإمام النووي : " سبب ذلك ما في أولها من العجائب والآيات فمن تدبرها لم يفتن بالدجال"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ومنها المبادرة للعمل الصالح والاشتغال بالطاعة: فعن أبي هريرة - رضي الله عنه - أن رسول الله - صلى الله عليه وسلم - قال: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( بادروا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بالأعمال ستاً: طلوع الشمس من مغربها، أو الدخان، أو الدجال، أو الدابة، أو خاصة أحدكم، أو أمر العامة  ) رواه مسلم .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ذلك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ماأوصانا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به نبينا صلى الله عليه وسلم عباد الله للوقاية من فتنة المسيح الدجال حرصا منه وشفقة على أمته وصدق الله تعالى " لَقَدْ جَاءَكُمْ رَسُولٌ مِّنْ أَنفُسِكُمْ عَزِيزٌ عَلَيْهِ مَا عَنِتُّمْ حَرِيصٌ عَلَيْكُم بِالْمُؤْمِنِينَ رَءُوفٌ رَّحِيمٌ (128التوبة)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وقانا الله شر الفتن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ماظهر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منها </w:t>
      </w:r>
      <w:proofErr w:type="spellStart"/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ومابطن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أقول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ماسمعتم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واستغفر الله لي ولكم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مالذي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نستفيده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مما ذكرناه عن فتنة الدجال وسبل الوقاية منها في واقعنا وأمتنا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اليوم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إن أول الدروس المستفادة عباد الله هو أهمية إتباع الهدي النبوي تجاه الفتن  بأن يتجنبها المرء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فلايلج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أبوابها ،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ولايخوض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في مواطنها ركونا الى إيمانه وعلمه ، فالمؤمن لا يأمن الفتنة قال صلى الله عليه وسلم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"ستكونُ فتن القاعدُ فيها خير من القائِم، والقائمُ فيها خيرٌ من الماشي، والماشي فيها خيرٌ من الساعي مَنْ يُشْرفْ لها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تَسْتَشْرِفْه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فمن وجد فيها مَلْجأ أو مَعَاذاً فَلْيَعُدْ به"(متفق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عليه) 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وقوله صلى الله عليه وسلم  "وَيْلٌ للعرب من شرٍ قد اقتربَ ، فِتَنٌ كَقَطِيع الليل المظلم يصبح الرجل مؤمناً ويمسي كافراً يبيع قوم دينَهم بعَرَض من الدنيا "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وكما أوصى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التبي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صلى الله عليه وسلم بتجنب لقيا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الدجال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فهذا هو الهدي تجاه الفتن عامة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إجتنابها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وترك الخوض بها والوقاية منها وعدم التعرض لأبوابها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ومن الدروس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عبادالله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عدم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الاغترار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بالمظاهر الزائفة والأشكال المبهرة وزخارف القول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غرورا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كما نلحظ في واقعنا اليوم ، كثر الزيف وانبهر الناس بالمظاهر وسادت الإشاعات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وإلتبس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الحق بالباطل ، كما تواجه أمتنا اليوم أصنافا من الدجل، دجل اقتصادي ودجل إعلامي ودجل سياسي ،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ومايحدث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للشعب السوري  خير شاهد على الدجل العالمي للدول الكبرى والغرب تجاه قضايانا وأزماتنا ،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فلامصداقية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ولاعدالة وحقوق إنسان تحترم ولا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إحترام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صادق لحقوق الشعوب ، بل أفعال تخالف الأقوال ، قال تعالى </w:t>
      </w: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787CC5" w:rsidRPr="007015E0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وَكَذَٰلِكَ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جَعَلْنَا لِكُلِّ نَبِيٍّ عَدُوًّا شَيَاطِينَ الْإِنسِ وَالْجِنِّ يُوحِي بَعْضُهُمْ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إِلَىٰ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بَعْضٍ زُخْرُفَ الْقَوْلِ غُرُورًا ۚ وَلَوْ شَاءَ رَبُّكَ مَا فَعَلُوهُ ۖ فَذَرْهُمْ وَمَا يَفْتَرُونَ (112النعام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) ،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فالمسلم </w:t>
      </w:r>
      <w:proofErr w:type="spellStart"/>
      <w:r w:rsidRPr="007015E0">
        <w:rPr>
          <w:rFonts w:ascii="Sakkal Majalla" w:hAnsi="Sakkal Majalla" w:cs="Sakkal Majalla"/>
          <w:sz w:val="32"/>
          <w:szCs w:val="32"/>
          <w:rtl/>
        </w:rPr>
        <w:t>لاينقاد</w:t>
      </w:r>
      <w:proofErr w:type="spell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إلا لكتاب الله وهدي رسول الله صلى الله عليه وسلم ، وللحق الذي هو أحق أن يتبع . </w:t>
      </w:r>
    </w:p>
    <w:p w:rsidR="00787CC5" w:rsidRDefault="00787CC5" w:rsidP="00787CC5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ومن الدروس عباد الله أن العلم خير وقاية من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الفتن ،به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يهدى المرء للحق والرشد ويأمن من الزلل عن معاوية – رضي الله عنه – يقول سمعت النبي – صلى الله عليه وسلم يقول:" من يرد الله به خيراً يفقهه في الدين ، وإنما أنا قاسم والله معطي، ولن تزال هذه الأمة قائمة على أمر الله لا يضرهم من خالفهم حتى يأتي الله بأمره " رواه البخاري </w:t>
      </w:r>
    </w:p>
    <w:p w:rsidR="006352DC" w:rsidRDefault="006352DC">
      <w:bookmarkStart w:id="0" w:name="_GoBack"/>
      <w:bookmarkEnd w:id="0"/>
    </w:p>
    <w:sectPr w:rsidR="006352DC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C5"/>
    <w:rsid w:val="000555B4"/>
    <w:rsid w:val="006352DC"/>
    <w:rsid w:val="007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9E688-F39B-464F-A0F9-457F78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C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1</cp:revision>
  <dcterms:created xsi:type="dcterms:W3CDTF">2016-05-29T09:17:00Z</dcterms:created>
  <dcterms:modified xsi:type="dcterms:W3CDTF">2016-05-29T09:18:00Z</dcterms:modified>
</cp:coreProperties>
</file>