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F3B" w:rsidRDefault="001C26E0" w:rsidP="00431F3B">
      <w:pPr>
        <w:jc w:val="both"/>
        <w:rPr>
          <w:rFonts w:ascii="Sakkal Majalla" w:hAnsi="Sakkal Majalla" w:cs="Sakkal Majalla"/>
          <w:b/>
          <w:bCs/>
          <w:sz w:val="32"/>
          <w:szCs w:val="32"/>
          <w:rtl/>
          <w:lang w:bidi="ar-KW"/>
        </w:rPr>
      </w:pPr>
      <w:r>
        <w:rPr>
          <w:rFonts w:ascii="Sakkal Majalla" w:hAnsi="Sakkal Majalla" w:cs="Sakkal Majalla"/>
          <w:b/>
          <w:bCs/>
          <w:sz w:val="32"/>
          <w:szCs w:val="32"/>
          <w:rtl/>
          <w:lang w:bidi="ar-KW"/>
        </w:rPr>
        <w:t>خطبة اخر العام</w:t>
      </w:r>
    </w:p>
    <w:p w:rsidR="00431F3B" w:rsidRPr="007241E5" w:rsidRDefault="00431F3B" w:rsidP="00431F3B">
      <w:pPr>
        <w:jc w:val="both"/>
        <w:rPr>
          <w:rFonts w:ascii="Sakkal Majalla" w:hAnsi="Sakkal Majalla" w:cs="Sakkal Majalla"/>
          <w:b/>
          <w:bCs/>
          <w:sz w:val="32"/>
          <w:szCs w:val="32"/>
          <w:rtl/>
          <w:lang w:bidi="ar-KW"/>
        </w:rPr>
      </w:pPr>
      <w:r w:rsidRPr="007241E5">
        <w:rPr>
          <w:rFonts w:ascii="Sakkal Majalla" w:hAnsi="Sakkal Majalla" w:cs="Sakkal Majalla"/>
          <w:b/>
          <w:bCs/>
          <w:sz w:val="32"/>
          <w:szCs w:val="32"/>
          <w:rtl/>
          <w:lang w:bidi="ar-KW"/>
        </w:rPr>
        <w:t xml:space="preserve">الخطيب: يحيى سليمان العقيلي  </w:t>
      </w:r>
    </w:p>
    <w:p w:rsidR="00431F3B" w:rsidRPr="0097020C" w:rsidRDefault="00431F3B" w:rsidP="00431F3B">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الحمد </w:t>
      </w:r>
      <w:r w:rsidR="001C26E0">
        <w:rPr>
          <w:rFonts w:ascii="Sakkal Majalla" w:hAnsi="Sakkal Majalla" w:cs="Sakkal Majalla"/>
          <w:sz w:val="32"/>
          <w:szCs w:val="32"/>
          <w:rtl/>
          <w:lang w:bidi="ar-KW"/>
        </w:rPr>
        <w:t>لله الذي كان بعباده خبيرا بصيرا</w:t>
      </w:r>
    </w:p>
    <w:p w:rsidR="00431F3B" w:rsidRPr="0097020C" w:rsidRDefault="00431F3B" w:rsidP="00431F3B">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وتبارك الذي جعل في السماء بروجا وجعل فيها سراجا وقمرا منيرا.</w:t>
      </w:r>
    </w:p>
    <w:p w:rsidR="00431F3B" w:rsidRPr="0097020C" w:rsidRDefault="00431F3B" w:rsidP="00431F3B">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وهو الذي جعل الليل والنهار خلفة لمن أراد أن يذكر أو أراد شكورا.</w:t>
      </w:r>
    </w:p>
    <w:p w:rsidR="00431F3B" w:rsidRPr="0097020C" w:rsidRDefault="00431F3B" w:rsidP="00431F3B">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وتبارك الذي نزل الفرقان على عبده ليكون للعالمين نذيرا.</w:t>
      </w:r>
    </w:p>
    <w:p w:rsidR="00431F3B" w:rsidRPr="0097020C" w:rsidRDefault="00431F3B" w:rsidP="00431F3B">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(الَّذِي لَهُ مُلْكُ السَّمَاوَاتِ وَالْأَرْضِ وَلَمْ يَتَّخِذْ وَلَداً وَلَمْ يَكُنْ لَهُ شَرِيكٌ فِي الْمُلْكِ وَخَلَقَ كُلَّ شَيْءٍ فَقَدَّرَهُ تَقْدِيراً) (الفرقان:2)</w:t>
      </w:r>
    </w:p>
    <w:p w:rsidR="00431F3B" w:rsidRPr="0097020C" w:rsidRDefault="00431F3B" w:rsidP="00431F3B">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والصلاةُ والسلام على من بعثَه ربُه هاديا ومبشرا ونذيرا، وداعيا إلى اللهِ بإذنِه وسراجا </w:t>
      </w:r>
      <w:r w:rsidRPr="0097020C">
        <w:rPr>
          <w:rFonts w:ascii="Sakkal Majalla" w:hAnsi="Sakkal Majalla" w:cs="Sakkal Majalla" w:hint="cs"/>
          <w:sz w:val="32"/>
          <w:szCs w:val="32"/>
          <w:rtl/>
          <w:lang w:bidi="ar-KW"/>
        </w:rPr>
        <w:t>منيرا</w:t>
      </w:r>
      <w:r>
        <w:rPr>
          <w:rFonts w:ascii="Sakkal Majalla" w:hAnsi="Sakkal Majalla" w:cs="Sakkal Majalla" w:hint="cs"/>
          <w:sz w:val="32"/>
          <w:szCs w:val="32"/>
          <w:rtl/>
          <w:lang w:bidi="ar-KW"/>
        </w:rPr>
        <w:t>،</w:t>
      </w:r>
      <w:r w:rsidRPr="0097020C">
        <w:rPr>
          <w:rFonts w:ascii="Sakkal Majalla" w:hAnsi="Sakkal Majalla" w:cs="Sakkal Majalla" w:hint="cs"/>
          <w:sz w:val="32"/>
          <w:szCs w:val="32"/>
          <w:rtl/>
          <w:lang w:bidi="ar-KW"/>
        </w:rPr>
        <w:t xml:space="preserve"> صلوات</w:t>
      </w:r>
      <w:r w:rsidRPr="0097020C">
        <w:rPr>
          <w:rFonts w:ascii="Sakkal Majalla" w:hAnsi="Sakkal Majalla" w:cs="Sakkal Majalla"/>
          <w:sz w:val="32"/>
          <w:szCs w:val="32"/>
          <w:rtl/>
          <w:lang w:bidi="ar-KW"/>
        </w:rPr>
        <w:t xml:space="preserve"> ربي وسلامه عليه وعلى آله</w:t>
      </w:r>
      <w:bookmarkStart w:id="0" w:name="_GoBack"/>
      <w:bookmarkEnd w:id="0"/>
      <w:r w:rsidRPr="0097020C">
        <w:rPr>
          <w:rFonts w:ascii="Sakkal Majalla" w:hAnsi="Sakkal Majalla" w:cs="Sakkal Majalla"/>
          <w:sz w:val="32"/>
          <w:szCs w:val="32"/>
          <w:rtl/>
          <w:lang w:bidi="ar-KW"/>
        </w:rPr>
        <w:t xml:space="preserve"> الطاهرين وصحبه الطيبين ومن تبعهم بإحسان الى يوم </w:t>
      </w:r>
      <w:r w:rsidRPr="0097020C">
        <w:rPr>
          <w:rFonts w:ascii="Sakkal Majalla" w:hAnsi="Sakkal Majalla" w:cs="Sakkal Majalla" w:hint="cs"/>
          <w:sz w:val="32"/>
          <w:szCs w:val="32"/>
          <w:rtl/>
          <w:lang w:bidi="ar-KW"/>
        </w:rPr>
        <w:t>الدين وبعد</w:t>
      </w:r>
      <w:r w:rsidRPr="0097020C">
        <w:rPr>
          <w:rFonts w:ascii="Sakkal Majalla" w:hAnsi="Sakkal Majalla" w:cs="Sakkal Majalla"/>
          <w:sz w:val="32"/>
          <w:szCs w:val="32"/>
          <w:rtl/>
          <w:lang w:bidi="ar-KW"/>
        </w:rPr>
        <w:t xml:space="preserve"> </w:t>
      </w:r>
    </w:p>
    <w:p w:rsidR="00431F3B" w:rsidRPr="0097020C" w:rsidRDefault="00431F3B" w:rsidP="00431F3B">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فأوصيكم عباد الله ونفسي بتقوى الله فهي خير زاد ليوم المعاد تزيد البركات وترفع الدرجات وتصلح الاعمال وتبارك الآجال " ومن يتق الله يكفر عنه سيئاته ويعظم له أجرا "</w:t>
      </w:r>
    </w:p>
    <w:p w:rsidR="00431F3B" w:rsidRPr="0097020C" w:rsidRDefault="00431F3B" w:rsidP="00431F3B">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معاشر المؤمنين</w:t>
      </w:r>
    </w:p>
    <w:p w:rsidR="00431F3B" w:rsidRPr="0097020C" w:rsidRDefault="00431F3B" w:rsidP="00431F3B">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ودعنا عاما قد انصرم، واستقبلنا عاما قد قدِم، ودعنا عاما ذهبَ بحسناتِه وسيئاتِه، نسينا ما فعلنا فيه، ولكن علمه عند ربي في كتابٍ لا يضل ربي ولا </w:t>
      </w:r>
      <w:r w:rsidRPr="0097020C">
        <w:rPr>
          <w:rFonts w:ascii="Sakkal Majalla" w:hAnsi="Sakkal Majalla" w:cs="Sakkal Majalla" w:hint="cs"/>
          <w:sz w:val="32"/>
          <w:szCs w:val="32"/>
          <w:rtl/>
          <w:lang w:bidi="ar-KW"/>
        </w:rPr>
        <w:t>ينسى، (</w:t>
      </w:r>
      <w:r w:rsidRPr="0097020C">
        <w:rPr>
          <w:rFonts w:ascii="Sakkal Majalla" w:hAnsi="Sakkal Majalla" w:cs="Sakkal Majalla"/>
          <w:sz w:val="32"/>
          <w:szCs w:val="32"/>
          <w:rtl/>
          <w:lang w:bidi="ar-KW"/>
        </w:rPr>
        <w:t xml:space="preserve">وَيَقُولُونَ يَا وَيْلَتَنَا مَالِ هَذَا الْكِتَابِ لا يُغَادِرُ صَغِيرَةً وَلا كَبِيرَةً إِلَّا أَحْصَاهَا وَوَجَدُوا مَا عَمِلُوا حَاضِراً وَلا يَظْلِمُ رَبُّكَ </w:t>
      </w:r>
      <w:r w:rsidRPr="0097020C">
        <w:rPr>
          <w:rFonts w:ascii="Sakkal Majalla" w:hAnsi="Sakkal Majalla" w:cs="Sakkal Majalla" w:hint="cs"/>
          <w:sz w:val="32"/>
          <w:szCs w:val="32"/>
          <w:rtl/>
          <w:lang w:bidi="ar-KW"/>
        </w:rPr>
        <w:t xml:space="preserve">أَحَداً) </w:t>
      </w:r>
      <w:r w:rsidRPr="0097020C">
        <w:rPr>
          <w:rFonts w:ascii="Sakkal Majalla" w:hAnsi="Sakkal Majalla" w:cs="Sakkal Majalla"/>
          <w:sz w:val="32"/>
          <w:szCs w:val="32"/>
          <w:rtl/>
          <w:lang w:bidi="ar-KW"/>
        </w:rPr>
        <w:t xml:space="preserve">(الكهف: من </w:t>
      </w:r>
      <w:proofErr w:type="gramStart"/>
      <w:r w:rsidRPr="0097020C">
        <w:rPr>
          <w:rFonts w:ascii="Sakkal Majalla" w:hAnsi="Sakkal Majalla" w:cs="Sakkal Majalla" w:hint="cs"/>
          <w:sz w:val="32"/>
          <w:szCs w:val="32"/>
          <w:rtl/>
          <w:lang w:bidi="ar-KW"/>
        </w:rPr>
        <w:t>الآية4</w:t>
      </w:r>
      <w:r w:rsidRPr="0097020C">
        <w:rPr>
          <w:rFonts w:ascii="Sakkal Majalla" w:hAnsi="Sakkal Majalla" w:cs="Sakkal Majalla"/>
          <w:sz w:val="32"/>
          <w:szCs w:val="32"/>
          <w:rtl/>
          <w:lang w:bidi="ar-KW"/>
        </w:rPr>
        <w:t>9</w:t>
      </w:r>
      <w:proofErr w:type="gramEnd"/>
      <w:r w:rsidRPr="0097020C">
        <w:rPr>
          <w:rFonts w:ascii="Sakkal Majalla" w:hAnsi="Sakkal Majalla" w:cs="Sakkal Majalla"/>
          <w:sz w:val="32"/>
          <w:szCs w:val="32"/>
          <w:rtl/>
          <w:lang w:bidi="ar-KW"/>
        </w:rPr>
        <w:t>). واللهِ ما فاتَ كتاب اللهِ حسنة ولا سيئة.</w:t>
      </w:r>
    </w:p>
    <w:p w:rsidR="00431F3B" w:rsidRPr="0097020C" w:rsidRDefault="00431F3B" w:rsidP="00431F3B">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دقاتُ قلبِ المرءِ قائلَةُ له ..... إن الحياةَ دقائقُ وثواني</w:t>
      </w:r>
    </w:p>
    <w:p w:rsidR="00431F3B" w:rsidRPr="0097020C" w:rsidRDefault="00431F3B" w:rsidP="00431F3B">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فأرفع لنفسِك قبلَ موتِك ذكرَها ... فالذكرُ للإنسانِ عمرُ ثاني</w:t>
      </w:r>
    </w:p>
    <w:p w:rsidR="00431F3B" w:rsidRPr="0097020C" w:rsidRDefault="00431F3B" w:rsidP="00431F3B">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قَالَ كَمْ لَبِثْتُمْ فِي الْأَرْضِ عَدَدَ سِنِينَ* قَالُوا لَبِثْنَا يَوْماً أَوْ بَعْضَ يَوْمٍ فاسْأَلِ الْعَادِّينَ * قَالَ إِنْ لَبِثْتُمْ إِلَّا قَلِيلاً لَوْ أَنَّكُمْ كُنْتُمْ تَعْلَمُونَ * أَفَحَسِبْتُمْ أَنَّمَا خَلَقْنَاكُمْ عَبَثاً وَأَنَّكُمْ إِلَيْنَا لا تُرْجَعُونَ * فَتَعَالَى اللَّهُ الْمَلِكُ الْحَقُّ لا إِلَهَ إِلَّا هُوَ رَبُّ الْعَرْشِ الْكَرِيمِ).</w:t>
      </w:r>
    </w:p>
    <w:p w:rsidR="00431F3B" w:rsidRPr="0097020C" w:rsidRDefault="00431F3B" w:rsidP="00431F3B">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وقد ذكرَ اللهُ عز وجل منتَه بالعمرِ والامهال على الناس، لكن من يتذكرُ هذه النعمة ؟، فقال عز من قائل: (أَوَلَمْ نُعَمِّرْكُمْ مَا يَتَذَكَّرُ فِيهِ مَنْ تَذَكَّرَ وَجَاءَكُمُ النَّذِيرُ فَذُوقُوا فَمَا لِلظَّالِمِينَ مِنْ نَصِيرٍ)</w:t>
      </w:r>
    </w:p>
    <w:p w:rsidR="00431F3B" w:rsidRPr="0097020C" w:rsidRDefault="00431F3B" w:rsidP="00431F3B">
      <w:pPr>
        <w:jc w:val="both"/>
        <w:rPr>
          <w:rFonts w:ascii="Sakkal Majalla" w:hAnsi="Sakkal Majalla" w:cs="Sakkal Majalla"/>
          <w:sz w:val="32"/>
          <w:szCs w:val="32"/>
          <w:rtl/>
          <w:lang w:bidi="ar-KW"/>
        </w:rPr>
      </w:pPr>
    </w:p>
    <w:p w:rsidR="00431F3B" w:rsidRPr="0097020C" w:rsidRDefault="00431F3B" w:rsidP="00431F3B">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عامُ انصرمَ عباد </w:t>
      </w:r>
      <w:r w:rsidRPr="0097020C">
        <w:rPr>
          <w:rFonts w:ascii="Sakkal Majalla" w:hAnsi="Sakkal Majalla" w:cs="Sakkal Majalla" w:hint="cs"/>
          <w:sz w:val="32"/>
          <w:szCs w:val="32"/>
          <w:rtl/>
          <w:lang w:bidi="ar-KW"/>
        </w:rPr>
        <w:t>الله،</w:t>
      </w:r>
      <w:r w:rsidRPr="0097020C">
        <w:rPr>
          <w:rFonts w:ascii="Sakkal Majalla" w:hAnsi="Sakkal Majalla" w:cs="Sakkal Majalla"/>
          <w:sz w:val="32"/>
          <w:szCs w:val="32"/>
          <w:rtl/>
          <w:lang w:bidi="ar-KW"/>
        </w:rPr>
        <w:t xml:space="preserve"> أما الصالحونَ فادخروا أجل الحسنات، وأما المبطلونَ فكنزوا أقبحَ السيئات، وسوف يرى كلُ </w:t>
      </w:r>
      <w:r w:rsidRPr="0097020C">
        <w:rPr>
          <w:rFonts w:ascii="Sakkal Majalla" w:hAnsi="Sakkal Majalla" w:cs="Sakkal Majalla" w:hint="cs"/>
          <w:sz w:val="32"/>
          <w:szCs w:val="32"/>
          <w:rtl/>
          <w:lang w:bidi="ar-KW"/>
        </w:rPr>
        <w:t>بضاعتَه، يوم</w:t>
      </w:r>
      <w:r w:rsidRPr="0097020C">
        <w:rPr>
          <w:rFonts w:ascii="Sakkal Majalla" w:hAnsi="Sakkal Majalla" w:cs="Sakkal Majalla"/>
          <w:sz w:val="32"/>
          <w:szCs w:val="32"/>
          <w:rtl/>
          <w:lang w:bidi="ar-KW"/>
        </w:rPr>
        <w:t xml:space="preserve"> يبعثرُ ما في القبور، ويحصلُ ما في الصدور: (يَوْمَ تَبْيَضُّ وُجُوهٌ وَتَسْوَدُّ وُجُوهٌ فَأَمَّا الَّذِينَ اسْوَدَّتْ وُجُوهُهُمْ أَكَفَرْتُمْ بَعْدَ إِيمَانِكُمْ فَذُوقُوا الْعَذَابَ بِمَا كُنْتُمْ </w:t>
      </w:r>
      <w:r w:rsidRPr="0097020C">
        <w:rPr>
          <w:rFonts w:ascii="Sakkal Majalla" w:hAnsi="Sakkal Majalla" w:cs="Sakkal Majalla" w:hint="cs"/>
          <w:sz w:val="32"/>
          <w:szCs w:val="32"/>
          <w:rtl/>
          <w:lang w:bidi="ar-KW"/>
        </w:rPr>
        <w:t>تَكْفُرُونَ (</w:t>
      </w:r>
      <w:r w:rsidRPr="0097020C">
        <w:rPr>
          <w:rFonts w:ascii="Sakkal Majalla" w:hAnsi="Sakkal Majalla" w:cs="Sakkal Majalla"/>
          <w:sz w:val="32"/>
          <w:szCs w:val="32"/>
          <w:rtl/>
          <w:lang w:bidi="ar-KW"/>
        </w:rPr>
        <w:t xml:space="preserve">106) وَأَمَّا الَّذِينَ ابْيَضَّتْ وُجُوهُهُمْ فَفِي رَحْمَةِ اللَّهِ هُمْ فِيهَا خَالِدُونَ (107) </w:t>
      </w:r>
    </w:p>
    <w:p w:rsidR="00431F3B" w:rsidRPr="0097020C" w:rsidRDefault="00431F3B" w:rsidP="00431F3B">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كان احفظَ الناسِ لوقتِه رسولُ الله صلى الله عليه وسلم، كان يحفظُ دقائقَه وثوانيَه مع الله، كلُ لحظةٍ تمرُ به يدخر عملا صالحا يرفعُه إلى الواحدِ الأحد.</w:t>
      </w:r>
    </w:p>
    <w:p w:rsidR="00431F3B" w:rsidRPr="0097020C" w:rsidRDefault="00431F3B" w:rsidP="00431F3B">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كان كلامُه صلى الله عليه وسلم ذكرا لربِه، كان فعلُه ذكرا، وحركاتُه، وسكناتُه عبادة وشكرا وليلُه ونهارُه، وحلُه وترحالُه، وكلَ لحظةٍ في حياتِه ذكرا للهِ الواحدَ الأحد </w:t>
      </w:r>
      <w:r w:rsidRPr="0097020C">
        <w:rPr>
          <w:rFonts w:ascii="Sakkal Majalla" w:hAnsi="Sakkal Majalla" w:cs="Sakkal Majalla" w:hint="cs"/>
          <w:sz w:val="32"/>
          <w:szCs w:val="32"/>
          <w:rtl/>
          <w:lang w:bidi="ar-KW"/>
        </w:rPr>
        <w:t>وشكرا،</w:t>
      </w:r>
      <w:r w:rsidRPr="0097020C">
        <w:rPr>
          <w:rFonts w:ascii="Sakkal Majalla" w:hAnsi="Sakkal Majalla" w:cs="Sakkal Majalla"/>
          <w:sz w:val="32"/>
          <w:szCs w:val="32"/>
          <w:rtl/>
          <w:lang w:bidi="ar-KW"/>
        </w:rPr>
        <w:t xml:space="preserve"> مصداقا لقول ربه جل وعلا </w:t>
      </w:r>
      <w:r w:rsidRPr="0097020C">
        <w:rPr>
          <w:rFonts w:ascii="Sakkal Majalla" w:hAnsi="Sakkal Majalla" w:cs="Sakkal Majalla" w:hint="cs"/>
          <w:sz w:val="32"/>
          <w:szCs w:val="32"/>
          <w:rtl/>
          <w:lang w:bidi="ar-KW"/>
        </w:rPr>
        <w:t>" قُلْ</w:t>
      </w:r>
      <w:r w:rsidRPr="0097020C">
        <w:rPr>
          <w:rFonts w:ascii="Sakkal Majalla" w:hAnsi="Sakkal Majalla" w:cs="Sakkal Majalla"/>
          <w:sz w:val="32"/>
          <w:szCs w:val="32"/>
          <w:rtl/>
          <w:lang w:bidi="ar-KW"/>
        </w:rPr>
        <w:t xml:space="preserve"> إِنَّ صَلَاتِي وَنُسُكِي وَمَحْيَايَ وَمَمَاتِي لِلَّهِ رَبِّ الْعَالَمِينَ (162</w:t>
      </w:r>
    </w:p>
    <w:p w:rsidR="00431F3B" w:rsidRPr="0097020C" w:rsidRDefault="00431F3B" w:rsidP="00431F3B">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عن ابن عمر رضي الله </w:t>
      </w:r>
      <w:r w:rsidRPr="0097020C">
        <w:rPr>
          <w:rFonts w:ascii="Sakkal Majalla" w:hAnsi="Sakkal Majalla" w:cs="Sakkal Majalla" w:hint="cs"/>
          <w:sz w:val="32"/>
          <w:szCs w:val="32"/>
          <w:rtl/>
          <w:lang w:bidi="ar-KW"/>
        </w:rPr>
        <w:t>عنهما،</w:t>
      </w:r>
      <w:r w:rsidRPr="0097020C">
        <w:rPr>
          <w:rFonts w:ascii="Sakkal Majalla" w:hAnsi="Sakkal Majalla" w:cs="Sakkal Majalla"/>
          <w:sz w:val="32"/>
          <w:szCs w:val="32"/>
          <w:rtl/>
          <w:lang w:bidi="ar-KW"/>
        </w:rPr>
        <w:t xml:space="preserve"> </w:t>
      </w:r>
      <w:r w:rsidRPr="0097020C">
        <w:rPr>
          <w:rFonts w:ascii="Sakkal Majalla" w:hAnsi="Sakkal Majalla" w:cs="Sakkal Majalla" w:hint="cs"/>
          <w:sz w:val="32"/>
          <w:szCs w:val="32"/>
          <w:rtl/>
          <w:lang w:bidi="ar-KW"/>
        </w:rPr>
        <w:t>قَالَ:</w:t>
      </w:r>
      <w:r w:rsidRPr="0097020C">
        <w:rPr>
          <w:rFonts w:ascii="Sakkal Majalla" w:hAnsi="Sakkal Majalla" w:cs="Sakkal Majalla"/>
          <w:sz w:val="32"/>
          <w:szCs w:val="32"/>
          <w:rtl/>
          <w:lang w:bidi="ar-KW"/>
        </w:rPr>
        <w:t xml:space="preserve"> أخذ رسول الله صلى الله عليه وسلم </w:t>
      </w:r>
      <w:r w:rsidRPr="0097020C">
        <w:rPr>
          <w:rFonts w:ascii="Sakkal Majalla" w:hAnsi="Sakkal Majalla" w:cs="Sakkal Majalla" w:hint="cs"/>
          <w:sz w:val="32"/>
          <w:szCs w:val="32"/>
          <w:rtl/>
          <w:lang w:bidi="ar-KW"/>
        </w:rPr>
        <w:t>بِمَنْكِبَيَّ،</w:t>
      </w:r>
      <w:r w:rsidRPr="0097020C">
        <w:rPr>
          <w:rFonts w:ascii="Sakkal Majalla" w:hAnsi="Sakkal Majalla" w:cs="Sakkal Majalla"/>
          <w:sz w:val="32"/>
          <w:szCs w:val="32"/>
          <w:rtl/>
          <w:lang w:bidi="ar-KW"/>
        </w:rPr>
        <w:t xml:space="preserve"> </w:t>
      </w:r>
      <w:r w:rsidRPr="0097020C">
        <w:rPr>
          <w:rFonts w:ascii="Sakkal Majalla" w:hAnsi="Sakkal Majalla" w:cs="Sakkal Majalla" w:hint="cs"/>
          <w:sz w:val="32"/>
          <w:szCs w:val="32"/>
          <w:rtl/>
          <w:lang w:bidi="ar-KW"/>
        </w:rPr>
        <w:t>فقال:</w:t>
      </w:r>
      <w:r w:rsidRPr="0097020C">
        <w:rPr>
          <w:rFonts w:ascii="Sakkal Majalla" w:hAnsi="Sakkal Majalla" w:cs="Sakkal Majalla"/>
          <w:sz w:val="32"/>
          <w:szCs w:val="32"/>
          <w:rtl/>
          <w:lang w:bidi="ar-KW"/>
        </w:rPr>
        <w:t xml:space="preserve"> </w:t>
      </w:r>
      <w:r w:rsidRPr="0097020C">
        <w:rPr>
          <w:rFonts w:ascii="Sakkal Majalla" w:hAnsi="Sakkal Majalla" w:cs="Sakkal Majalla" w:hint="cs"/>
          <w:sz w:val="32"/>
          <w:szCs w:val="32"/>
          <w:rtl/>
          <w:lang w:bidi="ar-KW"/>
        </w:rPr>
        <w:t>((كُنْ</w:t>
      </w:r>
      <w:r w:rsidRPr="0097020C">
        <w:rPr>
          <w:rFonts w:ascii="Sakkal Majalla" w:hAnsi="Sakkal Majalla" w:cs="Sakkal Majalla"/>
          <w:sz w:val="32"/>
          <w:szCs w:val="32"/>
          <w:rtl/>
          <w:lang w:bidi="ar-KW"/>
        </w:rPr>
        <w:t xml:space="preserve"> في الدُّنْيَا كَأنَّكَ </w:t>
      </w:r>
      <w:r w:rsidRPr="0097020C">
        <w:rPr>
          <w:rFonts w:ascii="Sakkal Majalla" w:hAnsi="Sakkal Majalla" w:cs="Sakkal Majalla" w:hint="cs"/>
          <w:sz w:val="32"/>
          <w:szCs w:val="32"/>
          <w:rtl/>
          <w:lang w:bidi="ar-KW"/>
        </w:rPr>
        <w:t>غَرِيبٌ،</w:t>
      </w:r>
      <w:r w:rsidRPr="0097020C">
        <w:rPr>
          <w:rFonts w:ascii="Sakkal Majalla" w:hAnsi="Sakkal Majalla" w:cs="Sakkal Majalla"/>
          <w:sz w:val="32"/>
          <w:szCs w:val="32"/>
          <w:rtl/>
          <w:lang w:bidi="ar-KW"/>
        </w:rPr>
        <w:t xml:space="preserve"> أَو عَابِرُ </w:t>
      </w:r>
      <w:r w:rsidRPr="0097020C">
        <w:rPr>
          <w:rFonts w:ascii="Sakkal Majalla" w:hAnsi="Sakkal Majalla" w:cs="Sakkal Majalla" w:hint="cs"/>
          <w:sz w:val="32"/>
          <w:szCs w:val="32"/>
          <w:rtl/>
          <w:lang w:bidi="ar-KW"/>
        </w:rPr>
        <w:t>سَبيلٍ)</w:t>
      </w:r>
      <w:r w:rsidRPr="0097020C">
        <w:rPr>
          <w:rFonts w:ascii="Sakkal Majalla" w:hAnsi="Sakkal Majalla" w:cs="Sakkal Majalla"/>
          <w:sz w:val="32"/>
          <w:szCs w:val="32"/>
          <w:rtl/>
          <w:lang w:bidi="ar-KW"/>
        </w:rPr>
        <w:t xml:space="preserve">) وَكَانَ ابن عُمَرَ رضي الله </w:t>
      </w:r>
      <w:r w:rsidRPr="0097020C">
        <w:rPr>
          <w:rFonts w:ascii="Sakkal Majalla" w:hAnsi="Sakkal Majalla" w:cs="Sakkal Majalla" w:hint="cs"/>
          <w:sz w:val="32"/>
          <w:szCs w:val="32"/>
          <w:rtl/>
          <w:lang w:bidi="ar-KW"/>
        </w:rPr>
        <w:t>عنهما،</w:t>
      </w:r>
      <w:r w:rsidRPr="0097020C">
        <w:rPr>
          <w:rFonts w:ascii="Sakkal Majalla" w:hAnsi="Sakkal Majalla" w:cs="Sakkal Majalla"/>
          <w:sz w:val="32"/>
          <w:szCs w:val="32"/>
          <w:rtl/>
          <w:lang w:bidi="ar-KW"/>
        </w:rPr>
        <w:t xml:space="preserve"> </w:t>
      </w:r>
      <w:r w:rsidRPr="0097020C">
        <w:rPr>
          <w:rFonts w:ascii="Sakkal Majalla" w:hAnsi="Sakkal Majalla" w:cs="Sakkal Majalla" w:hint="cs"/>
          <w:sz w:val="32"/>
          <w:szCs w:val="32"/>
          <w:rtl/>
          <w:lang w:bidi="ar-KW"/>
        </w:rPr>
        <w:t>يقول:</w:t>
      </w:r>
      <w:r w:rsidRPr="0097020C">
        <w:rPr>
          <w:rFonts w:ascii="Sakkal Majalla" w:hAnsi="Sakkal Majalla" w:cs="Sakkal Majalla"/>
          <w:sz w:val="32"/>
          <w:szCs w:val="32"/>
          <w:rtl/>
          <w:lang w:bidi="ar-KW"/>
        </w:rPr>
        <w:t xml:space="preserve"> إِذَا أمْسَيتَ فَلاَ تَنْتَظِرِ </w:t>
      </w:r>
      <w:r w:rsidRPr="0097020C">
        <w:rPr>
          <w:rFonts w:ascii="Sakkal Majalla" w:hAnsi="Sakkal Majalla" w:cs="Sakkal Majalla" w:hint="cs"/>
          <w:sz w:val="32"/>
          <w:szCs w:val="32"/>
          <w:rtl/>
          <w:lang w:bidi="ar-KW"/>
        </w:rPr>
        <w:t>الصَّبَاحَ،</w:t>
      </w:r>
      <w:r w:rsidRPr="0097020C">
        <w:rPr>
          <w:rFonts w:ascii="Sakkal Majalla" w:hAnsi="Sakkal Majalla" w:cs="Sakkal Majalla"/>
          <w:sz w:val="32"/>
          <w:szCs w:val="32"/>
          <w:rtl/>
          <w:lang w:bidi="ar-KW"/>
        </w:rPr>
        <w:t xml:space="preserve"> وَإِذَا أَصْبَحْتَ فَلاَ تَنْتَظِرِ </w:t>
      </w:r>
      <w:r w:rsidRPr="0097020C">
        <w:rPr>
          <w:rFonts w:ascii="Sakkal Majalla" w:hAnsi="Sakkal Majalla" w:cs="Sakkal Majalla" w:hint="cs"/>
          <w:sz w:val="32"/>
          <w:szCs w:val="32"/>
          <w:rtl/>
          <w:lang w:bidi="ar-KW"/>
        </w:rPr>
        <w:t>المَسَاءَ،</w:t>
      </w:r>
      <w:r w:rsidRPr="0097020C">
        <w:rPr>
          <w:rFonts w:ascii="Sakkal Majalla" w:hAnsi="Sakkal Majalla" w:cs="Sakkal Majalla"/>
          <w:sz w:val="32"/>
          <w:szCs w:val="32"/>
          <w:rtl/>
          <w:lang w:bidi="ar-KW"/>
        </w:rPr>
        <w:t xml:space="preserve"> وَخُذْ مِنْ صِحَّتِكَ </w:t>
      </w:r>
      <w:r w:rsidRPr="0097020C">
        <w:rPr>
          <w:rFonts w:ascii="Sakkal Majalla" w:hAnsi="Sakkal Majalla" w:cs="Sakkal Majalla" w:hint="cs"/>
          <w:sz w:val="32"/>
          <w:szCs w:val="32"/>
          <w:rtl/>
          <w:lang w:bidi="ar-KW"/>
        </w:rPr>
        <w:t>لِمَرَضِكَ،</w:t>
      </w:r>
      <w:r w:rsidRPr="0097020C">
        <w:rPr>
          <w:rFonts w:ascii="Sakkal Majalla" w:hAnsi="Sakkal Majalla" w:cs="Sakkal Majalla"/>
          <w:sz w:val="32"/>
          <w:szCs w:val="32"/>
          <w:rtl/>
          <w:lang w:bidi="ar-KW"/>
        </w:rPr>
        <w:t xml:space="preserve"> وَمِنْ حَيَاتِكَ </w:t>
      </w:r>
      <w:r w:rsidRPr="0097020C">
        <w:rPr>
          <w:rFonts w:ascii="Sakkal Majalla" w:hAnsi="Sakkal Majalla" w:cs="Sakkal Majalla" w:hint="cs"/>
          <w:sz w:val="32"/>
          <w:szCs w:val="32"/>
          <w:rtl/>
          <w:lang w:bidi="ar-KW"/>
        </w:rPr>
        <w:t>لِمَوْتِكَ.</w:t>
      </w:r>
      <w:r w:rsidRPr="0097020C">
        <w:rPr>
          <w:rFonts w:ascii="Sakkal Majalla" w:hAnsi="Sakkal Majalla" w:cs="Sakkal Majalla"/>
          <w:sz w:val="32"/>
          <w:szCs w:val="32"/>
          <w:rtl/>
          <w:lang w:bidi="ar-KW"/>
        </w:rPr>
        <w:t xml:space="preserve"> رواه </w:t>
      </w:r>
      <w:r w:rsidRPr="0097020C">
        <w:rPr>
          <w:rFonts w:ascii="Sakkal Majalla" w:hAnsi="Sakkal Majalla" w:cs="Sakkal Majalla" w:hint="cs"/>
          <w:sz w:val="32"/>
          <w:szCs w:val="32"/>
          <w:rtl/>
          <w:lang w:bidi="ar-KW"/>
        </w:rPr>
        <w:t>البخاري.</w:t>
      </w:r>
    </w:p>
    <w:p w:rsidR="00431F3B" w:rsidRPr="0097020C" w:rsidRDefault="00431F3B" w:rsidP="00431F3B">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 ومن أراد أن يكون أسعد الناس </w:t>
      </w:r>
      <w:r w:rsidRPr="0097020C">
        <w:rPr>
          <w:rFonts w:ascii="Sakkal Majalla" w:hAnsi="Sakkal Majalla" w:cs="Sakkal Majalla" w:hint="cs"/>
          <w:sz w:val="32"/>
          <w:szCs w:val="32"/>
          <w:rtl/>
          <w:lang w:bidi="ar-KW"/>
        </w:rPr>
        <w:t>وأحسنهم،</w:t>
      </w:r>
      <w:r w:rsidRPr="0097020C">
        <w:rPr>
          <w:rFonts w:ascii="Sakkal Majalla" w:hAnsi="Sakkal Majalla" w:cs="Sakkal Majalla"/>
          <w:sz w:val="32"/>
          <w:szCs w:val="32"/>
          <w:rtl/>
          <w:lang w:bidi="ar-KW"/>
        </w:rPr>
        <w:t xml:space="preserve"> </w:t>
      </w:r>
      <w:r w:rsidRPr="0097020C">
        <w:rPr>
          <w:rFonts w:ascii="Sakkal Majalla" w:hAnsi="Sakkal Majalla" w:cs="Sakkal Majalla" w:hint="cs"/>
          <w:sz w:val="32"/>
          <w:szCs w:val="32"/>
          <w:rtl/>
          <w:lang w:bidi="ar-KW"/>
        </w:rPr>
        <w:t>فليغتنم حياته</w:t>
      </w:r>
      <w:r w:rsidRPr="0097020C">
        <w:rPr>
          <w:rFonts w:ascii="Sakkal Majalla" w:hAnsi="Sakkal Majalla" w:cs="Sakkal Majalla"/>
          <w:sz w:val="32"/>
          <w:szCs w:val="32"/>
          <w:rtl/>
          <w:lang w:bidi="ar-KW"/>
        </w:rPr>
        <w:t xml:space="preserve"> وأيامه ولياليه بحسن العمل الذي يرضي الله </w:t>
      </w:r>
      <w:r w:rsidRPr="0097020C">
        <w:rPr>
          <w:rFonts w:ascii="Sakkal Majalla" w:hAnsi="Sakkal Majalla" w:cs="Sakkal Majalla" w:hint="cs"/>
          <w:sz w:val="32"/>
          <w:szCs w:val="32"/>
          <w:rtl/>
          <w:lang w:bidi="ar-KW"/>
        </w:rPr>
        <w:t>تعالى،</w:t>
      </w:r>
      <w:r w:rsidRPr="0097020C">
        <w:rPr>
          <w:rFonts w:ascii="Sakkal Majalla" w:hAnsi="Sakkal Majalla" w:cs="Sakkal Majalla"/>
          <w:sz w:val="32"/>
          <w:szCs w:val="32"/>
          <w:rtl/>
          <w:lang w:bidi="ar-KW"/>
        </w:rPr>
        <w:t xml:space="preserve"> فعن أبي صفوان عبد الله بن بسر الأسلمي، رضي الله عنه، </w:t>
      </w:r>
      <w:r w:rsidRPr="0097020C">
        <w:rPr>
          <w:rFonts w:ascii="Sakkal Majalla" w:hAnsi="Sakkal Majalla" w:cs="Sakkal Majalla" w:hint="cs"/>
          <w:sz w:val="32"/>
          <w:szCs w:val="32"/>
          <w:rtl/>
          <w:lang w:bidi="ar-KW"/>
        </w:rPr>
        <w:t>قال‏: ‏</w:t>
      </w:r>
      <w:r w:rsidRPr="0097020C">
        <w:rPr>
          <w:rFonts w:ascii="Sakkal Majalla" w:hAnsi="Sakkal Majalla" w:cs="Sakkal Majalla"/>
          <w:sz w:val="32"/>
          <w:szCs w:val="32"/>
          <w:rtl/>
          <w:lang w:bidi="ar-KW"/>
        </w:rPr>
        <w:t xml:space="preserve"> قال رسول الله صلى الله عليه </w:t>
      </w:r>
      <w:r w:rsidRPr="0097020C">
        <w:rPr>
          <w:rFonts w:ascii="Sakkal Majalla" w:hAnsi="Sakkal Majalla" w:cs="Sakkal Majalla" w:hint="cs"/>
          <w:sz w:val="32"/>
          <w:szCs w:val="32"/>
          <w:rtl/>
          <w:lang w:bidi="ar-KW"/>
        </w:rPr>
        <w:t>وسلم‏: ‏</w:t>
      </w:r>
      <w:r w:rsidRPr="0097020C">
        <w:rPr>
          <w:rFonts w:ascii="Sakkal Majalla" w:hAnsi="Sakkal Majalla" w:cs="Sakkal Majalla"/>
          <w:sz w:val="32"/>
          <w:szCs w:val="32"/>
          <w:rtl/>
          <w:lang w:bidi="ar-KW"/>
        </w:rPr>
        <w:t xml:space="preserve"> ‏"‏ خير الناس من طال عمره وحسن عمله‏"‏ ‏(‏‏(‏رواه الترمذي، وقال‏:‏ حديث حسن‏))</w:t>
      </w:r>
    </w:p>
    <w:p w:rsidR="00431F3B" w:rsidRPr="0097020C" w:rsidRDefault="00431F3B" w:rsidP="00431F3B">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نسأل الله تعالى حسن العاقبة وحسن </w:t>
      </w:r>
      <w:r w:rsidRPr="0097020C">
        <w:rPr>
          <w:rFonts w:ascii="Sakkal Majalla" w:hAnsi="Sakkal Majalla" w:cs="Sakkal Majalla" w:hint="cs"/>
          <w:sz w:val="32"/>
          <w:szCs w:val="32"/>
          <w:rtl/>
          <w:lang w:bidi="ar-KW"/>
        </w:rPr>
        <w:t>الخاتمة،</w:t>
      </w:r>
      <w:r w:rsidRPr="0097020C">
        <w:rPr>
          <w:rFonts w:ascii="Sakkal Majalla" w:hAnsi="Sakkal Majalla" w:cs="Sakkal Majalla"/>
          <w:sz w:val="32"/>
          <w:szCs w:val="32"/>
          <w:rtl/>
          <w:lang w:bidi="ar-KW"/>
        </w:rPr>
        <w:t xml:space="preserve"> وصلاح الحال والمآل أقول </w:t>
      </w:r>
      <w:r w:rsidRPr="0097020C">
        <w:rPr>
          <w:rFonts w:ascii="Sakkal Majalla" w:hAnsi="Sakkal Majalla" w:cs="Sakkal Majalla" w:hint="cs"/>
          <w:sz w:val="32"/>
          <w:szCs w:val="32"/>
          <w:rtl/>
          <w:lang w:bidi="ar-KW"/>
        </w:rPr>
        <w:t>ما تسمعون</w:t>
      </w:r>
      <w:r w:rsidRPr="0097020C">
        <w:rPr>
          <w:rFonts w:ascii="Sakkal Majalla" w:hAnsi="Sakkal Majalla" w:cs="Sakkal Majalla"/>
          <w:sz w:val="32"/>
          <w:szCs w:val="32"/>
          <w:rtl/>
          <w:lang w:bidi="ar-KW"/>
        </w:rPr>
        <w:t xml:space="preserve"> وأستغفر الله لي ولكم فاستغفروه </w:t>
      </w:r>
    </w:p>
    <w:p w:rsidR="00431F3B" w:rsidRPr="0097020C" w:rsidRDefault="00431F3B" w:rsidP="00431F3B">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معاشر المؤمنين</w:t>
      </w:r>
    </w:p>
    <w:p w:rsidR="00431F3B" w:rsidRPr="0097020C" w:rsidRDefault="00431F3B" w:rsidP="00431F3B">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قال أبو الدرداء: إنما أنت أيام، كلما مضى منك يوم مضى بعضك.</w:t>
      </w:r>
    </w:p>
    <w:p w:rsidR="00431F3B" w:rsidRPr="0097020C" w:rsidRDefault="00431F3B" w:rsidP="00431F3B">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ومن عرف حق الوقت عباد الله فقد أدرك قيمة الحياة، فالوقت هو الحياة، وحينما ينقضي عام من حياتنا، ويدخل عام جديد، فالموفق منا من وقف وقفة محاسبة </w:t>
      </w:r>
    </w:p>
    <w:p w:rsidR="00431F3B" w:rsidRPr="0097020C" w:rsidRDefault="00431F3B" w:rsidP="00431F3B">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نحاسب أنفسنا على ما</w:t>
      </w:r>
      <w:r>
        <w:rPr>
          <w:rFonts w:ascii="Sakkal Majalla" w:hAnsi="Sakkal Majalla" w:cs="Sakkal Majalla" w:hint="cs"/>
          <w:sz w:val="32"/>
          <w:szCs w:val="32"/>
          <w:rtl/>
          <w:lang w:bidi="ar-KW"/>
        </w:rPr>
        <w:t xml:space="preserve"> </w:t>
      </w:r>
      <w:r w:rsidRPr="0097020C">
        <w:rPr>
          <w:rFonts w:ascii="Sakkal Majalla" w:hAnsi="Sakkal Majalla" w:cs="Sakkal Majalla"/>
          <w:sz w:val="32"/>
          <w:szCs w:val="32"/>
          <w:rtl/>
          <w:lang w:bidi="ar-KW"/>
        </w:rPr>
        <w:t>فات ونستدرك لما هو آت من قبل أن تأتي ساعة لا</w:t>
      </w:r>
      <w:r>
        <w:rPr>
          <w:rFonts w:ascii="Sakkal Majalla" w:hAnsi="Sakkal Majalla" w:cs="Sakkal Majalla" w:hint="cs"/>
          <w:sz w:val="32"/>
          <w:szCs w:val="32"/>
          <w:rtl/>
          <w:lang w:bidi="ar-KW"/>
        </w:rPr>
        <w:t xml:space="preserve"> </w:t>
      </w:r>
      <w:r w:rsidRPr="0097020C">
        <w:rPr>
          <w:rFonts w:ascii="Sakkal Majalla" w:hAnsi="Sakkal Majalla" w:cs="Sakkal Majalla"/>
          <w:sz w:val="32"/>
          <w:szCs w:val="32"/>
          <w:rtl/>
          <w:lang w:bidi="ar-KW"/>
        </w:rPr>
        <w:t xml:space="preserve">عمل فيها بل حساب عسير على الكافرين غير يسير </w:t>
      </w:r>
    </w:p>
    <w:p w:rsidR="00431F3B" w:rsidRPr="0097020C" w:rsidRDefault="00431F3B" w:rsidP="00431F3B">
      <w:pPr>
        <w:jc w:val="both"/>
        <w:rPr>
          <w:rFonts w:ascii="Sakkal Majalla" w:hAnsi="Sakkal Majalla" w:cs="Sakkal Majalla"/>
          <w:sz w:val="32"/>
          <w:szCs w:val="32"/>
          <w:rtl/>
          <w:lang w:bidi="ar-KW"/>
        </w:rPr>
      </w:pPr>
    </w:p>
    <w:p w:rsidR="00431F3B" w:rsidRPr="0097020C" w:rsidRDefault="00431F3B" w:rsidP="00431F3B">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lastRenderedPageBreak/>
        <w:t>يقول عمر بن الخطاب رضي الله عنه: "حاسبوا أنفسكم قبل أن تحاسبوا، وزنوها قبل أن توزنوا، فإنه أهون عليكم في الحساب غدًا أن تحاسبوا أنفسكم، وتزينوا للعرض الأكبر، يومئذ تعرضون لا تخفى منكم خافية".</w:t>
      </w:r>
    </w:p>
    <w:p w:rsidR="00431F3B" w:rsidRPr="0097020C" w:rsidRDefault="00431F3B" w:rsidP="00431F3B">
      <w:pPr>
        <w:jc w:val="both"/>
        <w:rPr>
          <w:rFonts w:ascii="Sakkal Majalla" w:hAnsi="Sakkal Majalla" w:cs="Sakkal Majalla"/>
          <w:sz w:val="32"/>
          <w:szCs w:val="32"/>
          <w:rtl/>
          <w:lang w:bidi="ar-KW"/>
        </w:rPr>
      </w:pPr>
      <w:r w:rsidRPr="0097020C">
        <w:rPr>
          <w:rFonts w:ascii="Sakkal Majalla" w:hAnsi="Sakkal Majalla" w:cs="Sakkal Majalla" w:hint="cs"/>
          <w:sz w:val="32"/>
          <w:szCs w:val="32"/>
          <w:rtl/>
          <w:lang w:bidi="ar-KW"/>
        </w:rPr>
        <w:t>وكتب إلى</w:t>
      </w:r>
      <w:r w:rsidRPr="0097020C">
        <w:rPr>
          <w:rFonts w:ascii="Sakkal Majalla" w:hAnsi="Sakkal Majalla" w:cs="Sakkal Majalla"/>
          <w:sz w:val="32"/>
          <w:szCs w:val="32"/>
          <w:rtl/>
          <w:lang w:bidi="ar-KW"/>
        </w:rPr>
        <w:t xml:space="preserve"> بعض عماله في الأمصار: "حاسب نفسك في الرخاء قبل حساب الشدة، فإن من حاسب نفسه في الرخاء قبل الشدة، عاد أمره إلى الرضا والغبطة، ومن ألهته حياته، وشغلته أهواؤه عاد أمره إلى الندامة والخسارة".</w:t>
      </w:r>
    </w:p>
    <w:p w:rsidR="00431F3B" w:rsidRPr="0097020C" w:rsidRDefault="00431F3B" w:rsidP="00431F3B">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وقال ميمون بن مهران: "لا يكون العبد تقيًّا، حتى يكون لنفسه أشد محاسبة من الشريك لشريكه، ولهذا قيل: النفس كالشريك الخوان، إن لم تحاسبه ذهب بمالك".</w:t>
      </w:r>
    </w:p>
    <w:p w:rsidR="00431F3B" w:rsidRPr="0097020C" w:rsidRDefault="00431F3B" w:rsidP="00431F3B">
      <w:pPr>
        <w:jc w:val="both"/>
        <w:rPr>
          <w:rFonts w:ascii="Sakkal Majalla" w:hAnsi="Sakkal Majalla" w:cs="Sakkal Majalla"/>
          <w:sz w:val="32"/>
          <w:szCs w:val="32"/>
          <w:lang w:bidi="ar-KW"/>
        </w:rPr>
      </w:pPr>
      <w:r w:rsidRPr="0097020C">
        <w:rPr>
          <w:rFonts w:ascii="Sakkal Majalla" w:hAnsi="Sakkal Majalla" w:cs="Sakkal Majalla"/>
          <w:sz w:val="32"/>
          <w:szCs w:val="32"/>
          <w:rtl/>
          <w:lang w:bidi="ar-KW"/>
        </w:rPr>
        <w:t>وكان الحسن البصري رحمه الله تعالى يقول: "المؤمن قوّام على نفسه، يحاسب نفسه لله، وإنما خف الحساب يوم القيامة على قوم حاسبوا أنفسهم في الدنيا، وإنما شق الحساب يوم القيامة على قوم أخذوا هذا الأمر من غير محاسبة". ألا فليستدرك المفرطون ما</w:t>
      </w:r>
      <w:r>
        <w:rPr>
          <w:rFonts w:ascii="Sakkal Majalla" w:hAnsi="Sakkal Majalla" w:cs="Sakkal Majalla" w:hint="cs"/>
          <w:sz w:val="32"/>
          <w:szCs w:val="32"/>
          <w:rtl/>
          <w:lang w:bidi="ar-KW"/>
        </w:rPr>
        <w:t xml:space="preserve"> </w:t>
      </w:r>
      <w:r w:rsidRPr="0097020C">
        <w:rPr>
          <w:rFonts w:ascii="Sakkal Majalla" w:hAnsi="Sakkal Majalla" w:cs="Sakkal Majalla"/>
          <w:sz w:val="32"/>
          <w:szCs w:val="32"/>
          <w:rtl/>
          <w:lang w:bidi="ar-KW"/>
        </w:rPr>
        <w:t>فات من ارتكاب الموبقات للتوبة وفعل الصالحات ، ومن كان مفرطا في الفرائض والواجبات فليعزم عزمة إنابة للالتزام بما أمر ربنا جل وعلا، ومن كان مقصرا في البر والصلات فليستدرك صلة وإحسانا ، ومن كان مقصرا في الامانات وأداء الحقوق فليعزم وفاءا</w:t>
      </w:r>
      <w:r>
        <w:rPr>
          <w:rFonts w:ascii="Sakkal Majalla" w:hAnsi="Sakkal Majalla" w:cs="Sakkal Majalla" w:hint="cs"/>
          <w:sz w:val="32"/>
          <w:szCs w:val="32"/>
          <w:rtl/>
          <w:lang w:bidi="ar-KW"/>
        </w:rPr>
        <w:t xml:space="preserve"> </w:t>
      </w:r>
      <w:r w:rsidRPr="0097020C">
        <w:rPr>
          <w:rFonts w:ascii="Sakkal Majalla" w:hAnsi="Sakkal Majalla" w:cs="Sakkal Majalla"/>
          <w:sz w:val="32"/>
          <w:szCs w:val="32"/>
          <w:rtl/>
          <w:lang w:bidi="ar-KW"/>
        </w:rPr>
        <w:t>وأمانة وصدقا ،ومن أسرف ظلما وبهتانا وعدوانا فليستدرك توبة وعدلا وإحسانا  وصدق الله تعالى : {يا أيها الذين آمنوا اتقوا الله ولتنظر نفس ما قدمت لغد واتقوا الله إن الله خبير بما تعملون   ولا تكونوا كالذين نسوا الله فأنساهم أنفسهم أولئك هم الفاسقون}.</w:t>
      </w:r>
    </w:p>
    <w:p w:rsidR="00431F3B" w:rsidRPr="00C05BD5" w:rsidRDefault="00431F3B" w:rsidP="00431F3B"/>
    <w:p w:rsidR="00431F3B" w:rsidRPr="00BE5B8A" w:rsidRDefault="00431F3B" w:rsidP="00431F3B"/>
    <w:p w:rsidR="00431F3B" w:rsidRPr="00EC3487" w:rsidRDefault="00431F3B" w:rsidP="00431F3B"/>
    <w:p w:rsidR="00431F3B" w:rsidRPr="00CA0C03" w:rsidRDefault="00431F3B" w:rsidP="00431F3B"/>
    <w:p w:rsidR="00431F3B" w:rsidRPr="00E94084" w:rsidRDefault="00431F3B" w:rsidP="00431F3B"/>
    <w:p w:rsidR="00580CE1" w:rsidRPr="00431F3B" w:rsidRDefault="00580CE1"/>
    <w:sectPr w:rsidR="00580CE1" w:rsidRPr="00431F3B" w:rsidSect="0097020C">
      <w:pgSz w:w="11906" w:h="16838"/>
      <w:pgMar w:top="1418" w:right="1418" w:bottom="1418"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F3B"/>
    <w:rsid w:val="000555B4"/>
    <w:rsid w:val="001C26E0"/>
    <w:rsid w:val="00431F3B"/>
    <w:rsid w:val="00580C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B692D"/>
  <w15:chartTrackingRefBased/>
  <w15:docId w15:val="{CF7096BD-8927-4000-89CA-7C20CC44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F3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3</cp:revision>
  <dcterms:created xsi:type="dcterms:W3CDTF">2016-03-02T14:01:00Z</dcterms:created>
  <dcterms:modified xsi:type="dcterms:W3CDTF">2016-03-02T15:25:00Z</dcterms:modified>
</cp:coreProperties>
</file>