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3B" w:rsidRPr="00F045A1" w:rsidRDefault="00163D3B" w:rsidP="00137D5C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="00137D5C" w:rsidRPr="00137D5C">
        <w:rPr>
          <w:rFonts w:ascii="Arabic Typesetting" w:hAnsi="Arabic Typesetting" w:cs="mohammad bold art 1" w:hint="cs"/>
          <w:sz w:val="152"/>
          <w:szCs w:val="152"/>
          <w:rtl/>
        </w:rPr>
        <w:t>نصيحتي لمن لا يصلي</w:t>
      </w:r>
      <w:r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63D3B" w:rsidRPr="00F045A1" w:rsidRDefault="00163D3B" w:rsidP="00163D3B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137D5C" w:rsidRDefault="00137D5C" w:rsidP="00163D3B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 w:hint="cs"/>
          <w:sz w:val="94"/>
          <w:szCs w:val="94"/>
          <w:rtl/>
        </w:rPr>
      </w:pPr>
      <w:bookmarkStart w:id="0" w:name="_GoBack"/>
      <w:bookmarkEnd w:id="0"/>
    </w:p>
    <w:p w:rsidR="00163D3B" w:rsidRPr="00F045A1" w:rsidRDefault="00163D3B" w:rsidP="00163D3B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163D3B" w:rsidRPr="00F045A1" w:rsidRDefault="00163D3B" w:rsidP="00163D3B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163D3B" w:rsidRPr="00F045A1" w:rsidRDefault="00163D3B" w:rsidP="00163D3B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63D3B" w:rsidRPr="00F045A1" w:rsidRDefault="00163D3B" w:rsidP="00163D3B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163D3B" w:rsidRPr="00F045A1" w:rsidRDefault="00163D3B" w:rsidP="00163D3B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163D3B" w:rsidRPr="00F045A1" w:rsidRDefault="00163D3B" w:rsidP="00163D3B">
      <w:pPr>
        <w:tabs>
          <w:tab w:val="center" w:pos="4153"/>
          <w:tab w:val="right" w:pos="8306"/>
        </w:tabs>
        <w:spacing w:after="0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744699" w:rsidRDefault="002201EE" w:rsidP="002001D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دعوني أحدثكم اليوم عن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>مشهد</w:t>
      </w:r>
      <w:r w:rsid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لا أمل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من الحديث عنه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>وكنت ولا زلت أذكر به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نفسي وأهلي وخل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اني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فهو ليس مشهدا طريفا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 xml:space="preserve">ً 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>ولا موقفاً عابراً ،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بل هو جرح وألم يصيب كل مؤمن غيور 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>يرجوا النجاة ل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عباد الله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2001D2" w:rsidRDefault="002201EE" w:rsidP="002001D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فقد تواصل 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معي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بعض المحبين وحدثني عن ارتفاع كبير وخطير ينتشر في الأحياء والبيوت والمدارس بل و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سط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طلاب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وطالبات الجامع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>ات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 xml:space="preserve"> ينبئ ببلاء قد ينزل بنا ألا وهو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التهاون بالصلاة 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>وتأخيرها عن وقتها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 xml:space="preserve">ربما 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تركها بالكلية 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 xml:space="preserve"> والتكاسل في أدائها، واللامبالاة في أدائها،</w:t>
      </w:r>
    </w:p>
    <w:p w:rsidR="00C63D54" w:rsidRDefault="002201EE" w:rsidP="002001D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ولا أنسى أني خرجت يوماً مسرعاً لإدراك الصلاة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مع الجماعة ف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ر</w:t>
      </w:r>
      <w:r w:rsidR="00A61D8E" w:rsidRPr="00163D3B">
        <w:rPr>
          <w:rFonts w:ascii="Arabic Typesetting" w:hAnsi="Arabic Typesetting" w:cs="Arabic Typesetting" w:hint="cs"/>
          <w:sz w:val="130"/>
          <w:szCs w:val="130"/>
          <w:rtl/>
        </w:rPr>
        <w:t>أيت ثلة من الشباب الذين لم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تقل أعمارهم عن الخامسة والعشرين يجلسون على قارعة الطريق 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والصلاة تقام في المساجد 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والقرآن يتلى في محاريب المسلمين 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وهؤلاء صمّ بكم عميٌ فهم لا يشعرون ، وحدّث بعض الفضلاء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قائلا</w:t>
      </w:r>
      <w:r w:rsidR="00231EB2" w:rsidRPr="00163D3B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كنت أتجول في إحدى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المراكز التجارية فنودي للصلاة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فتعجلت للخروج </w:t>
      </w:r>
      <w:r w:rsidR="00231EB2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لإدراك الصلاة </w:t>
      </w:r>
      <w:r w:rsidR="0074469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31EB2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وأغلقت البوابات على المتسوقين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ثمّ فوجئت أنّ عددا كبيرا من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 هؤلاء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المتسوقين يتجولون بكل انسجام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>معرض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ين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عن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 النداء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الصلاة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وكأن شيئاً لم يكن ، وآخر يقول حضرت بعض المباريات واجتمع في الملعب ما لا يقل عن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خمسين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ألف مشاهد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وبعضهم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جاء من ساعات مبكرة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؛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ليحجز مقعداً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 متق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>دما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وعندما حان وقت صلاة المغرب والعشاء لم ينزل للصلاة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>من تلك الجموع الغفيرة سوى عددٍ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يسير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>ٍ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، وبقي الآلاف في مدرجاتهم يجاهرون بترك أعظم شعائر الإسلام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>ومعالم الدين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9E56C8" w:rsidRPr="00163D3B" w:rsidRDefault="002201EE" w:rsidP="00C63D5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هذه مشاهد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مؤلمة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تقع ل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كثير من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بني قومنا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مع أعظم شعائر الله وعامود الإسلام .</w:t>
      </w:r>
    </w:p>
    <w:p w:rsidR="00C63D54" w:rsidRDefault="002201EE" w:rsidP="00305F4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والله يا معاشر المؤمنين لا أشكّ أننا كلنا تزلّ بنا القدم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ونقع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في الذنب والخطأ ،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فمن ذا الذي ما ساء قطّ ؟ ومن له الحسنى فقط ؟</w:t>
      </w:r>
    </w:p>
    <w:p w:rsidR="00305F45" w:rsidRDefault="00874BF6" w:rsidP="00C63D5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فنحن بشر ولسنا ملائكة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 لا يعصون الله ما أمرهم ويفعلون ما يؤمرون</w:t>
      </w:r>
      <w:r w:rsidR="002201E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2201E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النبي </w:t>
      </w:r>
      <w:r w:rsidR="00163D3B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2201E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="002201EE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="00305F45" w:rsidRPr="00305F45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305F45" w:rsidRPr="00305F45">
        <w:rPr>
          <w:rFonts w:ascii="Arabic Typesetting" w:hAnsi="Arabic Typesetting" w:cs="Arabic Typesetting" w:hint="cs"/>
          <w:sz w:val="130"/>
          <w:szCs w:val="130"/>
          <w:rtl/>
        </w:rPr>
        <w:t>كُلُّ</w:t>
      </w:r>
      <w:r w:rsidR="00305F45" w:rsidRPr="00305F4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5F45" w:rsidRPr="00305F45">
        <w:rPr>
          <w:rFonts w:ascii="Arabic Typesetting" w:hAnsi="Arabic Typesetting" w:cs="Arabic Typesetting" w:hint="cs"/>
          <w:sz w:val="130"/>
          <w:szCs w:val="130"/>
          <w:rtl/>
        </w:rPr>
        <w:t>ابْنِ</w:t>
      </w:r>
      <w:r w:rsidR="00305F45" w:rsidRPr="00305F4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5F45" w:rsidRPr="00305F45">
        <w:rPr>
          <w:rFonts w:ascii="Arabic Typesetting" w:hAnsi="Arabic Typesetting" w:cs="Arabic Typesetting" w:hint="cs"/>
          <w:sz w:val="130"/>
          <w:szCs w:val="130"/>
          <w:rtl/>
        </w:rPr>
        <w:t>آدَمَ</w:t>
      </w:r>
      <w:r w:rsidR="00305F45" w:rsidRPr="00305F4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5F45" w:rsidRPr="00305F45">
        <w:rPr>
          <w:rFonts w:ascii="Arabic Typesetting" w:hAnsi="Arabic Typesetting" w:cs="Arabic Typesetting" w:hint="cs"/>
          <w:sz w:val="130"/>
          <w:szCs w:val="130"/>
          <w:rtl/>
        </w:rPr>
        <w:t>خَطَّاءٌ</w:t>
      </w:r>
      <w:r w:rsidR="00305F45" w:rsidRPr="00305F4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5F45" w:rsidRPr="00305F45">
        <w:rPr>
          <w:rFonts w:ascii="Arabic Typesetting" w:hAnsi="Arabic Typesetting" w:cs="Arabic Typesetting" w:hint="cs"/>
          <w:sz w:val="130"/>
          <w:szCs w:val="130"/>
          <w:rtl/>
        </w:rPr>
        <w:t>وَخَيْرُ</w:t>
      </w:r>
      <w:r w:rsidR="00305F45" w:rsidRPr="00305F4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5F45" w:rsidRPr="00305F45">
        <w:rPr>
          <w:rFonts w:ascii="Arabic Typesetting" w:hAnsi="Arabic Typesetting" w:cs="Arabic Typesetting" w:hint="cs"/>
          <w:sz w:val="130"/>
          <w:szCs w:val="130"/>
          <w:rtl/>
        </w:rPr>
        <w:t>الخَطَّائِينَ</w:t>
      </w:r>
      <w:r w:rsidR="00305F45" w:rsidRPr="00305F4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5F45" w:rsidRPr="00305F45">
        <w:rPr>
          <w:rFonts w:ascii="Arabic Typesetting" w:hAnsi="Arabic Typesetting" w:cs="Arabic Typesetting" w:hint="cs"/>
          <w:sz w:val="130"/>
          <w:szCs w:val="130"/>
          <w:rtl/>
        </w:rPr>
        <w:t>التَّوَّابُونَ</w:t>
      </w:r>
      <w:r w:rsidR="00305F45" w:rsidRPr="00305F4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305F45" w:rsidRPr="00305F4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05F45" w:rsidRPr="00305F45">
        <w:rPr>
          <w:rFonts w:ascii="Arabic Typesetting" w:hAnsi="Arabic Typesetting" w:cs="Arabic Typesetting" w:hint="cs"/>
          <w:sz w:val="60"/>
          <w:szCs w:val="60"/>
          <w:rtl/>
        </w:rPr>
        <w:t>رواه الترمذي وصححه الألباني .</w:t>
      </w:r>
    </w:p>
    <w:p w:rsidR="00370168" w:rsidRPr="00370168" w:rsidRDefault="002201EE" w:rsidP="0037016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لكن أن يصل بنا الخطأ و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الذنب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إلى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 xml:space="preserve"> المجاهرة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التهاون بعامود الإسلام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وعماد الدين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والركن العظيم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وآخر وصايا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سيد المرسلين </w:t>
      </w:r>
      <w:r w:rsidR="00C63D54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، فهذا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والله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 هو الضلال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المبين بل هذا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نذير بلاء عظيم ، وخطر جسيم ، قد ينزل بنا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وما هي من الظالمين ببعيد </w:t>
      </w:r>
      <w:r w:rsidR="00370168" w:rsidRPr="00370168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370168" w:rsidRPr="00370168">
        <w:rPr>
          <w:rFonts w:ascii="QCF_P233" w:hAnsi="QCF_P233" w:cs="QCF_P233"/>
          <w:color w:val="000000"/>
          <w:sz w:val="89"/>
          <w:szCs w:val="89"/>
          <w:rtl/>
        </w:rPr>
        <w:t xml:space="preserve">ﮍ  ﮎ  ﮏ  ﮐ       ﮑ  ﮒ  ﮓ  </w:t>
      </w:r>
      <w:proofErr w:type="spellStart"/>
      <w:r w:rsidR="00370168" w:rsidRPr="00370168">
        <w:rPr>
          <w:rFonts w:ascii="QCF_P233" w:hAnsi="QCF_P233" w:cs="QCF_P233"/>
          <w:color w:val="000000"/>
          <w:sz w:val="89"/>
          <w:szCs w:val="89"/>
          <w:rtl/>
        </w:rPr>
        <w:t>ﮔ</w:t>
      </w:r>
      <w:r w:rsidR="00370168" w:rsidRPr="00370168">
        <w:rPr>
          <w:rFonts w:ascii="QCF_P233" w:hAnsi="QCF_P233" w:cs="QCF_P233"/>
          <w:color w:val="0000A5"/>
          <w:sz w:val="89"/>
          <w:szCs w:val="89"/>
          <w:rtl/>
        </w:rPr>
        <w:t>ﮕ</w:t>
      </w:r>
      <w:proofErr w:type="spellEnd"/>
      <w:r w:rsidR="00370168" w:rsidRPr="00370168">
        <w:rPr>
          <w:rFonts w:ascii="QCF_P233" w:hAnsi="QCF_P233" w:cs="QCF_P233"/>
          <w:color w:val="000000"/>
          <w:sz w:val="89"/>
          <w:szCs w:val="89"/>
          <w:rtl/>
        </w:rPr>
        <w:t xml:space="preserve">  ﮖ  ﮗ    ﮘ   ﮙ  ﮚ  </w:t>
      </w:r>
      <w:r w:rsidR="00370168" w:rsidRPr="00370168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370168" w:rsidRPr="00370168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="00370168" w:rsidRPr="00370168">
        <w:rPr>
          <w:rFonts w:ascii="Traditional Arabic" w:hAnsi="Arial" w:cs="Traditional Arabic"/>
          <w:color w:val="9DAB0C"/>
          <w:sz w:val="33"/>
          <w:szCs w:val="33"/>
          <w:rtl/>
        </w:rPr>
        <w:t>هود: ١٠٢</w:t>
      </w:r>
    </w:p>
    <w:p w:rsidR="00874BF6" w:rsidRPr="00163D3B" w:rsidRDefault="002201EE" w:rsidP="00C63D5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يا كرام أنا لا أتحدث عن اسبال ثوب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وحلق لحية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وسماع أغنية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وشرب سيجارة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وهي جديرة بالتحذير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من التساهل بها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 ؛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لكني أتحدث عن الصلاة ،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أتحدث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عن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عامود الإسلام ، وعماد الدين . </w:t>
      </w:r>
    </w:p>
    <w:p w:rsidR="002201EE" w:rsidRPr="00163D3B" w:rsidRDefault="002201EE" w:rsidP="00787E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أتحدث عن الصلاة يا أيها الآباء ، أنادي بالصلاة أيتها الأمهات ، أحذر الشباب والفتيات من التهاون بالصلاة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أنادي كل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واحد منكم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>وكل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وافد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وصحيح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>وسقيم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ومقيم في </w:t>
      </w:r>
      <w:r w:rsidR="00C63D54">
        <w:rPr>
          <w:rFonts w:ascii="Arabic Typesetting" w:hAnsi="Arabic Typesetting" w:cs="Arabic Typesetting" w:hint="cs"/>
          <w:sz w:val="130"/>
          <w:szCs w:val="130"/>
          <w:rtl/>
        </w:rPr>
        <w:t>كل بلد ، وفي هذا البلد تحديدا ، فأ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>قول له: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حذاري ثم حذاري أن تتهاون بالصلاة إياك ثم إياك ، أن يراك الله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 xml:space="preserve"> يا ساكن الحرم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متكاسلا 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وساهيا عن الصلاة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، إلا الصلاة 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 xml:space="preserve">إلا الصلاة </w:t>
      </w:r>
      <w:r w:rsidR="00874BF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يا عباد الله </w:t>
      </w:r>
      <w:r w:rsidR="00E45BFB" w:rsidRPr="00163D3B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787EBC" w:rsidRDefault="00E45BFB" w:rsidP="00787E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والله 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>ستتحسر و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ستبكي 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>دمعاً و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دما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، تالله 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>ستعض أصابع الندم ، وتقول : يا ويل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تاه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 xml:space="preserve"> على كل صلاة تأخرت في أدائها ،</w:t>
      </w:r>
    </w:p>
    <w:p w:rsidR="00E45BFB" w:rsidRPr="00163D3B" w:rsidRDefault="00E45BFB" w:rsidP="00787E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يا حسرتاه على كل ركعة أضعتها .</w:t>
      </w:r>
    </w:p>
    <w:p w:rsidR="00E45BFB" w:rsidRDefault="00E45BFB" w:rsidP="002001D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الصلاة التي عظمها الله في كتابه وذكرها في بضعة وت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>س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عين موضعا ت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>ص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بح شيئا هامشيا ثانويا في حياتنا وبيوتنا ،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لا يا سكان الحرم ، لا ثم لا يا أهل البيت العتيق من هنا من أرضكم أسري بنبيكم إلى ربكم العظيم 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يتلقى تشريفا وتكليفا بالصلاة .</w:t>
      </w:r>
    </w:p>
    <w:p w:rsidR="00787EBC" w:rsidRPr="00163D3B" w:rsidRDefault="00787EBC" w:rsidP="00787E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كلنا يعلم أن الله تعالى لعظم شأن الصلاة عنده فقد عرج  </w:t>
      </w:r>
      <w:r>
        <w:rPr>
          <w:rFonts w:ascii="Arabic Typesetting" w:hAnsi="Arabic Typesetting" w:cs="Arabic Typesetting" w:hint="cs"/>
          <w:sz w:val="130"/>
          <w:szCs w:val="130"/>
          <w:rtl/>
        </w:rPr>
        <w:t>ب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إلى السماء حتى </w:t>
      </w:r>
      <w:r>
        <w:rPr>
          <w:rFonts w:ascii="Arabic Typesetting" w:hAnsi="Arabic Typesetting" w:cs="Arabic Typesetting" w:hint="cs"/>
          <w:sz w:val="130"/>
          <w:szCs w:val="130"/>
          <w:rtl/>
        </w:rPr>
        <w:t>تلقّى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فرضيتها من الله جل وجلاله مباشرة .</w:t>
      </w:r>
    </w:p>
    <w:p w:rsidR="00787EBC" w:rsidRPr="00163D3B" w:rsidRDefault="00787EBC" w:rsidP="0037016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يقول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عَرَجَ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بِي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ظَهَرْتُ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لِمُسْتَوًى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أَسْمَعُ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فِيهِ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صَرِيفَ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الْأَقْلَامِ</w:t>
      </w:r>
      <w:r w:rsidRPr="00787EBC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ابْنُ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حَزْمٍ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وَأَنَسُ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بْنُ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مَالِكٍ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70168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فَفَرَضَ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اللهُ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أُمَّتِي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خَمْسِينَ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صَلَاةً</w:t>
      </w:r>
      <w:r w:rsidRPr="00787EBC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فَرَجَعْتُ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بِذَلِكَ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أَمُرَّ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بِمُوسَى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مُوسَى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السَّلَامُ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مَاذَا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فَرَضَ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رَبُّكَ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أُمَّتِكَ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قُلْتُ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فَرَضَ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عَلَيْهِمْ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خَمْسِينَ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صَلَاةً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لِي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مُوسَى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السَّلَامُ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فَرَاجِعْ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رَبَّكَ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فَإِنَّ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أُمَّتَكَ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تُطِيقُ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فَرَاجَعْتُ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رَبِّي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فَوَضَعَ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شَطْرَهَا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فَرَجَعْتُ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مُوسَى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السَّلَامُ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فَأَخْبَرْتُهُ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رَاجِعْ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رَبَّكَ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فَإِنَّ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أُمَّتَكَ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تُطِيقُ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فَرَاجَعْتُ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رَبِّي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هِيَ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خَمْسٌ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وَهِيَ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خَمْسُونَ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يُبَدَّلُ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الْقَوْلُ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87EBC">
        <w:rPr>
          <w:rFonts w:ascii="Arabic Typesetting" w:hAnsi="Arabic Typesetting" w:cs="Arabic Typesetting" w:hint="cs"/>
          <w:sz w:val="130"/>
          <w:szCs w:val="130"/>
          <w:rtl/>
        </w:rPr>
        <w:t>لَدَيَّ</w:t>
      </w:r>
      <w:r w:rsidRPr="00787EBC">
        <w:rPr>
          <w:rFonts w:cs="Times New Roman"/>
          <w:rtl/>
        </w:rPr>
        <w:t xml:space="preserve"> </w:t>
      </w:r>
      <w:r w:rsidRPr="00787EBC">
        <w:rPr>
          <w:rFonts w:ascii="Arabic Typesetting" w:hAnsi="Arabic Typesetting" w:cs="Arabic Typesetting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متفق عليه .</w:t>
      </w:r>
    </w:p>
    <w:p w:rsidR="00787EBC" w:rsidRPr="00163D3B" w:rsidRDefault="00787EBC" w:rsidP="00787E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يا كرام أناشدكم بالله ماذا يعني هذا الحديث العظيم ؟</w:t>
      </w:r>
    </w:p>
    <w:p w:rsidR="00787EBC" w:rsidRPr="00163D3B" w:rsidRDefault="00787EBC" w:rsidP="00787E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ماذا نفهم من اسراء ومعراج رسول الله من مكة إلى بيت المقدس إلى السماء الدنيا ثم مرورا بالسموات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السبع إلى سدرة المنتهى ليأخذ النبي الكر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>يم التكليف الرباني بشأن الصلاة ؟</w:t>
      </w:r>
    </w:p>
    <w:p w:rsidR="00787EBC" w:rsidRPr="00163D3B" w:rsidRDefault="00C74501" w:rsidP="001B655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يقول اب</w:t>
      </w:r>
      <w:r w:rsidR="00787EBC" w:rsidRPr="00163D3B">
        <w:rPr>
          <w:rFonts w:ascii="Arabic Typesetting" w:hAnsi="Arabic Typesetting" w:cs="Arabic Typesetting" w:hint="cs"/>
          <w:sz w:val="130"/>
          <w:szCs w:val="130"/>
          <w:rtl/>
        </w:rPr>
        <w:t>ن تيمية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001D2" w:rsidRPr="002001D2">
        <w:rPr>
          <w:rFonts w:ascii="ATraditional Arabic" w:hAnsi="ATraditional Arabic" w:cs="ATraditional Arabic"/>
          <w:sz w:val="120"/>
          <w:szCs w:val="120"/>
          <w:rtl/>
          <w:lang w:val="fr-FR"/>
        </w:rPr>
        <w:t>¬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 مجموع فتياه :</w:t>
      </w:r>
      <w:r w:rsidR="00787EBC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الصَّلَوَاتِ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الْخَمْسِ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تَوَلَّى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إيجَابَهَا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بِمُخَاطَبَةِ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رَسُولِهِ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لَيْلَةَ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الْمِعْرَاجِ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وَهِيَ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آخِرُ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وَصَّى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النَّبِيُّ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أُمَّتَهُ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وَقْتَ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فِرَاقِ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الدُّنْيَا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6550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وَهِيَ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أَوَّلُ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مَا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يُحَاسَبُ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الْعَبْدُ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عَمَلِهِ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؛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وَآخِرُ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يُفْقَدُ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الدِّينِ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فَإِذَا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ذَهَبَتْ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ذَهَبَ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الدِّينُ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كُلُّهُ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؛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وَهِيَ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عَمُودُ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الدِّينِ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فَمَتَى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ذَهَبَتْ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سَقَطَ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4501">
        <w:rPr>
          <w:rFonts w:ascii="Arabic Typesetting" w:hAnsi="Arabic Typesetting" w:cs="Arabic Typesetting" w:hint="cs"/>
          <w:sz w:val="130"/>
          <w:szCs w:val="130"/>
          <w:rtl/>
        </w:rPr>
        <w:t>الدِّينُ</w:t>
      </w:r>
      <w:r w:rsidRPr="00C74501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370168" w:rsidRDefault="00E45BFB" w:rsidP="0037016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يا كرام هل</w:t>
      </w:r>
      <w:r w:rsidR="00787EBC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ا تأملنا كيف أمر الله المجاهدين وهم على خط النار ، وتحت مخاطر القصف ، وبين جثث القتلى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والمصابين والله يأمرهم بصلاة الجماعة ويشرح لهم كيف يؤدونها وهم ليسو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في ملاعب الكرة </w:t>
      </w:r>
      <w:r w:rsidR="003339E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ولا 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>عكوفاً على</w:t>
      </w:r>
      <w:r w:rsidR="003339E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وسائل التواصل الاجتماعي 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>؛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بل في ساحات الوغى </w:t>
      </w:r>
      <w:r w:rsidR="003339E6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وميادين القتال والله يقول :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370168">
        <w:rPr>
          <w:rFonts w:ascii="QCF_P039" w:hAnsi="QCF_P039" w:cs="QCF_P039"/>
          <w:color w:val="000000"/>
          <w:sz w:val="95"/>
          <w:szCs w:val="95"/>
          <w:rtl/>
        </w:rPr>
        <w:t xml:space="preserve">ﭑ  ﭒ  ﭓ  ﭔ  ﭕ  ﭖ  ﭗ   ﭘ  ﭙ  ﭚ  ﭛ  </w:t>
      </w:r>
      <w:r w:rsidR="00370168">
        <w:rPr>
          <w:rFonts w:ascii="QCF_P039" w:hAnsi="QCF_P039" w:cs="QCF_P039"/>
          <w:color w:val="000000"/>
          <w:sz w:val="95"/>
          <w:szCs w:val="95"/>
          <w:rtl/>
        </w:rPr>
        <w:lastRenderedPageBreak/>
        <w:t xml:space="preserve">ﭜ  ﭝ   </w:t>
      </w:r>
      <w:proofErr w:type="spellStart"/>
      <w:r w:rsidR="00370168">
        <w:rPr>
          <w:rFonts w:ascii="QCF_P039" w:hAnsi="QCF_P039" w:cs="QCF_P039"/>
          <w:color w:val="000000"/>
          <w:sz w:val="95"/>
          <w:szCs w:val="95"/>
          <w:rtl/>
        </w:rPr>
        <w:t>ﭞ</w:t>
      </w:r>
      <w:r w:rsidR="00370168">
        <w:rPr>
          <w:rFonts w:ascii="QCF_P039" w:hAnsi="QCF_P039" w:cs="QCF_P039"/>
          <w:color w:val="0000A5"/>
          <w:sz w:val="95"/>
          <w:szCs w:val="95"/>
          <w:rtl/>
        </w:rPr>
        <w:t>ﭟ</w:t>
      </w:r>
      <w:proofErr w:type="spellEnd"/>
      <w:r w:rsidR="00370168">
        <w:rPr>
          <w:rFonts w:ascii="QCF_P039" w:hAnsi="QCF_P039" w:cs="QCF_P039"/>
          <w:color w:val="000000"/>
          <w:sz w:val="95"/>
          <w:szCs w:val="95"/>
          <w:rtl/>
        </w:rPr>
        <w:t xml:space="preserve">  ﭠ  ﭡ    ﭢ  ﭣ  ﭤ      ﭥ  ﭦ  ﭧ  ﭨ  ﭩ   ﭪ 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370168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70168">
        <w:rPr>
          <w:rFonts w:ascii="Traditional Arabic" w:hAnsi="Arial" w:cs="Traditional Arabic"/>
          <w:color w:val="9DAB0C"/>
          <w:sz w:val="39"/>
          <w:szCs w:val="39"/>
          <w:rtl/>
        </w:rPr>
        <w:t>البقرة: ٢٣٨ - ٢٣٩</w:t>
      </w:r>
      <w:r w:rsidR="00370168">
        <w:rPr>
          <w:rFonts w:ascii="Traditional Arabic" w:hAnsi="Arial" w:cs="Traditional Arabic"/>
          <w:color w:val="9DAB0C"/>
          <w:sz w:val="39"/>
          <w:szCs w:val="39"/>
        </w:rPr>
        <w:t xml:space="preserve"> 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E45BFB" w:rsidRPr="00370168" w:rsidRDefault="00370168" w:rsidP="0037016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095" w:hAnsi="QCF_P095" w:cs="QCF_P095"/>
          <w:color w:val="000000"/>
          <w:sz w:val="95"/>
          <w:szCs w:val="95"/>
          <w:rtl/>
        </w:rPr>
        <w:t xml:space="preserve">ﭑ  ﭒ          ﭓ  ﭔ  ﭕ  ﭖ  ﭗ  ﭘ   ﭙ  ﭚ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" w:cs="Traditional Arabic"/>
          <w:color w:val="9DAB0C"/>
          <w:sz w:val="39"/>
          <w:szCs w:val="39"/>
          <w:rtl/>
        </w:rPr>
        <w:t>النساء: ١٠٢</w:t>
      </w:r>
    </w:p>
    <w:p w:rsidR="00C74501" w:rsidRDefault="003339E6" w:rsidP="00C7450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فيصلون جماعة بين سنابك الخيل 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>تحت وقع السهام.</w:t>
      </w:r>
    </w:p>
    <w:p w:rsidR="003339E6" w:rsidRPr="00163D3B" w:rsidRDefault="003339E6" w:rsidP="00C7450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فبالله ماذا سيقول من ينام فوق فراش وفير 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وتكييف عليل 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ومسجد يد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>ع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وه من كل مكان وهو غارق في غفلته وسكرته ؟</w:t>
      </w:r>
    </w:p>
    <w:p w:rsidR="00370168" w:rsidRDefault="003339E6" w:rsidP="00370168">
      <w:pPr>
        <w:spacing w:after="0" w:line="240" w:lineRule="auto"/>
        <w:jc w:val="both"/>
        <w:rPr>
          <w:rFonts w:ascii="QCF_BSML" w:hAnsi="QCF_BSML" w:cs="QCF_BSML"/>
          <w:color w:val="000000"/>
          <w:sz w:val="79"/>
          <w:szCs w:val="79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أقولها تحذيرا يا ويل من أضاعها ، يا ويل من تهاون بها ، يا ويل من لقي الله ساهيا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وم</w:t>
      </w:r>
      <w:r w:rsidR="00C74501">
        <w:rPr>
          <w:rFonts w:ascii="Arabic Typesetting" w:hAnsi="Arabic Typesetting" w:cs="Arabic Typesetting" w:hint="cs"/>
          <w:sz w:val="130"/>
          <w:szCs w:val="130"/>
          <w:rtl/>
        </w:rPr>
        <w:t xml:space="preserve">ضيعاً للصلاة </w:t>
      </w:r>
    </w:p>
    <w:p w:rsidR="003339E6" w:rsidRPr="00370168" w:rsidRDefault="00370168" w:rsidP="00370168">
      <w:pPr>
        <w:spacing w:after="0" w:line="240" w:lineRule="auto"/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370168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Pr="00370168">
        <w:rPr>
          <w:rFonts w:ascii="QCF_P602" w:hAnsi="QCF_P602" w:cs="QCF_P602"/>
          <w:color w:val="000000"/>
          <w:sz w:val="79"/>
          <w:szCs w:val="79"/>
          <w:rtl/>
        </w:rPr>
        <w:t xml:space="preserve">ﭶ  ﭷ  ﭸ  ﭹ  ﭺ  ﭻ  ﭼ  ﭽ   ﭾ  </w:t>
      </w:r>
      <w:r w:rsidRPr="00370168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Pr="00370168">
        <w:rPr>
          <w:rFonts w:ascii="Arial" w:hAnsi="Arial" w:cs="Arial"/>
          <w:color w:val="000000"/>
          <w:sz w:val="4"/>
          <w:szCs w:val="4"/>
          <w:rtl/>
        </w:rPr>
        <w:t xml:space="preserve"> </w:t>
      </w:r>
      <w:r w:rsidRPr="00370168">
        <w:rPr>
          <w:rFonts w:ascii="Traditional Arabic" w:hAnsi="Arial" w:cs="Traditional Arabic"/>
          <w:color w:val="9DAB0C"/>
          <w:sz w:val="23"/>
          <w:szCs w:val="23"/>
          <w:rtl/>
        </w:rPr>
        <w:t>الماعون: ٤ - ٥</w:t>
      </w:r>
    </w:p>
    <w:p w:rsidR="003339E6" w:rsidRPr="00163D3B" w:rsidRDefault="003339E6" w:rsidP="0037016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بل تأمل هذا الاقتران القرآني الرهيب في فضل الصلاة قال تعالى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>ﭽ</w:t>
      </w:r>
      <w:r w:rsidR="00370168">
        <w:rPr>
          <w:rFonts w:ascii="QCF_P407" w:hAnsi="QCF_P407" w:cs="QCF_P407"/>
          <w:color w:val="000000"/>
          <w:sz w:val="95"/>
          <w:szCs w:val="95"/>
          <w:rtl/>
        </w:rPr>
        <w:t xml:space="preserve">  ﯲ  ﯳ   ﯴ  ﯵ  ﯶ  ﯷ  ﯸ 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370168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70168">
        <w:rPr>
          <w:rFonts w:ascii="Traditional Arabic" w:hAnsi="Arial" w:cs="Traditional Arabic"/>
          <w:color w:val="9DAB0C"/>
          <w:sz w:val="39"/>
          <w:szCs w:val="39"/>
          <w:rtl/>
        </w:rPr>
        <w:t>الروم: ٣١</w:t>
      </w:r>
      <w:r w:rsidR="00370168">
        <w:rPr>
          <w:rFonts w:ascii="Traditional Arabic" w:hAnsi="Arial" w:cs="Traditional Arabic"/>
          <w:color w:val="9DAB0C"/>
          <w:sz w:val="39"/>
          <w:szCs w:val="39"/>
        </w:rPr>
        <w:t xml:space="preserve">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قال ابن حجر في الفتح :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الْمُرَادَ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أَنَّ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تَرْكَ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الصَّلَاةِ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أَفْعَالِ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الْمُشْرِكِينَ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وَهِيَ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أَعْظَمِ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وَرَدَ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الْقُرْآنِ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فَضْلِ</w:t>
      </w:r>
      <w:r w:rsidR="00906DDE" w:rsidRPr="00906DD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06DDE" w:rsidRPr="00906DDE">
        <w:rPr>
          <w:rFonts w:ascii="Arabic Typesetting" w:hAnsi="Arabic Typesetting" w:cs="Arabic Typesetting" w:hint="cs"/>
          <w:sz w:val="130"/>
          <w:szCs w:val="130"/>
          <w:rtl/>
        </w:rPr>
        <w:t>الصَّلَاةِ</w:t>
      </w:r>
      <w:r w:rsidR="00906DDE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3339E6" w:rsidRDefault="003339E6" w:rsidP="005A3BC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والله يا معاشر المؤمنين هممت أن أخطب هذا اليوم أسبوع عن الموت لأنني مررت خلال </w:t>
      </w:r>
      <w:r w:rsidR="00906DDE">
        <w:rPr>
          <w:rFonts w:ascii="Arabic Typesetting" w:hAnsi="Arabic Typesetting" w:cs="Arabic Typesetting" w:hint="cs"/>
          <w:sz w:val="130"/>
          <w:szCs w:val="130"/>
          <w:rtl/>
        </w:rPr>
        <w:t>الأيام الماضية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برسائل</w:t>
      </w:r>
      <w:r w:rsidR="00906DDE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واتصالات </w:t>
      </w:r>
      <w:r w:rsidR="00906DDE">
        <w:rPr>
          <w:rFonts w:ascii="Arabic Typesetting" w:hAnsi="Arabic Typesetting" w:cs="Arabic Typesetting" w:hint="cs"/>
          <w:sz w:val="130"/>
          <w:szCs w:val="130"/>
          <w:rtl/>
        </w:rPr>
        <w:t xml:space="preserve">، وأخبار متتابعة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906DDE">
        <w:rPr>
          <w:rFonts w:ascii="Arabic Typesetting" w:hAnsi="Arabic Typesetting" w:cs="Arabic Typesetting" w:hint="cs"/>
          <w:sz w:val="130"/>
          <w:szCs w:val="130"/>
          <w:rtl/>
        </w:rPr>
        <w:t xml:space="preserve"> وفيات ،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أرواح بل</w:t>
      </w:r>
      <w:r w:rsidR="00906DDE">
        <w:rPr>
          <w:rFonts w:ascii="Arabic Typesetting" w:hAnsi="Arabic Typesetting" w:cs="Arabic Typesetting" w:hint="cs"/>
          <w:sz w:val="130"/>
          <w:szCs w:val="130"/>
          <w:rtl/>
        </w:rPr>
        <w:t>غت الحلقوم وغادرت بلا مقدمات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 xml:space="preserve"> بلا شيخوخة ، بلا مرض ولا هرم فجأة مات فلان</w:t>
      </w:r>
      <w:r w:rsidR="00906DD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5A3BC3" w:rsidRPr="00163D3B" w:rsidRDefault="005A3BC3" w:rsidP="005A3BC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وهذا والله جرس إنذار </w:t>
      </w:r>
      <w:r w:rsidR="001B6550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كل متهاون ومتأخر عن الصلاة </w:t>
      </w:r>
    </w:p>
    <w:p w:rsidR="005A3BC3" w:rsidRDefault="003339E6" w:rsidP="005A3BC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فهذا يموت على فراشه ، وآخر يموت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كرسي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 xml:space="preserve">ه في مجلس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الأمة ، وآخر يموت قبيل صلاة العصر في المسجد المجاور لبيته ، وهذا يموت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بين أهله وخلانه ،</w:t>
      </w:r>
    </w:p>
    <w:p w:rsidR="003339E6" w:rsidRPr="00163D3B" w:rsidRDefault="003339E6" w:rsidP="001B655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ولا أشك قطعاً أن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ها أنفس قد جاء أجلها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 xml:space="preserve"> ، وتصرمت أيامها ؛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لكنني بادرت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 xml:space="preserve"> بال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تذكير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كل من</w:t>
      </w:r>
      <w:r w:rsidR="001B6550">
        <w:rPr>
          <w:rFonts w:ascii="Arabic Typesetting" w:hAnsi="Arabic Typesetting" w:cs="Arabic Typesetting" w:hint="cs"/>
          <w:sz w:val="130"/>
          <w:szCs w:val="130"/>
          <w:rtl/>
        </w:rPr>
        <w:t xml:space="preserve"> أعرض ن المسجد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B6550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سولت له نفسه بالتهاون بالصلاة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 xml:space="preserve">؛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لأقول له أدرك روحك قبل أن تبلغ الحلقوم ، أدرك جسد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ك قبل أن يذوق الحميم ، أدرك حياتك قبل فوات الأوا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ن ، أدرك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نف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سك قبل أن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توارى في قبرك وحيدا .</w:t>
      </w:r>
    </w:p>
    <w:p w:rsidR="003B566E" w:rsidRPr="00370168" w:rsidRDefault="003B566E" w:rsidP="0037016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كلنا يعلم أن الإنسان في لحظات الموت وفراق الحياة واستدبار الدنيا ، واستقبال الآخرة ، سيوصي ح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تم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اً بأغلى ما عنده فهذا يع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قوب عليه السلام لما حضره الموت ح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كى الله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 xml:space="preserve"> وصيته فقال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370168">
        <w:rPr>
          <w:rFonts w:ascii="QCF_P020" w:hAnsi="QCF_P020" w:cs="QCF_P020"/>
          <w:color w:val="000000"/>
          <w:sz w:val="95"/>
          <w:szCs w:val="95"/>
          <w:rtl/>
        </w:rPr>
        <w:t xml:space="preserve">ﯘ  ﯙ  ﯚ  ﯛ  ﯜ  ﯝ     ﯞ  ﯟ  ﯠ  ﯡ  ﯢ  ﯣ  ﯤ  </w:t>
      </w:r>
      <w:r w:rsidR="00370168">
        <w:rPr>
          <w:rFonts w:ascii="QCF_P020" w:hAnsi="QCF_P020" w:cs="QCF_P020"/>
          <w:color w:val="000000"/>
          <w:sz w:val="95"/>
          <w:szCs w:val="95"/>
          <w:rtl/>
        </w:rPr>
        <w:lastRenderedPageBreak/>
        <w:t xml:space="preserve">ﯥ  ﯦ  ﯧ   ﯨ  ﯩ  ﯪ  ﯫ  ﯬ  ﯭ  ﯮ     ﯯ  ﯰ  ﯱ  ﯲ  ﯳ 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370168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70168">
        <w:rPr>
          <w:rFonts w:ascii="Traditional Arabic" w:hAnsi="Arial" w:cs="Traditional Arabic"/>
          <w:color w:val="9DAB0C"/>
          <w:sz w:val="39"/>
          <w:szCs w:val="39"/>
          <w:rtl/>
        </w:rPr>
        <w:t>البقرة: ١٣٣</w:t>
      </w:r>
    </w:p>
    <w:p w:rsidR="003B566E" w:rsidRDefault="003B566E" w:rsidP="00137D5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أم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ا رسولنا </w:t>
      </w:r>
      <w:r w:rsidR="00305F45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فهو على فراش الموت ينادي أمته ينادي شبابها وفتياتها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ينادي نسائها ورجالها ، </w:t>
      </w:r>
      <w:r w:rsidR="005A3BC3">
        <w:rPr>
          <w:rFonts w:ascii="Arabic Typesetting" w:hAnsi="Arabic Typesetting" w:cs="Arabic Typesetting" w:hint="cs"/>
          <w:sz w:val="130"/>
          <w:szCs w:val="130"/>
          <w:rtl/>
        </w:rPr>
        <w:t xml:space="preserve">قائلا 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="004E2679" w:rsidRPr="005A3BC3">
        <w:rPr>
          <w:rFonts w:ascii="Arabic Typesetting" w:hAnsi="Arabic Typesetting" w:cs="Arabic Typesetting" w:hint="cs"/>
          <w:sz w:val="130"/>
          <w:szCs w:val="130"/>
          <w:rtl/>
        </w:rPr>
        <w:t>الصَّلَاةَ</w:t>
      </w:r>
      <w:r w:rsidR="004E2679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4E2679" w:rsidRPr="005A3BC3">
        <w:rPr>
          <w:rFonts w:ascii="Arabic Typesetting" w:hAnsi="Arabic Typesetting" w:cs="Arabic Typesetting" w:hint="cs"/>
          <w:sz w:val="130"/>
          <w:szCs w:val="130"/>
          <w:rtl/>
        </w:rPr>
        <w:t>الصَّلَاةَ</w:t>
      </w:r>
      <w:proofErr w:type="spellEnd"/>
      <w:r w:rsidR="004E2679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5A3BC3" w:rsidRDefault="004E2679" w:rsidP="002001D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تقول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أُمُّ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سَلَمَةَ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001D2" w:rsidRPr="002001D2">
        <w:rPr>
          <w:rFonts w:cs="ATraditional Arabic" w:hint="cs"/>
          <w:sz w:val="120"/>
          <w:szCs w:val="120"/>
          <w:rtl/>
          <w:lang w:bidi="fa-IR"/>
        </w:rPr>
        <w:t>~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آخِرِ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وَصِيَّةِ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رَسُولِ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001D2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الصَّلَاةَ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الصَّلَاةَ</w:t>
      </w:r>
      <w:proofErr w:type="spellEnd"/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وَمَا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مَلَكَتْ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أَيْمَانُكُمْ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جَعَلَ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نَبِيُّ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spellStart"/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يُلَجْلِجُهَا</w:t>
      </w:r>
      <w:proofErr w:type="spellEnd"/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صَدْرِهِ،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وَمَا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يَفِيصُ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بِهَا</w:t>
      </w:r>
      <w:r w:rsidR="005A3BC3" w:rsidRPr="005A3B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A3BC3" w:rsidRPr="005A3BC3">
        <w:rPr>
          <w:rFonts w:ascii="Arabic Typesetting" w:hAnsi="Arabic Typesetting" w:cs="Arabic Typesetting" w:hint="cs"/>
          <w:sz w:val="130"/>
          <w:szCs w:val="130"/>
          <w:rtl/>
        </w:rPr>
        <w:t>لِسَانُهُ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 رواه أحمد وصححه الألباني .</w:t>
      </w:r>
    </w:p>
    <w:p w:rsidR="002001D2" w:rsidRDefault="004E2679" w:rsidP="004E267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يا مسلم .. </w:t>
      </w:r>
    </w:p>
    <w:p w:rsidR="004E2679" w:rsidRPr="004E2679" w:rsidRDefault="004E2679" w:rsidP="004E267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عبدالله 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 xml:space="preserve">..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هذا آخر ما نطق به الرحمة المهداة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1B6550" w:rsidRDefault="00C6072D" w:rsidP="00C6072D">
      <w:pPr>
        <w:spacing w:after="0" w:line="240" w:lineRule="auto"/>
        <w:jc w:val="center"/>
        <w:rPr>
          <w:rFonts w:ascii="Arabic Typesetting" w:hAnsi="Arabic Typesetting" w:cs="Arabic Typesetting"/>
          <w:sz w:val="172"/>
          <w:szCs w:val="172"/>
          <w:rtl/>
        </w:rPr>
      </w:pPr>
      <w:r w:rsidRPr="00163D3B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أقول قولي هذا واستغفروا الله العظيم</w:t>
      </w:r>
    </w:p>
    <w:p w:rsidR="001B6550" w:rsidRDefault="001B6550">
      <w:pPr>
        <w:bidi w:val="0"/>
        <w:rPr>
          <w:rFonts w:ascii="Arabic Typesetting" w:hAnsi="Arabic Typesetting" w:cs="Arabic Typesetting"/>
          <w:sz w:val="172"/>
          <w:szCs w:val="172"/>
          <w:rtl/>
        </w:rPr>
      </w:pPr>
      <w:r>
        <w:rPr>
          <w:rFonts w:ascii="Arabic Typesetting" w:hAnsi="Arabic Typesetting" w:cs="Arabic Typesetting"/>
          <w:sz w:val="172"/>
          <w:szCs w:val="172"/>
          <w:rtl/>
        </w:rPr>
        <w:br w:type="page"/>
      </w:r>
    </w:p>
    <w:p w:rsidR="00C6072D" w:rsidRDefault="00C6072D" w:rsidP="00C6072D">
      <w:pPr>
        <w:spacing w:after="0" w:line="240" w:lineRule="auto"/>
        <w:jc w:val="center"/>
        <w:rPr>
          <w:rFonts w:ascii="Arabic Typesetting" w:hAnsi="Arabic Typesetting" w:cs="Arabic Typesetting"/>
          <w:sz w:val="130"/>
          <w:szCs w:val="13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3B566E" w:rsidRPr="00163D3B" w:rsidRDefault="003B566E" w:rsidP="004E267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ليأذن لي الآباء والأمهات أنهم مسؤولون 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 xml:space="preserve">والله مسؤولون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عن تق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>صيرهم في حث وترغيب وزجر وترهيب أ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بنائهم في شأن الصلاة .</w:t>
      </w:r>
    </w:p>
    <w:p w:rsidR="003B566E" w:rsidRPr="00163D3B" w:rsidRDefault="003B566E" w:rsidP="004E267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فلو أقسمت 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>لا أ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حنث أ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>نّه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ما دبّ في أبنائنا هذا التهاون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بالصلاة إلا 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غفلة كبيرة سقط فيها الآباء والأمهات .</w:t>
      </w:r>
    </w:p>
    <w:p w:rsidR="003B566E" w:rsidRPr="00370168" w:rsidRDefault="003B566E" w:rsidP="00370168">
      <w:pPr>
        <w:spacing w:after="0" w:line="240" w:lineRule="auto"/>
        <w:jc w:val="both"/>
        <w:rPr>
          <w:rFonts w:ascii="Arabic Typesetting" w:hAnsi="Arabic Typesetting" w:cs="Arabic Typesetting"/>
          <w:sz w:val="122"/>
          <w:szCs w:val="122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بماذا 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>أثنى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الله على نبيه إسماعيل فقال سبحانه </w:t>
      </w:r>
      <w:r w:rsidR="00370168" w:rsidRPr="00370168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="00370168" w:rsidRPr="00370168">
        <w:rPr>
          <w:rFonts w:ascii="QCF_P309" w:hAnsi="QCF_P309" w:cs="QCF_P309"/>
          <w:color w:val="000000"/>
          <w:sz w:val="87"/>
          <w:szCs w:val="87"/>
          <w:rtl/>
        </w:rPr>
        <w:t xml:space="preserve">ﭡ   ﭢ  ﭣ  </w:t>
      </w:r>
      <w:proofErr w:type="spellStart"/>
      <w:r w:rsidR="00370168" w:rsidRPr="00370168">
        <w:rPr>
          <w:rFonts w:ascii="QCF_P309" w:hAnsi="QCF_P309" w:cs="QCF_P309"/>
          <w:color w:val="000000"/>
          <w:sz w:val="87"/>
          <w:szCs w:val="87"/>
          <w:rtl/>
        </w:rPr>
        <w:t>ﭤ</w:t>
      </w:r>
      <w:r w:rsidR="00370168" w:rsidRPr="00370168">
        <w:rPr>
          <w:rFonts w:ascii="QCF_P309" w:hAnsi="QCF_P309" w:cs="QCF_P309"/>
          <w:color w:val="0000A5"/>
          <w:sz w:val="87"/>
          <w:szCs w:val="87"/>
          <w:rtl/>
        </w:rPr>
        <w:t>ﭥ</w:t>
      </w:r>
      <w:proofErr w:type="spellEnd"/>
      <w:r w:rsidR="00370168" w:rsidRPr="00370168">
        <w:rPr>
          <w:rFonts w:ascii="QCF_P309" w:hAnsi="QCF_P309" w:cs="QCF_P309"/>
          <w:color w:val="000000"/>
          <w:sz w:val="87"/>
          <w:szCs w:val="87"/>
          <w:rtl/>
        </w:rPr>
        <w:t xml:space="preserve">  ﭦ      ﭧ             ﭨ  ﭩ   ﭪ  ﭫ  ﭬ  ﭭ  ﭮ  ﭯ      ﭰ  ﭱ   ﭲ  ﭳ  ﭴ  ﭵ  ﭶ  ﭷ  </w:t>
      </w:r>
      <w:r w:rsidR="00370168" w:rsidRPr="00370168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="00370168" w:rsidRPr="00370168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="00370168" w:rsidRPr="00370168">
        <w:rPr>
          <w:rFonts w:ascii="Traditional Arabic" w:hAnsi="Arial" w:cs="Traditional Arabic"/>
          <w:color w:val="9DAB0C"/>
          <w:sz w:val="31"/>
          <w:szCs w:val="31"/>
          <w:rtl/>
        </w:rPr>
        <w:t>مريم: ٥٤ - ٥٥</w:t>
      </w:r>
    </w:p>
    <w:p w:rsidR="004E2679" w:rsidRPr="002001D2" w:rsidRDefault="003B566E" w:rsidP="001B6550">
      <w:pPr>
        <w:jc w:val="both"/>
        <w:rPr>
          <w:rFonts w:cs="ATraditional Arabic"/>
          <w:sz w:val="36"/>
          <w:szCs w:val="36"/>
          <w:rtl/>
          <w:lang w:val="fr-FR"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>تأمل أيها الوالد الكريم كيف يمد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>ح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الله عبده ونبيه إسماعيل بشأن أمر أهله بالصلاة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ثم انظر في حال </w:t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بيوتنا وكيف يسكن الآباء والأمهات مع أولادهم بيتا واح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>داً فلا يأمر أحد أحداً بالصلاة ،</w:t>
      </w:r>
      <w:r w:rsidR="001B6550">
        <w:rPr>
          <w:rFonts w:ascii="Arabic Typesetting" w:hAnsi="Arabic Typesetting" w:cs="Arabic Typesetting" w:hint="cs"/>
          <w:sz w:val="130"/>
          <w:szCs w:val="130"/>
          <w:rtl/>
        </w:rPr>
        <w:t xml:space="preserve"> بل ربما رأيت الأبناء يغطون في نوم عميق في تهاون وتضييع للصلاة ،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B6550">
        <w:rPr>
          <w:rFonts w:ascii="Arabic Typesetting" w:hAnsi="Arabic Typesetting" w:cs="Arabic Typesetting" w:hint="cs"/>
          <w:sz w:val="130"/>
          <w:szCs w:val="130"/>
          <w:rtl/>
        </w:rPr>
        <w:t xml:space="preserve">أمّا 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 xml:space="preserve">هذه الأيام </w:t>
      </w:r>
      <w:r w:rsidR="001B6550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 xml:space="preserve">لا تفتر ألسنتهم عن التذكير ، والترغيب ، والترهيب بشأن الامتحانات والاختبارات ، صدق 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ابن القيم </w:t>
      </w:r>
      <w:r w:rsidR="002001D2" w:rsidRPr="002001D2">
        <w:rPr>
          <w:rFonts w:ascii="ATraditional Arabic" w:hAnsi="ATraditional Arabic" w:cs="ATraditional Arabic"/>
          <w:sz w:val="100"/>
          <w:szCs w:val="100"/>
          <w:rtl/>
          <w:lang w:val="fr-FR"/>
        </w:rPr>
        <w:t>¬</w:t>
      </w:r>
      <w:r w:rsidR="002001D2">
        <w:rPr>
          <w:rFonts w:cs="ATraditional Arabic" w:hint="cs"/>
          <w:sz w:val="36"/>
          <w:szCs w:val="36"/>
          <w:rtl/>
          <w:lang w:val="fr-FR"/>
        </w:rPr>
        <w:t xml:space="preserve"> 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 xml:space="preserve">وهو يقول : (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وَإِذا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اعْتبرت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الْفساد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الْأَوْلَاد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رَأَيْت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عامته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قبل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الْآبَاء،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فَمَا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أفسد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الْأَبْنَاء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مثل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تغفل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الْآبَاء</w:t>
      </w:r>
      <w:r w:rsidR="004E2679" w:rsidRP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 w:rsidRPr="004E2679">
        <w:rPr>
          <w:rFonts w:ascii="Arabic Typesetting" w:hAnsi="Arabic Typesetting" w:cs="Arabic Typesetting" w:hint="cs"/>
          <w:sz w:val="130"/>
          <w:szCs w:val="130"/>
          <w:rtl/>
        </w:rPr>
        <w:t>وإهمالهم</w:t>
      </w:r>
      <w:r w:rsidR="004E267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E2679">
        <w:rPr>
          <w:rFonts w:ascii="Arabic Typesetting" w:hAnsi="Arabic Typesetting" w:cs="Arabic Typesetting" w:hint="cs"/>
          <w:sz w:val="130"/>
          <w:szCs w:val="130"/>
          <w:rtl/>
        </w:rPr>
        <w:t>) .</w:t>
      </w:r>
    </w:p>
    <w:p w:rsidR="003B566E" w:rsidRPr="00370168" w:rsidRDefault="003B566E" w:rsidP="0037016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وها هو القرآن يحدثنا </w:t>
      </w:r>
      <w:r w:rsidR="003E7F85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عن العبد الصالح لقمان وهو يأمر ابنه بالصلاة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370168">
        <w:rPr>
          <w:rFonts w:ascii="QCF_P412" w:hAnsi="QCF_P412" w:cs="QCF_P412"/>
          <w:color w:val="000000"/>
          <w:sz w:val="95"/>
          <w:szCs w:val="95"/>
          <w:rtl/>
        </w:rPr>
        <w:t xml:space="preserve">ﯤ  ﯥ                 ﯦ 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370168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70168">
        <w:rPr>
          <w:rFonts w:ascii="Traditional Arabic" w:hAnsi="Arial" w:cs="Traditional Arabic"/>
          <w:color w:val="9DAB0C"/>
          <w:sz w:val="39"/>
          <w:szCs w:val="39"/>
          <w:rtl/>
        </w:rPr>
        <w:t>لقمان: ١٧</w:t>
      </w:r>
    </w:p>
    <w:p w:rsidR="003E7F85" w:rsidRPr="00370168" w:rsidRDefault="003E7F85" w:rsidP="0037016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بل إنك لتعجب إذا علمت أن الله تعالى أمر نبيه محمد </w:t>
      </w:r>
      <w:r w:rsidR="00305F45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بأمر أهله بالصلاة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370168">
        <w:rPr>
          <w:rFonts w:ascii="QCF_P321" w:hAnsi="QCF_P321" w:cs="QCF_P321"/>
          <w:color w:val="000000"/>
          <w:sz w:val="95"/>
          <w:szCs w:val="95"/>
          <w:rtl/>
        </w:rPr>
        <w:t xml:space="preserve">ﮰ  ﮱ     ﯓ     </w:t>
      </w:r>
      <w:r w:rsidR="00370168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370168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70168">
        <w:rPr>
          <w:rFonts w:ascii="Traditional Arabic" w:hAnsi="Arial" w:cs="Traditional Arabic"/>
          <w:color w:val="9DAB0C"/>
          <w:sz w:val="39"/>
          <w:szCs w:val="39"/>
          <w:rtl/>
        </w:rPr>
        <w:t>طه: ١٣٢</w:t>
      </w:r>
    </w:p>
    <w:p w:rsidR="003E7F85" w:rsidRDefault="00186CC1" w:rsidP="00D87ED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ض</w:t>
      </w:r>
      <w:r w:rsidR="003E7F85" w:rsidRPr="00163D3B">
        <w:rPr>
          <w:rFonts w:ascii="Arabic Typesetting" w:hAnsi="Arabic Typesetting" w:cs="Arabic Typesetting" w:hint="cs"/>
          <w:sz w:val="130"/>
          <w:szCs w:val="130"/>
          <w:rtl/>
        </w:rPr>
        <w:t>ع هذه المشاهد بين يديك وتأمل بقل</w:t>
      </w:r>
      <w:r>
        <w:rPr>
          <w:rFonts w:ascii="Arabic Typesetting" w:hAnsi="Arabic Typesetting" w:cs="Arabic Typesetting" w:hint="cs"/>
          <w:sz w:val="130"/>
          <w:szCs w:val="130"/>
          <w:rtl/>
        </w:rPr>
        <w:t>بك</w:t>
      </w:r>
      <w:r w:rsidR="003E7F85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وعي</w:t>
      </w:r>
      <w:r>
        <w:rPr>
          <w:rFonts w:ascii="Arabic Typesetting" w:hAnsi="Arabic Typesetting" w:cs="Arabic Typesetting" w:hint="cs"/>
          <w:sz w:val="130"/>
          <w:szCs w:val="130"/>
          <w:rtl/>
        </w:rPr>
        <w:t>ن</w:t>
      </w:r>
      <w:r w:rsidR="003E7F85" w:rsidRPr="00163D3B">
        <w:rPr>
          <w:rFonts w:ascii="Arabic Typesetting" w:hAnsi="Arabic Typesetting" w:cs="Arabic Typesetting" w:hint="cs"/>
          <w:sz w:val="130"/>
          <w:szCs w:val="130"/>
          <w:rtl/>
        </w:rPr>
        <w:t>ك ، وقارن بينها وبين إهمال لا مثيل له نعيشه مع</w:t>
      </w:r>
      <w:r w:rsidR="00D87EDF">
        <w:rPr>
          <w:rFonts w:ascii="Arabic Typesetting" w:hAnsi="Arabic Typesetting" w:cs="Arabic Typesetting" w:hint="cs"/>
          <w:sz w:val="130"/>
          <w:szCs w:val="130"/>
          <w:rtl/>
        </w:rPr>
        <w:t xml:space="preserve"> أنفسنا وأبنائنا</w:t>
      </w:r>
      <w:r w:rsidR="003E7F85" w:rsidRPr="00163D3B">
        <w:rPr>
          <w:rFonts w:ascii="Arabic Typesetting" w:hAnsi="Arabic Typesetting" w:cs="Arabic Typesetting" w:hint="cs"/>
          <w:sz w:val="130"/>
          <w:szCs w:val="130"/>
          <w:rtl/>
        </w:rPr>
        <w:t xml:space="preserve"> في الصلاة .</w:t>
      </w:r>
    </w:p>
    <w:p w:rsidR="00C6072D" w:rsidRPr="00C6072D" w:rsidRDefault="00C6072D" w:rsidP="002001D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6072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يَقُولُ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الزُّهْرِيَّ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دَخَلْتُ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أَنَسِ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بْنِ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مَالِكٍ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بِدِمَشْقَ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وَهُوَ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يَبْكِي،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فَقُلْتُ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يُبْكِيكَ؟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أَعْرِفُ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شَيْئًا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مِمَّا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أَدْرَكْتُ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هَذِهِ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الصَّلاَةَ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وَهَذِهِ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الصَّلاَةُ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قَدْ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ضُيِّعَتْ</w:t>
      </w:r>
      <w:r w:rsidRPr="00C6072D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2001D2">
        <w:rPr>
          <w:rFonts w:ascii="Arabic Typesetting" w:hAnsi="Arabic Typesetting" w:cs="Arabic Typesetting" w:hint="cs"/>
          <w:sz w:val="70"/>
          <w:szCs w:val="70"/>
          <w:rtl/>
        </w:rPr>
        <w:t xml:space="preserve"> </w:t>
      </w:r>
      <w:r w:rsidRPr="002001D2">
        <w:rPr>
          <w:rFonts w:ascii="Arabic Typesetting" w:hAnsi="Arabic Typesetting" w:cs="Arabic Typesetting" w:hint="cs"/>
          <w:sz w:val="70"/>
          <w:szCs w:val="70"/>
          <w:rtl/>
        </w:rPr>
        <w:t>رواه</w:t>
      </w:r>
      <w:r w:rsidRPr="002001D2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2001D2">
        <w:rPr>
          <w:rFonts w:ascii="Arabic Typesetting" w:hAnsi="Arabic Typesetting" w:cs="Arabic Typesetting" w:hint="cs"/>
          <w:sz w:val="70"/>
          <w:szCs w:val="70"/>
          <w:rtl/>
        </w:rPr>
        <w:t>البخاري</w:t>
      </w:r>
      <w:r w:rsidRPr="002001D2">
        <w:rPr>
          <w:rFonts w:ascii="Arabic Typesetting" w:hAnsi="Arabic Typesetting" w:cs="Arabic Typesetting"/>
          <w:sz w:val="70"/>
          <w:szCs w:val="70"/>
          <w:rtl/>
        </w:rPr>
        <w:t xml:space="preserve"> .</w:t>
      </w:r>
    </w:p>
    <w:p w:rsidR="00C6072D" w:rsidRPr="00C6072D" w:rsidRDefault="00C6072D" w:rsidP="00C6072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تلك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شكوى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أنس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القرن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الأول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فكيف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بزماننا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اليوم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؟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أقولها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تشاؤماً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لكنّ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اليوم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خفّ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ميزانها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خف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ميزانها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فما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بيت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أسرةٍ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حيٍّ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دور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تعليمٍ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وتحفيظ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إلا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ويعيش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مأساة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التهاون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بالصلاة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وضياعها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p w:rsidR="00C6072D" w:rsidRDefault="00C6072D" w:rsidP="002001D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الواقع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نعيشه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ويعيشه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الأبناء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والشباب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كبار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السن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ينذر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بخطر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عظيم،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وشر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مستطير،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فقد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استهان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كثير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منا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بالصلاة</w:t>
      </w:r>
      <w:r w:rsidR="002001D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163D3B" w:rsidRDefault="00C6072D" w:rsidP="00C6072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6072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فقل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يمّر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بأحدنا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إلّا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وقد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أضاع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ركعاتها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وسجداتها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وأوقاتها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وأذكارها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ناهيكم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تكبيرة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الإحرام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والحرص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الصفوف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الأول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والخشوع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فيها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استمرأ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كثير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بني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قومنا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فوات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الصفوف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الأول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وضياع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تكبيرة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الإحرام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وقضاء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الركعات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الفائتة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.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وإبراهيم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النخعي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رأيت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الرجل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يتهاون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التكبيرة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الأولى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فاغسل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يدك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وسفيان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عيينة</w:t>
      </w:r>
      <w:proofErr w:type="spellEnd"/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تكن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مثل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عبد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السوء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يأتي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يدعى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ائت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قبل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6072D">
        <w:rPr>
          <w:rFonts w:ascii="Arabic Typesetting" w:hAnsi="Arabic Typesetting" w:cs="Arabic Typesetting" w:hint="cs"/>
          <w:sz w:val="130"/>
          <w:szCs w:val="130"/>
          <w:rtl/>
        </w:rPr>
        <w:t>النداء</w:t>
      </w:r>
      <w:r w:rsidRPr="00C6072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1B6550" w:rsidRDefault="001B6550" w:rsidP="00C6072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ختاماً أقول الصلاة مفتاح نجاحنا في حياتنا .</w:t>
      </w:r>
    </w:p>
    <w:p w:rsidR="001B6550" w:rsidRDefault="001B6550" w:rsidP="00C6072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الصلاة مفتاح صلاح بيوتنا وأولادنا .</w:t>
      </w:r>
    </w:p>
    <w:p w:rsidR="001B6550" w:rsidRPr="00EB1C9E" w:rsidRDefault="00EB1C9E" w:rsidP="00EB1C9E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</w:rPr>
      </w:pPr>
      <w:r w:rsidRPr="00EB1C9E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Pr="00EB1C9E">
        <w:rPr>
          <w:rFonts w:ascii="QCF_P007" w:hAnsi="QCF_P007" w:cs="QCF_P007"/>
          <w:color w:val="000000"/>
          <w:sz w:val="85"/>
          <w:szCs w:val="85"/>
          <w:rtl/>
        </w:rPr>
        <w:t xml:space="preserve">ﮰ  ﮱ  </w:t>
      </w:r>
      <w:proofErr w:type="spellStart"/>
      <w:r w:rsidRPr="00EB1C9E">
        <w:rPr>
          <w:rFonts w:ascii="QCF_P007" w:hAnsi="QCF_P007" w:cs="QCF_P007"/>
          <w:color w:val="000000"/>
          <w:sz w:val="85"/>
          <w:szCs w:val="85"/>
          <w:rtl/>
        </w:rPr>
        <w:t>ﯓ</w:t>
      </w:r>
      <w:r w:rsidRPr="00EB1C9E">
        <w:rPr>
          <w:rFonts w:ascii="QCF_P007" w:hAnsi="QCF_P007" w:cs="QCF_P007"/>
          <w:color w:val="0000A5"/>
          <w:sz w:val="85"/>
          <w:szCs w:val="85"/>
          <w:rtl/>
        </w:rPr>
        <w:t>ﯔ</w:t>
      </w:r>
      <w:proofErr w:type="spellEnd"/>
      <w:r w:rsidRPr="00EB1C9E">
        <w:rPr>
          <w:rFonts w:ascii="QCF_P007" w:hAnsi="QCF_P007" w:cs="QCF_P007"/>
          <w:color w:val="000000"/>
          <w:sz w:val="85"/>
          <w:szCs w:val="85"/>
          <w:rtl/>
        </w:rPr>
        <w:t xml:space="preserve">  ﯕ  ﯖ  ﯗ    ﯘ     ﯙ     </w:t>
      </w:r>
      <w:r w:rsidRPr="00EB1C9E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EB1C9E">
        <w:rPr>
          <w:rFonts w:ascii="Arial (Arabic)" w:hAnsi="QCF_BSML" w:cs="Arial (Arabic)"/>
          <w:color w:val="000000"/>
          <w:sz w:val="8"/>
          <w:szCs w:val="8"/>
          <w:rtl/>
        </w:rPr>
        <w:t xml:space="preserve"> </w:t>
      </w:r>
      <w:r w:rsidRPr="00EB1C9E">
        <w:rPr>
          <w:rFonts w:ascii="Traditional Arabic" w:hAnsi="QCF_BSML" w:cs="Traditional Arabic"/>
          <w:color w:val="9DAB0C"/>
          <w:sz w:val="29"/>
          <w:szCs w:val="29"/>
          <w:rtl/>
        </w:rPr>
        <w:t>البقرة: ٤٥</w:t>
      </w:r>
    </w:p>
    <w:sectPr w:rsidR="001B6550" w:rsidRPr="00EB1C9E" w:rsidSect="00163D3B">
      <w:headerReference w:type="default" r:id="rId9"/>
      <w:footerReference w:type="default" r:id="rId10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80" w:rsidRDefault="00B67480" w:rsidP="00163D3B">
      <w:pPr>
        <w:spacing w:after="0" w:line="240" w:lineRule="auto"/>
      </w:pPr>
      <w:r>
        <w:separator/>
      </w:r>
    </w:p>
  </w:endnote>
  <w:endnote w:type="continuationSeparator" w:id="0">
    <w:p w:rsidR="00B67480" w:rsidRDefault="00B67480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0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:rsidR="00163D3B" w:rsidRDefault="00163D3B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06D7AF1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D3B" w:rsidRDefault="00163D3B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37D5C" w:rsidRPr="00137D5C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2" o:spid="_x0000_s1026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:rsidR="00163D3B" w:rsidRDefault="00163D3B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37D5C" w:rsidRPr="00137D5C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80" w:rsidRDefault="00B67480" w:rsidP="00163D3B">
      <w:pPr>
        <w:spacing w:after="0" w:line="240" w:lineRule="auto"/>
      </w:pPr>
      <w:r>
        <w:separator/>
      </w:r>
    </w:p>
  </w:footnote>
  <w:footnote w:type="continuationSeparator" w:id="0">
    <w:p w:rsidR="00B67480" w:rsidRDefault="00B67480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3B" w:rsidRPr="00163D3B" w:rsidRDefault="00163D3B" w:rsidP="00163D3B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14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03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E"/>
    <w:rsid w:val="00137D5C"/>
    <w:rsid w:val="00163D3B"/>
    <w:rsid w:val="00186CC1"/>
    <w:rsid w:val="001B6550"/>
    <w:rsid w:val="001B67EF"/>
    <w:rsid w:val="001B6CAD"/>
    <w:rsid w:val="001C11DC"/>
    <w:rsid w:val="002001D2"/>
    <w:rsid w:val="002201EE"/>
    <w:rsid w:val="00231EB2"/>
    <w:rsid w:val="0029264C"/>
    <w:rsid w:val="00305F45"/>
    <w:rsid w:val="003339E6"/>
    <w:rsid w:val="0035329B"/>
    <w:rsid w:val="00370168"/>
    <w:rsid w:val="003B566E"/>
    <w:rsid w:val="003E7F85"/>
    <w:rsid w:val="004E2679"/>
    <w:rsid w:val="005A3BC3"/>
    <w:rsid w:val="00730719"/>
    <w:rsid w:val="00744699"/>
    <w:rsid w:val="00787EBC"/>
    <w:rsid w:val="00815C53"/>
    <w:rsid w:val="00874BF6"/>
    <w:rsid w:val="00906DDE"/>
    <w:rsid w:val="009E56C8"/>
    <w:rsid w:val="00A61D8E"/>
    <w:rsid w:val="00B67480"/>
    <w:rsid w:val="00C6072D"/>
    <w:rsid w:val="00C63D54"/>
    <w:rsid w:val="00C74501"/>
    <w:rsid w:val="00D87EDF"/>
    <w:rsid w:val="00E06896"/>
    <w:rsid w:val="00E45BFB"/>
    <w:rsid w:val="00EB1C9E"/>
    <w:rsid w:val="00EE735C"/>
    <w:rsid w:val="00F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BA39-6C05-4924-9B5D-29827A6C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37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Hayya-alassaf</cp:lastModifiedBy>
  <cp:revision>20</cp:revision>
  <cp:lastPrinted>2015-12-25T09:12:00Z</cp:lastPrinted>
  <dcterms:created xsi:type="dcterms:W3CDTF">2015-12-24T19:45:00Z</dcterms:created>
  <dcterms:modified xsi:type="dcterms:W3CDTF">2015-12-26T17:07:00Z</dcterms:modified>
</cp:coreProperties>
</file>