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ياعبادي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>.</w:t>
      </w:r>
    </w:p>
    <w:p w:rsidR="00F979CC" w:rsidRDefault="00F979CC" w:rsidP="005E2B85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عزوجل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الخولاني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وماتضمنه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محرما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تظالموا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هديته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فاستهدوني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أهدكم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أطعمته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فاستطعموني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أطعمكم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كسوته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فاستكسوني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أكسكم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فاستغفروني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فتضروني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فتنفعوني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وجنكم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وآخركم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وجنكم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وآخركم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وجنكم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فسألوني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مسألته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أحصيها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أوفيكم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إياها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فليحمد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وعلومًا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وَنَضَعُ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الْمَوَازِينَ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الْقِسْطَ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خَرْدَلٍ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ۗ </w:t>
      </w:r>
      <w:proofErr w:type="spellStart"/>
      <w:r>
        <w:rPr>
          <w:rFonts w:cs="Arial" w:hint="cs"/>
          <w:rtl/>
        </w:rPr>
        <w:t>وَكَفَىٰ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حَاسِبِينَ</w:t>
      </w:r>
      <w:r>
        <w:rPr>
          <w:rFonts w:cs="Arial"/>
          <w:rtl/>
        </w:rPr>
        <w:t xml:space="preserve"> ﴾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ذَرَّةٍ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يُضَاعِفْهَا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لَّدُنْهُ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عَظِيمًا</w:t>
      </w:r>
      <w:r>
        <w:rPr>
          <w:rFonts w:cs="Arial"/>
          <w:rtl/>
        </w:rPr>
        <w:t xml:space="preserve"> ﴾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لايظلم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فاحذروا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عباد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غَافِلًا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الظَّالِمُونَ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يُؤَخِّرُهُمْ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تَشْخَصُ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الْأَبْصَارُ</w:t>
      </w:r>
      <w:r>
        <w:rPr>
          <w:rFonts w:cs="Arial"/>
          <w:rtl/>
        </w:rPr>
        <w:t xml:space="preserve"> * 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مُهْطِعِينَ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مُقْنِعِي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رُءُوسِهِمْ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يَرْتَدُّ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طَرْفُهُمْ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وَأَفْئِدَتُهُمْ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هَوَاءٌ</w:t>
      </w:r>
      <w:r>
        <w:rPr>
          <w:rFonts w:cs="Arial"/>
          <w:rtl/>
        </w:rPr>
        <w:t xml:space="preserve"> ﴾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مايدعو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مطلوبهم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بعبوديته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عزوجل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رَّحِيمًا</w:t>
      </w:r>
      <w:r>
        <w:rPr>
          <w:rFonts w:cs="Arial"/>
          <w:rtl/>
        </w:rPr>
        <w:t xml:space="preserve"> ﴾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ونبينا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المستغفرين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ماتسمعون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</w:p>
    <w:p w:rsidR="005E2B85" w:rsidRDefault="005E2B85" w:rsidP="005E2B85">
      <w:pPr>
        <w:rPr>
          <w:rtl/>
        </w:rPr>
      </w:pP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lastRenderedPageBreak/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5E2B85" w:rsidRDefault="005E2B85" w:rsidP="005E2B85">
      <w:pPr>
        <w:rPr>
          <w:rtl/>
        </w:rPr>
      </w:pPr>
      <w:proofErr w:type="gramStart"/>
      <w:r>
        <w:rPr>
          <w:rFonts w:cs="Arial"/>
          <w:rtl/>
        </w:rPr>
        <w:t>﴿</w:t>
      </w:r>
      <w:r>
        <w:rPr>
          <w:rFonts w:cs="Arial" w:hint="cs"/>
          <w:rtl/>
        </w:rPr>
        <w:t>يَا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الْفُقَرَاءُ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الْغَنِيُّ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الْحَمِيدُ</w:t>
      </w:r>
      <w:r>
        <w:rPr>
          <w:rFonts w:cs="Arial"/>
          <w:rtl/>
        </w:rPr>
        <w:t>﴾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فالعبد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: </w:t>
      </w:r>
      <w:proofErr w:type="spellStart"/>
      <w:r>
        <w:rPr>
          <w:rFonts w:cs="Arial" w:hint="cs"/>
          <w:rtl/>
        </w:rPr>
        <w:t>فاستطعموني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أُطعمكم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إيضًا</w:t>
      </w:r>
      <w:proofErr w:type="spellEnd"/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فاستكسوني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أَكسُكم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وبالجملة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لكثرتها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لايبلغون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ينفعوه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ولايزيد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ولاينقصه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فجورهم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وآخركم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وجنكم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فسألوني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مسألته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>).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أياها</w:t>
      </w:r>
      <w:proofErr w:type="spellEnd"/>
      <w:r>
        <w:rPr>
          <w:rFonts w:cs="Arial"/>
          <w:rtl/>
        </w:rPr>
        <w:t>.</w:t>
      </w:r>
    </w:p>
    <w:p w:rsidR="005E2B85" w:rsidRDefault="005E2B85" w:rsidP="005E2B85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﴾</w:t>
      </w:r>
    </w:p>
    <w:p w:rsidR="005E2B85" w:rsidRDefault="005E2B85" w:rsidP="005E2B85">
      <w:pPr>
        <w:rPr>
          <w:rtl/>
        </w:rPr>
      </w:pPr>
    </w:p>
    <w:p w:rsidR="0043245B" w:rsidRDefault="005E2B85" w:rsidP="005E2B85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الغزير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>...</w:t>
      </w:r>
    </w:p>
    <w:sectPr w:rsidR="0043245B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B85"/>
    <w:rsid w:val="0043245B"/>
    <w:rsid w:val="005E2B85"/>
    <w:rsid w:val="00EF49F2"/>
    <w:rsid w:val="00F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A12F65-71E8-4B21-9080-BCE95C6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2015-07-30T22:16:00Z</dcterms:created>
  <dcterms:modified xsi:type="dcterms:W3CDTF">2015-08-06T11:21:00Z</dcterms:modified>
</cp:coreProperties>
</file>