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Pr="00D40C66" w:rsidRDefault="00F36ED4" w:rsidP="00F20807">
      <w:pPr>
        <w:tabs>
          <w:tab w:val="center" w:pos="4153"/>
          <w:tab w:val="right" w:pos="8306"/>
        </w:tabs>
        <w:spacing w:after="0"/>
        <w:ind w:right="142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D40C66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D17DA3">
        <w:rPr>
          <w:rFonts w:ascii="Arabic Typesetting" w:hAnsi="Arabic Typesetting" w:cs="mohammad bold art 1" w:hint="cs"/>
          <w:sz w:val="32"/>
          <w:szCs w:val="32"/>
          <w:rtl/>
        </w:rPr>
        <w:t xml:space="preserve">   </w:t>
      </w:r>
      <w:r w:rsidR="004958EB">
        <w:rPr>
          <w:rFonts w:ascii="Arabic Typesetting" w:hAnsi="Arabic Typesetting" w:cs="mohammad bold art 1" w:hint="cs"/>
          <w:sz w:val="180"/>
          <w:szCs w:val="180"/>
          <w:rtl/>
        </w:rPr>
        <w:t xml:space="preserve">وقفة مع </w:t>
      </w:r>
      <w:r w:rsidR="00F20807">
        <w:rPr>
          <w:rFonts w:ascii="Arabic Typesetting" w:hAnsi="Arabic Typesetting" w:cs="mohammad bold art 1" w:hint="cs"/>
          <w:sz w:val="180"/>
          <w:szCs w:val="180"/>
          <w:rtl/>
        </w:rPr>
        <w:t>قصة قارون</w:t>
      </w:r>
      <w:r w:rsidR="00285426" w:rsidRPr="00285426">
        <w:rPr>
          <w:rFonts w:ascii="Arabic Typesetting" w:hAnsi="Arabic Typesetting" w:cs="mohammad bold art 1" w:hint="cs"/>
          <w:sz w:val="180"/>
          <w:szCs w:val="180"/>
          <w:rtl/>
        </w:rPr>
        <w:t xml:space="preserve"> </w:t>
      </w:r>
      <w:r w:rsidRPr="00D40C66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462ED1" w:rsidRDefault="001D5D3B" w:rsidP="00010619">
      <w:pPr>
        <w:tabs>
          <w:tab w:val="center" w:pos="4153"/>
          <w:tab w:val="right" w:pos="8306"/>
        </w:tabs>
        <w:spacing w:after="0"/>
        <w:ind w:right="142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D40C66" w:rsidRDefault="00F36ED4" w:rsidP="00010619">
      <w:pPr>
        <w:tabs>
          <w:tab w:val="center" w:pos="4153"/>
          <w:tab w:val="right" w:pos="8306"/>
        </w:tabs>
        <w:spacing w:after="0"/>
        <w:ind w:right="142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D40C66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D40C66" w:rsidRDefault="00F36ED4" w:rsidP="00010619">
      <w:pPr>
        <w:tabs>
          <w:tab w:val="center" w:pos="4153"/>
          <w:tab w:val="right" w:pos="8306"/>
        </w:tabs>
        <w:ind w:right="142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D40C66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D40C66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D40C66" w:rsidRDefault="00D40C66" w:rsidP="00010619">
      <w:pPr>
        <w:tabs>
          <w:tab w:val="center" w:pos="4153"/>
          <w:tab w:val="right" w:pos="8306"/>
        </w:tabs>
        <w:ind w:right="142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D40C66" w:rsidRDefault="00D40C66" w:rsidP="00010619">
      <w:pPr>
        <w:tabs>
          <w:tab w:val="center" w:pos="4153"/>
          <w:tab w:val="right" w:pos="8306"/>
        </w:tabs>
        <w:ind w:right="142"/>
        <w:jc w:val="center"/>
        <w:rPr>
          <w:rFonts w:ascii="Arabic Typesetting" w:hAnsi="Arabic Typesetting" w:cs="Arabic Typesetting"/>
          <w:sz w:val="44"/>
          <w:szCs w:val="44"/>
        </w:rPr>
      </w:pPr>
      <w:r w:rsidRPr="00D40C66">
        <w:rPr>
          <w:rFonts w:ascii="Arabic Typesetting" w:hAnsi="Arabic Typesetting" w:cs="Arabic Typesetting" w:hint="cs"/>
          <w:sz w:val="44"/>
          <w:szCs w:val="44"/>
          <w:rtl/>
        </w:rPr>
        <w:t>موقع جامع هيا العساف :</w:t>
      </w:r>
      <w:r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hyperlink r:id="rId9" w:history="1">
        <w:r w:rsidRPr="00D863FE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D40C66" w:rsidRDefault="00D40C66" w:rsidP="00010619">
      <w:pPr>
        <w:tabs>
          <w:tab w:val="center" w:pos="4153"/>
          <w:tab w:val="right" w:pos="8306"/>
        </w:tabs>
        <w:ind w:right="142"/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hyperlink r:id="rId10" w:history="1">
        <w:r w:rsidRPr="00B63D7A">
          <w:rPr>
            <w:rStyle w:val="Hyperlink"/>
            <w:rFonts w:ascii="Arabic Typesetting" w:hAnsi="Arabic Typesetting" w:cs="Arabic Typesetting"/>
            <w:sz w:val="44"/>
            <w:szCs w:val="44"/>
          </w:rPr>
          <w:t>https://www.youtube.com/channel/UCq3VB0Xi1Zorm3_Hje4JaCw</w:t>
        </w:r>
      </w:hyperlink>
    </w:p>
    <w:p w:rsidR="00E34A67" w:rsidRDefault="00F36ED4" w:rsidP="00010619">
      <w:pPr>
        <w:tabs>
          <w:tab w:val="center" w:pos="4153"/>
          <w:tab w:val="right" w:pos="8306"/>
        </w:tabs>
        <w:spacing w:after="0"/>
        <w:ind w:right="142"/>
        <w:jc w:val="center"/>
        <w:rPr>
          <w:rFonts w:ascii="Arabic Typesetting" w:hAnsi="Arabic Typesetting" w:cs="Arabic Typesetting"/>
          <w:sz w:val="80"/>
          <w:szCs w:val="80"/>
          <w:rtl/>
        </w:rPr>
      </w:pPr>
      <w:r w:rsidRPr="00D40C66">
        <w:rPr>
          <w:rFonts w:ascii="Arabic Typesetting" w:hAnsi="Arabic Typesetting" w:cs="Arabic Typesetting"/>
          <w:sz w:val="44"/>
          <w:szCs w:val="44"/>
          <w:rtl/>
        </w:rPr>
        <w:br w:type="page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الأولى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010619" w:rsidRPr="00010619" w:rsidRDefault="00010619" w:rsidP="00010619">
      <w:pPr>
        <w:ind w:left="-143"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010619">
        <w:rPr>
          <w:rFonts w:ascii="Arabic Typesetting" w:hAnsi="Arabic Typesetting" w:cs="Arabic Typesetting"/>
          <w:sz w:val="100"/>
          <w:szCs w:val="100"/>
          <w:rtl/>
        </w:rPr>
        <w:t xml:space="preserve">الحمد لله رب العالمين، الحمد لله، أحمده سبحانه وهو المحمود وهو للحمد </w:t>
      </w:r>
      <w:r w:rsidRPr="00010619">
        <w:rPr>
          <w:rFonts w:ascii="Arabic Typesetting" w:hAnsi="Arabic Typesetting" w:cs="Arabic Typesetting" w:hint="cs"/>
          <w:sz w:val="100"/>
          <w:szCs w:val="100"/>
          <w:rtl/>
        </w:rPr>
        <w:t>أ</w:t>
      </w:r>
      <w:r w:rsidRPr="00010619">
        <w:rPr>
          <w:rFonts w:ascii="Arabic Typesetting" w:hAnsi="Arabic Typesetting" w:cs="Arabic Typesetting"/>
          <w:sz w:val="100"/>
          <w:szCs w:val="100"/>
          <w:rtl/>
        </w:rPr>
        <w:t>هل</w:t>
      </w:r>
      <w:r w:rsidRPr="00010619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010619">
        <w:rPr>
          <w:rFonts w:ascii="Arabic Typesetting" w:hAnsi="Arabic Typesetting" w:cs="Arabic Typesetting"/>
          <w:sz w:val="100"/>
          <w:szCs w:val="100"/>
          <w:rtl/>
        </w:rPr>
        <w:t xml:space="preserve"> وأشكره وهو المشكور وهو للشكر أهل</w:t>
      </w:r>
      <w:r w:rsidRPr="00010619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010619">
        <w:rPr>
          <w:rFonts w:ascii="Arabic Typesetting" w:hAnsi="Arabic Typesetting" w:cs="Arabic Typesetting"/>
          <w:sz w:val="100"/>
          <w:szCs w:val="100"/>
          <w:rtl/>
        </w:rPr>
        <w:t xml:space="preserve"> وأشهد أن لا إله إلا الله وحده لا شريك له، وأشهد أن سيدنا</w:t>
      </w:r>
      <w:r w:rsidR="00E978EA">
        <w:rPr>
          <w:rFonts w:ascii="Arabic Typesetting" w:hAnsi="Arabic Typesetting" w:cs="Arabic Typesetting" w:hint="cs"/>
          <w:sz w:val="100"/>
          <w:szCs w:val="100"/>
          <w:rtl/>
        </w:rPr>
        <w:t xml:space="preserve"> ونبينا</w:t>
      </w:r>
      <w:r w:rsidRPr="00010619">
        <w:rPr>
          <w:rFonts w:ascii="Arabic Typesetting" w:hAnsi="Arabic Typesetting" w:cs="Arabic Typesetting"/>
          <w:sz w:val="100"/>
          <w:szCs w:val="100"/>
          <w:rtl/>
        </w:rPr>
        <w:t xml:space="preserve"> محمدا عبده ورسوله صلى الله عليه وعلى </w:t>
      </w:r>
      <w:proofErr w:type="spellStart"/>
      <w:r w:rsidRPr="00010619">
        <w:rPr>
          <w:rFonts w:ascii="Arabic Typesetting" w:hAnsi="Arabic Typesetting" w:cs="Arabic Typesetting"/>
          <w:sz w:val="100"/>
          <w:szCs w:val="100"/>
          <w:rtl/>
        </w:rPr>
        <w:t>آله</w:t>
      </w:r>
      <w:proofErr w:type="spellEnd"/>
      <w:r w:rsidRPr="0001061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010619">
        <w:rPr>
          <w:rFonts w:ascii="Arabic Typesetting" w:hAnsi="Arabic Typesetting" w:cs="Arabic Typesetting" w:hint="cs"/>
          <w:sz w:val="100"/>
          <w:szCs w:val="100"/>
          <w:rtl/>
        </w:rPr>
        <w:t>وصحبه أجمعين .</w:t>
      </w:r>
    </w:p>
    <w:p w:rsidR="00010619" w:rsidRPr="00010619" w:rsidRDefault="00010619" w:rsidP="00D15C86">
      <w:pPr>
        <w:ind w:left="-143"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010619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عباد الله... </w:t>
      </w:r>
      <w:r w:rsidRPr="00010619">
        <w:rPr>
          <w:rFonts w:ascii="Arabic Typesetting" w:hAnsi="Arabic Typesetting" w:cs="Arabic Typesetting"/>
          <w:sz w:val="100"/>
          <w:szCs w:val="100"/>
          <w:rtl/>
        </w:rPr>
        <w:t>أوصيكم ونفسي بتقوى الله</w:t>
      </w:r>
      <w:r w:rsidRPr="00010619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010619">
        <w:rPr>
          <w:rFonts w:ascii="Arabic Typesetting" w:hAnsi="Arabic Typesetting" w:cs="Arabic Typesetting" w:hint="cs"/>
          <w:sz w:val="80"/>
          <w:szCs w:val="80"/>
        </w:rPr>
        <w:sym w:font="AGA Arabesque" w:char="F055"/>
      </w:r>
      <w:r w:rsidRPr="00010619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010619">
        <w:rPr>
          <w:rFonts w:ascii="QCF_BSML" w:hAnsi="QCF_BSML" w:cs="QCF_BSML" w:hint="cs"/>
          <w:color w:val="000000"/>
          <w:sz w:val="83"/>
          <w:szCs w:val="83"/>
          <w:rtl/>
        </w:rPr>
        <w:t xml:space="preserve">   </w:t>
      </w:r>
      <w:r w:rsidRPr="00D15C86">
        <w:rPr>
          <w:rFonts w:ascii="QCF_BSML" w:hAnsi="QCF_BSML" w:cs="QCF_BSML"/>
          <w:color w:val="000000"/>
          <w:sz w:val="73"/>
          <w:szCs w:val="73"/>
          <w:rtl/>
        </w:rPr>
        <w:t>ﭽ</w:t>
      </w:r>
      <w:r w:rsidRPr="00D15C86">
        <w:rPr>
          <w:rFonts w:ascii="QCF_BSML" w:hAnsi="QCF_BSML" w:cs="QCF_BSML"/>
          <w:color w:val="000000"/>
          <w:sz w:val="12"/>
          <w:szCs w:val="12"/>
          <w:rtl/>
        </w:rPr>
        <w:t xml:space="preserve"> </w:t>
      </w:r>
      <w:r w:rsidRPr="00D15C86">
        <w:rPr>
          <w:rFonts w:ascii="QCF_P063" w:hAnsi="QCF_P063" w:cs="QCF_P063"/>
          <w:color w:val="000000"/>
          <w:sz w:val="73"/>
          <w:szCs w:val="73"/>
          <w:rtl/>
        </w:rPr>
        <w:t>ﭤ</w:t>
      </w:r>
      <w:r w:rsidRPr="00D15C86">
        <w:rPr>
          <w:rFonts w:ascii="QCF_P063" w:hAnsi="QCF_P063" w:cs="QCF_P063"/>
          <w:color w:val="000000"/>
          <w:sz w:val="12"/>
          <w:szCs w:val="12"/>
          <w:rtl/>
        </w:rPr>
        <w:t xml:space="preserve"> </w:t>
      </w:r>
      <w:r w:rsidRPr="00D15C86">
        <w:rPr>
          <w:rFonts w:ascii="QCF_P063" w:hAnsi="QCF_P063" w:cs="QCF_P063"/>
          <w:color w:val="000000"/>
          <w:sz w:val="73"/>
          <w:szCs w:val="73"/>
          <w:rtl/>
        </w:rPr>
        <w:t>ﭥ</w:t>
      </w:r>
      <w:r w:rsidRPr="00D15C86">
        <w:rPr>
          <w:rFonts w:ascii="QCF_P063" w:hAnsi="QCF_P063" w:cs="QCF_P063"/>
          <w:color w:val="000000"/>
          <w:sz w:val="12"/>
          <w:szCs w:val="12"/>
          <w:rtl/>
        </w:rPr>
        <w:t xml:space="preserve"> </w:t>
      </w:r>
      <w:r w:rsidRPr="00D15C86">
        <w:rPr>
          <w:rFonts w:ascii="QCF_P063" w:hAnsi="QCF_P063" w:cs="QCF_P063"/>
          <w:color w:val="000000"/>
          <w:sz w:val="73"/>
          <w:szCs w:val="73"/>
          <w:rtl/>
        </w:rPr>
        <w:t>ﭦ</w:t>
      </w:r>
      <w:r w:rsidRPr="00D15C86">
        <w:rPr>
          <w:rFonts w:ascii="QCF_P063" w:hAnsi="QCF_P063" w:cs="QCF_P063"/>
          <w:color w:val="000000"/>
          <w:sz w:val="12"/>
          <w:szCs w:val="12"/>
          <w:rtl/>
        </w:rPr>
        <w:t xml:space="preserve"> </w:t>
      </w:r>
      <w:r w:rsidRPr="00D15C86">
        <w:rPr>
          <w:rFonts w:ascii="QCF_P063" w:hAnsi="QCF_P063" w:cs="QCF_P063"/>
          <w:color w:val="000000"/>
          <w:sz w:val="73"/>
          <w:szCs w:val="73"/>
          <w:rtl/>
        </w:rPr>
        <w:t>ﭧ</w:t>
      </w:r>
      <w:r w:rsidRPr="00D15C86">
        <w:rPr>
          <w:rFonts w:ascii="QCF_P063" w:hAnsi="QCF_P063" w:cs="QCF_P063"/>
          <w:color w:val="000000"/>
          <w:sz w:val="12"/>
          <w:szCs w:val="12"/>
          <w:rtl/>
        </w:rPr>
        <w:t xml:space="preserve"> </w:t>
      </w:r>
      <w:r w:rsidRPr="00D15C86">
        <w:rPr>
          <w:rFonts w:ascii="QCF_P063" w:hAnsi="QCF_P063" w:cs="QCF_P063"/>
          <w:color w:val="000000"/>
          <w:sz w:val="73"/>
          <w:szCs w:val="73"/>
          <w:rtl/>
        </w:rPr>
        <w:t>ﭨ</w:t>
      </w:r>
      <w:r w:rsidRPr="00D15C86">
        <w:rPr>
          <w:rFonts w:ascii="QCF_P063" w:hAnsi="QCF_P063" w:cs="QCF_P063"/>
          <w:color w:val="000000"/>
          <w:sz w:val="12"/>
          <w:szCs w:val="12"/>
          <w:rtl/>
        </w:rPr>
        <w:t xml:space="preserve"> </w:t>
      </w:r>
      <w:r w:rsidRPr="00D15C86">
        <w:rPr>
          <w:rFonts w:ascii="QCF_P063" w:hAnsi="QCF_P063" w:cs="QCF_P063"/>
          <w:color w:val="000000"/>
          <w:sz w:val="73"/>
          <w:szCs w:val="73"/>
          <w:rtl/>
        </w:rPr>
        <w:t>ﭩ</w:t>
      </w:r>
      <w:r w:rsidRPr="00D15C86">
        <w:rPr>
          <w:rFonts w:ascii="QCF_P063" w:hAnsi="QCF_P063" w:cs="QCF_P063"/>
          <w:color w:val="000000"/>
          <w:sz w:val="12"/>
          <w:szCs w:val="12"/>
          <w:rtl/>
        </w:rPr>
        <w:t xml:space="preserve"> </w:t>
      </w:r>
      <w:r w:rsidRPr="00D15C86">
        <w:rPr>
          <w:rFonts w:ascii="QCF_P063" w:hAnsi="QCF_P063" w:cs="QCF_P063"/>
          <w:color w:val="000000"/>
          <w:sz w:val="73"/>
          <w:szCs w:val="73"/>
          <w:rtl/>
        </w:rPr>
        <w:t>ﭪ</w:t>
      </w:r>
      <w:r w:rsidRPr="00D15C86">
        <w:rPr>
          <w:rFonts w:ascii="QCF_P063" w:hAnsi="QCF_P063" w:cs="QCF_P063"/>
          <w:color w:val="000000"/>
          <w:sz w:val="12"/>
          <w:szCs w:val="12"/>
          <w:rtl/>
        </w:rPr>
        <w:t xml:space="preserve"> </w:t>
      </w:r>
      <w:r w:rsidRPr="00D15C86">
        <w:rPr>
          <w:rFonts w:ascii="QCF_P063" w:hAnsi="QCF_P063" w:cs="QCF_P063"/>
          <w:color w:val="000000"/>
          <w:sz w:val="73"/>
          <w:szCs w:val="73"/>
          <w:rtl/>
        </w:rPr>
        <w:t>ﭫ</w:t>
      </w:r>
      <w:r w:rsidRPr="00D15C86">
        <w:rPr>
          <w:rFonts w:ascii="QCF_P063" w:hAnsi="QCF_P063" w:cs="QCF_P063"/>
          <w:color w:val="000000"/>
          <w:sz w:val="12"/>
          <w:szCs w:val="12"/>
          <w:rtl/>
        </w:rPr>
        <w:t xml:space="preserve"> </w:t>
      </w:r>
      <w:r w:rsidRPr="00D15C86">
        <w:rPr>
          <w:rFonts w:ascii="QCF_P063" w:hAnsi="QCF_P063" w:cs="QCF_P063"/>
          <w:color w:val="000000"/>
          <w:sz w:val="73"/>
          <w:szCs w:val="73"/>
          <w:rtl/>
        </w:rPr>
        <w:t>ﭬ</w:t>
      </w:r>
      <w:r w:rsidRPr="00D15C86">
        <w:rPr>
          <w:rFonts w:ascii="QCF_P063" w:hAnsi="QCF_P063" w:cs="QCF_P063"/>
          <w:color w:val="000000"/>
          <w:sz w:val="12"/>
          <w:szCs w:val="12"/>
          <w:rtl/>
        </w:rPr>
        <w:t xml:space="preserve"> </w:t>
      </w:r>
      <w:r w:rsidRPr="00D15C86">
        <w:rPr>
          <w:rFonts w:ascii="QCF_P063" w:hAnsi="QCF_P063" w:cs="QCF_P063"/>
          <w:color w:val="000000"/>
          <w:sz w:val="73"/>
          <w:szCs w:val="73"/>
          <w:rtl/>
        </w:rPr>
        <w:t>ﭭ</w:t>
      </w:r>
      <w:r w:rsidRPr="00D15C86">
        <w:rPr>
          <w:rFonts w:ascii="QCF_P063" w:hAnsi="QCF_P063" w:cs="QCF_P063"/>
          <w:color w:val="000000"/>
          <w:sz w:val="12"/>
          <w:szCs w:val="12"/>
          <w:rtl/>
        </w:rPr>
        <w:t xml:space="preserve"> </w:t>
      </w:r>
      <w:r w:rsidRPr="00D15C86">
        <w:rPr>
          <w:rFonts w:ascii="QCF_P063" w:hAnsi="QCF_P063" w:cs="QCF_P063"/>
          <w:color w:val="000000"/>
          <w:sz w:val="73"/>
          <w:szCs w:val="73"/>
          <w:rtl/>
        </w:rPr>
        <w:t>ﭮ</w:t>
      </w:r>
      <w:r w:rsidRPr="00D15C86">
        <w:rPr>
          <w:rFonts w:ascii="QCF_P063" w:hAnsi="QCF_P063" w:cs="QCF_P063"/>
          <w:color w:val="000000"/>
          <w:sz w:val="12"/>
          <w:szCs w:val="12"/>
          <w:rtl/>
        </w:rPr>
        <w:t xml:space="preserve"> </w:t>
      </w:r>
      <w:r w:rsidRPr="00D15C86">
        <w:rPr>
          <w:rFonts w:ascii="QCF_P063" w:hAnsi="QCF_P063" w:cs="QCF_P063"/>
          <w:color w:val="000000"/>
          <w:sz w:val="73"/>
          <w:szCs w:val="73"/>
          <w:rtl/>
        </w:rPr>
        <w:t>ﭯ</w:t>
      </w:r>
      <w:r w:rsidRPr="00D15C86">
        <w:rPr>
          <w:rFonts w:ascii="QCF_P063" w:hAnsi="QCF_P063" w:cs="QCF_P063"/>
          <w:color w:val="000000"/>
          <w:sz w:val="12"/>
          <w:szCs w:val="12"/>
          <w:rtl/>
        </w:rPr>
        <w:t xml:space="preserve"> </w:t>
      </w:r>
      <w:r w:rsidRPr="00D15C86">
        <w:rPr>
          <w:rFonts w:ascii="QCF_P063" w:hAnsi="QCF_P063" w:cs="QCF_P063"/>
          <w:color w:val="000000"/>
          <w:sz w:val="73"/>
          <w:szCs w:val="73"/>
          <w:rtl/>
        </w:rPr>
        <w:t>ﭰ</w:t>
      </w:r>
      <w:r w:rsidRPr="00D15C86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D15C86">
        <w:rPr>
          <w:rFonts w:ascii="QCF_BSML" w:hAnsi="QCF_BSML" w:cs="QCF_BSML"/>
          <w:color w:val="000000"/>
          <w:sz w:val="73"/>
          <w:szCs w:val="73"/>
          <w:rtl/>
        </w:rPr>
        <w:t xml:space="preserve">ﭼ </w:t>
      </w:r>
      <w:r w:rsidRPr="00010619">
        <w:rPr>
          <w:rFonts w:ascii="Arial" w:hAnsi="Arial" w:cs="Arial"/>
          <w:color w:val="808080"/>
          <w:sz w:val="47"/>
          <w:szCs w:val="47"/>
          <w:rtl/>
        </w:rPr>
        <w:t>آل عمران: ١٠٢</w:t>
      </w:r>
      <w:r w:rsidRPr="00010619">
        <w:rPr>
          <w:rFonts w:ascii="Arial" w:hAnsi="Arial" w:cs="Arial"/>
          <w:color w:val="808080"/>
        </w:rPr>
        <w:t xml:space="preserve"> </w:t>
      </w:r>
    </w:p>
    <w:p w:rsidR="00010619" w:rsidRPr="00010619" w:rsidRDefault="00010619" w:rsidP="00010619">
      <w:pPr>
        <w:ind w:left="-143"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010619">
        <w:rPr>
          <w:rFonts w:ascii="Arabic Typesetting" w:hAnsi="Arabic Typesetting" w:cs="Arabic Typesetting" w:hint="cs"/>
          <w:sz w:val="100"/>
          <w:szCs w:val="100"/>
          <w:rtl/>
        </w:rPr>
        <w:t xml:space="preserve">القصة أسلوب أخّاذ، وعبرة لأولي الألباب، وموعظة تنفذ إلى القلوب فتهزّها هزّا </w:t>
      </w:r>
      <w:r w:rsidRPr="00010619">
        <w:rPr>
          <w:rFonts w:ascii="QCF_BSML" w:hAnsi="QCF_BSML" w:cs="QCF_BSML"/>
          <w:color w:val="000000"/>
          <w:sz w:val="79"/>
          <w:szCs w:val="79"/>
          <w:rtl/>
        </w:rPr>
        <w:t xml:space="preserve">ﭽ </w:t>
      </w:r>
      <w:r w:rsidRPr="00010619">
        <w:rPr>
          <w:rFonts w:ascii="QCF_P235" w:hAnsi="QCF_P235" w:cs="QCF_P235"/>
          <w:color w:val="000000"/>
          <w:sz w:val="79"/>
          <w:szCs w:val="79"/>
          <w:rtl/>
        </w:rPr>
        <w:t xml:space="preserve">ﭯ  ﭰ    ﭱ  ﭲ  ﭳ  ﭴ  ﭵ  ﭶ  ﭷ  </w:t>
      </w:r>
      <w:proofErr w:type="spellStart"/>
      <w:r w:rsidRPr="00010619">
        <w:rPr>
          <w:rFonts w:ascii="QCF_P235" w:hAnsi="QCF_P235" w:cs="QCF_P235"/>
          <w:color w:val="000000"/>
          <w:sz w:val="79"/>
          <w:szCs w:val="79"/>
          <w:rtl/>
        </w:rPr>
        <w:t>ﭸ</w:t>
      </w:r>
      <w:r w:rsidRPr="00010619">
        <w:rPr>
          <w:rFonts w:ascii="QCF_P235" w:hAnsi="QCF_P235" w:cs="QCF_P235"/>
          <w:color w:val="0000A5"/>
          <w:sz w:val="79"/>
          <w:szCs w:val="79"/>
          <w:rtl/>
        </w:rPr>
        <w:t>ﭹ</w:t>
      </w:r>
      <w:proofErr w:type="spellEnd"/>
      <w:r w:rsidRPr="00010619">
        <w:rPr>
          <w:rFonts w:ascii="QCF_P235" w:hAnsi="QCF_P235" w:cs="QCF_P235"/>
          <w:color w:val="000000"/>
          <w:sz w:val="79"/>
          <w:szCs w:val="79"/>
          <w:rtl/>
        </w:rPr>
        <w:t xml:space="preserve">  ﭺ  ﭻ  ﭼ   ﭽ  ﭾ  ﭿ  ﮀ  ﮁ  </w:t>
      </w:r>
      <w:r w:rsidRPr="00010619">
        <w:rPr>
          <w:rFonts w:ascii="QCF_BSML" w:hAnsi="QCF_BSML" w:cs="QCF_BSML"/>
          <w:color w:val="000000"/>
          <w:sz w:val="79"/>
          <w:szCs w:val="79"/>
          <w:rtl/>
        </w:rPr>
        <w:t>ﭼ</w:t>
      </w:r>
      <w:r w:rsidRPr="00010619">
        <w:rPr>
          <w:rFonts w:ascii="Arial" w:hAnsi="Arial" w:cs="Arial"/>
          <w:color w:val="000000"/>
          <w:sz w:val="38"/>
          <w:szCs w:val="38"/>
          <w:rtl/>
        </w:rPr>
        <w:t xml:space="preserve"> </w:t>
      </w:r>
      <w:r w:rsidRPr="00010619">
        <w:rPr>
          <w:rFonts w:ascii="Traditional Arabic" w:hAnsi="Traditional Arabic" w:cs="Traditional Arabic"/>
          <w:color w:val="FF0000"/>
          <w:sz w:val="47"/>
          <w:szCs w:val="47"/>
          <w:rtl/>
        </w:rPr>
        <w:t>هود: ١٢٠</w:t>
      </w:r>
    </w:p>
    <w:p w:rsidR="00D15C86" w:rsidRDefault="00010619" w:rsidP="00FC3B4B">
      <w:pPr>
        <w:ind w:left="-143"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010619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وفي القرآن قصص عظيمة تخشع لها القلوب، وت</w:t>
      </w:r>
      <w:r w:rsidR="00BF4AF3">
        <w:rPr>
          <w:rFonts w:ascii="Arabic Typesetting" w:hAnsi="Arabic Typesetting" w:cs="Arabic Typesetting" w:hint="cs"/>
          <w:sz w:val="100"/>
          <w:szCs w:val="100"/>
          <w:rtl/>
        </w:rPr>
        <w:t>ذ</w:t>
      </w:r>
      <w:r w:rsidRPr="00010619">
        <w:rPr>
          <w:rFonts w:ascii="Arabic Typesetting" w:hAnsi="Arabic Typesetting" w:cs="Arabic Typesetting" w:hint="cs"/>
          <w:sz w:val="100"/>
          <w:szCs w:val="100"/>
          <w:rtl/>
        </w:rPr>
        <w:t xml:space="preserve">عن لها النفوس، ولا غرابة فهذا كلام الله </w:t>
      </w:r>
      <w:r w:rsidRPr="00010619">
        <w:rPr>
          <w:rFonts w:ascii="Arabic Typesetting" w:hAnsi="Arabic Typesetting" w:cs="Arabic Typesetting" w:hint="cs"/>
          <w:sz w:val="80"/>
          <w:szCs w:val="80"/>
        </w:rPr>
        <w:sym w:font="AGA Arabesque" w:char="F055"/>
      </w:r>
      <w:r w:rsidR="005D7604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FC3B4B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5D7604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Pr="00010619">
        <w:rPr>
          <w:rFonts w:ascii="Arabic Typesetting" w:hAnsi="Arabic Typesetting" w:cs="Arabic Typesetting" w:hint="cs"/>
          <w:sz w:val="100"/>
          <w:szCs w:val="100"/>
          <w:rtl/>
        </w:rPr>
        <w:t>نحن اليوم مع قصّة قرآنيّة</w:t>
      </w:r>
      <w:r w:rsidR="00BF4AF3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="00D15C86">
        <w:rPr>
          <w:rFonts w:ascii="Arabic Typesetting" w:hAnsi="Arabic Typesetting" w:cs="Arabic Typesetting" w:hint="cs"/>
          <w:sz w:val="100"/>
          <w:szCs w:val="100"/>
          <w:rtl/>
        </w:rPr>
        <w:t xml:space="preserve"> وواقعة ماضية لسن</w:t>
      </w:r>
      <w:r w:rsidR="00BF4AF3">
        <w:rPr>
          <w:rFonts w:ascii="Arabic Typesetting" w:hAnsi="Arabic Typesetting" w:cs="Arabic Typesetting" w:hint="cs"/>
          <w:sz w:val="100"/>
          <w:szCs w:val="100"/>
          <w:rtl/>
        </w:rPr>
        <w:t>ة</w:t>
      </w:r>
      <w:r w:rsidR="00D15C86">
        <w:rPr>
          <w:rFonts w:ascii="Arabic Typesetting" w:hAnsi="Arabic Typesetting" w:cs="Arabic Typesetting" w:hint="cs"/>
          <w:sz w:val="100"/>
          <w:szCs w:val="100"/>
          <w:rtl/>
        </w:rPr>
        <w:t xml:space="preserve"> باقية </w:t>
      </w:r>
      <w:r w:rsidR="00FC3B4B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D15C86">
        <w:rPr>
          <w:rFonts w:ascii="Arabic Typesetting" w:hAnsi="Arabic Typesetting" w:cs="Arabic Typesetting" w:hint="cs"/>
          <w:sz w:val="100"/>
          <w:szCs w:val="100"/>
          <w:rtl/>
        </w:rPr>
        <w:t>نحن اليوم مع قصة البغي والطغيان</w:t>
      </w:r>
      <w:r w:rsidR="00F037BA">
        <w:rPr>
          <w:rFonts w:ascii="Arabic Typesetting" w:hAnsi="Arabic Typesetting" w:cs="Arabic Typesetting" w:hint="cs"/>
          <w:sz w:val="100"/>
          <w:szCs w:val="100"/>
          <w:rtl/>
        </w:rPr>
        <w:t xml:space="preserve"> والإمهال </w:t>
      </w:r>
      <w:proofErr w:type="spellStart"/>
      <w:r w:rsidR="00F037BA">
        <w:rPr>
          <w:rFonts w:ascii="Arabic Typesetting" w:hAnsi="Arabic Typesetting" w:cs="Arabic Typesetting" w:hint="cs"/>
          <w:sz w:val="100"/>
          <w:szCs w:val="100"/>
          <w:rtl/>
        </w:rPr>
        <w:t>والإستدراج</w:t>
      </w:r>
      <w:proofErr w:type="spellEnd"/>
      <w:r w:rsidR="00D15C86">
        <w:rPr>
          <w:rFonts w:ascii="Arabic Typesetting" w:hAnsi="Arabic Typesetting" w:cs="Arabic Typesetting" w:hint="cs"/>
          <w:sz w:val="100"/>
          <w:szCs w:val="100"/>
          <w:rtl/>
        </w:rPr>
        <w:t>، مع قصة الكبر الهائج</w:t>
      </w:r>
      <w:r w:rsidR="00BF4AF3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D15C86">
        <w:rPr>
          <w:rFonts w:ascii="Arabic Typesetting" w:hAnsi="Arabic Typesetting" w:cs="Arabic Typesetting" w:hint="cs"/>
          <w:sz w:val="100"/>
          <w:szCs w:val="100"/>
          <w:rtl/>
        </w:rPr>
        <w:t>والغنى الفاسد المفسد .</w:t>
      </w:r>
    </w:p>
    <w:p w:rsidR="00F037BA" w:rsidRDefault="00010619" w:rsidP="00F037BA">
      <w:pPr>
        <w:ind w:left="-143"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010619">
        <w:rPr>
          <w:rFonts w:ascii="Arabic Typesetting" w:hAnsi="Arabic Typesetting" w:cs="Arabic Typesetting" w:hint="cs"/>
          <w:sz w:val="100"/>
          <w:szCs w:val="100"/>
          <w:rtl/>
        </w:rPr>
        <w:t xml:space="preserve">نقف اليوم </w:t>
      </w:r>
      <w:r w:rsidR="00C324C9">
        <w:rPr>
          <w:rFonts w:ascii="Arabic Typesetting" w:hAnsi="Arabic Typesetting" w:cs="Arabic Typesetting" w:hint="cs"/>
          <w:sz w:val="100"/>
          <w:szCs w:val="100"/>
          <w:rtl/>
        </w:rPr>
        <w:t xml:space="preserve">مع قصة الامتحان الإلهي ، والجحود البشري </w:t>
      </w:r>
    </w:p>
    <w:p w:rsidR="00BB0968" w:rsidRDefault="00C324C9" w:rsidP="00F037BA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نقف اليوم مع رجل </w:t>
      </w:r>
      <w:r w:rsidR="00D15C86">
        <w:rPr>
          <w:rFonts w:ascii="Arabic Typesetting" w:hAnsi="Arabic Typesetting" w:cs="Arabic Typesetting" w:hint="cs"/>
          <w:sz w:val="100"/>
          <w:szCs w:val="100"/>
          <w:rtl/>
        </w:rPr>
        <w:t xml:space="preserve">فتح 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 xml:space="preserve">الله عليه أبواب النعيم ، </w:t>
      </w:r>
      <w:r>
        <w:rPr>
          <w:rFonts w:ascii="Arabic Typesetting" w:hAnsi="Arabic Typesetting" w:cs="Arabic Typesetting" w:hint="cs"/>
          <w:sz w:val="100"/>
          <w:szCs w:val="100"/>
          <w:rtl/>
        </w:rPr>
        <w:t>ف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>كثر</w:t>
      </w:r>
      <w:r>
        <w:rPr>
          <w:rFonts w:ascii="Arabic Typesetting" w:hAnsi="Arabic Typesetting" w:cs="Arabic Typesetting" w:hint="cs"/>
          <w:sz w:val="100"/>
          <w:szCs w:val="100"/>
          <w:rtl/>
        </w:rPr>
        <w:t>ت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 xml:space="preserve"> كنوزه</w:t>
      </w:r>
      <w:r w:rsidR="00FC3B4B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 xml:space="preserve">فاضت خزائنه ، </w:t>
      </w:r>
      <w:r w:rsidR="00AF4B23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>أوتي بسطة في الرزق</w:t>
      </w:r>
      <w:r w:rsidR="00FC3B4B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 xml:space="preserve">، ورخاء في العيش، وكثرة في 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المال</w:t>
      </w:r>
      <w:r w:rsidR="00FC3B4B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>أحاطت به سبل السعادة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والرفاهية</w:t>
      </w:r>
      <w:r w:rsidR="00FC3B4B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 xml:space="preserve">، فكان يعيش في قومه </w:t>
      </w:r>
      <w:r w:rsidR="00AF4B23">
        <w:rPr>
          <w:rFonts w:ascii="Arabic Typesetting" w:hAnsi="Arabic Typesetting" w:cs="Arabic Typesetting" w:hint="cs"/>
          <w:sz w:val="100"/>
          <w:szCs w:val="100"/>
          <w:rtl/>
        </w:rPr>
        <w:t>مترفاً منعماً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 xml:space="preserve">يلبس الملابس الفاخرة ، ويسكن القصور الشاهقة ، ويركب المراكب </w:t>
      </w:r>
      <w:r>
        <w:rPr>
          <w:rFonts w:ascii="Arabic Typesetting" w:hAnsi="Arabic Typesetting" w:cs="Arabic Typesetting" w:hint="cs"/>
          <w:sz w:val="100"/>
          <w:szCs w:val="100"/>
          <w:rtl/>
        </w:rPr>
        <w:t>الباهرة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 xml:space="preserve"> ، </w:t>
      </w:r>
      <w:r>
        <w:rPr>
          <w:rFonts w:ascii="Arabic Typesetting" w:hAnsi="Arabic Typesetting" w:cs="Arabic Typesetting" w:hint="cs"/>
          <w:sz w:val="100"/>
          <w:szCs w:val="100"/>
          <w:rtl/>
        </w:rPr>
        <w:t>ف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 xml:space="preserve">زاد خدمه </w:t>
      </w:r>
      <w:r>
        <w:rPr>
          <w:rFonts w:ascii="Arabic Typesetting" w:hAnsi="Arabic Typesetting" w:cs="Arabic Typesetting" w:hint="cs"/>
          <w:sz w:val="100"/>
          <w:szCs w:val="100"/>
          <w:rtl/>
        </w:rPr>
        <w:t>وحشمه .</w:t>
      </w:r>
      <w:r w:rsidR="00F037BA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 xml:space="preserve">فطغى وتجبر </w:t>
      </w:r>
      <w:r w:rsidR="00AF4B23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 xml:space="preserve">وتطاول وتمادى </w:t>
      </w:r>
      <w:r w:rsidR="00AF4B23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BB0968">
        <w:rPr>
          <w:rFonts w:ascii="Arabic Typesetting" w:hAnsi="Arabic Typesetting" w:cs="Arabic Typesetting" w:hint="cs"/>
          <w:sz w:val="100"/>
          <w:szCs w:val="100"/>
          <w:rtl/>
        </w:rPr>
        <w:t>حتى ظن أنه لن يقدر عليه أحد .</w:t>
      </w:r>
    </w:p>
    <w:p w:rsidR="00BB0968" w:rsidRDefault="00BB0968" w:rsidP="00AF4B23">
      <w:pPr>
        <w:ind w:left="-143"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فتعال معي رعاك الله ، لنأخذ القصة والعبرة من كتاب الله تعالى .</w:t>
      </w:r>
    </w:p>
    <w:p w:rsidR="00BB0968" w:rsidRDefault="00BB0968" w:rsidP="00BB0968">
      <w:pPr>
        <w:ind w:left="-143"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قال الله عز وجل : </w:t>
      </w:r>
      <w:r w:rsidRPr="00911F21">
        <w:rPr>
          <w:rFonts w:ascii="QCF_BSML" w:hAnsi="QCF_BSML" w:cs="QCF_BSML"/>
          <w:color w:val="000000"/>
          <w:sz w:val="73"/>
          <w:szCs w:val="73"/>
          <w:rtl/>
        </w:rPr>
        <w:t xml:space="preserve">ﭽ </w:t>
      </w:r>
      <w:r w:rsidRPr="00911F21">
        <w:rPr>
          <w:rFonts w:ascii="QCF_P394" w:hAnsi="QCF_P394" w:cs="QCF_P394"/>
          <w:color w:val="FF00FF"/>
          <w:sz w:val="73"/>
          <w:szCs w:val="73"/>
          <w:rtl/>
        </w:rPr>
        <w:t>ﮦ</w:t>
      </w:r>
      <w:r w:rsidRPr="00911F21">
        <w:rPr>
          <w:rFonts w:ascii="QCF_P394" w:hAnsi="QCF_P394" w:cs="QCF_P394"/>
          <w:color w:val="000000"/>
          <w:sz w:val="73"/>
          <w:szCs w:val="73"/>
          <w:rtl/>
        </w:rPr>
        <w:t xml:space="preserve">  ﮧ   ﮨ  ﮩ  ﮪ  ﮫ        ﮬ  ﮭ    </w:t>
      </w:r>
      <w:proofErr w:type="spellStart"/>
      <w:r w:rsidRPr="00911F21">
        <w:rPr>
          <w:rFonts w:ascii="QCF_P394" w:hAnsi="QCF_P394" w:cs="QCF_P394"/>
          <w:color w:val="000000"/>
          <w:sz w:val="73"/>
          <w:szCs w:val="73"/>
          <w:rtl/>
        </w:rPr>
        <w:t>ﮮ</w:t>
      </w:r>
      <w:r w:rsidRPr="00911F21">
        <w:rPr>
          <w:rFonts w:ascii="QCF_P394" w:hAnsi="QCF_P394" w:cs="QCF_P394"/>
          <w:color w:val="0000A5"/>
          <w:sz w:val="73"/>
          <w:szCs w:val="73"/>
          <w:rtl/>
        </w:rPr>
        <w:t>ﮯ</w:t>
      </w:r>
      <w:proofErr w:type="spellEnd"/>
      <w:r w:rsidRPr="00911F21">
        <w:rPr>
          <w:rFonts w:ascii="QCF_P394" w:hAnsi="QCF_P394" w:cs="QCF_P394"/>
          <w:color w:val="000000"/>
          <w:sz w:val="73"/>
          <w:szCs w:val="73"/>
          <w:rtl/>
        </w:rPr>
        <w:t xml:space="preserve">  ﮰ  ﮱ  ﯓ    ﯔ  ﯕ   ﯖ  ﯗ   ﯘ    ﯙ  ﯚ  ﯛ  ﯜ  ﯝ   ﯞ   ﯟ  </w:t>
      </w:r>
      <w:proofErr w:type="spellStart"/>
      <w:r w:rsidRPr="00911F21">
        <w:rPr>
          <w:rFonts w:ascii="QCF_P394" w:hAnsi="QCF_P394" w:cs="QCF_P394"/>
          <w:color w:val="000000"/>
          <w:sz w:val="73"/>
          <w:szCs w:val="73"/>
          <w:rtl/>
        </w:rPr>
        <w:t>ﯠ</w:t>
      </w:r>
      <w:r w:rsidRPr="00911F21">
        <w:rPr>
          <w:rFonts w:ascii="QCF_P394" w:hAnsi="QCF_P394" w:cs="QCF_P394"/>
          <w:color w:val="0000A5"/>
          <w:sz w:val="73"/>
          <w:szCs w:val="73"/>
          <w:rtl/>
        </w:rPr>
        <w:t>ﯡ</w:t>
      </w:r>
      <w:proofErr w:type="spellEnd"/>
      <w:r w:rsidRPr="00911F21">
        <w:rPr>
          <w:rFonts w:ascii="QCF_P394" w:hAnsi="QCF_P394" w:cs="QCF_P394"/>
          <w:color w:val="000000"/>
          <w:sz w:val="73"/>
          <w:szCs w:val="73"/>
          <w:rtl/>
        </w:rPr>
        <w:t xml:space="preserve">  ﯢ  ﯣ  ﯤ   ﯥ  ﯦ     ﯧ  </w:t>
      </w:r>
      <w:r w:rsidRPr="00911F21">
        <w:rPr>
          <w:rFonts w:ascii="QCF_BSML" w:hAnsi="QCF_BSML" w:cs="QCF_BSML"/>
          <w:color w:val="000000"/>
          <w:sz w:val="73"/>
          <w:szCs w:val="73"/>
          <w:rtl/>
        </w:rPr>
        <w:t>ﭼ</w:t>
      </w:r>
      <w:r w:rsidRPr="00F20807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٧٦</w:t>
      </w:r>
    </w:p>
    <w:p w:rsidR="00911F21" w:rsidRDefault="00F20807" w:rsidP="001569FE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20807">
        <w:rPr>
          <w:rFonts w:ascii="QCF_BSML" w:hAnsi="QCF_BSML" w:cs="QCF_BSML"/>
          <w:color w:val="000000"/>
          <w:sz w:val="73"/>
          <w:szCs w:val="73"/>
          <w:rtl/>
        </w:rPr>
        <w:t xml:space="preserve">ﭽ </w:t>
      </w:r>
      <w:r w:rsidRPr="00F20807">
        <w:rPr>
          <w:rFonts w:ascii="QCF_P394" w:hAnsi="QCF_P394" w:cs="QCF_P394"/>
          <w:color w:val="FF00FF"/>
          <w:sz w:val="73"/>
          <w:szCs w:val="73"/>
          <w:rtl/>
        </w:rPr>
        <w:t>ﮦ</w:t>
      </w:r>
      <w:r w:rsidRPr="00F20807">
        <w:rPr>
          <w:rFonts w:ascii="QCF_P394" w:hAnsi="QCF_P394" w:cs="QCF_P394"/>
          <w:color w:val="000000"/>
          <w:sz w:val="73"/>
          <w:szCs w:val="73"/>
          <w:rtl/>
        </w:rPr>
        <w:t xml:space="preserve">  ﮧ   ﮨ  ﮩ  ﮪ  ﮫ </w:t>
      </w:r>
      <w:r w:rsidR="00C324C9">
        <w:rPr>
          <w:rFonts w:ascii="QCF_P394" w:hAnsi="QCF_P394" w:cs="QCF_P394" w:hint="cs"/>
          <w:color w:val="000000"/>
          <w:sz w:val="73"/>
          <w:szCs w:val="73"/>
          <w:rtl/>
        </w:rPr>
        <w:t xml:space="preserve">    </w:t>
      </w:r>
      <w:r w:rsidRPr="00F20807">
        <w:rPr>
          <w:rFonts w:ascii="QCF_P394" w:hAnsi="QCF_P394" w:cs="QCF_P394"/>
          <w:color w:val="000000"/>
          <w:sz w:val="73"/>
          <w:szCs w:val="73"/>
          <w:rtl/>
        </w:rPr>
        <w:t xml:space="preserve">ﮬ  </w:t>
      </w:r>
      <w:r w:rsidRPr="00F20807">
        <w:rPr>
          <w:rFonts w:ascii="QCF_BSML" w:hAnsi="QCF_BSML" w:cs="QCF_BSML"/>
          <w:color w:val="000000"/>
          <w:sz w:val="73"/>
          <w:szCs w:val="73"/>
          <w:rtl/>
        </w:rPr>
        <w:t>ﭼ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</w:p>
    <w:p w:rsidR="005D7604" w:rsidRDefault="00F20807" w:rsidP="001569FE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تشخيص لحال</w:t>
      </w:r>
      <w:r w:rsidR="00C324C9">
        <w:rPr>
          <w:rFonts w:ascii="Arabic Typesetting" w:hAnsi="Arabic Typesetting" w:cs="Arabic Typesetting" w:hint="cs"/>
          <w:sz w:val="100"/>
          <w:szCs w:val="100"/>
          <w:rtl/>
        </w:rPr>
        <w:t>ه و</w:t>
      </w:r>
      <w:r>
        <w:rPr>
          <w:rFonts w:ascii="Arabic Typesetting" w:hAnsi="Arabic Typesetting" w:cs="Arabic Typesetting" w:hint="cs"/>
          <w:sz w:val="100"/>
          <w:szCs w:val="100"/>
          <w:rtl/>
        </w:rPr>
        <w:t>مكان</w:t>
      </w:r>
      <w:r w:rsidR="00C324C9">
        <w:rPr>
          <w:rFonts w:ascii="Arabic Typesetting" w:hAnsi="Arabic Typesetting" w:cs="Arabic Typesetting" w:hint="cs"/>
          <w:sz w:val="100"/>
          <w:szCs w:val="100"/>
          <w:rtl/>
        </w:rPr>
        <w:t>ه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، </w:t>
      </w:r>
      <w:r w:rsidR="00C324C9">
        <w:rPr>
          <w:rFonts w:ascii="Arabic Typesetting" w:hAnsi="Arabic Typesetting" w:cs="Arabic Typesetting" w:hint="cs"/>
          <w:sz w:val="100"/>
          <w:szCs w:val="100"/>
          <w:rtl/>
        </w:rPr>
        <w:t xml:space="preserve">تعريف لشخصية </w:t>
      </w:r>
      <w:r w:rsidR="00911F21">
        <w:rPr>
          <w:rFonts w:ascii="Arabic Typesetting" w:hAnsi="Arabic Typesetting" w:cs="Arabic Typesetting" w:hint="cs"/>
          <w:sz w:val="100"/>
          <w:szCs w:val="100"/>
          <w:rtl/>
        </w:rPr>
        <w:t>هذا الطاغية .</w:t>
      </w:r>
    </w:p>
    <w:p w:rsidR="00911F21" w:rsidRDefault="00F20807" w:rsidP="001569FE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20807">
        <w:rPr>
          <w:rFonts w:ascii="QCF_BSML" w:hAnsi="QCF_BSML" w:cs="QCF_BSML"/>
          <w:color w:val="000000"/>
          <w:sz w:val="73"/>
          <w:szCs w:val="73"/>
          <w:rtl/>
        </w:rPr>
        <w:lastRenderedPageBreak/>
        <w:t xml:space="preserve">ﭽ </w:t>
      </w:r>
      <w:r w:rsidRPr="00F20807">
        <w:rPr>
          <w:rFonts w:ascii="QCF_P394" w:hAnsi="QCF_P394" w:cs="QCF_P394"/>
          <w:color w:val="FF00FF"/>
          <w:sz w:val="73"/>
          <w:szCs w:val="73"/>
          <w:rtl/>
        </w:rPr>
        <w:t>ﮦ</w:t>
      </w:r>
      <w:r w:rsidRPr="00F20807">
        <w:rPr>
          <w:rFonts w:ascii="QCF_P394" w:hAnsi="QCF_P394" w:cs="QCF_P394"/>
          <w:color w:val="000000"/>
          <w:sz w:val="73"/>
          <w:szCs w:val="73"/>
          <w:rtl/>
        </w:rPr>
        <w:t xml:space="preserve">  ﮧ   ﮨ  ﮩ  ﮪ  ﮫ        ﮬ  ﮭ    </w:t>
      </w:r>
      <w:proofErr w:type="spellStart"/>
      <w:r w:rsidRPr="00F20807">
        <w:rPr>
          <w:rFonts w:ascii="QCF_P394" w:hAnsi="QCF_P394" w:cs="QCF_P394"/>
          <w:color w:val="000000"/>
          <w:sz w:val="73"/>
          <w:szCs w:val="73"/>
          <w:rtl/>
        </w:rPr>
        <w:t>ﮮ</w:t>
      </w:r>
      <w:r w:rsidRPr="00F20807">
        <w:rPr>
          <w:rFonts w:ascii="QCF_P394" w:hAnsi="QCF_P394" w:cs="QCF_P394"/>
          <w:color w:val="0000A5"/>
          <w:sz w:val="73"/>
          <w:szCs w:val="73"/>
          <w:rtl/>
        </w:rPr>
        <w:t>ﮯ</w:t>
      </w:r>
      <w:proofErr w:type="spellEnd"/>
      <w:r w:rsidRPr="00F20807">
        <w:rPr>
          <w:rFonts w:ascii="QCF_P394" w:hAnsi="QCF_P394" w:cs="QCF_P394"/>
          <w:color w:val="000000"/>
          <w:sz w:val="73"/>
          <w:szCs w:val="73"/>
          <w:rtl/>
        </w:rPr>
        <w:t xml:space="preserve">  </w:t>
      </w:r>
      <w:r w:rsidRPr="00F20807">
        <w:rPr>
          <w:rFonts w:ascii="QCF_BSML" w:hAnsi="QCF_BSML" w:cs="QCF_BSML"/>
          <w:color w:val="000000"/>
          <w:sz w:val="73"/>
          <w:szCs w:val="73"/>
          <w:rtl/>
        </w:rPr>
        <w:t>ﭼ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</w:p>
    <w:p w:rsidR="00F20807" w:rsidRDefault="00AF4B23" w:rsidP="001569FE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بغى </w:t>
      </w:r>
      <w:r w:rsidR="00F20807">
        <w:rPr>
          <w:rFonts w:ascii="Arabic Typesetting" w:hAnsi="Arabic Typesetting" w:cs="Arabic Typesetting" w:hint="cs"/>
          <w:sz w:val="100"/>
          <w:szCs w:val="100"/>
          <w:rtl/>
        </w:rPr>
        <w:t>بماله ، بغى بظلمه وغناه ، بغى بخدمه وحشمه، بغى بمأكله ومشربه وقلبه ، بغى بكفره وفساده وإفساده ،</w:t>
      </w:r>
      <w:r w:rsidR="001569FE" w:rsidRPr="001569F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1569FE" w:rsidRPr="001569FE">
        <w:rPr>
          <w:rFonts w:ascii="Arabic Typesetting" w:hAnsi="Arabic Typesetting" w:cs="Arabic Typesetting" w:hint="cs"/>
          <w:sz w:val="100"/>
          <w:szCs w:val="100"/>
          <w:rtl/>
        </w:rPr>
        <w:t>تجاوز</w:t>
      </w:r>
      <w:r w:rsidR="001569FE" w:rsidRPr="001569F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1569FE" w:rsidRPr="001569FE">
        <w:rPr>
          <w:rFonts w:ascii="Arabic Typesetting" w:hAnsi="Arabic Typesetting" w:cs="Arabic Typesetting" w:hint="cs"/>
          <w:sz w:val="100"/>
          <w:szCs w:val="100"/>
          <w:rtl/>
        </w:rPr>
        <w:t>الحد</w:t>
      </w:r>
      <w:r w:rsidR="001569FE" w:rsidRPr="001569F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1569FE" w:rsidRPr="001569FE">
        <w:rPr>
          <w:rFonts w:ascii="Arabic Typesetting" w:hAnsi="Arabic Typesetting" w:cs="Arabic Typesetting" w:hint="cs"/>
          <w:sz w:val="100"/>
          <w:szCs w:val="100"/>
          <w:rtl/>
        </w:rPr>
        <w:t>ف</w:t>
      </w:r>
      <w:r w:rsidR="001569FE">
        <w:rPr>
          <w:rFonts w:ascii="Arabic Typesetting" w:hAnsi="Arabic Typesetting" w:cs="Arabic Typesetting" w:hint="cs"/>
          <w:sz w:val="100"/>
          <w:szCs w:val="100"/>
          <w:rtl/>
        </w:rPr>
        <w:t>ي</w:t>
      </w:r>
      <w:r w:rsidR="001569FE" w:rsidRPr="001569FE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1569FE" w:rsidRPr="001569FE">
        <w:rPr>
          <w:rFonts w:ascii="Arabic Typesetting" w:hAnsi="Arabic Typesetting" w:cs="Arabic Typesetting" w:hint="cs"/>
          <w:sz w:val="100"/>
          <w:szCs w:val="100"/>
          <w:rtl/>
        </w:rPr>
        <w:t>احتقارهم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وإذلالهم</w:t>
      </w:r>
      <w:r w:rsidR="00F20807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F20807" w:rsidRPr="00F20807">
        <w:rPr>
          <w:rFonts w:ascii="QCF_BSML" w:hAnsi="QCF_BSML" w:cs="QCF_BSML"/>
          <w:color w:val="000000"/>
          <w:sz w:val="73"/>
          <w:szCs w:val="73"/>
          <w:rtl/>
        </w:rPr>
        <w:t xml:space="preserve">ﭽ </w:t>
      </w:r>
      <w:r w:rsidR="00F20807" w:rsidRPr="00F20807">
        <w:rPr>
          <w:rFonts w:ascii="QCF_P394" w:hAnsi="QCF_P394" w:cs="QCF_P394"/>
          <w:color w:val="000000"/>
          <w:sz w:val="73"/>
          <w:szCs w:val="73"/>
          <w:rtl/>
        </w:rPr>
        <w:t xml:space="preserve">ﮰ  ﮱ  ﯓ      </w:t>
      </w:r>
      <w:r w:rsidR="00F20807" w:rsidRPr="00F20807">
        <w:rPr>
          <w:rFonts w:ascii="QCF_BSML" w:hAnsi="QCF_BSML" w:cs="QCF_BSML"/>
          <w:color w:val="000000"/>
          <w:sz w:val="73"/>
          <w:szCs w:val="73"/>
          <w:rtl/>
        </w:rPr>
        <w:t>ﭼ</w:t>
      </w:r>
      <w:r w:rsidR="00F20807" w:rsidRPr="00F20807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F20807">
        <w:rPr>
          <w:rFonts w:ascii="Arabic Typesetting" w:hAnsi="Arabic Typesetting" w:cs="Arabic Typesetting" w:hint="cs"/>
          <w:sz w:val="100"/>
          <w:szCs w:val="100"/>
          <w:rtl/>
        </w:rPr>
        <w:t xml:space="preserve"> الله الذي آتاه ..</w:t>
      </w:r>
    </w:p>
    <w:p w:rsidR="00F20807" w:rsidRPr="001C4E21" w:rsidRDefault="00F20807" w:rsidP="0063422F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الله الذي أطعمه من جوع</w:t>
      </w:r>
      <w:r w:rsidR="001569FE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وكساه من عري </w:t>
      </w:r>
      <w:r w:rsidR="00F037BA">
        <w:rPr>
          <w:rFonts w:ascii="Arabic Typesetting" w:hAnsi="Arabic Typesetting" w:cs="Arabic Typesetting" w:hint="cs"/>
          <w:sz w:val="100"/>
          <w:szCs w:val="100"/>
          <w:rtl/>
        </w:rPr>
        <w:t>وأغناه من فقر</w:t>
      </w:r>
      <w:r w:rsidR="001569FE">
        <w:rPr>
          <w:rFonts w:ascii="Arabic Typesetting" w:hAnsi="Arabic Typesetting" w:cs="Arabic Typesetting" w:hint="cs"/>
          <w:sz w:val="100"/>
          <w:szCs w:val="100"/>
          <w:rtl/>
        </w:rPr>
        <w:t>؛</w:t>
      </w:r>
      <w:r w:rsidR="003F15C3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1C4E21">
        <w:rPr>
          <w:rFonts w:ascii="Arabic Typesetting" w:hAnsi="Arabic Typesetting" w:cs="Arabic Typesetting" w:hint="cs"/>
          <w:sz w:val="100"/>
          <w:szCs w:val="100"/>
          <w:rtl/>
        </w:rPr>
        <w:t xml:space="preserve">فالمال مال الله ، والرزق من عند الله </w:t>
      </w:r>
      <w:r w:rsidR="001569FE"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 w:rsidR="001569FE">
        <w:rPr>
          <w:rFonts w:ascii="QCF_P523" w:hAnsi="QCF_P523" w:cs="QCF_P523"/>
          <w:color w:val="000000"/>
          <w:sz w:val="71"/>
          <w:szCs w:val="71"/>
          <w:rtl/>
        </w:rPr>
        <w:t xml:space="preserve">ﮄ  ﮅ  ﮆ  ﮇ  ﮈ  ﮉ  ﮊ    ﮋ  </w:t>
      </w:r>
      <w:r w:rsidR="001569FE">
        <w:rPr>
          <w:rFonts w:ascii="QCF_BSML" w:hAnsi="QCF_BSML" w:cs="QCF_BSML"/>
          <w:color w:val="000000"/>
          <w:sz w:val="71"/>
          <w:szCs w:val="71"/>
          <w:rtl/>
        </w:rPr>
        <w:t>ﭼ</w:t>
      </w:r>
      <w:r w:rsidR="001569FE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1569FE">
        <w:rPr>
          <w:rFonts w:ascii="Traditional Arabic" w:hAnsi="Traditional Arabic" w:cs="Traditional Arabic"/>
          <w:color w:val="9DAB0C"/>
          <w:sz w:val="27"/>
          <w:szCs w:val="27"/>
          <w:rtl/>
        </w:rPr>
        <w:t xml:space="preserve">الذاريات: </w:t>
      </w:r>
      <w:r w:rsidR="001569FE">
        <w:rPr>
          <w:rFonts w:ascii="Traditional Arabic" w:hAnsi="Traditional Arabic" w:cs="Traditional Arabic"/>
          <w:color w:val="9DAB0C"/>
          <w:sz w:val="27"/>
          <w:szCs w:val="27"/>
          <w:rtl/>
        </w:rPr>
        <w:lastRenderedPageBreak/>
        <w:t>٥٨</w:t>
      </w:r>
      <w:r w:rsidR="001569FE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="001569FE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1C4E21">
        <w:rPr>
          <w:rFonts w:ascii="Arabic Typesetting" w:hAnsi="Arabic Typesetting" w:cs="Arabic Typesetting" w:hint="cs"/>
          <w:sz w:val="100"/>
          <w:szCs w:val="100"/>
          <w:rtl/>
        </w:rPr>
        <w:t xml:space="preserve">فالله هو الذي أنعم عليه وأعطاه </w:t>
      </w:r>
      <w:r w:rsidR="001569FE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1C4E21">
        <w:rPr>
          <w:rFonts w:ascii="Arabic Typesetting" w:hAnsi="Arabic Typesetting" w:cs="Arabic Typesetting" w:hint="cs"/>
          <w:sz w:val="100"/>
          <w:szCs w:val="100"/>
          <w:rtl/>
        </w:rPr>
        <w:t xml:space="preserve">والعطاء في الدنيا ليس بدليل حب وإكرام ، وليس بدليل </w:t>
      </w:r>
      <w:r w:rsidR="001569FE">
        <w:rPr>
          <w:rFonts w:ascii="Arabic Typesetting" w:hAnsi="Arabic Typesetting" w:cs="Arabic Typesetting" w:hint="cs"/>
          <w:sz w:val="100"/>
          <w:szCs w:val="100"/>
          <w:rtl/>
        </w:rPr>
        <w:t>بغض</w:t>
      </w:r>
      <w:r w:rsidR="00911F21">
        <w:rPr>
          <w:rFonts w:ascii="Arabic Typesetting" w:hAnsi="Arabic Typesetting" w:cs="Arabic Typesetting" w:hint="cs"/>
          <w:sz w:val="100"/>
          <w:szCs w:val="100"/>
          <w:rtl/>
        </w:rPr>
        <w:t xml:space="preserve"> وحرمان</w:t>
      </w:r>
      <w:r w:rsidR="001C4E21">
        <w:rPr>
          <w:rFonts w:ascii="Arabic Typesetting" w:hAnsi="Arabic Typesetting" w:cs="Arabic Typesetting" w:hint="cs"/>
          <w:sz w:val="100"/>
          <w:szCs w:val="100"/>
          <w:rtl/>
        </w:rPr>
        <w:t>، فهذا</w:t>
      </w:r>
      <w:r w:rsidR="00AF4B23">
        <w:rPr>
          <w:rFonts w:ascii="Arabic Typesetting" w:hAnsi="Arabic Typesetting" w:cs="Arabic Typesetting" w:hint="cs"/>
          <w:sz w:val="100"/>
          <w:szCs w:val="100"/>
          <w:rtl/>
        </w:rPr>
        <w:t xml:space="preserve"> وربّ الكعبة</w:t>
      </w:r>
      <w:r w:rsidR="001C4E21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1569FE">
        <w:rPr>
          <w:rFonts w:ascii="Arabic Typesetting" w:hAnsi="Arabic Typesetting" w:cs="Arabic Typesetting" w:hint="cs"/>
          <w:sz w:val="100"/>
          <w:szCs w:val="100"/>
          <w:rtl/>
        </w:rPr>
        <w:t xml:space="preserve">فهم سقيم ، وجهل عظيم </w:t>
      </w:r>
      <w:r w:rsidR="001C4E21">
        <w:rPr>
          <w:rFonts w:ascii="Arabic Typesetting" w:hAnsi="Arabic Typesetting" w:cs="Arabic Typesetting" w:hint="cs"/>
          <w:sz w:val="100"/>
          <w:szCs w:val="100"/>
          <w:rtl/>
        </w:rPr>
        <w:t xml:space="preserve">، فقد ظن المشركون </w:t>
      </w:r>
      <w:r w:rsidR="001569FE">
        <w:rPr>
          <w:rFonts w:ascii="Arabic Typesetting" w:hAnsi="Arabic Typesetting" w:cs="Arabic Typesetting" w:hint="cs"/>
          <w:sz w:val="100"/>
          <w:szCs w:val="100"/>
          <w:rtl/>
        </w:rPr>
        <w:t xml:space="preserve">بهذا الظن السيء ، ظنوا </w:t>
      </w:r>
      <w:r w:rsidR="001C4E21">
        <w:rPr>
          <w:rFonts w:ascii="Arabic Typesetting" w:hAnsi="Arabic Typesetting" w:cs="Arabic Typesetting" w:hint="cs"/>
          <w:sz w:val="100"/>
          <w:szCs w:val="100"/>
          <w:rtl/>
        </w:rPr>
        <w:t>أن العطاء والإنعام دليل حبّ وإكرام ، فقال تعالى</w:t>
      </w:r>
      <w:r w:rsidR="001569FE">
        <w:rPr>
          <w:rFonts w:ascii="Arabic Typesetting" w:hAnsi="Arabic Typesetting" w:cs="Arabic Typesetting" w:hint="cs"/>
          <w:sz w:val="100"/>
          <w:szCs w:val="100"/>
          <w:rtl/>
        </w:rPr>
        <w:t xml:space="preserve"> حكاية عنهم</w:t>
      </w:r>
      <w:r w:rsidR="001C4E21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1C4E21" w:rsidRPr="001569FE">
        <w:rPr>
          <w:rFonts w:ascii="QCF_BSML" w:hAnsi="QCF_BSML" w:cs="QCF_BSML"/>
          <w:color w:val="000000"/>
          <w:sz w:val="67"/>
          <w:szCs w:val="67"/>
          <w:rtl/>
        </w:rPr>
        <w:t xml:space="preserve">ﭽ </w:t>
      </w:r>
      <w:r w:rsidR="001C4E21" w:rsidRPr="001569FE">
        <w:rPr>
          <w:rFonts w:ascii="QCF_P432" w:hAnsi="QCF_P432" w:cs="QCF_P432"/>
          <w:color w:val="000000"/>
          <w:sz w:val="67"/>
          <w:szCs w:val="67"/>
          <w:rtl/>
        </w:rPr>
        <w:t xml:space="preserve">ﮖ  ﮗ  ﮘ  ﮙ  ﮚ  ﮛ  ﮜ  ﮝ  ﮞ   </w:t>
      </w:r>
      <w:r w:rsidR="001C4E21" w:rsidRPr="001569FE">
        <w:rPr>
          <w:rFonts w:ascii="QCF_BSML" w:hAnsi="QCF_BSML" w:cs="QCF_BSML"/>
          <w:color w:val="000000"/>
          <w:sz w:val="67"/>
          <w:szCs w:val="67"/>
          <w:rtl/>
        </w:rPr>
        <w:t>ﭼ</w:t>
      </w:r>
      <w:r w:rsidR="001C4E21" w:rsidRPr="001569FE">
        <w:rPr>
          <w:rFonts w:ascii="Arial" w:hAnsi="Arial" w:cs="Arial"/>
          <w:color w:val="000000"/>
          <w:sz w:val="26"/>
          <w:szCs w:val="26"/>
          <w:rtl/>
        </w:rPr>
        <w:t xml:space="preserve"> </w:t>
      </w:r>
      <w:r w:rsidR="001C4E21">
        <w:rPr>
          <w:rFonts w:ascii="Traditional Arabic" w:hAnsi="Traditional Arabic" w:cs="Traditional Arabic"/>
          <w:color w:val="9DAB0C"/>
          <w:sz w:val="27"/>
          <w:szCs w:val="27"/>
          <w:rtl/>
        </w:rPr>
        <w:t>سبأ: ٣٥</w:t>
      </w:r>
    </w:p>
    <w:p w:rsidR="00F20807" w:rsidRPr="001C4E21" w:rsidRDefault="001569FE" w:rsidP="001569FE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فردّ </w:t>
      </w:r>
      <w:r w:rsidR="001C4E21">
        <w:rPr>
          <w:rFonts w:ascii="Arabic Typesetting" w:hAnsi="Arabic Typesetting" w:cs="Arabic Typesetting" w:hint="cs"/>
          <w:sz w:val="100"/>
          <w:szCs w:val="100"/>
          <w:rtl/>
        </w:rPr>
        <w:t xml:space="preserve">الله تعالى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هذه الدعوة الباطلة </w:t>
      </w:r>
      <w:r w:rsidR="001C4E21" w:rsidRPr="00911F21"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 w:rsidR="001C4E21" w:rsidRPr="00911F21">
        <w:rPr>
          <w:rFonts w:ascii="QCF_P432" w:hAnsi="QCF_P432" w:cs="QCF_P432"/>
          <w:color w:val="000000"/>
          <w:sz w:val="71"/>
          <w:szCs w:val="71"/>
          <w:rtl/>
        </w:rPr>
        <w:t xml:space="preserve">ﮟ  ﮠ  ﮡ  ﮢ  ﮣ  ﮤ   ﮥ  ﮦ  ﮧ   ﮨ       ﮩ     ﮪ     ﮫ  ﮬ  </w:t>
      </w:r>
      <w:r w:rsidR="001C4E21" w:rsidRPr="00911F21">
        <w:rPr>
          <w:rFonts w:ascii="QCF_BSML" w:hAnsi="QCF_BSML" w:cs="QCF_BSML"/>
          <w:color w:val="000000"/>
          <w:sz w:val="71"/>
          <w:szCs w:val="71"/>
          <w:rtl/>
        </w:rPr>
        <w:t>ﭼ</w:t>
      </w:r>
      <w:r w:rsidR="001C4E21" w:rsidRPr="001569FE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 w:rsidR="001C4E21">
        <w:rPr>
          <w:rFonts w:ascii="Traditional Arabic" w:hAnsi="Traditional Arabic" w:cs="Traditional Arabic"/>
          <w:color w:val="9DAB0C"/>
          <w:sz w:val="27"/>
          <w:szCs w:val="27"/>
          <w:rtl/>
        </w:rPr>
        <w:t>سبأ: ٣٦</w:t>
      </w:r>
    </w:p>
    <w:p w:rsidR="00F20807" w:rsidRDefault="001C4E21" w:rsidP="00F20807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ثم قال</w:t>
      </w:r>
      <w:r w:rsidR="001569FE">
        <w:rPr>
          <w:rFonts w:ascii="Arabic Typesetting" w:hAnsi="Arabic Typesetting" w:cs="Arabic Typesetting" w:hint="cs"/>
          <w:sz w:val="100"/>
          <w:szCs w:val="100"/>
          <w:rtl/>
        </w:rPr>
        <w:t xml:space="preserve"> سبحانه كاشفا لميزان وحقيقة القرب منه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911F21">
        <w:rPr>
          <w:rFonts w:ascii="QCF_BSML" w:hAnsi="QCF_BSML" w:cs="QCF_BSML"/>
          <w:color w:val="000000"/>
          <w:sz w:val="67"/>
          <w:szCs w:val="67"/>
          <w:rtl/>
        </w:rPr>
        <w:t xml:space="preserve">ﭽ </w:t>
      </w:r>
      <w:r w:rsidRPr="00911F21">
        <w:rPr>
          <w:rFonts w:ascii="QCF_P432" w:hAnsi="QCF_P432" w:cs="QCF_P432"/>
          <w:color w:val="000000"/>
          <w:sz w:val="67"/>
          <w:szCs w:val="67"/>
          <w:rtl/>
        </w:rPr>
        <w:t xml:space="preserve">ﮭ  ﮮ  ﮯ  ﮰ  ﮱ  ﯓ   ﯔ     ﯕ  ﯖ  ﯗ  ﯘ  ﯙ  ﯚ  ﯛ  ﯜ    ﯝ  ﯞ   ﯟ  ﯠ  ﯡ  ﯢ  ﯣ  ﯤ  ﯥ  </w:t>
      </w:r>
      <w:r w:rsidRPr="00911F21">
        <w:rPr>
          <w:rFonts w:ascii="QCF_BSML" w:hAnsi="QCF_BSML" w:cs="QCF_BSML"/>
          <w:color w:val="000000"/>
          <w:sz w:val="67"/>
          <w:szCs w:val="67"/>
          <w:rtl/>
        </w:rPr>
        <w:t>ﭼ</w:t>
      </w:r>
      <w:r w:rsidRPr="001569FE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سبأ: ٣٧</w:t>
      </w:r>
    </w:p>
    <w:p w:rsidR="001C4E21" w:rsidRPr="001569FE" w:rsidRDefault="001C4E21" w:rsidP="0063422F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فالله تعالى يعطي الدنيا من يحب ومن لا يحب ، </w:t>
      </w:r>
      <w:bookmarkStart w:id="0" w:name="_GoBack"/>
      <w:bookmarkEnd w:id="0"/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قال تعالى </w:t>
      </w:r>
      <w:r w:rsidR="001569FE"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 w:rsidR="001569FE">
        <w:rPr>
          <w:rFonts w:ascii="QCF_P593" w:hAnsi="QCF_P593" w:cs="QCF_P593"/>
          <w:color w:val="000000"/>
          <w:sz w:val="71"/>
          <w:szCs w:val="71"/>
          <w:rtl/>
        </w:rPr>
        <w:t xml:space="preserve">ﮓ   ﮔ  ﮕ  ﮖ  ﮗ    ﮘ  ﮙ  ﮚ  ﮛ  ﮜ  ﮝ   ﮞ  ﮟ   ﮠ  ﮡ  ﮢ  ﮣ  ﮤ  ﮥ  ﮦ  ﮧ  ﮨ      ﮩ   </w:t>
      </w:r>
      <w:proofErr w:type="spellStart"/>
      <w:r w:rsidR="001569FE">
        <w:rPr>
          <w:rFonts w:ascii="QCF_P593" w:hAnsi="QCF_P593" w:cs="QCF_P593"/>
          <w:color w:val="000000"/>
          <w:sz w:val="71"/>
          <w:szCs w:val="71"/>
          <w:rtl/>
        </w:rPr>
        <w:t>ﮪ</w:t>
      </w:r>
      <w:r w:rsidR="001569FE">
        <w:rPr>
          <w:rFonts w:ascii="QCF_P593" w:hAnsi="QCF_P593" w:cs="QCF_P593"/>
          <w:color w:val="0000A5"/>
          <w:sz w:val="71"/>
          <w:szCs w:val="71"/>
          <w:rtl/>
        </w:rPr>
        <w:t>ﮫ</w:t>
      </w:r>
      <w:proofErr w:type="spellEnd"/>
      <w:r w:rsidR="001569FE">
        <w:rPr>
          <w:rFonts w:ascii="QCF_P593" w:hAnsi="QCF_P593" w:cs="QCF_P593"/>
          <w:color w:val="000000"/>
          <w:sz w:val="71"/>
          <w:szCs w:val="71"/>
          <w:rtl/>
        </w:rPr>
        <w:t xml:space="preserve">  </w:t>
      </w:r>
      <w:r w:rsidR="001569FE">
        <w:rPr>
          <w:rFonts w:ascii="QCF_BSML" w:hAnsi="QCF_BSML" w:cs="QCF_BSML"/>
          <w:color w:val="000000"/>
          <w:sz w:val="71"/>
          <w:szCs w:val="71"/>
          <w:rtl/>
        </w:rPr>
        <w:t>ﭼ</w:t>
      </w:r>
      <w:r w:rsidR="001569FE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1569FE">
        <w:rPr>
          <w:rFonts w:ascii="Traditional Arabic" w:hAnsi="Traditional Arabic" w:cs="Traditional Arabic"/>
          <w:color w:val="9DAB0C"/>
          <w:sz w:val="27"/>
          <w:szCs w:val="27"/>
          <w:rtl/>
        </w:rPr>
        <w:t>الفجر: ١٥ - ١٧</w:t>
      </w:r>
    </w:p>
    <w:p w:rsidR="00534120" w:rsidRDefault="00534120" w:rsidP="00534120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فال</w:t>
      </w:r>
      <w:r w:rsidR="00CE3AD5">
        <w:rPr>
          <w:rFonts w:ascii="Arabic Typesetting" w:hAnsi="Arabic Typesetting" w:cs="Arabic Typesetting" w:hint="cs"/>
          <w:sz w:val="100"/>
          <w:szCs w:val="100"/>
          <w:rtl/>
        </w:rPr>
        <w:t xml:space="preserve">عطاء والإنعام قد يكون استدراجا من الله </w:t>
      </w:r>
      <w:r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>
        <w:rPr>
          <w:rFonts w:ascii="QCF_P345" w:hAnsi="QCF_P345" w:cs="QCF_P345"/>
          <w:color w:val="000000"/>
          <w:sz w:val="71"/>
          <w:szCs w:val="71"/>
          <w:rtl/>
        </w:rPr>
        <w:t xml:space="preserve">ﯩ  ﯪ   ﯫ  ﯬ    ﯭ  ﯮ  ﯯ  ﯰ  ﯱ  ﯲ  ﯳ  </w:t>
      </w:r>
      <w:proofErr w:type="spellStart"/>
      <w:r>
        <w:rPr>
          <w:rFonts w:ascii="QCF_P345" w:hAnsi="QCF_P345" w:cs="QCF_P345"/>
          <w:color w:val="000000"/>
          <w:sz w:val="71"/>
          <w:szCs w:val="71"/>
          <w:rtl/>
        </w:rPr>
        <w:t>ﯴ</w:t>
      </w:r>
      <w:r>
        <w:rPr>
          <w:rFonts w:ascii="QCF_P345" w:hAnsi="QCF_P345" w:cs="QCF_P345"/>
          <w:color w:val="0000A5"/>
          <w:sz w:val="71"/>
          <w:szCs w:val="71"/>
          <w:rtl/>
        </w:rPr>
        <w:t>ﯵ</w:t>
      </w:r>
      <w:proofErr w:type="spellEnd"/>
      <w:r>
        <w:rPr>
          <w:rFonts w:ascii="QCF_P345" w:hAnsi="QCF_P345" w:cs="QCF_P345"/>
          <w:color w:val="000000"/>
          <w:sz w:val="71"/>
          <w:szCs w:val="71"/>
          <w:rtl/>
        </w:rPr>
        <w:t xml:space="preserve">  ﯶ    ﯷ   ﯸ   ﯹ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المؤمنون: ٥٥ - ٥٦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CE3AD5" w:rsidRDefault="00CE3AD5" w:rsidP="00911F21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والنبي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يقول 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>«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إِذَا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رَأَيْتَ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اللَّهَ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يُعْطِي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الْعَبْدَ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مِنَ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الدُّنْيَا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مَعَاصِيهِ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يُحِبُّ،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فَإِنَّمَا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هُوَ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اسْتِدْرَاجٌ</w:t>
      </w:r>
      <w:r w:rsidRPr="00CE3AD5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ثُمَّ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تَلَا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رَسُولُ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100"/>
          <w:szCs w:val="100"/>
          <w:rtl/>
        </w:rPr>
        <w:t>اللَّهِ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="00911F21" w:rsidRPr="00911F21">
        <w:rPr>
          <w:rFonts w:ascii="QCF_BSML" w:hAnsi="QCF_BSML" w:cs="QCF_BSML"/>
          <w:color w:val="000000"/>
          <w:sz w:val="69"/>
          <w:szCs w:val="69"/>
          <w:rtl/>
        </w:rPr>
        <w:t xml:space="preserve">ﭽ </w:t>
      </w:r>
      <w:r w:rsidR="00911F21" w:rsidRPr="00911F21">
        <w:rPr>
          <w:rFonts w:ascii="QCF_P132" w:hAnsi="QCF_P132" w:cs="QCF_P132"/>
          <w:color w:val="000000"/>
          <w:sz w:val="69"/>
          <w:szCs w:val="69"/>
          <w:rtl/>
        </w:rPr>
        <w:t xml:space="preserve">ﯸ   ﯹ  ﯺ  ﯻ  ﯼ  ﯽ  ﯾ  ﯿ  ﰀ  ﰁ   ﰂ  ﰃ     ﰄ  ﰅ  ﰆ  ﰇ  ﰈ   ﰉ  ﰊ  ﰋ  ﰌ   </w:t>
      </w:r>
      <w:r w:rsidR="00911F21" w:rsidRPr="00911F21">
        <w:rPr>
          <w:rFonts w:ascii="QCF_BSML" w:hAnsi="QCF_BSML" w:cs="QCF_BSML"/>
          <w:color w:val="000000"/>
          <w:sz w:val="69"/>
          <w:szCs w:val="69"/>
          <w:rtl/>
        </w:rPr>
        <w:t>ﭼ</w:t>
      </w:r>
      <w:r w:rsidR="00911F21" w:rsidRPr="00911F21">
        <w:rPr>
          <w:rFonts w:ascii="Arial" w:hAnsi="Arial" w:cs="Arial"/>
          <w:color w:val="000000"/>
          <w:sz w:val="16"/>
          <w:szCs w:val="16"/>
          <w:rtl/>
        </w:rPr>
        <w:t xml:space="preserve"> </w:t>
      </w:r>
      <w:r w:rsidRPr="00CE3AD5">
        <w:rPr>
          <w:rFonts w:ascii="Arabic Typesetting" w:hAnsi="Arabic Typesetting" w:cs="Arabic Typesetting"/>
          <w:sz w:val="100"/>
          <w:szCs w:val="100"/>
          <w:rtl/>
        </w:rPr>
        <w:t xml:space="preserve">. </w:t>
      </w:r>
      <w:r w:rsidRPr="00CE3AD5">
        <w:rPr>
          <w:rFonts w:ascii="Arabic Typesetting" w:hAnsi="Arabic Typesetting" w:cs="Arabic Typesetting" w:hint="cs"/>
          <w:sz w:val="32"/>
          <w:szCs w:val="32"/>
          <w:rtl/>
        </w:rPr>
        <w:t>رواه</w:t>
      </w:r>
      <w:r w:rsidRPr="00CE3AD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32"/>
          <w:szCs w:val="32"/>
          <w:rtl/>
        </w:rPr>
        <w:t>أحمد</w:t>
      </w:r>
      <w:r w:rsidRPr="00CE3AD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32"/>
          <w:szCs w:val="32"/>
          <w:rtl/>
        </w:rPr>
        <w:t>وصححه</w:t>
      </w:r>
      <w:r w:rsidRPr="00CE3AD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CE3AD5">
        <w:rPr>
          <w:rFonts w:ascii="Arabic Typesetting" w:hAnsi="Arabic Typesetting" w:cs="Arabic Typesetting" w:hint="cs"/>
          <w:sz w:val="32"/>
          <w:szCs w:val="32"/>
          <w:rtl/>
        </w:rPr>
        <w:t>الألباني</w:t>
      </w:r>
      <w:r w:rsidRPr="00CE3AD5">
        <w:rPr>
          <w:rFonts w:ascii="Arabic Typesetting" w:hAnsi="Arabic Typesetting" w:cs="Arabic Typesetting"/>
          <w:sz w:val="32"/>
          <w:szCs w:val="32"/>
          <w:rtl/>
        </w:rPr>
        <w:t xml:space="preserve"> .</w:t>
      </w:r>
    </w:p>
    <w:p w:rsidR="00CE3AD5" w:rsidRDefault="00CE3AD5" w:rsidP="00534120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فماذا كانت النتيجة  </w:t>
      </w:r>
      <w:r w:rsidRPr="00F20807">
        <w:rPr>
          <w:rFonts w:ascii="QCF_BSML" w:hAnsi="QCF_BSML" w:cs="QCF_BSML"/>
          <w:color w:val="000000"/>
          <w:sz w:val="73"/>
          <w:szCs w:val="73"/>
          <w:rtl/>
        </w:rPr>
        <w:t xml:space="preserve">ﭽ </w:t>
      </w:r>
      <w:r w:rsidRPr="00F20807">
        <w:rPr>
          <w:rFonts w:ascii="QCF_P394" w:hAnsi="QCF_P394" w:cs="QCF_P394"/>
          <w:color w:val="000000"/>
          <w:sz w:val="73"/>
          <w:szCs w:val="73"/>
          <w:rtl/>
        </w:rPr>
        <w:t xml:space="preserve">ﮭ    </w:t>
      </w:r>
      <w:proofErr w:type="spellStart"/>
      <w:r w:rsidRPr="00F20807">
        <w:rPr>
          <w:rFonts w:ascii="QCF_P394" w:hAnsi="QCF_P394" w:cs="QCF_P394"/>
          <w:color w:val="000000"/>
          <w:sz w:val="73"/>
          <w:szCs w:val="73"/>
          <w:rtl/>
        </w:rPr>
        <w:t>ﮮ</w:t>
      </w:r>
      <w:r w:rsidRPr="00F20807">
        <w:rPr>
          <w:rFonts w:ascii="QCF_P394" w:hAnsi="QCF_P394" w:cs="QCF_P394"/>
          <w:color w:val="0000A5"/>
          <w:sz w:val="73"/>
          <w:szCs w:val="73"/>
          <w:rtl/>
        </w:rPr>
        <w:t>ﮯ</w:t>
      </w:r>
      <w:proofErr w:type="spellEnd"/>
      <w:r w:rsidRPr="00F20807">
        <w:rPr>
          <w:rFonts w:ascii="QCF_P394" w:hAnsi="QCF_P394" w:cs="QCF_P394"/>
          <w:color w:val="000000"/>
          <w:sz w:val="73"/>
          <w:szCs w:val="73"/>
          <w:rtl/>
        </w:rPr>
        <w:t xml:space="preserve">  </w:t>
      </w:r>
      <w:r w:rsidRPr="00F20807">
        <w:rPr>
          <w:rFonts w:ascii="QCF_BSML" w:hAnsi="QCF_BSML" w:cs="QCF_BSML"/>
          <w:color w:val="000000"/>
          <w:sz w:val="73"/>
          <w:szCs w:val="73"/>
          <w:rtl/>
        </w:rPr>
        <w:t>ﭼ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بغى قارون بالمال</w:t>
      </w:r>
      <w:r w:rsidR="00911F21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والكنوز 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 xml:space="preserve">التي </w:t>
      </w:r>
      <w:proofErr w:type="spellStart"/>
      <w:r w:rsidR="00534120">
        <w:rPr>
          <w:rFonts w:ascii="Arabic Typesetting" w:hAnsi="Arabic Typesetting" w:cs="Arabic Typesetting" w:hint="cs"/>
          <w:sz w:val="100"/>
          <w:szCs w:val="100"/>
          <w:rtl/>
        </w:rPr>
        <w:t>تنوء</w:t>
      </w:r>
      <w:proofErr w:type="spellEnd"/>
      <w:r w:rsidR="00534120">
        <w:rPr>
          <w:rFonts w:ascii="Arabic Typesetting" w:hAnsi="Arabic Typesetting" w:cs="Arabic Typesetting" w:hint="cs"/>
          <w:sz w:val="100"/>
          <w:szCs w:val="100"/>
          <w:rtl/>
        </w:rPr>
        <w:t xml:space="preserve"> بحمل مفاتيحها </w:t>
      </w:r>
      <w:r>
        <w:rPr>
          <w:rFonts w:ascii="Arabic Typesetting" w:hAnsi="Arabic Typesetting" w:cs="Arabic Typesetting" w:hint="cs"/>
          <w:sz w:val="100"/>
          <w:szCs w:val="100"/>
          <w:rtl/>
        </w:rPr>
        <w:t>العصبة من الرجال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حتى قيل أن مفاتيح خزائن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>ه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تحمل على ستين بغلا 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فكيف 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>يحمل ما بداخلها من كنوز الدنيا ؟</w:t>
      </w:r>
    </w:p>
    <w:p w:rsidR="00534120" w:rsidRDefault="00CE3AD5" w:rsidP="00534120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فطغى قارون ، وعميت بصيرته ، وعظم زه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>وه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، وزاد غروره 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>.</w:t>
      </w:r>
    </w:p>
    <w:p w:rsidR="00CE3AD5" w:rsidRDefault="00CE3AD5" w:rsidP="00AF4B23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فجاء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>ه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فئة من أهل </w:t>
      </w:r>
      <w:r w:rsidR="00AF4B23">
        <w:rPr>
          <w:rFonts w:ascii="Arabic Typesetting" w:hAnsi="Arabic Typesetting" w:cs="Arabic Typesetting" w:hint="cs"/>
          <w:sz w:val="100"/>
          <w:szCs w:val="100"/>
          <w:rtl/>
        </w:rPr>
        <w:t>العلم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والصلاح </w:t>
      </w:r>
      <w:r w:rsidR="005045C0">
        <w:rPr>
          <w:rFonts w:ascii="Arabic Typesetting" w:hAnsi="Arabic Typesetting" w:cs="Arabic Typesetting" w:hint="cs"/>
          <w:sz w:val="100"/>
          <w:szCs w:val="100"/>
          <w:rtl/>
        </w:rPr>
        <w:t>، وقاموا بواجب النصح والإصلاح ، فذكرو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>ه</w:t>
      </w:r>
      <w:r w:rsidR="005045C0">
        <w:rPr>
          <w:rFonts w:ascii="Arabic Typesetting" w:hAnsi="Arabic Typesetting" w:cs="Arabic Typesetting" w:hint="cs"/>
          <w:sz w:val="100"/>
          <w:szCs w:val="100"/>
          <w:rtl/>
        </w:rPr>
        <w:t xml:space="preserve"> بالله ووعظوه بخمس</w:t>
      </w:r>
      <w:r w:rsidR="00AF4B23">
        <w:rPr>
          <w:rFonts w:ascii="Arabic Typesetting" w:hAnsi="Arabic Typesetting" w:cs="Arabic Typesetting" w:hint="cs"/>
          <w:sz w:val="100"/>
          <w:szCs w:val="100"/>
          <w:rtl/>
        </w:rPr>
        <w:t>ة</w:t>
      </w:r>
      <w:r w:rsidR="005045C0">
        <w:rPr>
          <w:rFonts w:ascii="Arabic Typesetting" w:hAnsi="Arabic Typesetting" w:cs="Arabic Typesetting" w:hint="cs"/>
          <w:sz w:val="100"/>
          <w:szCs w:val="100"/>
          <w:rtl/>
        </w:rPr>
        <w:t xml:space="preserve"> وصايا 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>تهديه إلى خيري</w:t>
      </w:r>
      <w:r w:rsidR="005045C0">
        <w:rPr>
          <w:rFonts w:ascii="Arabic Typesetting" w:hAnsi="Arabic Typesetting" w:cs="Arabic Typesetting" w:hint="cs"/>
          <w:sz w:val="100"/>
          <w:szCs w:val="100"/>
          <w:rtl/>
        </w:rPr>
        <w:t xml:space="preserve"> العاجلة والآجلة .</w:t>
      </w:r>
    </w:p>
    <w:p w:rsidR="00534120" w:rsidRDefault="00534120" w:rsidP="001C4E21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QCF_BSML" w:hAnsi="QCF_BSML" w:cs="QCF_BSML"/>
          <w:color w:val="000000"/>
          <w:sz w:val="71"/>
          <w:szCs w:val="71"/>
          <w:rtl/>
        </w:rPr>
        <w:lastRenderedPageBreak/>
        <w:t xml:space="preserve">ﭽ </w:t>
      </w:r>
      <w:r>
        <w:rPr>
          <w:rFonts w:ascii="QCF_P394" w:hAnsi="QCF_P394" w:cs="QCF_P394"/>
          <w:color w:val="000000"/>
          <w:sz w:val="71"/>
          <w:szCs w:val="71"/>
          <w:rtl/>
        </w:rPr>
        <w:t xml:space="preserve">ﯟ  </w:t>
      </w:r>
      <w:proofErr w:type="spellStart"/>
      <w:r>
        <w:rPr>
          <w:rFonts w:ascii="QCF_P394" w:hAnsi="QCF_P394" w:cs="QCF_P394"/>
          <w:color w:val="000000"/>
          <w:sz w:val="71"/>
          <w:szCs w:val="71"/>
          <w:rtl/>
        </w:rPr>
        <w:t>ﯠ</w:t>
      </w:r>
      <w:r>
        <w:rPr>
          <w:rFonts w:ascii="QCF_P394" w:hAnsi="QCF_P394" w:cs="QCF_P394"/>
          <w:color w:val="0000A5"/>
          <w:sz w:val="71"/>
          <w:szCs w:val="71"/>
          <w:rtl/>
        </w:rPr>
        <w:t>ﯡ</w:t>
      </w:r>
      <w:proofErr w:type="spellEnd"/>
      <w:r>
        <w:rPr>
          <w:rFonts w:ascii="QCF_P394" w:hAnsi="QCF_P394" w:cs="QCF_P394"/>
          <w:color w:val="000000"/>
          <w:sz w:val="71"/>
          <w:szCs w:val="71"/>
          <w:rtl/>
        </w:rPr>
        <w:t xml:space="preserve">  ﯢ  ﯣ  ﯤ   ﯥ  ﯦ     ﯧ  ﯨ  ﯩ     ﯪ  ﯫ  ﯬ     </w:t>
      </w:r>
      <w:proofErr w:type="spellStart"/>
      <w:r>
        <w:rPr>
          <w:rFonts w:ascii="QCF_P394" w:hAnsi="QCF_P394" w:cs="QCF_P394"/>
          <w:color w:val="000000"/>
          <w:sz w:val="71"/>
          <w:szCs w:val="71"/>
          <w:rtl/>
        </w:rPr>
        <w:t>ﯭ</w:t>
      </w:r>
      <w:r>
        <w:rPr>
          <w:rFonts w:ascii="QCF_P394" w:hAnsi="QCF_P394" w:cs="QCF_P394"/>
          <w:color w:val="0000A5"/>
          <w:sz w:val="71"/>
          <w:szCs w:val="71"/>
          <w:rtl/>
        </w:rPr>
        <w:t>ﯮ</w:t>
      </w:r>
      <w:proofErr w:type="spellEnd"/>
      <w:r>
        <w:rPr>
          <w:rFonts w:ascii="QCF_P394" w:hAnsi="QCF_P394" w:cs="QCF_P394"/>
          <w:color w:val="000000"/>
          <w:sz w:val="71"/>
          <w:szCs w:val="71"/>
          <w:rtl/>
        </w:rPr>
        <w:t xml:space="preserve">  ﯯ  ﯰ    ﯱ  ﯲ  </w:t>
      </w:r>
      <w:proofErr w:type="spellStart"/>
      <w:r>
        <w:rPr>
          <w:rFonts w:ascii="QCF_P394" w:hAnsi="QCF_P394" w:cs="QCF_P394"/>
          <w:color w:val="000000"/>
          <w:sz w:val="71"/>
          <w:szCs w:val="71"/>
          <w:rtl/>
        </w:rPr>
        <w:t>ﯳ</w:t>
      </w:r>
      <w:r>
        <w:rPr>
          <w:rFonts w:ascii="QCF_P394" w:hAnsi="QCF_P394" w:cs="QCF_P394"/>
          <w:color w:val="0000A5"/>
          <w:sz w:val="71"/>
          <w:szCs w:val="71"/>
          <w:rtl/>
        </w:rPr>
        <w:t>ﯴ</w:t>
      </w:r>
      <w:proofErr w:type="spellEnd"/>
      <w:r>
        <w:rPr>
          <w:rFonts w:ascii="QCF_P394" w:hAnsi="QCF_P394" w:cs="QCF_P394"/>
          <w:color w:val="000000"/>
          <w:sz w:val="71"/>
          <w:szCs w:val="71"/>
          <w:rtl/>
        </w:rPr>
        <w:t xml:space="preserve">  ﯵ  ﯶ  ﯷ   ﯸ  </w:t>
      </w:r>
      <w:proofErr w:type="spellStart"/>
      <w:r>
        <w:rPr>
          <w:rFonts w:ascii="QCF_P394" w:hAnsi="QCF_P394" w:cs="QCF_P394"/>
          <w:color w:val="000000"/>
          <w:sz w:val="71"/>
          <w:szCs w:val="71"/>
          <w:rtl/>
        </w:rPr>
        <w:t>ﯹ</w:t>
      </w:r>
      <w:r>
        <w:rPr>
          <w:rFonts w:ascii="QCF_P394" w:hAnsi="QCF_P394" w:cs="QCF_P394"/>
          <w:color w:val="0000A5"/>
          <w:sz w:val="71"/>
          <w:szCs w:val="71"/>
          <w:rtl/>
        </w:rPr>
        <w:t>ﯺ</w:t>
      </w:r>
      <w:proofErr w:type="spellEnd"/>
      <w:r>
        <w:rPr>
          <w:rFonts w:ascii="QCF_P394" w:hAnsi="QCF_P394" w:cs="QCF_P394"/>
          <w:color w:val="000000"/>
          <w:sz w:val="71"/>
          <w:szCs w:val="71"/>
          <w:rtl/>
        </w:rPr>
        <w:t xml:space="preserve">   ﯻ  ﯼ  ﯽ  ﯾ  </w:t>
      </w:r>
      <w:proofErr w:type="spellStart"/>
      <w:r>
        <w:rPr>
          <w:rFonts w:ascii="QCF_P394" w:hAnsi="QCF_P394" w:cs="QCF_P394"/>
          <w:color w:val="000000"/>
          <w:sz w:val="71"/>
          <w:szCs w:val="71"/>
          <w:rtl/>
        </w:rPr>
        <w:t>ﯿ</w:t>
      </w:r>
      <w:r>
        <w:rPr>
          <w:rFonts w:ascii="QCF_P394" w:hAnsi="QCF_P394" w:cs="QCF_P394"/>
          <w:color w:val="0000A5"/>
          <w:sz w:val="71"/>
          <w:szCs w:val="71"/>
          <w:rtl/>
        </w:rPr>
        <w:t>ﰀ</w:t>
      </w:r>
      <w:proofErr w:type="spellEnd"/>
      <w:r>
        <w:rPr>
          <w:rFonts w:ascii="QCF_P394" w:hAnsi="QCF_P394" w:cs="QCF_P394"/>
          <w:color w:val="000000"/>
          <w:sz w:val="71"/>
          <w:szCs w:val="71"/>
          <w:rtl/>
        </w:rPr>
        <w:t xml:space="preserve">  ﰁ   ﰂ  ﰃ  ﰄ  ﰅ  ﰆ 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٧٦ - ٧٧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CE3AD5" w:rsidRDefault="005045C0" w:rsidP="003F15C3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ولكن هيهات هيهات فقد طبع الله على قلبه، واغتر بثروته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وسكر بنشوة المال والغنى، فأعماه المال والطغيان عن الحق ، وأصم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>ّه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عن الأخذ بالنصيحة .</w:t>
      </w:r>
    </w:p>
    <w:p w:rsidR="003F15C3" w:rsidRDefault="005045C0" w:rsidP="003F15C3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خمس وصايا أعرض قارون عنها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وهي والله وصايا لإصلاح</w:t>
      </w:r>
      <w:r w:rsidR="003F15C3">
        <w:rPr>
          <w:rFonts w:ascii="Arabic Typesetting" w:hAnsi="Arabic Typesetting" w:cs="Arabic Typesetting" w:hint="cs"/>
          <w:sz w:val="100"/>
          <w:szCs w:val="100"/>
          <w:rtl/>
        </w:rPr>
        <w:t xml:space="preserve"> كل فرد ومجتمع منَّ الله عليه بنعمة المال والغنى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حتى لا</w:t>
      </w:r>
      <w:r w:rsidR="003F15C3">
        <w:rPr>
          <w:rFonts w:ascii="Arabic Typesetting" w:hAnsi="Arabic Typesetting" w:cs="Arabic Typesetting" w:hint="cs"/>
          <w:sz w:val="100"/>
          <w:szCs w:val="100"/>
          <w:rtl/>
        </w:rPr>
        <w:t xml:space="preserve"> يقع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3F15C3">
        <w:rPr>
          <w:rFonts w:ascii="Arabic Typesetting" w:hAnsi="Arabic Typesetting" w:cs="Arabic Typesetting" w:hint="cs"/>
          <w:sz w:val="100"/>
          <w:szCs w:val="100"/>
          <w:rtl/>
        </w:rPr>
        <w:t>البغي والطغيان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3F15C3">
        <w:rPr>
          <w:rFonts w:ascii="Arabic Typesetting" w:hAnsi="Arabic Typesetting" w:cs="Arabic Typesetting" w:hint="cs"/>
          <w:sz w:val="100"/>
          <w:szCs w:val="100"/>
          <w:rtl/>
        </w:rPr>
        <w:t xml:space="preserve"> فالمال و</w:t>
      </w:r>
      <w:r w:rsidR="002566E3">
        <w:rPr>
          <w:rFonts w:ascii="Arabic Typesetting" w:hAnsi="Arabic Typesetting" w:cs="Arabic Typesetting" w:hint="cs"/>
          <w:sz w:val="100"/>
          <w:szCs w:val="100"/>
          <w:rtl/>
        </w:rPr>
        <w:t>الذهب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2566E3">
        <w:rPr>
          <w:rFonts w:ascii="Arabic Typesetting" w:hAnsi="Arabic Typesetting" w:cs="Arabic Typesetting" w:hint="cs"/>
          <w:sz w:val="100"/>
          <w:szCs w:val="100"/>
          <w:rtl/>
        </w:rPr>
        <w:t>والفضة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="002566E3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534120">
        <w:rPr>
          <w:rFonts w:ascii="Arabic Typesetting" w:hAnsi="Arabic Typesetting" w:cs="Arabic Typesetting" w:hint="cs"/>
          <w:sz w:val="100"/>
          <w:szCs w:val="100"/>
          <w:rtl/>
        </w:rPr>
        <w:t xml:space="preserve">والخميصة والخميلة ، </w:t>
      </w:r>
      <w:r w:rsidR="002566E3">
        <w:rPr>
          <w:rFonts w:ascii="Arabic Typesetting" w:hAnsi="Arabic Typesetting" w:cs="Arabic Typesetting" w:hint="cs"/>
          <w:sz w:val="100"/>
          <w:szCs w:val="100"/>
          <w:rtl/>
        </w:rPr>
        <w:t xml:space="preserve">والريال </w:t>
      </w:r>
      <w:r w:rsidR="00427412">
        <w:rPr>
          <w:rFonts w:ascii="Arabic Typesetting" w:hAnsi="Arabic Typesetting" w:cs="Arabic Typesetting" w:hint="cs"/>
          <w:sz w:val="100"/>
          <w:szCs w:val="100"/>
          <w:rtl/>
        </w:rPr>
        <w:t xml:space="preserve">والدرهم </w:t>
      </w:r>
      <w:r w:rsidR="002566E3">
        <w:rPr>
          <w:rFonts w:ascii="Arabic Typesetting" w:hAnsi="Arabic Typesetting" w:cs="Arabic Typesetting" w:hint="cs"/>
          <w:sz w:val="100"/>
          <w:szCs w:val="100"/>
          <w:rtl/>
        </w:rPr>
        <w:t>والدينار</w:t>
      </w:r>
      <w:r w:rsidR="00427412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2566E3">
        <w:rPr>
          <w:rFonts w:ascii="Arabic Typesetting" w:hAnsi="Arabic Typesetting" w:cs="Arabic Typesetting" w:hint="cs"/>
          <w:sz w:val="100"/>
          <w:szCs w:val="100"/>
          <w:rtl/>
        </w:rPr>
        <w:t>إذا تمكنت من النفوس أشغلتها عن ذكر الله</w:t>
      </w:r>
      <w:r w:rsidR="003F15C3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3F15C3" w:rsidRPr="003F15C3">
        <w:rPr>
          <w:rFonts w:ascii="QCF_BSML" w:hAnsi="QCF_BSML" w:cs="QCF_BSML"/>
          <w:color w:val="000000"/>
          <w:sz w:val="61"/>
          <w:szCs w:val="61"/>
          <w:rtl/>
        </w:rPr>
        <w:t xml:space="preserve">ﭽ </w:t>
      </w:r>
      <w:r w:rsidR="003F15C3" w:rsidRPr="003F15C3">
        <w:rPr>
          <w:rFonts w:ascii="QCF_P557" w:hAnsi="QCF_P557" w:cs="QCF_P557"/>
          <w:color w:val="000000"/>
          <w:sz w:val="61"/>
          <w:szCs w:val="61"/>
          <w:rtl/>
        </w:rPr>
        <w:t xml:space="preserve">ﮝ  ﮞ  ﮟ   </w:t>
      </w:r>
      <w:proofErr w:type="spellStart"/>
      <w:r w:rsidR="003F15C3" w:rsidRPr="003F15C3">
        <w:rPr>
          <w:rFonts w:ascii="QCF_P557" w:hAnsi="QCF_P557" w:cs="QCF_P557"/>
          <w:color w:val="000000"/>
          <w:sz w:val="61"/>
          <w:szCs w:val="61"/>
          <w:rtl/>
        </w:rPr>
        <w:t>ﮠ</w:t>
      </w:r>
      <w:r w:rsidR="003F15C3" w:rsidRPr="003F15C3">
        <w:rPr>
          <w:rFonts w:ascii="QCF_P557" w:hAnsi="QCF_P557" w:cs="QCF_P557"/>
          <w:color w:val="0000A5"/>
          <w:sz w:val="61"/>
          <w:szCs w:val="61"/>
          <w:rtl/>
        </w:rPr>
        <w:t>ﮡ</w:t>
      </w:r>
      <w:proofErr w:type="spellEnd"/>
      <w:r w:rsidR="003F15C3" w:rsidRPr="003F15C3">
        <w:rPr>
          <w:rFonts w:ascii="QCF_P557" w:hAnsi="QCF_P557" w:cs="QCF_P557"/>
          <w:color w:val="000000"/>
          <w:sz w:val="61"/>
          <w:szCs w:val="61"/>
          <w:rtl/>
        </w:rPr>
        <w:t xml:space="preserve">    </w:t>
      </w:r>
      <w:r w:rsidR="003F15C3" w:rsidRPr="003F15C3">
        <w:rPr>
          <w:rFonts w:ascii="QCF_BSML" w:hAnsi="QCF_BSML" w:cs="QCF_BSML"/>
          <w:color w:val="000000"/>
          <w:sz w:val="61"/>
          <w:szCs w:val="61"/>
          <w:rtl/>
        </w:rPr>
        <w:t>ﭼ</w:t>
      </w:r>
      <w:r w:rsidR="003F15C3" w:rsidRPr="003F15C3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="003F15C3">
        <w:rPr>
          <w:rFonts w:ascii="Traditional Arabic" w:hAnsi="Traditional Arabic" w:cs="Traditional Arabic"/>
          <w:color w:val="9DAB0C"/>
          <w:sz w:val="27"/>
          <w:szCs w:val="27"/>
          <w:rtl/>
        </w:rPr>
        <w:t>التغابن: ١٥</w:t>
      </w:r>
      <w:r w:rsidR="002566E3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</w:p>
    <w:p w:rsidR="002566E3" w:rsidRDefault="003F15C3" w:rsidP="003F15C3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وقال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>«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ذِئْبَانِ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جَائِعَانِ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أُرْسِلَا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غَنَمٍ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بِأَفْسَدَ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لَهَا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مِنْ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حِرْصِ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المَرْءِ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المَالِ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وَالشَّرَفِ</w:t>
      </w:r>
      <w:r w:rsidR="002566E3"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566E3" w:rsidRPr="002566E3">
        <w:rPr>
          <w:rFonts w:ascii="Arabic Typesetting" w:hAnsi="Arabic Typesetting" w:cs="Arabic Typesetting" w:hint="cs"/>
          <w:sz w:val="100"/>
          <w:szCs w:val="100"/>
          <w:rtl/>
        </w:rPr>
        <w:t>لِدِينِهِ</w:t>
      </w:r>
      <w:r w:rsidR="002566E3" w:rsidRPr="002566E3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="00427412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427412" w:rsidRPr="00427412">
        <w:rPr>
          <w:rFonts w:ascii="Arabic Typesetting" w:hAnsi="Arabic Typesetting" w:cs="Arabic Typesetting" w:hint="cs"/>
          <w:sz w:val="32"/>
          <w:szCs w:val="32"/>
          <w:rtl/>
        </w:rPr>
        <w:t xml:space="preserve">رواه الترمذي </w:t>
      </w:r>
      <w:r w:rsidR="00427412">
        <w:rPr>
          <w:rFonts w:ascii="Arabic Typesetting" w:hAnsi="Arabic Typesetting" w:cs="Arabic Typesetting" w:hint="cs"/>
          <w:sz w:val="32"/>
          <w:szCs w:val="32"/>
          <w:rtl/>
        </w:rPr>
        <w:t xml:space="preserve">بسند حسن صحيح </w:t>
      </w:r>
      <w:r w:rsidR="00427412" w:rsidRPr="00427412">
        <w:rPr>
          <w:rFonts w:ascii="Arabic Typesetting" w:hAnsi="Arabic Typesetting" w:cs="Arabic Typesetting"/>
          <w:sz w:val="32"/>
          <w:szCs w:val="32"/>
          <w:rtl/>
        </w:rPr>
        <w:t>2376</w:t>
      </w:r>
      <w:r w:rsidR="00427412">
        <w:rPr>
          <w:rFonts w:ascii="Arabic Typesetting" w:hAnsi="Arabic Typesetting" w:cs="Arabic Typesetting" w:hint="cs"/>
          <w:sz w:val="32"/>
          <w:szCs w:val="32"/>
          <w:rtl/>
        </w:rPr>
        <w:t xml:space="preserve"> .</w:t>
      </w:r>
    </w:p>
    <w:p w:rsidR="002566E3" w:rsidRDefault="002566E3" w:rsidP="001C4E21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فكيف</w:t>
      </w:r>
      <w:r w:rsidR="00427412">
        <w:rPr>
          <w:rFonts w:ascii="Arabic Typesetting" w:hAnsi="Arabic Typesetting" w:cs="Arabic Typesetting" w:hint="cs"/>
          <w:sz w:val="100"/>
          <w:szCs w:val="100"/>
          <w:rtl/>
        </w:rPr>
        <w:t xml:space="preserve"> كان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الجواب من الطاغية قارون على وصية الناصحين ؟</w:t>
      </w:r>
    </w:p>
    <w:p w:rsidR="002566E3" w:rsidRDefault="002566E3" w:rsidP="001C4E21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أعرض عن النصيحة ، وأعمى عينه عن الحقيقة ، </w:t>
      </w:r>
      <w:r w:rsidR="00427412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أجاب بكلمة تحمل </w:t>
      </w:r>
      <w:r w:rsidR="00427412">
        <w:rPr>
          <w:rFonts w:ascii="Arabic Typesetting" w:hAnsi="Arabic Typesetting" w:cs="Arabic Typesetting" w:hint="cs"/>
          <w:sz w:val="100"/>
          <w:szCs w:val="100"/>
          <w:rtl/>
        </w:rPr>
        <w:t>ب</w:t>
      </w:r>
      <w:r w:rsidR="003F15C3">
        <w:rPr>
          <w:rFonts w:ascii="Arabic Typesetting" w:hAnsi="Arabic Typesetting" w:cs="Arabic Typesetting" w:hint="cs"/>
          <w:sz w:val="100"/>
          <w:szCs w:val="100"/>
          <w:rtl/>
        </w:rPr>
        <w:t>ما تكنه نفسه من الخبث والكب</w:t>
      </w:r>
      <w:r>
        <w:rPr>
          <w:rFonts w:ascii="Arabic Typesetting" w:hAnsi="Arabic Typesetting" w:cs="Arabic Typesetting" w:hint="cs"/>
          <w:sz w:val="100"/>
          <w:szCs w:val="100"/>
          <w:rtl/>
        </w:rPr>
        <w:t>ر ، أجاب بكلمة تحمل شتى معاني الفساد والإفساد .</w:t>
      </w:r>
    </w:p>
    <w:p w:rsidR="002566E3" w:rsidRDefault="002566E3" w:rsidP="001C4E21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2566E3">
        <w:rPr>
          <w:rFonts w:ascii="QCF_BSML" w:hAnsi="QCF_BSML" w:cs="QCF_BSML"/>
          <w:color w:val="000000"/>
          <w:sz w:val="67"/>
          <w:szCs w:val="67"/>
          <w:rtl/>
        </w:rPr>
        <w:t xml:space="preserve">ﭽ </w:t>
      </w:r>
      <w:r w:rsidRPr="002566E3">
        <w:rPr>
          <w:rFonts w:ascii="QCF_P395" w:hAnsi="QCF_P395" w:cs="QCF_P395"/>
          <w:color w:val="000000"/>
          <w:sz w:val="67"/>
          <w:szCs w:val="67"/>
          <w:rtl/>
        </w:rPr>
        <w:t xml:space="preserve">ﭑ  ﭒ      ﭓ  ﭔ  ﭕ     </w:t>
      </w:r>
      <w:proofErr w:type="spellStart"/>
      <w:r w:rsidRPr="002566E3">
        <w:rPr>
          <w:rFonts w:ascii="QCF_P395" w:hAnsi="QCF_P395" w:cs="QCF_P395"/>
          <w:color w:val="000000"/>
          <w:sz w:val="67"/>
          <w:szCs w:val="67"/>
          <w:rtl/>
        </w:rPr>
        <w:t>ﭖ</w:t>
      </w:r>
      <w:r w:rsidRPr="002566E3">
        <w:rPr>
          <w:rFonts w:ascii="QCF_P395" w:hAnsi="QCF_P395" w:cs="QCF_P395"/>
          <w:color w:val="0000A5"/>
          <w:sz w:val="67"/>
          <w:szCs w:val="67"/>
          <w:rtl/>
        </w:rPr>
        <w:t>ﭗ</w:t>
      </w:r>
      <w:proofErr w:type="spellEnd"/>
      <w:r w:rsidRPr="002566E3">
        <w:rPr>
          <w:rFonts w:ascii="QCF_P395" w:hAnsi="QCF_P395" w:cs="QCF_P395"/>
          <w:color w:val="000000"/>
          <w:sz w:val="67"/>
          <w:szCs w:val="67"/>
          <w:rtl/>
        </w:rPr>
        <w:t xml:space="preserve">  ﭘ  ﭙ  ﭚ  ﭛ  ﭜ  ﭝ   ﭞ  ﭟ  ﭠ  ﭡ  ﭢ  ﭣ      ﭤ  ﭥ  ﭦ  ﭧ        </w:t>
      </w:r>
      <w:proofErr w:type="spellStart"/>
      <w:r w:rsidRPr="002566E3">
        <w:rPr>
          <w:rFonts w:ascii="QCF_P395" w:hAnsi="QCF_P395" w:cs="QCF_P395"/>
          <w:color w:val="000000"/>
          <w:sz w:val="67"/>
          <w:szCs w:val="67"/>
          <w:rtl/>
        </w:rPr>
        <w:t>ﭨ</w:t>
      </w:r>
      <w:r w:rsidRPr="002566E3">
        <w:rPr>
          <w:rFonts w:ascii="QCF_P395" w:hAnsi="QCF_P395" w:cs="QCF_P395"/>
          <w:color w:val="0000A5"/>
          <w:sz w:val="67"/>
          <w:szCs w:val="67"/>
          <w:rtl/>
        </w:rPr>
        <w:t>ﭩ</w:t>
      </w:r>
      <w:proofErr w:type="spellEnd"/>
      <w:r w:rsidRPr="002566E3">
        <w:rPr>
          <w:rFonts w:ascii="QCF_P395" w:hAnsi="QCF_P395" w:cs="QCF_P395"/>
          <w:color w:val="000000"/>
          <w:sz w:val="67"/>
          <w:szCs w:val="67"/>
          <w:rtl/>
        </w:rPr>
        <w:t xml:space="preserve">   ﭪ  ﭫ    ﭬ  ﭭ  ﭮ  ﭯ  </w:t>
      </w:r>
      <w:r w:rsidRPr="002566E3">
        <w:rPr>
          <w:rFonts w:ascii="QCF_BSML" w:hAnsi="QCF_BSML" w:cs="QCF_BSML"/>
          <w:color w:val="000000"/>
          <w:sz w:val="67"/>
          <w:szCs w:val="67"/>
          <w:rtl/>
        </w:rPr>
        <w:t>ﭼ</w:t>
      </w:r>
      <w:r w:rsidRPr="002566E3">
        <w:rPr>
          <w:rFonts w:ascii="Arial" w:hAnsi="Arial" w:cs="Arial"/>
          <w:color w:val="000000"/>
          <w:sz w:val="26"/>
          <w:szCs w:val="26"/>
          <w:rtl/>
        </w:rPr>
        <w:t xml:space="preserve"> </w:t>
      </w:r>
      <w:r w:rsidRPr="002566E3">
        <w:rPr>
          <w:rFonts w:ascii="Traditional Arabic" w:hAnsi="Traditional Arabic" w:cs="Traditional Arabic"/>
          <w:color w:val="9DAB0C"/>
          <w:sz w:val="35"/>
          <w:szCs w:val="35"/>
          <w:rtl/>
        </w:rPr>
        <w:t>القصص: ٧٨</w:t>
      </w:r>
    </w:p>
    <w:p w:rsidR="002566E3" w:rsidRDefault="002566E3" w:rsidP="00911F21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قال ابن كثير </w:t>
      </w:r>
      <w:r w:rsidR="00911F21">
        <w:rPr>
          <w:rFonts w:ascii="Arabic Typesetting" w:hAnsi="Arabic Typesetting" w:cs="SC_SHMOOKH 01" w:hint="cs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00"/>
          <w:szCs w:val="100"/>
          <w:rtl/>
        </w:rPr>
        <w:t>: (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أَنَا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لَا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أَفْتَقِرُ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إِلَى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تَقُولُونَ،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فَإِنَّ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اللَّهَ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تَعَالَى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إِنَّمَا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أَعْطَانِي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هَذَا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الْمَالَ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لِعِلْمِهِ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بِأَنِّي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أَسْتَحِقُّهُ،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وَلِمَحَبَّتِهِ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لِي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فَتَقْدِيرُهُ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إِنَّمَا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أُعْطِيتُهُ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لِعِلْمِ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اللَّهِ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فِيَّ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أَنِّي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2566E3">
        <w:rPr>
          <w:rFonts w:ascii="Arabic Typesetting" w:hAnsi="Arabic Typesetting" w:cs="Arabic Typesetting" w:hint="cs"/>
          <w:sz w:val="100"/>
          <w:szCs w:val="100"/>
          <w:rtl/>
        </w:rPr>
        <w:t>أَهْلٌ</w:t>
      </w:r>
      <w:r w:rsidRPr="002566E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>لَهُ... ) .</w:t>
      </w:r>
    </w:p>
    <w:p w:rsidR="002566E3" w:rsidRDefault="002566E3" w:rsidP="001502E9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2566E3">
        <w:rPr>
          <w:rFonts w:ascii="QCF_BSML" w:hAnsi="QCF_BSML" w:cs="QCF_BSML"/>
          <w:color w:val="000000"/>
          <w:sz w:val="67"/>
          <w:szCs w:val="67"/>
          <w:rtl/>
        </w:rPr>
        <w:t xml:space="preserve">ﭽ </w:t>
      </w:r>
      <w:r w:rsidRPr="002566E3">
        <w:rPr>
          <w:rFonts w:ascii="QCF_P395" w:hAnsi="QCF_P395" w:cs="QCF_P395"/>
          <w:color w:val="000000"/>
          <w:sz w:val="67"/>
          <w:szCs w:val="67"/>
          <w:rtl/>
        </w:rPr>
        <w:t xml:space="preserve">ﭒ      ﭓ  ﭔ  ﭕ     </w:t>
      </w:r>
      <w:r w:rsidRPr="002566E3">
        <w:rPr>
          <w:rFonts w:ascii="QCF_P395" w:hAnsi="QCF_P395" w:cs="QCF_P395"/>
          <w:color w:val="0000A5"/>
          <w:sz w:val="67"/>
          <w:szCs w:val="67"/>
          <w:rtl/>
        </w:rPr>
        <w:t>ﭗ</w:t>
      </w:r>
      <w:r w:rsidRPr="002566E3">
        <w:rPr>
          <w:rFonts w:ascii="QCF_P395" w:hAnsi="QCF_P395" w:cs="QCF_P395"/>
          <w:color w:val="000000"/>
          <w:sz w:val="67"/>
          <w:szCs w:val="67"/>
          <w:rtl/>
        </w:rPr>
        <w:t xml:space="preserve">  </w:t>
      </w:r>
      <w:r w:rsidRPr="002566E3">
        <w:rPr>
          <w:rFonts w:ascii="QCF_BSML" w:hAnsi="QCF_BSML" w:cs="QCF_BSML"/>
          <w:color w:val="000000"/>
          <w:sz w:val="67"/>
          <w:szCs w:val="67"/>
          <w:rtl/>
        </w:rPr>
        <w:t>ﭼ</w:t>
      </w:r>
      <w:r w:rsidRPr="002566E3">
        <w:rPr>
          <w:rFonts w:ascii="Arial" w:hAnsi="Arial" w:cs="Arial"/>
          <w:color w:val="000000"/>
          <w:sz w:val="26"/>
          <w:szCs w:val="26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>بم</w:t>
      </w:r>
      <w:r w:rsidR="001502E9">
        <w:rPr>
          <w:rFonts w:ascii="Arabic Typesetting" w:hAnsi="Arabic Typesetting" w:cs="Arabic Typesetting" w:hint="cs"/>
          <w:sz w:val="100"/>
          <w:szCs w:val="100"/>
          <w:rtl/>
        </w:rPr>
        <w:t>ه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ارتي </w:t>
      </w:r>
      <w:r w:rsidR="001502E9">
        <w:rPr>
          <w:rFonts w:ascii="Arabic Typesetting" w:hAnsi="Arabic Typesetting" w:cs="Arabic Typesetting" w:hint="cs"/>
          <w:sz w:val="100"/>
          <w:szCs w:val="100"/>
          <w:rtl/>
        </w:rPr>
        <w:t>وقوتي وإدارتي .</w:t>
      </w:r>
    </w:p>
    <w:p w:rsidR="001502E9" w:rsidRDefault="001502E9" w:rsidP="00427412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فجاء الوعيد الرباني </w:t>
      </w:r>
      <w:r w:rsidR="00427412">
        <w:rPr>
          <w:rFonts w:ascii="Arabic Typesetting" w:hAnsi="Arabic Typesetting" w:cs="Arabic Typesetting" w:hint="cs"/>
          <w:sz w:val="100"/>
          <w:szCs w:val="100"/>
          <w:rtl/>
        </w:rPr>
        <w:t>على هذه المقولة الباطلة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427412"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 w:rsidRPr="00427412">
        <w:rPr>
          <w:rFonts w:ascii="QCF_P395" w:hAnsi="QCF_P395" w:cs="QCF_P395"/>
          <w:color w:val="000000"/>
          <w:sz w:val="59"/>
          <w:szCs w:val="59"/>
          <w:rtl/>
        </w:rPr>
        <w:t xml:space="preserve">ﭘ  ﭙ  ﭚ  ﭛ  ﭜ  ﭝ   ﭞ  ﭟ  ﭠ  ﭡ  ﭢ  ﭣ      ﭤ  ﭥ  ﭦ  ﭧ        </w:t>
      </w:r>
      <w:proofErr w:type="spellStart"/>
      <w:r w:rsidRPr="00427412">
        <w:rPr>
          <w:rFonts w:ascii="QCF_P395" w:hAnsi="QCF_P395" w:cs="QCF_P395"/>
          <w:color w:val="000000"/>
          <w:sz w:val="59"/>
          <w:szCs w:val="59"/>
          <w:rtl/>
        </w:rPr>
        <w:t>ﭨ</w:t>
      </w:r>
      <w:r w:rsidRPr="00427412">
        <w:rPr>
          <w:rFonts w:ascii="QCF_P395" w:hAnsi="QCF_P395" w:cs="QCF_P395"/>
          <w:color w:val="0000A5"/>
          <w:sz w:val="59"/>
          <w:szCs w:val="59"/>
          <w:rtl/>
        </w:rPr>
        <w:t>ﭩ</w:t>
      </w:r>
      <w:proofErr w:type="spellEnd"/>
      <w:r w:rsidRPr="00427412">
        <w:rPr>
          <w:rFonts w:ascii="QCF_P395" w:hAnsi="QCF_P395" w:cs="QCF_P395"/>
          <w:color w:val="000000"/>
          <w:sz w:val="59"/>
          <w:szCs w:val="59"/>
          <w:rtl/>
        </w:rPr>
        <w:t xml:space="preserve">   ﭪ  ﭫ    ﭬ  ﭭ  ﭮ  ﭯ  </w:t>
      </w:r>
      <w:r w:rsidRPr="00427412">
        <w:rPr>
          <w:rFonts w:ascii="QCF_BSML" w:hAnsi="QCF_BSML" w:cs="QCF_BSML"/>
          <w:color w:val="000000"/>
          <w:sz w:val="59"/>
          <w:szCs w:val="59"/>
          <w:rtl/>
        </w:rPr>
        <w:t>ﭼ</w:t>
      </w:r>
    </w:p>
    <w:p w:rsidR="001502E9" w:rsidRDefault="001502E9" w:rsidP="00BF4AF3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وبعدما طغى قارون</w:t>
      </w:r>
      <w:r w:rsidR="00427412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وبغى في الأرض فساداً </w:t>
      </w:r>
      <w:r w:rsidR="00BF4AF3">
        <w:rPr>
          <w:rFonts w:ascii="Arabic Typesetting" w:hAnsi="Arabic Typesetting" w:cs="Arabic Typesetting" w:hint="cs"/>
          <w:sz w:val="100"/>
          <w:szCs w:val="100"/>
          <w:rtl/>
        </w:rPr>
        <w:t>، وأراد أن يفتن غيره</w:t>
      </w:r>
      <w:r w:rsidR="00427412">
        <w:rPr>
          <w:rFonts w:ascii="Arabic Typesetting" w:hAnsi="Arabic Typesetting" w:cs="Arabic Typesetting" w:hint="cs"/>
          <w:sz w:val="100"/>
          <w:szCs w:val="100"/>
          <w:rtl/>
        </w:rPr>
        <w:t xml:space="preserve"> ، قال تعالى :</w:t>
      </w:r>
      <w:r w:rsidR="00BF4AF3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BF4AF3"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 w:rsidR="00BF4AF3">
        <w:rPr>
          <w:rFonts w:ascii="QCF_P395" w:hAnsi="QCF_P395" w:cs="QCF_P395"/>
          <w:color w:val="000000"/>
          <w:sz w:val="71"/>
          <w:szCs w:val="71"/>
          <w:rtl/>
        </w:rPr>
        <w:t xml:space="preserve">ﭰ  ﭱ  ﭲ   ﭳ  </w:t>
      </w:r>
      <w:proofErr w:type="spellStart"/>
      <w:r w:rsidR="00BF4AF3">
        <w:rPr>
          <w:rFonts w:ascii="QCF_P395" w:hAnsi="QCF_P395" w:cs="QCF_P395"/>
          <w:color w:val="000000"/>
          <w:sz w:val="71"/>
          <w:szCs w:val="71"/>
          <w:rtl/>
        </w:rPr>
        <w:t>ﭴ</w:t>
      </w:r>
      <w:r w:rsidR="00BF4AF3">
        <w:rPr>
          <w:rFonts w:ascii="QCF_P395" w:hAnsi="QCF_P395" w:cs="QCF_P395"/>
          <w:color w:val="0000A5"/>
          <w:sz w:val="71"/>
          <w:szCs w:val="71"/>
          <w:rtl/>
        </w:rPr>
        <w:t>ﭵ</w:t>
      </w:r>
      <w:proofErr w:type="spellEnd"/>
      <w:r w:rsidR="00BF4AF3">
        <w:rPr>
          <w:rFonts w:ascii="QCF_P395" w:hAnsi="QCF_P395" w:cs="QCF_P395"/>
          <w:color w:val="000000"/>
          <w:sz w:val="71"/>
          <w:szCs w:val="71"/>
          <w:rtl/>
        </w:rPr>
        <w:t xml:space="preserve">  ﭶ  ﭷ  ﭸ  ﭹ  ﭺ  ﭻ  ﭼ   ﭽ  ﭾ  ﭿ  ﮀ  ﮁ    ﮂ         ﮃ  ﮄ  ﮅ  </w:t>
      </w:r>
      <w:r w:rsidR="00BF4AF3">
        <w:rPr>
          <w:rFonts w:ascii="QCF_BSML" w:hAnsi="QCF_BSML" w:cs="QCF_BSML"/>
          <w:color w:val="000000"/>
          <w:sz w:val="71"/>
          <w:szCs w:val="71"/>
          <w:rtl/>
        </w:rPr>
        <w:t>ﭼ</w:t>
      </w:r>
      <w:r w:rsidR="00BF4AF3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BF4AF3"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٧٩</w:t>
      </w:r>
    </w:p>
    <w:p w:rsidR="00BF4AF3" w:rsidRDefault="00427412" w:rsidP="00427412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قال ابن كثير </w:t>
      </w:r>
      <w:r>
        <w:rPr>
          <w:rFonts w:ascii="Arabic Typesetting" w:hAnsi="Arabic Typesetting" w:cs="SC_SHMOOKH 01" w:hint="cs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: (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خَرَجَ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ذَاتَ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يَوْمٍ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قَوْمِهِ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زِينَةٍ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عَظِيمَةٍ،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وَتَجَمُّلٍ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بَاهِرٍ،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مِنْ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مَرَاكِبَ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وَمَلَابِسَ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عَلَيْهِ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وَعَلَى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خَدَمِهِ</w:t>
      </w:r>
      <w:r w:rsidRPr="0042741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7412">
        <w:rPr>
          <w:rFonts w:ascii="Arabic Typesetting" w:hAnsi="Arabic Typesetting" w:cs="Arabic Typesetting" w:hint="cs"/>
          <w:sz w:val="100"/>
          <w:szCs w:val="100"/>
          <w:rtl/>
        </w:rPr>
        <w:t>وَحَشَمِهِ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) .</w:t>
      </w:r>
    </w:p>
    <w:p w:rsidR="00427412" w:rsidRDefault="004833A5" w:rsidP="004833A5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خرج في زينته يتحدّى الناصحين ، ويغري ويفتن الضعفة والمساكين .</w:t>
      </w:r>
    </w:p>
    <w:p w:rsidR="00911F21" w:rsidRDefault="004833A5" w:rsidP="00911F21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خرج على قو</w:t>
      </w:r>
      <w:r w:rsidR="00911F21">
        <w:rPr>
          <w:rFonts w:ascii="Arabic Typesetting" w:hAnsi="Arabic Typesetting" w:cs="Arabic Typesetting" w:hint="cs"/>
          <w:sz w:val="100"/>
          <w:szCs w:val="100"/>
          <w:rtl/>
        </w:rPr>
        <w:t>مه ليفتنهم بزينة الحياة الدنيا .</w:t>
      </w:r>
    </w:p>
    <w:p w:rsidR="004833A5" w:rsidRDefault="004833A5" w:rsidP="00911F21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خرج في زينته ليرى الناس عيشه ، وبذخه ، ورفاهيته .</w:t>
      </w:r>
    </w:p>
    <w:p w:rsidR="004833A5" w:rsidRDefault="004833A5" w:rsidP="004833A5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وعند هذا المشهد زلّت أقدام ، وزاغت قلوب وأبصار ، وفتنت نفوس.</w:t>
      </w:r>
    </w:p>
    <w:p w:rsidR="004833A5" w:rsidRDefault="004833A5" w:rsidP="004833A5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وعند هذا المشهد ثبتت أقدام المؤمنين  ، وأيقنت أن هذه الزينة وما فيها من نعيم الدنيا لا تزن عند الله جناح بعوضة .</w:t>
      </w:r>
    </w:p>
    <w:p w:rsidR="004833A5" w:rsidRPr="004833A5" w:rsidRDefault="004833A5" w:rsidP="00911F21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 عند هذه الفتنة العظيمة </w:t>
      </w:r>
      <w:r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>
        <w:rPr>
          <w:rFonts w:ascii="QCF_P395" w:hAnsi="QCF_P395" w:cs="QCF_P395"/>
          <w:color w:val="000000"/>
          <w:sz w:val="71"/>
          <w:szCs w:val="71"/>
          <w:rtl/>
        </w:rPr>
        <w:t xml:space="preserve">ﭰ  ﭱ  ﭲ   ﭳ  </w:t>
      </w:r>
      <w:proofErr w:type="spellStart"/>
      <w:r>
        <w:rPr>
          <w:rFonts w:ascii="QCF_P395" w:hAnsi="QCF_P395" w:cs="QCF_P395"/>
          <w:color w:val="000000"/>
          <w:sz w:val="71"/>
          <w:szCs w:val="71"/>
          <w:rtl/>
        </w:rPr>
        <w:t>ﭴ</w:t>
      </w:r>
      <w:r>
        <w:rPr>
          <w:rFonts w:ascii="QCF_P395" w:hAnsi="QCF_P395" w:cs="QCF_P395"/>
          <w:color w:val="0000A5"/>
          <w:sz w:val="71"/>
          <w:szCs w:val="71"/>
          <w:rtl/>
        </w:rPr>
        <w:t>ﭵ</w:t>
      </w:r>
      <w:proofErr w:type="spellEnd"/>
      <w:r>
        <w:rPr>
          <w:rFonts w:ascii="QCF_P395" w:hAnsi="QCF_P395" w:cs="QCF_P395"/>
          <w:color w:val="000000"/>
          <w:sz w:val="71"/>
          <w:szCs w:val="71"/>
          <w:rtl/>
        </w:rPr>
        <w:t xml:space="preserve">  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انقسم الناس إلى فريقين : فريق فتن بما رآه ، وسال لعابه ، وقتل ببريق الشهوات ، ولذّة الحياة ، فقال الفريق الأول ، الذين وصفهم الله بقوله </w:t>
      </w:r>
      <w:r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>
        <w:rPr>
          <w:rFonts w:ascii="QCF_P395" w:hAnsi="QCF_P395" w:cs="QCF_P395"/>
          <w:color w:val="000000"/>
          <w:sz w:val="71"/>
          <w:szCs w:val="71"/>
          <w:rtl/>
        </w:rPr>
        <w:t xml:space="preserve">ﭸ  ﭹ  ﭺ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هذا اللقب ، وهذه الصفة أساس انحرافهم ، ومحور ظلالهم أنهم يردون الحياة الدنيا ، لا همّ له في الآخرة ، </w:t>
      </w:r>
      <w:r w:rsidRPr="004833A5">
        <w:rPr>
          <w:rFonts w:ascii="QCF_BSML" w:hAnsi="QCF_BSML" w:cs="QCF_BSML"/>
          <w:color w:val="000000"/>
          <w:sz w:val="69"/>
          <w:szCs w:val="69"/>
          <w:rtl/>
        </w:rPr>
        <w:t xml:space="preserve">ﭽ </w:t>
      </w:r>
      <w:r w:rsidRPr="004833A5">
        <w:rPr>
          <w:rFonts w:ascii="QCF_P284" w:hAnsi="QCF_P284" w:cs="QCF_P284"/>
          <w:color w:val="000000"/>
          <w:sz w:val="69"/>
          <w:szCs w:val="69"/>
          <w:rtl/>
        </w:rPr>
        <w:t xml:space="preserve">ﭑ  ﭒ       ﭓ  ﭔ  ﭕ  ﭖ  ﭗ  ﭘ  ﭙ  ﭚ  ﭛ  ﭜ   ﭝ  ﭞ  ﭟ  ﭠ  ﭡ  ﭢ  ﭣ  </w:t>
      </w:r>
      <w:r w:rsidRPr="004833A5">
        <w:rPr>
          <w:rFonts w:ascii="QCF_BSML" w:hAnsi="QCF_BSML" w:cs="QCF_BSML"/>
          <w:color w:val="000000"/>
          <w:sz w:val="69"/>
          <w:szCs w:val="69"/>
          <w:rtl/>
        </w:rPr>
        <w:t>ﭼ</w:t>
      </w:r>
      <w:r w:rsidRPr="004833A5">
        <w:rPr>
          <w:rFonts w:ascii="Arial" w:hAnsi="Arial" w:cs="Arial"/>
          <w:color w:val="000000"/>
          <w:sz w:val="16"/>
          <w:szCs w:val="16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الإسراء: ١٨</w:t>
      </w:r>
    </w:p>
    <w:p w:rsidR="004833A5" w:rsidRDefault="004833A5" w:rsidP="00427412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لا همّ لهم في الآخرة ، نظرهم قاصر ، يقينهم مهزوز ، خدعوا بقارون وأمثاله ، تمنّوا أن يملكوا الدنيا وزينتها ، فقالوا بحسرة قلب </w:t>
      </w:r>
      <w:r w:rsidR="00B325C7"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 w:rsidR="00B325C7">
        <w:rPr>
          <w:rFonts w:ascii="QCF_P395" w:hAnsi="QCF_P395" w:cs="QCF_P395"/>
          <w:color w:val="000000"/>
          <w:sz w:val="71"/>
          <w:szCs w:val="71"/>
          <w:rtl/>
        </w:rPr>
        <w:t xml:space="preserve">ﭻ  ﭼ   ﭽ  ﭾ  ﭿ  ﮀ  ﮁ    ﮂ         ﮃ  ﮄ  ﮅ  </w:t>
      </w:r>
      <w:r w:rsidR="00B325C7">
        <w:rPr>
          <w:rFonts w:ascii="QCF_BSML" w:hAnsi="QCF_BSML" w:cs="QCF_BSML"/>
          <w:color w:val="000000"/>
          <w:sz w:val="71"/>
          <w:szCs w:val="71"/>
          <w:rtl/>
        </w:rPr>
        <w:t>ﭼ</w:t>
      </w:r>
      <w:r w:rsidR="00B325C7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B325C7"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٧٩</w:t>
      </w:r>
    </w:p>
    <w:p w:rsidR="00B325C7" w:rsidRDefault="00B325C7" w:rsidP="00427412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فالحظ العظيم عند هؤلاء المساكين هو زينة الحياة الدنيا ، ففتنوا بالحظ العظيم ، ونسوا الفوز العظيم الذي قال الله</w:t>
      </w:r>
      <w:r w:rsidR="00A97B70">
        <w:rPr>
          <w:rFonts w:ascii="Arabic Typesetting" w:hAnsi="Arabic Typesetting" w:cs="Arabic Typesetting" w:hint="cs"/>
          <w:sz w:val="100"/>
          <w:szCs w:val="100"/>
          <w:rtl/>
        </w:rPr>
        <w:t xml:space="preserve"> تعالى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عنه </w:t>
      </w:r>
      <w:r w:rsidRPr="00B325C7"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 w:rsidRPr="00B325C7">
        <w:rPr>
          <w:rFonts w:ascii="QCF_P198" w:hAnsi="QCF_P198" w:cs="QCF_P198"/>
          <w:color w:val="000000"/>
          <w:sz w:val="71"/>
          <w:szCs w:val="71"/>
          <w:rtl/>
        </w:rPr>
        <w:t xml:space="preserve">ﮭ  ﮮ  ﮯ  ﮰ  ﮱ  ﯓ  ﯔ  ﯕ   ﯖ  ﯗ  ﯘ  </w:t>
      </w:r>
      <w:r w:rsidRPr="00B325C7">
        <w:rPr>
          <w:rFonts w:ascii="QCF_P198" w:hAnsi="QCF_P198" w:cs="QCF_P198"/>
          <w:color w:val="000000"/>
          <w:sz w:val="71"/>
          <w:szCs w:val="71"/>
          <w:rtl/>
        </w:rPr>
        <w:lastRenderedPageBreak/>
        <w:t xml:space="preserve">ﯙ  ﯚ  ﯛ  ﯜ  </w:t>
      </w:r>
      <w:proofErr w:type="spellStart"/>
      <w:r w:rsidRPr="00B325C7">
        <w:rPr>
          <w:rFonts w:ascii="QCF_P198" w:hAnsi="QCF_P198" w:cs="QCF_P198"/>
          <w:color w:val="000000"/>
          <w:sz w:val="71"/>
          <w:szCs w:val="71"/>
          <w:rtl/>
        </w:rPr>
        <w:t>ﯝ</w:t>
      </w:r>
      <w:r w:rsidRPr="00B325C7">
        <w:rPr>
          <w:rFonts w:ascii="QCF_P198" w:hAnsi="QCF_P198" w:cs="QCF_P198"/>
          <w:color w:val="0000A5"/>
          <w:sz w:val="71"/>
          <w:szCs w:val="71"/>
          <w:rtl/>
        </w:rPr>
        <w:t>ﯞ</w:t>
      </w:r>
      <w:proofErr w:type="spellEnd"/>
      <w:r w:rsidRPr="00B325C7">
        <w:rPr>
          <w:rFonts w:ascii="QCF_P198" w:hAnsi="QCF_P198" w:cs="QCF_P198"/>
          <w:color w:val="000000"/>
          <w:sz w:val="71"/>
          <w:szCs w:val="71"/>
          <w:rtl/>
        </w:rPr>
        <w:t xml:space="preserve">   ﯟ  ﯠ  ﯡ  </w:t>
      </w:r>
      <w:proofErr w:type="spellStart"/>
      <w:r w:rsidRPr="00B325C7">
        <w:rPr>
          <w:rFonts w:ascii="QCF_P198" w:hAnsi="QCF_P198" w:cs="QCF_P198"/>
          <w:color w:val="000000"/>
          <w:sz w:val="71"/>
          <w:szCs w:val="71"/>
          <w:rtl/>
        </w:rPr>
        <w:t>ﯢ</w:t>
      </w:r>
      <w:r w:rsidRPr="00B325C7">
        <w:rPr>
          <w:rFonts w:ascii="QCF_P198" w:hAnsi="QCF_P198" w:cs="QCF_P198"/>
          <w:color w:val="0000A5"/>
          <w:sz w:val="71"/>
          <w:szCs w:val="71"/>
          <w:rtl/>
        </w:rPr>
        <w:t>ﯣ</w:t>
      </w:r>
      <w:proofErr w:type="spellEnd"/>
      <w:r w:rsidRPr="00B325C7">
        <w:rPr>
          <w:rFonts w:ascii="QCF_P198" w:hAnsi="QCF_P198" w:cs="QCF_P198"/>
          <w:color w:val="000000"/>
          <w:sz w:val="71"/>
          <w:szCs w:val="71"/>
          <w:rtl/>
        </w:rPr>
        <w:t xml:space="preserve">  ﯤ  ﯥ   ﯦ    ﯧ  ﯨ   </w:t>
      </w:r>
      <w:r w:rsidRPr="00B325C7">
        <w:rPr>
          <w:rFonts w:ascii="QCF_BSML" w:hAnsi="QCF_BSML" w:cs="QCF_BSML"/>
          <w:color w:val="000000"/>
          <w:sz w:val="71"/>
          <w:szCs w:val="71"/>
          <w:rtl/>
        </w:rPr>
        <w:t>ﭼ</w:t>
      </w:r>
      <w:r w:rsidRPr="00B325C7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التوبة: ٧٢</w:t>
      </w:r>
    </w:p>
    <w:p w:rsidR="00B325C7" w:rsidRDefault="00B325C7" w:rsidP="00B325C7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وقال الفريق الثاني : </w:t>
      </w:r>
      <w:r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>
        <w:rPr>
          <w:rFonts w:ascii="QCF_P395" w:hAnsi="QCF_P395" w:cs="QCF_P395"/>
          <w:color w:val="000000"/>
          <w:sz w:val="71"/>
          <w:szCs w:val="71"/>
          <w:rtl/>
        </w:rPr>
        <w:t xml:space="preserve">ﮆ   ﮇ  ﮈ  ﮉ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٨٠</w:t>
      </w:r>
    </w:p>
    <w:p w:rsidR="00CF14C5" w:rsidRDefault="00B325C7" w:rsidP="00B325C7">
      <w:pPr>
        <w:ind w:right="142"/>
        <w:jc w:val="both"/>
        <w:rPr>
          <w:rFonts w:ascii="QCF_BSML" w:hAnsi="QCF_BSML" w:cs="QCF_BSML"/>
          <w:color w:val="000000"/>
          <w:sz w:val="71"/>
          <w:szCs w:val="71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العلم بحقيقة الدنيا العاجلة</w:t>
      </w:r>
      <w:r w:rsidR="00CF14C5">
        <w:rPr>
          <w:rFonts w:ascii="Arabic Typesetting" w:hAnsi="Arabic Typesetting" w:cs="Arabic Typesetting" w:hint="cs"/>
          <w:sz w:val="100"/>
          <w:szCs w:val="100"/>
          <w:rtl/>
        </w:rPr>
        <w:t xml:space="preserve"> ، والعلم بحقيقة الآخرة الآجلة </w:t>
      </w:r>
    </w:p>
    <w:p w:rsidR="00B325C7" w:rsidRDefault="00CF14C5" w:rsidP="00B325C7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QCF_BSML" w:hAnsi="QCF_BSML" w:cs="QCF_BSML"/>
          <w:color w:val="000000"/>
          <w:sz w:val="71"/>
          <w:szCs w:val="71"/>
          <w:rtl/>
        </w:rPr>
        <w:lastRenderedPageBreak/>
        <w:t xml:space="preserve">ﭽ </w:t>
      </w:r>
      <w:r>
        <w:rPr>
          <w:rFonts w:ascii="QCF_P395" w:hAnsi="QCF_P395" w:cs="QCF_P395"/>
          <w:color w:val="000000"/>
          <w:sz w:val="71"/>
          <w:szCs w:val="71"/>
          <w:rtl/>
        </w:rPr>
        <w:t xml:space="preserve">ﮆ   ﮇ  ﮈ  ﮉ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الذين يعلمون حقيقة الدنيا فعلموا حقاً أن قارون لا يملك شيئاً ، بل إن قارون يعيش فقيراً ، بائساً ، تعيساً ، خاسراً محروماً . علموا أن قارون معذّبا ، شقيّاً ، مطروداً .</w:t>
      </w:r>
    </w:p>
    <w:p w:rsidR="00CF14C5" w:rsidRPr="00CF14C5" w:rsidRDefault="00CF14C5" w:rsidP="00B325C7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فالعطاء الحقيقي هو في صلاح القلب ، وهداية العبد ، وانشراح الصدر ، فتلك والله هي الحياة الطيبة </w:t>
      </w:r>
      <w:r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>
        <w:rPr>
          <w:rFonts w:ascii="QCF_P278" w:hAnsi="QCF_P278" w:cs="QCF_P278"/>
          <w:color w:val="000000"/>
          <w:sz w:val="71"/>
          <w:szCs w:val="71"/>
          <w:rtl/>
        </w:rPr>
        <w:t xml:space="preserve">ﮉ  ﮊ  ﮋ  ﮌ  ﮍ   ﮎ  ﮏ  ﮐ  </w:t>
      </w:r>
      <w:r>
        <w:rPr>
          <w:rFonts w:ascii="QCF_P278" w:hAnsi="QCF_P278" w:cs="QCF_P278"/>
          <w:color w:val="000000"/>
          <w:sz w:val="71"/>
          <w:szCs w:val="71"/>
          <w:rtl/>
        </w:rPr>
        <w:lastRenderedPageBreak/>
        <w:t xml:space="preserve">ﮑ  ﮒ  ﮓ  </w:t>
      </w:r>
      <w:proofErr w:type="spellStart"/>
      <w:r>
        <w:rPr>
          <w:rFonts w:ascii="QCF_P278" w:hAnsi="QCF_P278" w:cs="QCF_P278"/>
          <w:color w:val="000000"/>
          <w:sz w:val="71"/>
          <w:szCs w:val="71"/>
          <w:rtl/>
        </w:rPr>
        <w:t>ﮔ</w:t>
      </w:r>
      <w:r>
        <w:rPr>
          <w:rFonts w:ascii="QCF_P278" w:hAnsi="QCF_P278" w:cs="QCF_P278"/>
          <w:color w:val="0000A5"/>
          <w:sz w:val="71"/>
          <w:szCs w:val="71"/>
          <w:rtl/>
        </w:rPr>
        <w:t>ﮕ</w:t>
      </w:r>
      <w:proofErr w:type="spellEnd"/>
      <w:r>
        <w:rPr>
          <w:rFonts w:ascii="QCF_P278" w:hAnsi="QCF_P278" w:cs="QCF_P278"/>
          <w:color w:val="000000"/>
          <w:sz w:val="71"/>
          <w:szCs w:val="71"/>
          <w:rtl/>
        </w:rPr>
        <w:t xml:space="preserve">  ﮖ   ﮗ  ﮘ  ﮙ  ﮚ  ﮛ  ﮜ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النحل: ٩٧</w:t>
      </w:r>
    </w:p>
    <w:p w:rsidR="00B325C7" w:rsidRDefault="00B325C7" w:rsidP="00911F21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 xml:space="preserve">يَقُولُ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المُسْتَوْرِد بن شداد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سمعت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رَسُولُ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اللهِ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="00CF14C5">
        <w:rPr>
          <w:rFonts w:ascii="Arabic Typesetting" w:hAnsi="Arabic Typesetting" w:cs="Arabic Typesetting" w:hint="cs"/>
          <w:sz w:val="100"/>
          <w:szCs w:val="100"/>
          <w:rtl/>
        </w:rPr>
        <w:t xml:space="preserve"> يقول :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«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وَاللهِ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الدُّنْيَا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الْآخِرَةِ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إِلَّا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مِثْلُ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يَجْعَلُ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أَحَدُكُمْ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إِصْبَعَهُ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هَذِهِ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-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وَأَشَارَ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يَحْيَى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بِالسَّبَّابَةِ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-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الْيَمِّ،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فَلْيَنْظُرْ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بِمَ</w:t>
      </w:r>
      <w:r w:rsidRPr="00B325C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325C7">
        <w:rPr>
          <w:rFonts w:ascii="Arabic Typesetting" w:hAnsi="Arabic Typesetting" w:cs="Arabic Typesetting" w:hint="cs"/>
          <w:sz w:val="100"/>
          <w:szCs w:val="100"/>
          <w:rtl/>
        </w:rPr>
        <w:t>تَرْجِعُ؟</w:t>
      </w:r>
      <w:r w:rsidRPr="00B325C7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="00911F21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911F21">
        <w:rPr>
          <w:rFonts w:ascii="Arabic Typesetting" w:hAnsi="Arabic Typesetting" w:cs="Arabic Typesetting" w:hint="cs"/>
          <w:sz w:val="32"/>
          <w:szCs w:val="32"/>
          <w:rtl/>
        </w:rPr>
        <w:t>رواه</w:t>
      </w:r>
      <w:r w:rsidR="00911F21" w:rsidRPr="00911F21">
        <w:rPr>
          <w:rFonts w:ascii="Arabic Typesetting" w:hAnsi="Arabic Typesetting" w:cs="Arabic Typesetting" w:hint="cs"/>
          <w:sz w:val="32"/>
          <w:szCs w:val="32"/>
          <w:rtl/>
        </w:rPr>
        <w:t xml:space="preserve"> مسلم .</w:t>
      </w:r>
    </w:p>
    <w:p w:rsidR="00CF14C5" w:rsidRDefault="00CF14C5" w:rsidP="00CF14C5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QCF_BSML" w:hAnsi="QCF_BSML" w:cs="QCF_BSML"/>
          <w:color w:val="000000"/>
          <w:sz w:val="71"/>
          <w:szCs w:val="71"/>
          <w:rtl/>
        </w:rPr>
        <w:lastRenderedPageBreak/>
        <w:t xml:space="preserve">ﭽ </w:t>
      </w:r>
      <w:r>
        <w:rPr>
          <w:rFonts w:ascii="QCF_P395" w:hAnsi="QCF_P395" w:cs="QCF_P395"/>
          <w:color w:val="000000"/>
          <w:sz w:val="71"/>
          <w:szCs w:val="71"/>
          <w:rtl/>
        </w:rPr>
        <w:t xml:space="preserve">ﮆ   ﮇ  ﮈ  ﮉ  ﮊ  ﮋ  ﮌ  ﮍ   ﮎ  ﮏ   ﮐ  ﮑ  ﮒ  ﮓ    ﮔ  ﮕ    ﮖ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٨٠</w:t>
      </w:r>
    </w:p>
    <w:p w:rsidR="00D1721F" w:rsidRDefault="00CF14C5" w:rsidP="00D1721F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فالصابرون على طاعة الله </w:t>
      </w:r>
      <w:r w:rsidR="00D1721F">
        <w:rPr>
          <w:rFonts w:ascii="Arabic Typesetting" w:hAnsi="Arabic Typesetting" w:cs="Arabic Typesetting" w:hint="cs"/>
          <w:sz w:val="100"/>
          <w:szCs w:val="100"/>
          <w:rtl/>
        </w:rPr>
        <w:t xml:space="preserve">، وعلى معصية الله ، </w:t>
      </w:r>
      <w:r>
        <w:rPr>
          <w:rFonts w:ascii="Arabic Typesetting" w:hAnsi="Arabic Typesetting" w:cs="Arabic Typesetting" w:hint="cs"/>
          <w:sz w:val="100"/>
          <w:szCs w:val="100"/>
          <w:rtl/>
        </w:rPr>
        <w:t>الصابرون على الفقر ، وشظف العيش</w:t>
      </w:r>
      <w:r w:rsidR="00D1721F">
        <w:rPr>
          <w:rFonts w:ascii="Arabic Typesetting" w:hAnsi="Arabic Typesetting" w:cs="Arabic Typesetting" w:hint="cs"/>
          <w:sz w:val="100"/>
          <w:szCs w:val="100"/>
          <w:rtl/>
        </w:rPr>
        <w:t xml:space="preserve"> ، هم الفائزون حقا .</w:t>
      </w:r>
    </w:p>
    <w:p w:rsidR="00CF14C5" w:rsidRDefault="00D1721F" w:rsidP="00D1721F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>
        <w:rPr>
          <w:rFonts w:ascii="QCF_P074" w:hAnsi="QCF_P074" w:cs="QCF_P074"/>
          <w:color w:val="000000"/>
          <w:sz w:val="71"/>
          <w:szCs w:val="71"/>
          <w:rtl/>
        </w:rPr>
        <w:t xml:space="preserve">ﮩ  ﮪ   ﮫ  ﮬ   ﮭ  ﮮ  ﮯ  </w:t>
      </w:r>
      <w:proofErr w:type="spellStart"/>
      <w:r>
        <w:rPr>
          <w:rFonts w:ascii="QCF_P074" w:hAnsi="QCF_P074" w:cs="QCF_P074"/>
          <w:color w:val="000000"/>
          <w:sz w:val="71"/>
          <w:szCs w:val="71"/>
          <w:rtl/>
        </w:rPr>
        <w:t>ﮰ</w:t>
      </w:r>
      <w:r>
        <w:rPr>
          <w:rFonts w:ascii="QCF_P074" w:hAnsi="QCF_P074" w:cs="QCF_P074"/>
          <w:color w:val="0000A5"/>
          <w:sz w:val="71"/>
          <w:szCs w:val="71"/>
          <w:rtl/>
        </w:rPr>
        <w:t>ﮱ</w:t>
      </w:r>
      <w:proofErr w:type="spellEnd"/>
      <w:r>
        <w:rPr>
          <w:rFonts w:ascii="QCF_P074" w:hAnsi="QCF_P074" w:cs="QCF_P074"/>
          <w:color w:val="000000"/>
          <w:sz w:val="71"/>
          <w:szCs w:val="71"/>
          <w:rtl/>
        </w:rPr>
        <w:t xml:space="preserve">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١٨٥</w:t>
      </w:r>
      <w:r w:rsidR="00CF14C5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</w:p>
    <w:p w:rsidR="00CF14C5" w:rsidRPr="00CF14C5" w:rsidRDefault="00CF14C5" w:rsidP="00CF14C5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proofErr w:type="spellStart"/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إِنِّى</w:t>
      </w:r>
      <w:proofErr w:type="spellEnd"/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رَأَيْتُ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وفي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الأَيَّامِ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 xml:space="preserve">تَجْرِبَةٌ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ab/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للصَّبْرِ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عاقِبَةً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مَحْمُودَةَ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الأَثَرِ</w:t>
      </w:r>
    </w:p>
    <w:p w:rsidR="00CF14C5" w:rsidRDefault="00CF14C5" w:rsidP="00CF14C5">
      <w:pPr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CF14C5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وقَلَّ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مَنْ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جَدَّ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أَمْرٍ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 xml:space="preserve">يُطالِبُهُ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ab/>
        <w:t>فاستَصْحَبَ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الصَّبْرَ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إِلاَّ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فاز</w:t>
      </w:r>
      <w:r w:rsidRPr="00CF14C5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CF14C5">
        <w:rPr>
          <w:rFonts w:ascii="Arabic Typesetting" w:hAnsi="Arabic Typesetting" w:cs="Arabic Typesetting" w:hint="cs"/>
          <w:sz w:val="100"/>
          <w:szCs w:val="100"/>
          <w:rtl/>
        </w:rPr>
        <w:t>بالظَّفَر</w:t>
      </w:r>
    </w:p>
    <w:p w:rsidR="00D1721F" w:rsidRDefault="00D1721F">
      <w:pPr>
        <w:bidi w:val="0"/>
        <w:rPr>
          <w:rFonts w:ascii="Arabic Typesetting" w:hAnsi="Arabic Typesetting" w:cs="Arabic Typesetting"/>
          <w:sz w:val="100"/>
          <w:szCs w:val="100"/>
        </w:rPr>
      </w:pPr>
      <w:r>
        <w:rPr>
          <w:rFonts w:ascii="Arabic Typesetting" w:hAnsi="Arabic Typesetting" w:cs="Arabic Typesetting"/>
          <w:sz w:val="100"/>
          <w:szCs w:val="100"/>
        </w:rPr>
        <w:br w:type="page"/>
      </w:r>
    </w:p>
    <w:p w:rsidR="005B33EE" w:rsidRDefault="005B33EE" w:rsidP="00911F21">
      <w:pPr>
        <w:spacing w:line="240" w:lineRule="auto"/>
        <w:ind w:left="-173" w:right="284"/>
        <w:jc w:val="center"/>
        <w:rPr>
          <w:rFonts w:ascii="QCF_BSML" w:hAnsi="QCF_BSML" w:cs="QCF_BSML"/>
          <w:color w:val="000000"/>
          <w:sz w:val="59"/>
          <w:szCs w:val="59"/>
          <w:rtl/>
        </w:rPr>
      </w:pP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>الثانية</w:t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911F21" w:rsidRDefault="00D1721F" w:rsidP="00911F21">
      <w:pPr>
        <w:spacing w:line="240" w:lineRule="auto"/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وبعدما بلغ قارون في البغي قواه</w:t>
      </w:r>
      <w:r w:rsidR="00911F21">
        <w:rPr>
          <w:rFonts w:ascii="Arabic Typesetting" w:hAnsi="Arabic Typesetting" w:cs="Arabic Typesetting" w:hint="cs"/>
          <w:sz w:val="100"/>
          <w:szCs w:val="100"/>
          <w:rtl/>
        </w:rPr>
        <w:t>، وفتن في المتاع القليل</w:t>
      </w:r>
      <w:r>
        <w:rPr>
          <w:rFonts w:ascii="Arabic Typesetting" w:hAnsi="Arabic Typesetting" w:cs="Arabic Typesetting" w:hint="cs"/>
          <w:sz w:val="100"/>
          <w:szCs w:val="100"/>
          <w:rtl/>
        </w:rPr>
        <w:t>، وزينت له الحياة الدنيا ، وغرّه طول الأمل ، جاءته الخاتمة السيئة ، والمصرع الوخيم ، والعقاب الأليم ، فبينما قارون في بغيه وطغيانه ، وفساده وإفساده انقلب العزّ ذلّا ، والغنى فقراً ، والقوة ضعفاً ، والجمع شتاتاً</w:t>
      </w:r>
      <w:r w:rsidR="00911F21">
        <w:rPr>
          <w:rFonts w:ascii="Arabic Typesetting" w:hAnsi="Arabic Typesetting" w:cs="Arabic Typesetting" w:hint="cs"/>
          <w:sz w:val="100"/>
          <w:szCs w:val="100"/>
          <w:rtl/>
        </w:rPr>
        <w:t xml:space="preserve"> .</w:t>
      </w:r>
    </w:p>
    <w:p w:rsidR="00B41D2D" w:rsidRDefault="00D1721F" w:rsidP="002D5C95">
      <w:pPr>
        <w:spacing w:after="0" w:line="240" w:lineRule="auto"/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قال تعالى </w:t>
      </w:r>
      <w:r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>
        <w:rPr>
          <w:rFonts w:ascii="QCF_P395" w:hAnsi="QCF_P395" w:cs="QCF_P395"/>
          <w:color w:val="000000"/>
          <w:sz w:val="71"/>
          <w:szCs w:val="71"/>
          <w:rtl/>
        </w:rPr>
        <w:t xml:space="preserve">ﮗ   ﮘ   ﮙ  ﮚ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٨١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الله أكبر في لمحة خاطفة ، ولحظة عاصفة ، ابتلعته الأرض التي كان يتبختر عليها ، وابتلعت ملكه ، </w:t>
      </w: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وقصره ، وزينته ، ابتلعته الأرض التي طغى وتجبّر عليها فإذا هو </w:t>
      </w:r>
      <w:r w:rsidRPr="00D1721F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D1721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D1721F">
        <w:rPr>
          <w:rFonts w:ascii="Arabic Typesetting" w:hAnsi="Arabic Typesetting" w:cs="Arabic Typesetting" w:hint="cs"/>
          <w:sz w:val="100"/>
          <w:szCs w:val="100"/>
          <w:rtl/>
        </w:rPr>
        <w:t>بطن</w:t>
      </w:r>
      <w:r w:rsidRPr="00D1721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D1721F">
        <w:rPr>
          <w:rFonts w:ascii="Arabic Typesetting" w:hAnsi="Arabic Typesetting" w:cs="Arabic Typesetting" w:hint="cs"/>
          <w:sz w:val="100"/>
          <w:szCs w:val="100"/>
          <w:rtl/>
        </w:rPr>
        <w:t>الأرض</w:t>
      </w:r>
      <w:r w:rsidR="00FD0453">
        <w:rPr>
          <w:rFonts w:ascii="Arabic Typesetting" w:hAnsi="Arabic Typesetting" w:cs="Arabic Typesetting" w:hint="cs"/>
          <w:sz w:val="100"/>
          <w:szCs w:val="100"/>
          <w:rtl/>
        </w:rPr>
        <w:t xml:space="preserve"> التي كان يتحدى ويتعدّى عليها </w:t>
      </w:r>
      <w:r w:rsidRPr="00D1721F">
        <w:rPr>
          <w:rFonts w:ascii="Arabic Typesetting" w:hAnsi="Arabic Typesetting" w:cs="Arabic Typesetting" w:hint="cs"/>
          <w:sz w:val="100"/>
          <w:szCs w:val="100"/>
          <w:rtl/>
        </w:rPr>
        <w:t>جزاء</w:t>
      </w:r>
      <w:r w:rsidRPr="00D1721F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D1721F">
        <w:rPr>
          <w:rFonts w:ascii="Arabic Typesetting" w:hAnsi="Arabic Typesetting" w:cs="Arabic Typesetting" w:hint="cs"/>
          <w:sz w:val="100"/>
          <w:szCs w:val="100"/>
          <w:rtl/>
        </w:rPr>
        <w:t>وفاقا</w:t>
      </w:r>
      <w:r w:rsidRPr="00D1721F">
        <w:rPr>
          <w:rFonts w:ascii="Arabic Typesetting" w:hAnsi="Arabic Typesetting" w:cs="Arabic Typesetting"/>
          <w:sz w:val="100"/>
          <w:szCs w:val="100"/>
          <w:rtl/>
        </w:rPr>
        <w:t xml:space="preserve">. </w:t>
      </w:r>
    </w:p>
    <w:p w:rsidR="00FD0453" w:rsidRDefault="00FD0453" w:rsidP="00145359">
      <w:pPr>
        <w:spacing w:line="240" w:lineRule="auto"/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ففي الصحيحين من رواية أبي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هُرَيْرَةَ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أَنَّ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رَسُولَ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اللهِ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قَالَ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>: «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بَيْنَمَا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رَجُلٌ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يَتَبَخْتَرُ،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يَمْشِي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بُرْدَيْهِ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قَدْ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أَعْجَبَتْهُ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نَفْسُهُ،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فَخَسَفَ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اللهُ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بِهِ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الْأَرْضَ،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فَهُوَ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يَتَجَلْجَلُ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فِيهَا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إِلَى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يَوْمِ</w:t>
      </w:r>
      <w:r w:rsidRPr="00FD0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D0453">
        <w:rPr>
          <w:rFonts w:ascii="Arabic Typesetting" w:hAnsi="Arabic Typesetting" w:cs="Arabic Typesetting" w:hint="cs"/>
          <w:sz w:val="100"/>
          <w:szCs w:val="100"/>
          <w:rtl/>
        </w:rPr>
        <w:t>الْقِيَامَةِ</w:t>
      </w:r>
      <w:r w:rsidRPr="00FD0453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="00145359">
        <w:rPr>
          <w:rFonts w:ascii="Arabic Typesetting" w:hAnsi="Arabic Typesetting" w:cs="Arabic Typesetting" w:hint="cs"/>
          <w:sz w:val="100"/>
          <w:szCs w:val="100"/>
          <w:rtl/>
        </w:rPr>
        <w:t xml:space="preserve"> .</w:t>
      </w:r>
    </w:p>
    <w:p w:rsidR="00145359" w:rsidRDefault="00145359" w:rsidP="002D5C95">
      <w:pPr>
        <w:spacing w:after="0" w:line="240" w:lineRule="auto"/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>
        <w:rPr>
          <w:rFonts w:ascii="QCF_P395" w:hAnsi="QCF_P395" w:cs="QCF_P395"/>
          <w:color w:val="000000"/>
          <w:sz w:val="71"/>
          <w:szCs w:val="71"/>
          <w:rtl/>
        </w:rPr>
        <w:t xml:space="preserve">ﮛ  ﮜ  ﮝ    ﮞ  ﮟ  ﮠ  ﮡ  ﮢ   ﮣ  ﮤ  ﮥ            ﮦ   ﮧ  ﮨ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٨١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</w:p>
    <w:p w:rsidR="00145359" w:rsidRDefault="00145359" w:rsidP="002D5C95">
      <w:pPr>
        <w:spacing w:after="0" w:line="240" w:lineRule="auto"/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وهنا كانت المفاجأة ، فقد أفاق الذين كانوا بالأمس يقولون </w:t>
      </w:r>
      <w:r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>
        <w:rPr>
          <w:rFonts w:ascii="QCF_P395" w:hAnsi="QCF_P395" w:cs="QCF_P395"/>
          <w:color w:val="000000"/>
          <w:sz w:val="71"/>
          <w:szCs w:val="71"/>
          <w:rtl/>
        </w:rPr>
        <w:t xml:space="preserve">ﭻ  ﭼ   ﭽ  ﭾ  ﭿ  ﮀ  ﮁ    ﮂ         ﮃ  ﮄ  ﮅ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٧٩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، أفاقوا من سكرتهم ، فقالوا متوجعين متعجبين : </w:t>
      </w:r>
      <w:r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>
        <w:rPr>
          <w:rFonts w:ascii="QCF_P395" w:hAnsi="QCF_P395" w:cs="QCF_P395"/>
          <w:color w:val="000000"/>
          <w:sz w:val="71"/>
          <w:szCs w:val="71"/>
          <w:rtl/>
        </w:rPr>
        <w:t xml:space="preserve">ﮯ  ﮰ  ﮱ  ﯓ    ﯔ      ﯕ  ﯖ  ﯗ  </w:t>
      </w:r>
      <w:proofErr w:type="spellStart"/>
      <w:r>
        <w:rPr>
          <w:rFonts w:ascii="QCF_P395" w:hAnsi="QCF_P395" w:cs="QCF_P395"/>
          <w:color w:val="000000"/>
          <w:sz w:val="71"/>
          <w:szCs w:val="71"/>
          <w:rtl/>
        </w:rPr>
        <w:t>ﯘ</w:t>
      </w:r>
      <w:r>
        <w:rPr>
          <w:rFonts w:ascii="QCF_P395" w:hAnsi="QCF_P395" w:cs="QCF_P395"/>
          <w:color w:val="0000A5"/>
          <w:sz w:val="71"/>
          <w:szCs w:val="71"/>
          <w:rtl/>
        </w:rPr>
        <w:t>ﯙ</w:t>
      </w:r>
      <w:proofErr w:type="spellEnd"/>
      <w:r>
        <w:rPr>
          <w:rFonts w:ascii="QCF_P395" w:hAnsi="QCF_P395" w:cs="QCF_P395"/>
          <w:color w:val="000000"/>
          <w:sz w:val="71"/>
          <w:szCs w:val="71"/>
          <w:rtl/>
        </w:rPr>
        <w:t xml:space="preserve">  ﯚ   ﯛ  ﯜ  ﯝ  ﯞ  ﯟ  </w:t>
      </w:r>
      <w:proofErr w:type="spellStart"/>
      <w:r>
        <w:rPr>
          <w:rFonts w:ascii="QCF_P395" w:hAnsi="QCF_P395" w:cs="QCF_P395"/>
          <w:color w:val="000000"/>
          <w:sz w:val="71"/>
          <w:szCs w:val="71"/>
          <w:rtl/>
        </w:rPr>
        <w:t>ﯠ</w:t>
      </w:r>
      <w:r>
        <w:rPr>
          <w:rFonts w:ascii="QCF_P395" w:hAnsi="QCF_P395" w:cs="QCF_P395"/>
          <w:color w:val="0000A5"/>
          <w:sz w:val="71"/>
          <w:szCs w:val="71"/>
          <w:rtl/>
        </w:rPr>
        <w:t>ﯡ</w:t>
      </w:r>
      <w:proofErr w:type="spellEnd"/>
      <w:r>
        <w:rPr>
          <w:rFonts w:ascii="QCF_P395" w:hAnsi="QCF_P395" w:cs="QCF_P395"/>
          <w:color w:val="000000"/>
          <w:sz w:val="71"/>
          <w:szCs w:val="71"/>
          <w:rtl/>
        </w:rPr>
        <w:t xml:space="preserve">   ﯢ   ﯣ   ﯤ  ﯥ  ﯦ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٨٢</w:t>
      </w:r>
    </w:p>
    <w:p w:rsidR="00145359" w:rsidRDefault="00145359" w:rsidP="00145359">
      <w:pPr>
        <w:spacing w:line="240" w:lineRule="auto"/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عندها جاء اسم الإشارة البعيد </w:t>
      </w:r>
      <w:r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>
        <w:rPr>
          <w:rFonts w:ascii="QCF_P395" w:hAnsi="QCF_P395" w:cs="QCF_P395"/>
          <w:color w:val="000000"/>
          <w:sz w:val="71"/>
          <w:szCs w:val="71"/>
          <w:rtl/>
        </w:rPr>
        <w:t xml:space="preserve">ﯧ  ﯨ      ﯩ   ﯪ   ﯫ  ﯬ  ﯭ  ﯮ  ﯯ  ﯰ   ﯱ  </w:t>
      </w:r>
      <w:proofErr w:type="spellStart"/>
      <w:r>
        <w:rPr>
          <w:rFonts w:ascii="QCF_P395" w:hAnsi="QCF_P395" w:cs="QCF_P395"/>
          <w:color w:val="000000"/>
          <w:sz w:val="71"/>
          <w:szCs w:val="71"/>
          <w:rtl/>
        </w:rPr>
        <w:t>ﯲ</w:t>
      </w:r>
      <w:r>
        <w:rPr>
          <w:rFonts w:ascii="QCF_P395" w:hAnsi="QCF_P395" w:cs="QCF_P395"/>
          <w:color w:val="0000A5"/>
          <w:sz w:val="71"/>
          <w:szCs w:val="71"/>
          <w:rtl/>
        </w:rPr>
        <w:t>ﯳ</w:t>
      </w:r>
      <w:proofErr w:type="spellEnd"/>
      <w:r>
        <w:rPr>
          <w:rFonts w:ascii="QCF_P395" w:hAnsi="QCF_P395" w:cs="QCF_P395"/>
          <w:color w:val="000000"/>
          <w:sz w:val="71"/>
          <w:szCs w:val="71"/>
          <w:rtl/>
        </w:rPr>
        <w:t xml:space="preserve">  ﯴ  ﯵ   ﯶ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٨٣</w:t>
      </w:r>
    </w:p>
    <w:p w:rsidR="00145359" w:rsidRDefault="00145359" w:rsidP="00145359">
      <w:pPr>
        <w:spacing w:line="240" w:lineRule="auto"/>
        <w:ind w:right="142"/>
        <w:jc w:val="both"/>
        <w:rPr>
          <w:rFonts w:ascii="QCF_BSML" w:hAnsi="QCF_BSML" w:cs="QCF_BSML"/>
          <w:color w:val="000000"/>
          <w:sz w:val="71"/>
          <w:szCs w:val="71"/>
          <w:rtl/>
        </w:rPr>
      </w:pPr>
      <w:r>
        <w:rPr>
          <w:rFonts w:ascii="QCF_BSML" w:hAnsi="QCF_BSML" w:cs="QCF_BSML"/>
          <w:color w:val="000000"/>
          <w:sz w:val="71"/>
          <w:szCs w:val="71"/>
          <w:rtl/>
        </w:rPr>
        <w:lastRenderedPageBreak/>
        <w:t xml:space="preserve">ﭽ </w:t>
      </w:r>
      <w:r>
        <w:rPr>
          <w:rFonts w:ascii="QCF_P309" w:hAnsi="QCF_P309" w:cs="QCF_P309"/>
          <w:color w:val="000000"/>
          <w:sz w:val="71"/>
          <w:szCs w:val="71"/>
          <w:rtl/>
        </w:rPr>
        <w:t xml:space="preserve">ﯼ  ﯽ      ﯾ  ﯿ  ﰀ   ﰁ  ﰂ  ﰃ         ﰄ  ﰅ  </w:t>
      </w:r>
      <w:r>
        <w:rPr>
          <w:rFonts w:ascii="QCF_BSML" w:hAnsi="QCF_BSML" w:cs="QCF_BSML"/>
          <w:color w:val="000000"/>
          <w:sz w:val="71"/>
          <w:szCs w:val="7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مريم: ٦٣</w:t>
      </w:r>
      <w:r w:rsidRPr="00145359">
        <w:rPr>
          <w:rFonts w:ascii="QCF_BSML" w:hAnsi="QCF_BSML" w:cs="QCF_BSML"/>
          <w:color w:val="000000"/>
          <w:sz w:val="71"/>
          <w:szCs w:val="71"/>
          <w:rtl/>
        </w:rPr>
        <w:t xml:space="preserve"> </w:t>
      </w:r>
    </w:p>
    <w:p w:rsidR="00145359" w:rsidRDefault="00145359" w:rsidP="00145359">
      <w:pPr>
        <w:spacing w:line="240" w:lineRule="auto"/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العاقبة للمتقين الذين يصلحون الأرض بتقواهم .</w:t>
      </w:r>
    </w:p>
    <w:p w:rsidR="00145359" w:rsidRDefault="00145359" w:rsidP="00145359">
      <w:pPr>
        <w:spacing w:line="240" w:lineRule="auto"/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العاقبة للمتقين الذين فعلوا فاحشة أو ظلموا أنفسهم ذكروا الله .</w:t>
      </w:r>
    </w:p>
    <w:p w:rsidR="00145359" w:rsidRDefault="00145359" w:rsidP="00145359">
      <w:pPr>
        <w:spacing w:line="240" w:lineRule="auto"/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العاقبة للمتقين الذين إذا مسهم طائف من الشيطان تذكروا .</w:t>
      </w:r>
    </w:p>
    <w:p w:rsidR="005D7604" w:rsidRPr="005D7604" w:rsidRDefault="005D7604" w:rsidP="005D7604">
      <w:pPr>
        <w:spacing w:line="240" w:lineRule="auto"/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وَجَنَّاتُ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عَدْنٍ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زُخْرِفَتْ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ثُمَّ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أُزْلِفَتْ</w:t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>**</w:t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لِقَوْمٍ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عَلَى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التَّقْوَى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دَوَامًا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تَبَتَّلُ</w:t>
      </w:r>
    </w:p>
    <w:p w:rsidR="005D7604" w:rsidRPr="005D7604" w:rsidRDefault="005D7604" w:rsidP="005D7604">
      <w:pPr>
        <w:spacing w:line="240" w:lineRule="auto"/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بِهَا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كُلُّ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تَهْوَى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النُّفُوسُ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وَتَشْتَهِي</w:t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>**</w:t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وَقُرَّةُ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عَيْنٍ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لَيْسَ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عَنْهَا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تَرَحَّلُ</w:t>
      </w:r>
    </w:p>
    <w:p w:rsidR="005D7604" w:rsidRPr="005D7604" w:rsidRDefault="005D7604" w:rsidP="005D7604">
      <w:pPr>
        <w:spacing w:line="240" w:lineRule="auto"/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يُقَالُ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لَهُمْ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طِبْتُمْ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سَلِمْتُمْ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مِن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الأَذَى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>**</w:t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سَلامٌ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عَلَيْكُمْ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بِالسَّلامَةِ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فَادْخُلُوا</w:t>
      </w:r>
    </w:p>
    <w:p w:rsidR="005D7604" w:rsidRPr="00145359" w:rsidRDefault="005D7604" w:rsidP="005D7604">
      <w:pPr>
        <w:spacing w:line="240" w:lineRule="auto"/>
        <w:ind w:right="142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D7604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بَأَسْبَابِ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تَقْوَى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اللهِ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والعَمَلِ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الذِي</w:t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>**</w:t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يُحِبُّ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جَنَّاتِ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عَدْنٍ</w:t>
      </w:r>
      <w:r w:rsidRPr="005D7604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D7604">
        <w:rPr>
          <w:rFonts w:ascii="Arabic Typesetting" w:hAnsi="Arabic Typesetting" w:cs="Arabic Typesetting" w:hint="cs"/>
          <w:sz w:val="100"/>
          <w:szCs w:val="100"/>
          <w:rtl/>
        </w:rPr>
        <w:t>تَوَصَّلُوا</w:t>
      </w:r>
    </w:p>
    <w:sectPr w:rsidR="005D7604" w:rsidRPr="00145359" w:rsidSect="003A7B27">
      <w:headerReference w:type="default" r:id="rId11"/>
      <w:footerReference w:type="default" r:id="rId12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49" w:rsidRDefault="00005C49" w:rsidP="001D53F3">
      <w:pPr>
        <w:spacing w:after="0" w:line="240" w:lineRule="auto"/>
      </w:pPr>
      <w:r>
        <w:separator/>
      </w:r>
    </w:p>
  </w:endnote>
  <w:endnote w:type="continuationSeparator" w:id="0">
    <w:p w:rsidR="00005C49" w:rsidRDefault="00005C49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3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534120" w:rsidRPr="00455FBA" w:rsidRDefault="00534120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528D2489" wp14:editId="0BBF7C3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4120" w:rsidRPr="003A7B27" w:rsidRDefault="00534120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63422F" w:rsidRPr="0063422F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29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534120" w:rsidRPr="003A7B27" w:rsidRDefault="00534120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63422F" w:rsidRPr="0063422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29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49" w:rsidRDefault="00005C49" w:rsidP="001D53F3">
      <w:pPr>
        <w:spacing w:after="0" w:line="240" w:lineRule="auto"/>
      </w:pPr>
      <w:r>
        <w:separator/>
      </w:r>
    </w:p>
  </w:footnote>
  <w:footnote w:type="continuationSeparator" w:id="0">
    <w:p w:rsidR="00005C49" w:rsidRDefault="00005C49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20" w:rsidRPr="00F36ED4" w:rsidRDefault="00534120" w:rsidP="00282B13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282B13">
      <w:rPr>
        <w:rFonts w:ascii="Arabic Typesetting" w:hAnsi="Arabic Typesetting" w:cs="Arabic Typesetting" w:hint="cs"/>
        <w:sz w:val="36"/>
        <w:szCs w:val="36"/>
        <w:rtl/>
      </w:rPr>
      <w:t>12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07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15AC"/>
    <w:multiLevelType w:val="hybridMultilevel"/>
    <w:tmpl w:val="4148D0DC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378411E5"/>
    <w:multiLevelType w:val="hybridMultilevel"/>
    <w:tmpl w:val="88D036E8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4CB337BE"/>
    <w:multiLevelType w:val="hybridMultilevel"/>
    <w:tmpl w:val="45A8BE12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>
    <w:nsid w:val="56CF04AC"/>
    <w:multiLevelType w:val="hybridMultilevel"/>
    <w:tmpl w:val="D39CA25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>
    <w:nsid w:val="58835D26"/>
    <w:multiLevelType w:val="hybridMultilevel"/>
    <w:tmpl w:val="AABECBEE"/>
    <w:lvl w:ilvl="0" w:tplc="0409000F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5">
    <w:nsid w:val="5B0E768F"/>
    <w:multiLevelType w:val="hybridMultilevel"/>
    <w:tmpl w:val="15C23602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6">
    <w:nsid w:val="79B56DF7"/>
    <w:multiLevelType w:val="hybridMultilevel"/>
    <w:tmpl w:val="B236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2EF2"/>
    <w:rsid w:val="0000555E"/>
    <w:rsid w:val="00005C49"/>
    <w:rsid w:val="000071A2"/>
    <w:rsid w:val="00010619"/>
    <w:rsid w:val="00010F9D"/>
    <w:rsid w:val="0001156E"/>
    <w:rsid w:val="00013860"/>
    <w:rsid w:val="000139D5"/>
    <w:rsid w:val="000153F7"/>
    <w:rsid w:val="0001654F"/>
    <w:rsid w:val="0002171E"/>
    <w:rsid w:val="00022532"/>
    <w:rsid w:val="00046248"/>
    <w:rsid w:val="00047FB5"/>
    <w:rsid w:val="000516F5"/>
    <w:rsid w:val="00051C61"/>
    <w:rsid w:val="00054D94"/>
    <w:rsid w:val="000565B4"/>
    <w:rsid w:val="00060129"/>
    <w:rsid w:val="000626E8"/>
    <w:rsid w:val="0006459B"/>
    <w:rsid w:val="0006516F"/>
    <w:rsid w:val="00070B5F"/>
    <w:rsid w:val="00070C5C"/>
    <w:rsid w:val="000850E4"/>
    <w:rsid w:val="00085C50"/>
    <w:rsid w:val="00086B70"/>
    <w:rsid w:val="00090336"/>
    <w:rsid w:val="00095BE2"/>
    <w:rsid w:val="00095CC1"/>
    <w:rsid w:val="000A26CD"/>
    <w:rsid w:val="000A2C60"/>
    <w:rsid w:val="000A3D5C"/>
    <w:rsid w:val="000A43C0"/>
    <w:rsid w:val="000A78C5"/>
    <w:rsid w:val="000B3006"/>
    <w:rsid w:val="000B3CD9"/>
    <w:rsid w:val="000B73C1"/>
    <w:rsid w:val="000C3DDC"/>
    <w:rsid w:val="000C76CC"/>
    <w:rsid w:val="000D05F2"/>
    <w:rsid w:val="000D3248"/>
    <w:rsid w:val="000D655D"/>
    <w:rsid w:val="000E0B39"/>
    <w:rsid w:val="000E17E9"/>
    <w:rsid w:val="000E3CEC"/>
    <w:rsid w:val="000E3DEF"/>
    <w:rsid w:val="000F7AE8"/>
    <w:rsid w:val="00114F66"/>
    <w:rsid w:val="001155D6"/>
    <w:rsid w:val="00115974"/>
    <w:rsid w:val="00116FB8"/>
    <w:rsid w:val="00121B1A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45359"/>
    <w:rsid w:val="001502E9"/>
    <w:rsid w:val="00154784"/>
    <w:rsid w:val="001555C3"/>
    <w:rsid w:val="001569FE"/>
    <w:rsid w:val="00163B2E"/>
    <w:rsid w:val="001745DD"/>
    <w:rsid w:val="00175BE0"/>
    <w:rsid w:val="001827A9"/>
    <w:rsid w:val="001833CE"/>
    <w:rsid w:val="001853F7"/>
    <w:rsid w:val="00187DD5"/>
    <w:rsid w:val="0019248B"/>
    <w:rsid w:val="00192C2E"/>
    <w:rsid w:val="001967C5"/>
    <w:rsid w:val="001A3C5E"/>
    <w:rsid w:val="001A5C82"/>
    <w:rsid w:val="001A65F3"/>
    <w:rsid w:val="001A6966"/>
    <w:rsid w:val="001C1030"/>
    <w:rsid w:val="001C39C3"/>
    <w:rsid w:val="001C4E21"/>
    <w:rsid w:val="001C4EBF"/>
    <w:rsid w:val="001D20D6"/>
    <w:rsid w:val="001D2375"/>
    <w:rsid w:val="001D3C0A"/>
    <w:rsid w:val="001D43F9"/>
    <w:rsid w:val="001D53F3"/>
    <w:rsid w:val="001D5D3B"/>
    <w:rsid w:val="001E6655"/>
    <w:rsid w:val="001E69C1"/>
    <w:rsid w:val="001F1D71"/>
    <w:rsid w:val="001F23DD"/>
    <w:rsid w:val="001F44BE"/>
    <w:rsid w:val="001F4C12"/>
    <w:rsid w:val="001F5B83"/>
    <w:rsid w:val="001F736E"/>
    <w:rsid w:val="002018F0"/>
    <w:rsid w:val="002028D0"/>
    <w:rsid w:val="00204484"/>
    <w:rsid w:val="002060B3"/>
    <w:rsid w:val="00210632"/>
    <w:rsid w:val="00210679"/>
    <w:rsid w:val="00222A19"/>
    <w:rsid w:val="00226F6D"/>
    <w:rsid w:val="0023206E"/>
    <w:rsid w:val="00236210"/>
    <w:rsid w:val="00242C85"/>
    <w:rsid w:val="00246981"/>
    <w:rsid w:val="0025343C"/>
    <w:rsid w:val="00254CEB"/>
    <w:rsid w:val="002566E3"/>
    <w:rsid w:val="0026063D"/>
    <w:rsid w:val="00261D6C"/>
    <w:rsid w:val="002643C6"/>
    <w:rsid w:val="0027018B"/>
    <w:rsid w:val="002725D4"/>
    <w:rsid w:val="00274844"/>
    <w:rsid w:val="00275C4D"/>
    <w:rsid w:val="00281B96"/>
    <w:rsid w:val="00282B13"/>
    <w:rsid w:val="00284180"/>
    <w:rsid w:val="00285426"/>
    <w:rsid w:val="002870A3"/>
    <w:rsid w:val="00293D61"/>
    <w:rsid w:val="00294C07"/>
    <w:rsid w:val="00295862"/>
    <w:rsid w:val="002963AB"/>
    <w:rsid w:val="00297568"/>
    <w:rsid w:val="002A0298"/>
    <w:rsid w:val="002A0AA8"/>
    <w:rsid w:val="002A20FF"/>
    <w:rsid w:val="002A28FC"/>
    <w:rsid w:val="002A3E76"/>
    <w:rsid w:val="002A6C2D"/>
    <w:rsid w:val="002B27FB"/>
    <w:rsid w:val="002B3934"/>
    <w:rsid w:val="002B6E86"/>
    <w:rsid w:val="002C3DBF"/>
    <w:rsid w:val="002C4AD2"/>
    <w:rsid w:val="002D5C95"/>
    <w:rsid w:val="002E3FDB"/>
    <w:rsid w:val="002F0A3E"/>
    <w:rsid w:val="002F0C77"/>
    <w:rsid w:val="002F4C5D"/>
    <w:rsid w:val="003029C7"/>
    <w:rsid w:val="00307A7A"/>
    <w:rsid w:val="00312F00"/>
    <w:rsid w:val="0031639F"/>
    <w:rsid w:val="00327CA4"/>
    <w:rsid w:val="00356D33"/>
    <w:rsid w:val="00360B2C"/>
    <w:rsid w:val="00362A01"/>
    <w:rsid w:val="00363DBE"/>
    <w:rsid w:val="00364358"/>
    <w:rsid w:val="00364490"/>
    <w:rsid w:val="00366718"/>
    <w:rsid w:val="00380735"/>
    <w:rsid w:val="00380DD2"/>
    <w:rsid w:val="0038684A"/>
    <w:rsid w:val="00395576"/>
    <w:rsid w:val="003974DC"/>
    <w:rsid w:val="003A09CE"/>
    <w:rsid w:val="003A0FEE"/>
    <w:rsid w:val="003A1D6E"/>
    <w:rsid w:val="003A5734"/>
    <w:rsid w:val="003A7B27"/>
    <w:rsid w:val="003B14D3"/>
    <w:rsid w:val="003B17FC"/>
    <w:rsid w:val="003B718E"/>
    <w:rsid w:val="003C608D"/>
    <w:rsid w:val="003D17F8"/>
    <w:rsid w:val="003D67AF"/>
    <w:rsid w:val="003D72BC"/>
    <w:rsid w:val="003E1BBE"/>
    <w:rsid w:val="003F15C3"/>
    <w:rsid w:val="003F2670"/>
    <w:rsid w:val="003F4F55"/>
    <w:rsid w:val="00402B09"/>
    <w:rsid w:val="004030BD"/>
    <w:rsid w:val="00404300"/>
    <w:rsid w:val="00413421"/>
    <w:rsid w:val="0041543B"/>
    <w:rsid w:val="0041782D"/>
    <w:rsid w:val="00424C1E"/>
    <w:rsid w:val="00426D65"/>
    <w:rsid w:val="00427412"/>
    <w:rsid w:val="00430F98"/>
    <w:rsid w:val="00431449"/>
    <w:rsid w:val="004325C1"/>
    <w:rsid w:val="00455FBA"/>
    <w:rsid w:val="00456F24"/>
    <w:rsid w:val="00462ED1"/>
    <w:rsid w:val="00465C0F"/>
    <w:rsid w:val="0046697B"/>
    <w:rsid w:val="00472C5D"/>
    <w:rsid w:val="004833A5"/>
    <w:rsid w:val="00486CA0"/>
    <w:rsid w:val="004925E0"/>
    <w:rsid w:val="00492EEF"/>
    <w:rsid w:val="0049333A"/>
    <w:rsid w:val="004945F8"/>
    <w:rsid w:val="004958EB"/>
    <w:rsid w:val="00496761"/>
    <w:rsid w:val="004A1156"/>
    <w:rsid w:val="004A31CD"/>
    <w:rsid w:val="004A4786"/>
    <w:rsid w:val="004B1C8D"/>
    <w:rsid w:val="004C318E"/>
    <w:rsid w:val="004E00B8"/>
    <w:rsid w:val="004F1E87"/>
    <w:rsid w:val="004F27C9"/>
    <w:rsid w:val="005036A2"/>
    <w:rsid w:val="005045C0"/>
    <w:rsid w:val="00512FA9"/>
    <w:rsid w:val="00520493"/>
    <w:rsid w:val="005228D6"/>
    <w:rsid w:val="00522B96"/>
    <w:rsid w:val="0052581A"/>
    <w:rsid w:val="0053293D"/>
    <w:rsid w:val="00534120"/>
    <w:rsid w:val="0053443B"/>
    <w:rsid w:val="00534768"/>
    <w:rsid w:val="00547BAE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26A8"/>
    <w:rsid w:val="00583363"/>
    <w:rsid w:val="0058695E"/>
    <w:rsid w:val="00586ED2"/>
    <w:rsid w:val="005932EE"/>
    <w:rsid w:val="00593E39"/>
    <w:rsid w:val="005941AC"/>
    <w:rsid w:val="00595D05"/>
    <w:rsid w:val="005A3DEA"/>
    <w:rsid w:val="005A54E4"/>
    <w:rsid w:val="005A724B"/>
    <w:rsid w:val="005A73C1"/>
    <w:rsid w:val="005B33EE"/>
    <w:rsid w:val="005B77A2"/>
    <w:rsid w:val="005C5965"/>
    <w:rsid w:val="005C7153"/>
    <w:rsid w:val="005C7E03"/>
    <w:rsid w:val="005D06D4"/>
    <w:rsid w:val="005D5159"/>
    <w:rsid w:val="005D7604"/>
    <w:rsid w:val="005D7CCD"/>
    <w:rsid w:val="005F0B40"/>
    <w:rsid w:val="005F586C"/>
    <w:rsid w:val="005F60DC"/>
    <w:rsid w:val="005F6691"/>
    <w:rsid w:val="0060306E"/>
    <w:rsid w:val="00606B18"/>
    <w:rsid w:val="00606E88"/>
    <w:rsid w:val="00610051"/>
    <w:rsid w:val="0061067E"/>
    <w:rsid w:val="006119FB"/>
    <w:rsid w:val="006124A0"/>
    <w:rsid w:val="006141AC"/>
    <w:rsid w:val="006169FA"/>
    <w:rsid w:val="006200EF"/>
    <w:rsid w:val="006211DA"/>
    <w:rsid w:val="00622582"/>
    <w:rsid w:val="00623B5C"/>
    <w:rsid w:val="00633AAB"/>
    <w:rsid w:val="0063415F"/>
    <w:rsid w:val="0063422F"/>
    <w:rsid w:val="00641D94"/>
    <w:rsid w:val="00644D47"/>
    <w:rsid w:val="00653724"/>
    <w:rsid w:val="00655454"/>
    <w:rsid w:val="00666489"/>
    <w:rsid w:val="0067126B"/>
    <w:rsid w:val="006742E5"/>
    <w:rsid w:val="00683791"/>
    <w:rsid w:val="006938DD"/>
    <w:rsid w:val="00696D0A"/>
    <w:rsid w:val="006973FF"/>
    <w:rsid w:val="0069770D"/>
    <w:rsid w:val="00697E82"/>
    <w:rsid w:val="006A6040"/>
    <w:rsid w:val="006A6AAD"/>
    <w:rsid w:val="006B1688"/>
    <w:rsid w:val="006B1E7C"/>
    <w:rsid w:val="006C09D7"/>
    <w:rsid w:val="006C12C3"/>
    <w:rsid w:val="006C46AE"/>
    <w:rsid w:val="006C72F8"/>
    <w:rsid w:val="006C74EB"/>
    <w:rsid w:val="006C7C0C"/>
    <w:rsid w:val="006D3253"/>
    <w:rsid w:val="006D72A3"/>
    <w:rsid w:val="006E4BB9"/>
    <w:rsid w:val="006F1FF8"/>
    <w:rsid w:val="00700448"/>
    <w:rsid w:val="00704596"/>
    <w:rsid w:val="00707346"/>
    <w:rsid w:val="0070759C"/>
    <w:rsid w:val="00712161"/>
    <w:rsid w:val="00721F3C"/>
    <w:rsid w:val="00722867"/>
    <w:rsid w:val="007261E9"/>
    <w:rsid w:val="0072759D"/>
    <w:rsid w:val="00727DEB"/>
    <w:rsid w:val="00731E7D"/>
    <w:rsid w:val="00734EB1"/>
    <w:rsid w:val="00735F89"/>
    <w:rsid w:val="00740BDB"/>
    <w:rsid w:val="007415DF"/>
    <w:rsid w:val="0074569A"/>
    <w:rsid w:val="007456EA"/>
    <w:rsid w:val="00746883"/>
    <w:rsid w:val="00750168"/>
    <w:rsid w:val="00752C6E"/>
    <w:rsid w:val="00754194"/>
    <w:rsid w:val="00754EE2"/>
    <w:rsid w:val="007601D0"/>
    <w:rsid w:val="00767EA2"/>
    <w:rsid w:val="007744A8"/>
    <w:rsid w:val="0077544B"/>
    <w:rsid w:val="007778FB"/>
    <w:rsid w:val="00781975"/>
    <w:rsid w:val="00785B51"/>
    <w:rsid w:val="00787C4E"/>
    <w:rsid w:val="00791B74"/>
    <w:rsid w:val="00793077"/>
    <w:rsid w:val="0079348E"/>
    <w:rsid w:val="007A0677"/>
    <w:rsid w:val="007A1EC2"/>
    <w:rsid w:val="007A3220"/>
    <w:rsid w:val="007A69C3"/>
    <w:rsid w:val="007B00D4"/>
    <w:rsid w:val="007B019E"/>
    <w:rsid w:val="007B5AA8"/>
    <w:rsid w:val="007B69D6"/>
    <w:rsid w:val="007B7B3D"/>
    <w:rsid w:val="007C3333"/>
    <w:rsid w:val="007C7EFB"/>
    <w:rsid w:val="007D244F"/>
    <w:rsid w:val="007D3846"/>
    <w:rsid w:val="007D5E78"/>
    <w:rsid w:val="007D610A"/>
    <w:rsid w:val="007D622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7324"/>
    <w:rsid w:val="00802BAF"/>
    <w:rsid w:val="008111EC"/>
    <w:rsid w:val="00812403"/>
    <w:rsid w:val="00813735"/>
    <w:rsid w:val="00813F56"/>
    <w:rsid w:val="00814A3D"/>
    <w:rsid w:val="0081612C"/>
    <w:rsid w:val="00820499"/>
    <w:rsid w:val="008311C7"/>
    <w:rsid w:val="00831F9C"/>
    <w:rsid w:val="00833CDD"/>
    <w:rsid w:val="00833ED9"/>
    <w:rsid w:val="00840BA8"/>
    <w:rsid w:val="00840BB1"/>
    <w:rsid w:val="00847794"/>
    <w:rsid w:val="00854CA5"/>
    <w:rsid w:val="00855CF3"/>
    <w:rsid w:val="008562CA"/>
    <w:rsid w:val="00856E81"/>
    <w:rsid w:val="008575C6"/>
    <w:rsid w:val="00867CC8"/>
    <w:rsid w:val="00870909"/>
    <w:rsid w:val="00872AD4"/>
    <w:rsid w:val="00876EB9"/>
    <w:rsid w:val="008771F3"/>
    <w:rsid w:val="00881931"/>
    <w:rsid w:val="00881984"/>
    <w:rsid w:val="00881DC5"/>
    <w:rsid w:val="00882F2D"/>
    <w:rsid w:val="00890500"/>
    <w:rsid w:val="008A35BC"/>
    <w:rsid w:val="008A5260"/>
    <w:rsid w:val="008B0DD3"/>
    <w:rsid w:val="008B2FB0"/>
    <w:rsid w:val="008B5B4A"/>
    <w:rsid w:val="008C04FC"/>
    <w:rsid w:val="008C05AC"/>
    <w:rsid w:val="008C5749"/>
    <w:rsid w:val="008C768F"/>
    <w:rsid w:val="008D0F89"/>
    <w:rsid w:val="008D4BAF"/>
    <w:rsid w:val="008D5155"/>
    <w:rsid w:val="008D7FE7"/>
    <w:rsid w:val="008E022F"/>
    <w:rsid w:val="008E1467"/>
    <w:rsid w:val="008E1E0E"/>
    <w:rsid w:val="008E40F5"/>
    <w:rsid w:val="008E449E"/>
    <w:rsid w:val="008E7B7C"/>
    <w:rsid w:val="009013B7"/>
    <w:rsid w:val="009023B8"/>
    <w:rsid w:val="00905A98"/>
    <w:rsid w:val="009078F6"/>
    <w:rsid w:val="0091113A"/>
    <w:rsid w:val="00911F21"/>
    <w:rsid w:val="00912DCD"/>
    <w:rsid w:val="009152A5"/>
    <w:rsid w:val="00915DB7"/>
    <w:rsid w:val="009206BF"/>
    <w:rsid w:val="00920931"/>
    <w:rsid w:val="00920995"/>
    <w:rsid w:val="00922657"/>
    <w:rsid w:val="0093047A"/>
    <w:rsid w:val="00931200"/>
    <w:rsid w:val="00934548"/>
    <w:rsid w:val="00935D26"/>
    <w:rsid w:val="009403E7"/>
    <w:rsid w:val="00943054"/>
    <w:rsid w:val="00943EF5"/>
    <w:rsid w:val="00944C68"/>
    <w:rsid w:val="009460BA"/>
    <w:rsid w:val="0095005A"/>
    <w:rsid w:val="00954E92"/>
    <w:rsid w:val="009554CD"/>
    <w:rsid w:val="00961946"/>
    <w:rsid w:val="00964197"/>
    <w:rsid w:val="0096485C"/>
    <w:rsid w:val="00967C32"/>
    <w:rsid w:val="00971A4A"/>
    <w:rsid w:val="00975E74"/>
    <w:rsid w:val="00990262"/>
    <w:rsid w:val="00991EAA"/>
    <w:rsid w:val="009933B0"/>
    <w:rsid w:val="00995CA4"/>
    <w:rsid w:val="009A1E33"/>
    <w:rsid w:val="009A2CA7"/>
    <w:rsid w:val="009A4CBD"/>
    <w:rsid w:val="009A61F7"/>
    <w:rsid w:val="009B333A"/>
    <w:rsid w:val="009B42EF"/>
    <w:rsid w:val="009C58D0"/>
    <w:rsid w:val="009C5EFA"/>
    <w:rsid w:val="009D298E"/>
    <w:rsid w:val="009E1AD9"/>
    <w:rsid w:val="009E2ED3"/>
    <w:rsid w:val="009E3B24"/>
    <w:rsid w:val="009F5108"/>
    <w:rsid w:val="009F66C0"/>
    <w:rsid w:val="00A0217A"/>
    <w:rsid w:val="00A101BF"/>
    <w:rsid w:val="00A10E53"/>
    <w:rsid w:val="00A22584"/>
    <w:rsid w:val="00A241BD"/>
    <w:rsid w:val="00A265D9"/>
    <w:rsid w:val="00A332BC"/>
    <w:rsid w:val="00A339FC"/>
    <w:rsid w:val="00A5252E"/>
    <w:rsid w:val="00A52C98"/>
    <w:rsid w:val="00A55175"/>
    <w:rsid w:val="00A5551B"/>
    <w:rsid w:val="00A57AF5"/>
    <w:rsid w:val="00A71863"/>
    <w:rsid w:val="00A7481D"/>
    <w:rsid w:val="00A802CB"/>
    <w:rsid w:val="00A8224D"/>
    <w:rsid w:val="00A848BE"/>
    <w:rsid w:val="00A86D80"/>
    <w:rsid w:val="00A90CB4"/>
    <w:rsid w:val="00A91A05"/>
    <w:rsid w:val="00A94D6F"/>
    <w:rsid w:val="00A95A0F"/>
    <w:rsid w:val="00A96CCF"/>
    <w:rsid w:val="00A97B70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4D11"/>
    <w:rsid w:val="00AC6077"/>
    <w:rsid w:val="00AC7A54"/>
    <w:rsid w:val="00AD4BDC"/>
    <w:rsid w:val="00AE6E10"/>
    <w:rsid w:val="00AF3DDC"/>
    <w:rsid w:val="00AF4B23"/>
    <w:rsid w:val="00B05ED3"/>
    <w:rsid w:val="00B13FAC"/>
    <w:rsid w:val="00B14E4A"/>
    <w:rsid w:val="00B25648"/>
    <w:rsid w:val="00B26B96"/>
    <w:rsid w:val="00B30DFF"/>
    <w:rsid w:val="00B325C7"/>
    <w:rsid w:val="00B365C3"/>
    <w:rsid w:val="00B41D2D"/>
    <w:rsid w:val="00B4212E"/>
    <w:rsid w:val="00B44266"/>
    <w:rsid w:val="00B52566"/>
    <w:rsid w:val="00B532A7"/>
    <w:rsid w:val="00B63D7A"/>
    <w:rsid w:val="00B65747"/>
    <w:rsid w:val="00B72ACE"/>
    <w:rsid w:val="00B73014"/>
    <w:rsid w:val="00B758A9"/>
    <w:rsid w:val="00B77E22"/>
    <w:rsid w:val="00B818E5"/>
    <w:rsid w:val="00B81DAE"/>
    <w:rsid w:val="00B85145"/>
    <w:rsid w:val="00B8537C"/>
    <w:rsid w:val="00B86D94"/>
    <w:rsid w:val="00B901C7"/>
    <w:rsid w:val="00B91624"/>
    <w:rsid w:val="00B93783"/>
    <w:rsid w:val="00B95466"/>
    <w:rsid w:val="00BA1934"/>
    <w:rsid w:val="00BA31D2"/>
    <w:rsid w:val="00BA4531"/>
    <w:rsid w:val="00BB0968"/>
    <w:rsid w:val="00BB3393"/>
    <w:rsid w:val="00BB57E3"/>
    <w:rsid w:val="00BB5A26"/>
    <w:rsid w:val="00BB63BC"/>
    <w:rsid w:val="00BC0197"/>
    <w:rsid w:val="00BC0BE5"/>
    <w:rsid w:val="00BC448B"/>
    <w:rsid w:val="00BC47D3"/>
    <w:rsid w:val="00BC52F9"/>
    <w:rsid w:val="00BC6D1A"/>
    <w:rsid w:val="00BD2356"/>
    <w:rsid w:val="00BF2F50"/>
    <w:rsid w:val="00BF4AF3"/>
    <w:rsid w:val="00BF502F"/>
    <w:rsid w:val="00C05B58"/>
    <w:rsid w:val="00C154CE"/>
    <w:rsid w:val="00C155AE"/>
    <w:rsid w:val="00C1790E"/>
    <w:rsid w:val="00C23CA8"/>
    <w:rsid w:val="00C24FCC"/>
    <w:rsid w:val="00C258F5"/>
    <w:rsid w:val="00C305D9"/>
    <w:rsid w:val="00C324C9"/>
    <w:rsid w:val="00C34170"/>
    <w:rsid w:val="00C3669C"/>
    <w:rsid w:val="00C45BD7"/>
    <w:rsid w:val="00C50ED9"/>
    <w:rsid w:val="00C6115E"/>
    <w:rsid w:val="00C6263D"/>
    <w:rsid w:val="00C62CB2"/>
    <w:rsid w:val="00C72DD6"/>
    <w:rsid w:val="00C738FC"/>
    <w:rsid w:val="00C80D53"/>
    <w:rsid w:val="00C8181E"/>
    <w:rsid w:val="00C83EAB"/>
    <w:rsid w:val="00C858A8"/>
    <w:rsid w:val="00C8701D"/>
    <w:rsid w:val="00C92E72"/>
    <w:rsid w:val="00C92EBA"/>
    <w:rsid w:val="00C93FE1"/>
    <w:rsid w:val="00C96129"/>
    <w:rsid w:val="00CA2E3C"/>
    <w:rsid w:val="00CB2399"/>
    <w:rsid w:val="00CB2CA0"/>
    <w:rsid w:val="00CB3C5C"/>
    <w:rsid w:val="00CB3DF7"/>
    <w:rsid w:val="00CC6AFD"/>
    <w:rsid w:val="00CD2F7C"/>
    <w:rsid w:val="00CD43F6"/>
    <w:rsid w:val="00CD61A9"/>
    <w:rsid w:val="00CD7F74"/>
    <w:rsid w:val="00CE3AD5"/>
    <w:rsid w:val="00CE5F32"/>
    <w:rsid w:val="00CE7A75"/>
    <w:rsid w:val="00CE7BEC"/>
    <w:rsid w:val="00CF14C5"/>
    <w:rsid w:val="00D00577"/>
    <w:rsid w:val="00D02C50"/>
    <w:rsid w:val="00D04832"/>
    <w:rsid w:val="00D04C46"/>
    <w:rsid w:val="00D1116C"/>
    <w:rsid w:val="00D15350"/>
    <w:rsid w:val="00D15C86"/>
    <w:rsid w:val="00D16F5D"/>
    <w:rsid w:val="00D1721F"/>
    <w:rsid w:val="00D17DA3"/>
    <w:rsid w:val="00D20CD0"/>
    <w:rsid w:val="00D21B7D"/>
    <w:rsid w:val="00D31BBF"/>
    <w:rsid w:val="00D33341"/>
    <w:rsid w:val="00D36A32"/>
    <w:rsid w:val="00D40C66"/>
    <w:rsid w:val="00D43E59"/>
    <w:rsid w:val="00D4642B"/>
    <w:rsid w:val="00D46B5A"/>
    <w:rsid w:val="00D47718"/>
    <w:rsid w:val="00D63519"/>
    <w:rsid w:val="00D63B0C"/>
    <w:rsid w:val="00D7222B"/>
    <w:rsid w:val="00D77FC0"/>
    <w:rsid w:val="00D8017F"/>
    <w:rsid w:val="00D82774"/>
    <w:rsid w:val="00D830AB"/>
    <w:rsid w:val="00D83D5A"/>
    <w:rsid w:val="00D83F44"/>
    <w:rsid w:val="00D87D2D"/>
    <w:rsid w:val="00D91515"/>
    <w:rsid w:val="00DA17A4"/>
    <w:rsid w:val="00DA333F"/>
    <w:rsid w:val="00DA3691"/>
    <w:rsid w:val="00DA482C"/>
    <w:rsid w:val="00DC06C9"/>
    <w:rsid w:val="00DC6F47"/>
    <w:rsid w:val="00DC7334"/>
    <w:rsid w:val="00DD375A"/>
    <w:rsid w:val="00DE043E"/>
    <w:rsid w:val="00DE5071"/>
    <w:rsid w:val="00DF0752"/>
    <w:rsid w:val="00DF13DE"/>
    <w:rsid w:val="00DF3D2D"/>
    <w:rsid w:val="00DF5F30"/>
    <w:rsid w:val="00E059B2"/>
    <w:rsid w:val="00E13B4D"/>
    <w:rsid w:val="00E1684C"/>
    <w:rsid w:val="00E20425"/>
    <w:rsid w:val="00E25584"/>
    <w:rsid w:val="00E26334"/>
    <w:rsid w:val="00E2725F"/>
    <w:rsid w:val="00E33B51"/>
    <w:rsid w:val="00E34A67"/>
    <w:rsid w:val="00E40597"/>
    <w:rsid w:val="00E465EC"/>
    <w:rsid w:val="00E468A7"/>
    <w:rsid w:val="00E54375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5738"/>
    <w:rsid w:val="00E96032"/>
    <w:rsid w:val="00E978EA"/>
    <w:rsid w:val="00EA0B83"/>
    <w:rsid w:val="00EA4554"/>
    <w:rsid w:val="00EA48DD"/>
    <w:rsid w:val="00EB1FA3"/>
    <w:rsid w:val="00EB2209"/>
    <w:rsid w:val="00EB482D"/>
    <w:rsid w:val="00EC0549"/>
    <w:rsid w:val="00EC5490"/>
    <w:rsid w:val="00EC7DAB"/>
    <w:rsid w:val="00ED055B"/>
    <w:rsid w:val="00ED2EFA"/>
    <w:rsid w:val="00ED400F"/>
    <w:rsid w:val="00ED4A6D"/>
    <w:rsid w:val="00EE09C5"/>
    <w:rsid w:val="00EE10FC"/>
    <w:rsid w:val="00EE5373"/>
    <w:rsid w:val="00EF0194"/>
    <w:rsid w:val="00EF280B"/>
    <w:rsid w:val="00EF48F9"/>
    <w:rsid w:val="00EF7976"/>
    <w:rsid w:val="00F02A18"/>
    <w:rsid w:val="00F037BA"/>
    <w:rsid w:val="00F073EB"/>
    <w:rsid w:val="00F13105"/>
    <w:rsid w:val="00F177EA"/>
    <w:rsid w:val="00F20807"/>
    <w:rsid w:val="00F218C1"/>
    <w:rsid w:val="00F256A0"/>
    <w:rsid w:val="00F32FA0"/>
    <w:rsid w:val="00F33182"/>
    <w:rsid w:val="00F36ED4"/>
    <w:rsid w:val="00F3744D"/>
    <w:rsid w:val="00F4099B"/>
    <w:rsid w:val="00F460BE"/>
    <w:rsid w:val="00F665E9"/>
    <w:rsid w:val="00F73D41"/>
    <w:rsid w:val="00F766F4"/>
    <w:rsid w:val="00F82063"/>
    <w:rsid w:val="00F82FB7"/>
    <w:rsid w:val="00F85638"/>
    <w:rsid w:val="00F90AEA"/>
    <w:rsid w:val="00F9257C"/>
    <w:rsid w:val="00F92E8A"/>
    <w:rsid w:val="00F9373A"/>
    <w:rsid w:val="00FA1EED"/>
    <w:rsid w:val="00FA1F3E"/>
    <w:rsid w:val="00FA31E4"/>
    <w:rsid w:val="00FA5CA0"/>
    <w:rsid w:val="00FB03EE"/>
    <w:rsid w:val="00FB6E4D"/>
    <w:rsid w:val="00FC1023"/>
    <w:rsid w:val="00FC207A"/>
    <w:rsid w:val="00FC3B4B"/>
    <w:rsid w:val="00FC414D"/>
    <w:rsid w:val="00FC6B7E"/>
    <w:rsid w:val="00FD0453"/>
    <w:rsid w:val="00FD4726"/>
    <w:rsid w:val="00FD5E23"/>
    <w:rsid w:val="00FD7906"/>
    <w:rsid w:val="00FE13DE"/>
    <w:rsid w:val="00FF2B4D"/>
    <w:rsid w:val="00FF360A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63D7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24C1E"/>
    <w:pPr>
      <w:ind w:left="720"/>
      <w:contextualSpacing/>
    </w:pPr>
  </w:style>
  <w:style w:type="paragraph" w:styleId="ac">
    <w:name w:val="footnote text"/>
    <w:basedOn w:val="a"/>
    <w:link w:val="Char4"/>
    <w:uiPriority w:val="99"/>
    <w:semiHidden/>
    <w:unhideWhenUsed/>
    <w:rsid w:val="007A69C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c"/>
    <w:uiPriority w:val="99"/>
    <w:semiHidden/>
    <w:rsid w:val="007A69C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A69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63D7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24C1E"/>
    <w:pPr>
      <w:ind w:left="720"/>
      <w:contextualSpacing/>
    </w:pPr>
  </w:style>
  <w:style w:type="paragraph" w:styleId="ac">
    <w:name w:val="footnote text"/>
    <w:basedOn w:val="a"/>
    <w:link w:val="Char4"/>
    <w:uiPriority w:val="99"/>
    <w:semiHidden/>
    <w:unhideWhenUsed/>
    <w:rsid w:val="007A69C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c"/>
    <w:uiPriority w:val="99"/>
    <w:semiHidden/>
    <w:rsid w:val="007A69C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A6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channel/UCq3VB0Xi1Zorm3_Hje4JaC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yaalassaf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653F-9A00-4543-B5FC-80F19A19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30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55</cp:revision>
  <cp:lastPrinted>2015-05-01T09:10:00Z</cp:lastPrinted>
  <dcterms:created xsi:type="dcterms:W3CDTF">2015-03-20T05:33:00Z</dcterms:created>
  <dcterms:modified xsi:type="dcterms:W3CDTF">2015-06-06T09:22:00Z</dcterms:modified>
</cp:coreProperties>
</file>