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D81C27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E6995" w:rsidRPr="00F045A1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D81C27" w:rsidRPr="00F045A1">
        <w:rPr>
          <w:rFonts w:ascii="Arabic Typesetting" w:hAnsi="Arabic Typesetting" w:cs="mohammad bold art 1" w:hint="cs"/>
          <w:sz w:val="256"/>
          <w:szCs w:val="256"/>
          <w:rtl/>
        </w:rPr>
        <w:t>الإشاعات</w:t>
      </w:r>
      <w:r w:rsidR="008B0DD3" w:rsidRPr="00F045A1">
        <w:rPr>
          <w:rFonts w:ascii="Arabic Typesetting" w:hAnsi="Arabic Typesetting" w:cs="mohammad bold art 1" w:hint="cs"/>
          <w:sz w:val="180"/>
          <w:szCs w:val="18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D40C66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912370" w:rsidRPr="00F045A1" w:rsidRDefault="00D81C27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انتهت غزوة أحد ، وغنم المسلمون الغنائم ، و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نزل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بعض الصحابة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عن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جبل الرماة ، وحصلت المخالفة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المؤلمة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وتحولت مسيرة المعركة من نصر إلى هزيمة ، ومن فرح إلى حزن ، وحوصر المسلمون 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>حصاراً كاملاً ،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عندها 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>راجت شائعة من أفاك أ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ث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>ي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م يقول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مرو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جها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>: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قتل رسول الله </w:t>
      </w:r>
      <w:r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ألقى بعض الصحابة السلاح استسلاما للموت ،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ورضاً بالهزيمة ،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حتى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قال أنس بن النضر : </w:t>
      </w:r>
      <w:r w:rsidR="00912370" w:rsidRPr="00F045A1">
        <w:rPr>
          <w:rFonts w:ascii="Arabic Typesetting" w:hAnsi="Arabic Typesetting" w:cs="Arabic Typesetting" w:hint="cs"/>
          <w:sz w:val="100"/>
          <w:szCs w:val="100"/>
          <w:rtl/>
        </w:rPr>
        <w:t>"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لماذا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وضعتم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السلاح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قالوا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قُتل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(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قُتل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)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نصنع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بالحياة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بعده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فقال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لهم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أنس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قوموا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فموتوا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مامات</w:t>
      </w:r>
      <w:proofErr w:type="spellEnd"/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رسول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F045A1"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"</w:t>
      </w:r>
      <w:r w:rsidR="00912370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فنزل قوله تعالى </w:t>
      </w:r>
      <w:r w:rsidR="005245E8" w:rsidRPr="00F045A1">
        <w:rPr>
          <w:rFonts w:ascii="QCF_BSML" w:hAnsi="QCF_BSML" w:cs="QCF_BSML"/>
          <w:color w:val="000000"/>
          <w:sz w:val="79"/>
          <w:szCs w:val="79"/>
          <w:rtl/>
        </w:rPr>
        <w:t xml:space="preserve"> </w:t>
      </w:r>
      <w:r w:rsidR="005245E8" w:rsidRPr="002419D3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 xml:space="preserve">ﭳ  ﭴ    ﭵ    ﭶ  ﭷ  ﭸ  ﭹ  ﭺ  </w:t>
      </w:r>
      <w:proofErr w:type="spellStart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>ﭻ</w:t>
      </w:r>
      <w:r w:rsidR="005245E8" w:rsidRPr="002419D3">
        <w:rPr>
          <w:rFonts w:ascii="QCF_P068" w:hAnsi="QCF_P068" w:cs="QCF_P068"/>
          <w:color w:val="0000A5"/>
          <w:sz w:val="77"/>
          <w:szCs w:val="77"/>
          <w:rtl/>
        </w:rPr>
        <w:t>ﭼ</w:t>
      </w:r>
      <w:proofErr w:type="spellEnd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 xml:space="preserve">  ﭽ  ﭾ  ﭿ   ﮀ   ﮁ  ﮂ  </w:t>
      </w:r>
      <w:proofErr w:type="spellStart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>ﮃ</w:t>
      </w:r>
      <w:r w:rsidR="005245E8" w:rsidRPr="002419D3">
        <w:rPr>
          <w:rFonts w:ascii="QCF_P068" w:hAnsi="QCF_P068" w:cs="QCF_P068"/>
          <w:color w:val="0000A5"/>
          <w:sz w:val="77"/>
          <w:szCs w:val="77"/>
          <w:rtl/>
        </w:rPr>
        <w:t>ﮄ</w:t>
      </w:r>
      <w:proofErr w:type="spellEnd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 xml:space="preserve">  ﮅ  ﮆ  ﮇ  ﮈ  ﮉ  ﮊ       ﮋ  </w:t>
      </w:r>
      <w:proofErr w:type="spellStart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>ﮌ</w:t>
      </w:r>
      <w:r w:rsidR="005245E8" w:rsidRPr="002419D3">
        <w:rPr>
          <w:rFonts w:ascii="QCF_P068" w:hAnsi="QCF_P068" w:cs="QCF_P068"/>
          <w:color w:val="0000A5"/>
          <w:sz w:val="77"/>
          <w:szCs w:val="77"/>
          <w:rtl/>
        </w:rPr>
        <w:t>ﮍ</w:t>
      </w:r>
      <w:proofErr w:type="spellEnd"/>
      <w:r w:rsidR="005245E8" w:rsidRPr="002419D3">
        <w:rPr>
          <w:rFonts w:ascii="QCF_P068" w:hAnsi="QCF_P068" w:cs="QCF_P068"/>
          <w:color w:val="000000"/>
          <w:sz w:val="77"/>
          <w:szCs w:val="77"/>
          <w:rtl/>
        </w:rPr>
        <w:t xml:space="preserve">  ﮎ  ﮏ  ﮐ  ﮑ  </w:t>
      </w:r>
      <w:r w:rsidR="005245E8" w:rsidRPr="002419D3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5245E8" w:rsidRPr="00F045A1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="005245E8" w:rsidRPr="00F045A1">
        <w:rPr>
          <w:rFonts w:ascii="Traditional Arabic" w:hAnsi="Traditional Arabic" w:cs="Traditional Arabic"/>
          <w:color w:val="9DAB0C"/>
          <w:sz w:val="47"/>
          <w:szCs w:val="47"/>
          <w:rtl/>
        </w:rPr>
        <w:t>آل عمران: ١٤٤</w:t>
      </w:r>
    </w:p>
    <w:p w:rsidR="00236C0E" w:rsidRPr="00F045A1" w:rsidRDefault="00912370" w:rsidP="00F045A1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لقد روجت شائعة قتل رسول الله ، فتحول مصير المعركة من نصر محقق إل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>ى قتل سبعين من أصحاب رسول الله ، وبث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الوهن في صفوف المسلمين </w:t>
      </w:r>
      <w:r w:rsid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50446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وعندما هاجر الصحابة إلى أرض الحبشة 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>فراراً بدينهم ، وراجت شائعة من أفاك أثيم فطارت في الآفاق أن مسلمين مكة قد أنابوا</w:t>
      </w:r>
      <w:r w:rsid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لربهم وأسلموا لله رب العالمين ؛ 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فرجع من رجع من المهاجرين 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>ل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>لحبشة إلى مكة في رحلة مهيبة مع المسافة وقلّة الزاد</w:t>
      </w:r>
      <w:r w:rsidR="00F045A1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236C0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وعندما دنوا من أرض مكة علموا أن الخبر شائعة </w:t>
      </w:r>
      <w:r w:rsidR="00EF3488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وكذب وزور ؛ فدخل منهم من دخل </w:t>
      </w:r>
      <w:r w:rsidR="00EF3488"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إلى مكة ، ورجع من رجع ، فأما الذين دخلوا مكة فقد أصابهم من الأذى والعذاب ما أصابهم كل ذلك بسبب شائعة كاذبة خاطئة .</w:t>
      </w:r>
    </w:p>
    <w:p w:rsidR="00D1737B" w:rsidRPr="00F045A1" w:rsidRDefault="00EF3488" w:rsidP="005245E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ولن ينسى التاريخ والمسلمون تلك الشائعة التي هزّت المجتمع المسلم بأكمله ، ودقّت قوارعها بيت النبوّة ، وجعلته ي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>ص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طلي بنارها شهراً كاملاً ، 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شائعة </w:t>
      </w:r>
      <w:r w:rsidR="00D1737B" w:rsidRPr="00F045A1">
        <w:rPr>
          <w:rFonts w:ascii="Arabic Typesetting" w:hAnsi="Arabic Typesetting" w:cs="Arabic Typesetting" w:hint="cs"/>
          <w:sz w:val="100"/>
          <w:szCs w:val="100"/>
          <w:rtl/>
        </w:rPr>
        <w:t>همزت ولمز</w:t>
      </w:r>
      <w:r w:rsidR="005245E8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ت أطهر وأشرف بيت على وجه الأرض ، </w:t>
      </w:r>
      <w:r w:rsidR="00D1737B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إنها شائعة الإفك المبين ، التي رميت بها الطاهرة الصادقة العالمة المطهرة المبرأة من </w:t>
      </w:r>
      <w:r w:rsidR="00D1737B"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فوق سبع سماوات حبيبة رسول الله </w:t>
      </w:r>
      <w:r w:rsidR="00D1737B"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D1737B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وبنت رفيق أعظم أصحاب رسول الله </w:t>
      </w:r>
      <w:r w:rsidR="00D1737B"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D1737B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="00C34C7D" w:rsidRPr="00F045A1">
        <w:rPr>
          <w:rFonts w:ascii="Arabic Typesetting" w:hAnsi="Arabic Typesetting" w:cs="Arabic Typesetting" w:hint="cs"/>
          <w:sz w:val="100"/>
          <w:szCs w:val="100"/>
          <w:rtl/>
        </w:rPr>
        <w:t>عائشة رضي الله عنها وأرضاها .</w:t>
      </w:r>
    </w:p>
    <w:p w:rsidR="005245E8" w:rsidRPr="00F045A1" w:rsidRDefault="005245E8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حَصَانٌ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رَزَانٌ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تُزَنّ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بِرِيبَةٍ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وتُصْبِحُ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غَرْثَى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لحومِ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الغوَافِلِ</w:t>
      </w:r>
      <w:proofErr w:type="spellEnd"/>
    </w:p>
    <w:p w:rsidR="005245E8" w:rsidRPr="00F045A1" w:rsidRDefault="005245E8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حليلة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ُ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خيرِ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الناسِ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ديناً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ومنصبا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ً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نبيِّ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الهُدى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والمَكرُماتِ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الفوَاضِلِ</w:t>
      </w:r>
    </w:p>
    <w:p w:rsidR="005245E8" w:rsidRPr="00F045A1" w:rsidRDefault="005245E8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عقيلة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ُ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حيٍّ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لؤيّ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بنِ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غالبٍ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كرامِ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المساعي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مجدهم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غيرُ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زائلِ</w:t>
      </w:r>
    </w:p>
    <w:p w:rsidR="005245E8" w:rsidRPr="00F045A1" w:rsidRDefault="005245E8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مهذبةٌ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قدْ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طيبَ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خِيمَهَا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وطهرها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كلّ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سوءٍ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وباطلِ </w:t>
      </w:r>
    </w:p>
    <w:p w:rsidR="00C34C7D" w:rsidRPr="00F045A1" w:rsidRDefault="00C34C7D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إشاعة كاذبة خاطئة هزّت بيت النبوّة شهراً كاملاً ، حتى قال أبو بكر </w:t>
      </w:r>
      <w:r w:rsidR="002419D3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: 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>(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والله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!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رضينا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بهذا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الجاهلية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أفنرضى</w:t>
      </w:r>
      <w:proofErr w:type="spellEnd"/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به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الإسلام؟</w:t>
      </w:r>
      <w:r w:rsidR="009E0779" w:rsidRPr="00F045A1">
        <w:rPr>
          <w:rFonts w:ascii="Arabic Typesetting" w:hAnsi="Arabic Typesetting" w:cs="Arabic Typesetting"/>
          <w:sz w:val="100"/>
          <w:szCs w:val="100"/>
          <w:rtl/>
        </w:rPr>
        <w:t>!)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C34C7D" w:rsidRPr="00F045A1" w:rsidRDefault="00C34C7D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شائعة عظيم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ة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أوق</w:t>
      </w:r>
      <w:r w:rsidR="009E0779" w:rsidRPr="00F045A1">
        <w:rPr>
          <w:rFonts w:ascii="Arabic Typesetting" w:hAnsi="Arabic Typesetting" w:cs="Arabic Typesetting" w:hint="cs"/>
          <w:sz w:val="100"/>
          <w:szCs w:val="100"/>
          <w:rtl/>
        </w:rPr>
        <w:t>ع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 بعض أصحاب النبي في خطأ جسيم</w:t>
      </w:r>
      <w:r w:rsidR="0063125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فراجت وماجت في المجتمع المدني، وعصم الله منها من عصم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، وهلك فيها من هلك </w:t>
      </w:r>
      <w:r w:rsidR="00EB38C1" w:rsidRPr="00F045A1">
        <w:rPr>
          <w:rFonts w:ascii="Arabic Typesetting" w:hAnsi="Arabic Typesetting" w:cs="Arabic Typesetting" w:hint="cs"/>
          <w:sz w:val="100"/>
          <w:szCs w:val="100"/>
          <w:rtl/>
        </w:rPr>
        <w:t>فمنهم من سكت، ومنهم من ردّها وكذبها، ومنهم من تلقاها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 بلسانه،</w:t>
      </w:r>
      <w:r w:rsidR="00EB38C1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وبسبب هذه الشائعة جاء الوحي من السماء بآيات عظيمة تتلى إلى يوم </w:t>
      </w:r>
      <w:r w:rsidR="00EB38C1"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القيامة </w:t>
      </w:r>
      <w:r w:rsidR="009E0779" w:rsidRPr="00F045A1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ﭑ       ﭒ  ﭓ  ﭔ  ﭕ  </w:t>
      </w:r>
      <w:proofErr w:type="spellStart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>ﭖ</w:t>
      </w:r>
      <w:r w:rsidR="009E0779" w:rsidRPr="00F045A1">
        <w:rPr>
          <w:rFonts w:ascii="QCF_P351" w:hAnsi="QCF_P351" w:cs="QCF_P351"/>
          <w:color w:val="0000A5"/>
          <w:sz w:val="79"/>
          <w:szCs w:val="79"/>
          <w:rtl/>
        </w:rPr>
        <w:t>ﭗ</w:t>
      </w:r>
      <w:proofErr w:type="spellEnd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ﭘ  ﭙ  ﭚ  </w:t>
      </w:r>
      <w:proofErr w:type="spellStart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>ﭛ</w:t>
      </w:r>
      <w:r w:rsidR="009E0779" w:rsidRPr="00F045A1">
        <w:rPr>
          <w:rFonts w:ascii="QCF_P351" w:hAnsi="QCF_P351" w:cs="QCF_P351"/>
          <w:color w:val="0000A5"/>
          <w:sz w:val="79"/>
          <w:szCs w:val="79"/>
          <w:rtl/>
        </w:rPr>
        <w:t>ﭜ</w:t>
      </w:r>
      <w:proofErr w:type="spellEnd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ﭝ  ﭞ   ﭟ  </w:t>
      </w:r>
      <w:proofErr w:type="spellStart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>ﭠ</w:t>
      </w:r>
      <w:r w:rsidR="009E0779" w:rsidRPr="00F045A1">
        <w:rPr>
          <w:rFonts w:ascii="QCF_P351" w:hAnsi="QCF_P351" w:cs="QCF_P351"/>
          <w:color w:val="0000A5"/>
          <w:sz w:val="79"/>
          <w:szCs w:val="79"/>
          <w:rtl/>
        </w:rPr>
        <w:t>ﭡ</w:t>
      </w:r>
      <w:proofErr w:type="spellEnd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ﭢ    ﭣ  ﭤ  ﭥ  ﭦ  ﭧ   </w:t>
      </w:r>
      <w:proofErr w:type="spellStart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>ﭨ</w:t>
      </w:r>
      <w:r w:rsidR="009E0779" w:rsidRPr="00F045A1">
        <w:rPr>
          <w:rFonts w:ascii="QCF_P351" w:hAnsi="QCF_P351" w:cs="QCF_P351"/>
          <w:color w:val="0000A5"/>
          <w:sz w:val="79"/>
          <w:szCs w:val="79"/>
          <w:rtl/>
        </w:rPr>
        <w:t>ﭩ</w:t>
      </w:r>
      <w:proofErr w:type="spellEnd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ﭪ  ﭫ   ﭬ    ﭭ  ﭮ     ﭯ  ﭰ  ﭱ  ﭲ  ﭳ   ﭴ  ﭵ  ﭶ   ﭷ  ﭸ  ﭹ  ﭺ  ﭻ  ﭼ    ﭽ  ﭾ  ﭿ   ﮀ  ﮁ  ﮂ  </w:t>
      </w:r>
      <w:proofErr w:type="spellStart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>ﮃ</w:t>
      </w:r>
      <w:r w:rsidR="009E0779" w:rsidRPr="00F045A1">
        <w:rPr>
          <w:rFonts w:ascii="QCF_P351" w:hAnsi="QCF_P351" w:cs="QCF_P351"/>
          <w:color w:val="0000A5"/>
          <w:sz w:val="79"/>
          <w:szCs w:val="79"/>
          <w:rtl/>
        </w:rPr>
        <w:t>ﮄ</w:t>
      </w:r>
      <w:proofErr w:type="spellEnd"/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ﮅ  ﮆ  ﮇ  ﮈ  ﮉ   ﮊ  ﮋ  ﮌ  ﮍ  ﮎ  ﮏ  ﮐ  ﮑ  ﮒ  ﮓ   ﮔ  </w:t>
      </w:r>
      <w:r w:rsidR="009E0779" w:rsidRPr="00F045A1">
        <w:rPr>
          <w:rFonts w:ascii="QCF_P351" w:hAnsi="QCF_P351" w:cs="QCF_P351"/>
          <w:color w:val="000000"/>
          <w:sz w:val="79"/>
          <w:szCs w:val="79"/>
          <w:rtl/>
        </w:rPr>
        <w:lastRenderedPageBreak/>
        <w:t xml:space="preserve">ﮕ   ﮖ  ﮗ  ﮘ  ﮙ  ﮚ  ﮛ   ﮜ  ﮝ  ﮞ   ﮟ  ﮠ  ﮡ   ﮢ  ﮣ     ﮤ  ﮥ  ﮦ  ﮧ  ﮨ   ﮩ     ﮪ  ﮫ   ﮬ  ﮭ  ﮮ  ﮯ  ﮰ  ﮱ  ﯓ   ﯔ     ﯕ  ﯖ  ﯗ     ﯘ  ﯙ  ﯚ  ﯛ  ﯜ  ﯝ  ﯞ   ﯟ  ﯠ  ﯡ  ﯢ  ﯣ  ﯤ      ﯥ  ﯦ       ﯧ               ﯨ  ﯩ   </w:t>
      </w:r>
      <w:r w:rsidR="009E0779" w:rsidRPr="00F045A1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="009E0779" w:rsidRPr="00F045A1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="009E0779" w:rsidRPr="00F045A1">
        <w:rPr>
          <w:rFonts w:ascii="Traditional Arabic" w:hAnsi="Traditional Arabic" w:cs="Traditional Arabic"/>
          <w:color w:val="9DAB0C"/>
          <w:sz w:val="47"/>
          <w:szCs w:val="47"/>
          <w:rtl/>
        </w:rPr>
        <w:t>النور: ١١ - ١٧</w:t>
      </w:r>
    </w:p>
    <w:p w:rsidR="002419D3" w:rsidRDefault="009E0779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حديثنا اليوم عن الشائعة، وما أدراك ما الشائعة ؟</w:t>
      </w:r>
    </w:p>
    <w:p w:rsidR="00EB38C1" w:rsidRPr="00F045A1" w:rsidRDefault="009E0779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الشائعة</w:t>
      </w:r>
      <w:r w:rsidR="00EB38C1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التي انتشرت في هذا الزمان انتشاراً لافتاً للنظر ، حتى غدت تهدّد أمن الناس ، وأرواحهم ، وأعراضهم .</w:t>
      </w:r>
    </w:p>
    <w:p w:rsidR="00EB38C1" w:rsidRPr="00F045A1" w:rsidRDefault="00EB38C1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نقل الشائعات بلا علم ولا تثبت ، ظاهرة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إجتماعية</w:t>
      </w:r>
      <w:proofErr w:type="spellEnd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خطيرة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، بل سلاح مدمّر فتاك ،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حقا لقد أصبحنا ألعوبة بيد الإعلام وكذبة وصدقة .</w:t>
      </w:r>
    </w:p>
    <w:p w:rsidR="00EB38C1" w:rsidRPr="00F045A1" w:rsidRDefault="00EB38C1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فالإعلام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بشائعاته المتكررة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يخوفنا ويبكينا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ويفرحنا ويضحكنا ، ويجمعنا ويفرقنا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فقد </w:t>
      </w:r>
      <w:r w:rsidR="002C5FB5" w:rsidRPr="00F045A1">
        <w:rPr>
          <w:rFonts w:ascii="Arabic Typesetting" w:hAnsi="Arabic Typesetting" w:cs="Arabic Typesetting" w:hint="cs"/>
          <w:sz w:val="100"/>
          <w:szCs w:val="100"/>
          <w:rtl/>
        </w:rPr>
        <w:t>أصبحت الشائعات نار تغدو وتروح مع الإعلام وانتشاره .</w:t>
      </w:r>
    </w:p>
    <w:p w:rsidR="0073774E" w:rsidRPr="00F045A1" w:rsidRDefault="002C5FB5" w:rsidP="003825CD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الإعلام الذي دخل بيوتنا وعرض لنا كل شيء</w:t>
      </w:r>
      <w:r w:rsidR="000B36B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>، وانتقل العالم كله من قرية صغيرة إلى بيت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إلى غرفة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إلى سطح مكتب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إلى مضجع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إلى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جهاز 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جوال بين يدي أصغر طفل وطفلة بيننا فالشائعة 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>والخبر الخاطف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>الكلام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المرجف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والقرار المكذوب ، والحديث الموضوع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يتأثر به الناس كلهم .</w:t>
      </w:r>
    </w:p>
    <w:p w:rsidR="00CF4AED" w:rsidRPr="00F045A1" w:rsidRDefault="003825CD" w:rsidP="003825CD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لقد </w:t>
      </w:r>
      <w:r w:rsidR="000B36B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أصبحت الإشاعة الملفقة تصاحب الإعلام عبر شاشات الفضائية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وشبكاته العنكبوتية، وشريطه الإخباري</w:t>
      </w:r>
      <w:r w:rsidR="000B36B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ناهيكم عن </w:t>
      </w:r>
      <w:r w:rsidR="000B36B6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وسائل الاتصال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ورسائل الجوال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>وصفحات الجرائد ، وتساهل الناس في تلقيها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وتصديقها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وبثّها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ونشرها</w:t>
      </w:r>
      <w:r w:rsidR="0073774E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حتى راج سوق الشائعات بيننا في هذا العصر</w:t>
      </w:r>
      <w:r w:rsidR="005D4EAB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بشكل لا مثيل له ، فهذا ينفي ، والآخر 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>يؤكد ، وهذا يحلف ، وذاك يشكك</w:t>
      </w:r>
      <w:r w:rsidR="005D4EAB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وفي خضم هذه الشائعات 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3825CD" w:rsidRPr="00F045A1" w:rsidRDefault="00C430AE" w:rsidP="003825CD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كم من حي قد أميت 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ومفقود غدا موجود ؟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وضال قد اهتد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>ى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؟</w:t>
      </w:r>
    </w:p>
    <w:p w:rsidR="002C5FB5" w:rsidRPr="00F045A1" w:rsidRDefault="00CF4AED" w:rsidP="003825CD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وامرأة طلقت ؟ وطفلة يتمت ؟</w:t>
      </w:r>
      <w:r w:rsidR="003825C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وغني افتقر ؟ وفقير اغتنى ؟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لِـسـانُ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الـمَـرْءِ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شـهـدٌ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تشتهـيـه </w:t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  </w:t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وإمّـــا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حـنـظــلٌ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حُــلْــوَ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فــيــهِ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وَمَـنْ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مَلَـكَ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اللسـانَ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فـذاك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غُنْـمٌ </w:t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ولـيــس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الـغـنـمُ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مـــالاً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تَقْـتَـنـيـهِ</w:t>
      </w:r>
    </w:p>
    <w:p w:rsidR="005C306D" w:rsidRPr="00F045A1" w:rsidRDefault="005C306D" w:rsidP="00A60461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فـالـغُـنْــمُ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اخـــــلاقٌ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وديـــــنٌ</w:t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وتــقــوى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ثــــوبٌ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تكـتـسـيـهِ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غــزا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داءُ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الاشـاعــةِ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كـــلَّ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بَـيْــتٍ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وَظَـنَّ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المـرءُ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حـتـى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أخـيـهِ</w:t>
      </w:r>
    </w:p>
    <w:p w:rsidR="005C306D" w:rsidRPr="00F045A1" w:rsidRDefault="005C306D" w:rsidP="00A46525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>نَـــمَّ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الـلـئـيـمُ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إلــيــكَ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يــومــاً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يَـنُــمُّ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عـلـيــك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يــومــا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بـالـكـريـهِ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كــتـــابُ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أوْصــانـــا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ولـــكـــن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فلـسـنـا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عـامـلـيـن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وسـامـعـيـهِ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حمـل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الـوشـاةُ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الـيـك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ســوءا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تَـبَــيَّــنْ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تُــصَـــدِّقْ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حـامـلـيــهِ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وجـاء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الحبيـب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كـفـاك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إثـمـا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حَدَّثْـتَ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الـواشـي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يَشـيـهِ</w:t>
      </w:r>
      <w:proofErr w:type="spellEnd"/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فـمـن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بــدأ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الاشـاعـة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او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رواهـــا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كـمـن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بــاع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الـحــرام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ويشـتـريـهِ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ومن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قذف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العفيفة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ليـس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يُعْفـى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وَحَــدُّ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الـقــذفِ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جَـلْــدٌ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يَصْطَـلـيـهِ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كِـرامُ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الـنـاس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تحسـدهـم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لـئـام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فينتقـص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الجـهـول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الفقـيـهِ</w:t>
      </w:r>
    </w:p>
    <w:p w:rsidR="005C306D" w:rsidRPr="00F045A1" w:rsidRDefault="005C306D" w:rsidP="00A46525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وينتـقـص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المنـافـق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تَـقِــيٍّ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وينتـقـص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الغـبـي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النـبـيـهِ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وينتـقـص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الـذلـيـل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عـزيــز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قـــوم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وينتـقـص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الظـلـوم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الـنـزيـهِ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وينتقص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الخسيس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سليم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عرض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وينتقـص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الـدنـيء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الوجـيـهِ</w:t>
      </w:r>
    </w:p>
    <w:p w:rsidR="005C306D" w:rsidRPr="00F045A1" w:rsidRDefault="005C306D" w:rsidP="00A46525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فـكــل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اشـاعــة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بــــد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تــأتــي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حَقَّـقْـتَ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بـــاغ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سـفـيـهِ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الرُّسُـلُ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الخِيـارُ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أُشيـعَ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عنهـم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فكـيـف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بغيـرهـم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هــذا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بـديـهـي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وَزَوْجُ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حبيبـنـا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قـــد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قـــال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عـنـهـا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سَــلـــولٌ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قـــــولَ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زور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ٍ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يَـفـتــريــهِ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أشـــدُّ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مـصـائـبِ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الايــــام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طُــــرّاً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مُـصـابُ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الـديـن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عــرض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يـلـيـهِ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فمجتمـع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يَشيـعُ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الفُـحْـشُ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فـيـه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فَـطَـلِّـقْــهُ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وفـــــارق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سـاكـنـيــهِ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الباغي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يعـود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البغـي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يومـا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ومـكـر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الماكـريـن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عـلــى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ذويـــهِ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ارى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التشويه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الاسـلام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زورا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وانـظــمــة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الـعــروبــة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تـبـتـديــهِ</w:t>
      </w:r>
      <w:proofErr w:type="spellEnd"/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ارى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التشهير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العلماء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قصـدا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فـديــن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يُـغْــدَرُ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بـنـيــهِ</w:t>
      </w:r>
    </w:p>
    <w:p w:rsidR="005C306D" w:rsidRPr="00F045A1" w:rsidRDefault="005C306D" w:rsidP="00A46525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وَيَخْـتَـلِـقُ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الـطـغـاةُ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مُـسَـوِّغــاتٍ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لِطـمـس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ِ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الـحـق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فـيـمـا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تَـدَّعـيـهِ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وتضليل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الشعوب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لكسب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دَعْـم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ٍ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لتنـصُـرَهـا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عـلــى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تـرتـئـيـهِ</w:t>
      </w:r>
    </w:p>
    <w:p w:rsidR="005C306D" w:rsidRPr="00F045A1" w:rsidRDefault="005C306D" w:rsidP="00A46525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والـحــاق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الاذى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بــدعــاة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خــيــر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لتبـقـى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فــوق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عـــرش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تعتـلـيـهِ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وأسلـوب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الاشـاعـة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مــن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يـهـودٍ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ســلاحٌ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تُـسْـقِـط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ُ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الاحـــرار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أخــا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الاســلام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تَـرْكَـنْ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إليـهـمْ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أتــأمَـــنُ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لِـلْــعَــدُوِّ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وتـصـطـفـيــهِ</w:t>
      </w:r>
    </w:p>
    <w:p w:rsidR="005C306D" w:rsidRPr="00F045A1" w:rsidRDefault="005C306D" w:rsidP="005C306D">
      <w:pPr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فـــان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يــدفــع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كــــل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ســــوء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ويـحـمـي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كــــل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عــبــد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يـتـقـيـهِ</w:t>
      </w:r>
    </w:p>
    <w:p w:rsidR="00A46525" w:rsidRDefault="00A46525" w:rsidP="005C306D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</w:p>
    <w:p w:rsidR="00A46525" w:rsidRDefault="00A60461" w:rsidP="00A4652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يا كرام ..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C306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كم من شائعة طارت في أوساطنا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>؟</w:t>
      </w:r>
    </w:p>
    <w:p w:rsidR="00A46525" w:rsidRDefault="005C306D" w:rsidP="00A4652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تقول : </w:t>
      </w:r>
      <w:r w:rsidR="00A60461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قتل 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>بشار الأسد ، مات علي عبدالله صالح ، أطلق سراح حميدان التركي ،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ترقبوا المفاجأة غداً .</w:t>
      </w:r>
    </w:p>
    <w:p w:rsidR="00CF4AED" w:rsidRPr="00F045A1" w:rsidRDefault="00A60461" w:rsidP="00A4652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شائعات ت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>خرج علينا صباح مساء بل تجاوزت إلى شرع الله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="00CF4AED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وإلى فتاوى العلماء الموقعين عن رب العالمين ، بل ربما دنست الشائعة عرض امرأة مسلمة وشاب مسلم وربنا تعالى يقول : </w:t>
      </w:r>
      <w:r w:rsidR="00CF4AED" w:rsidRPr="00F045A1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="00CF4AED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ﯳ  ﯴ    ﯵ  ﯶ  ﯷ  </w:t>
      </w:r>
      <w:r w:rsidR="00CF4AED" w:rsidRPr="00F045A1">
        <w:rPr>
          <w:rFonts w:ascii="QCF_P351" w:hAnsi="QCF_P351" w:cs="QCF_P351"/>
          <w:color w:val="000000"/>
          <w:sz w:val="79"/>
          <w:szCs w:val="79"/>
          <w:rtl/>
        </w:rPr>
        <w:lastRenderedPageBreak/>
        <w:t xml:space="preserve">ﯸ  ﯹ  ﯺ   ﯻ  ﯼ  ﯽ  ﯾ   ﯿ  ﰀ  </w:t>
      </w:r>
      <w:proofErr w:type="spellStart"/>
      <w:r w:rsidR="00CF4AED" w:rsidRPr="00F045A1">
        <w:rPr>
          <w:rFonts w:ascii="QCF_P351" w:hAnsi="QCF_P351" w:cs="QCF_P351"/>
          <w:color w:val="000000"/>
          <w:sz w:val="79"/>
          <w:szCs w:val="79"/>
          <w:rtl/>
        </w:rPr>
        <w:t>ﰁ</w:t>
      </w:r>
      <w:r w:rsidR="00CF4AED" w:rsidRPr="00F045A1">
        <w:rPr>
          <w:rFonts w:ascii="QCF_P351" w:hAnsi="QCF_P351" w:cs="QCF_P351"/>
          <w:color w:val="0000A5"/>
          <w:sz w:val="79"/>
          <w:szCs w:val="79"/>
          <w:rtl/>
        </w:rPr>
        <w:t>ﰂ</w:t>
      </w:r>
      <w:proofErr w:type="spellEnd"/>
      <w:r w:rsidR="00CF4AED" w:rsidRPr="00F045A1">
        <w:rPr>
          <w:rFonts w:ascii="QCF_P351" w:hAnsi="QCF_P351" w:cs="QCF_P351"/>
          <w:color w:val="000000"/>
          <w:sz w:val="79"/>
          <w:szCs w:val="79"/>
          <w:rtl/>
        </w:rPr>
        <w:t xml:space="preserve">  ﰃ  ﰄ    ﰅ    ﰆ    ﰇ  ﰈ  </w:t>
      </w:r>
      <w:r w:rsidR="00CF4AED" w:rsidRPr="00F045A1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="00CF4AED" w:rsidRPr="00F045A1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="00CF4AED" w:rsidRPr="00F045A1">
        <w:rPr>
          <w:rFonts w:ascii="Traditional Arabic" w:hAnsi="Traditional Arabic" w:cs="Traditional Arabic"/>
          <w:color w:val="9DAB0C"/>
          <w:sz w:val="47"/>
          <w:szCs w:val="47"/>
          <w:rtl/>
        </w:rPr>
        <w:t>النور: ١٩</w:t>
      </w:r>
    </w:p>
    <w:p w:rsidR="00586BE9" w:rsidRPr="00F045A1" w:rsidRDefault="00586BE9" w:rsidP="00A4652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فإذا كان حب إشاعة الفاحشة بين المؤمنين موجباً للعذاب الأليم في الدنيا والآخرة ،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فكيف بمن أشاعها ونشرها وأذاعها ؟</w:t>
      </w:r>
    </w:p>
    <w:p w:rsidR="00CF4AED" w:rsidRPr="00F045A1" w:rsidRDefault="00CF4AED" w:rsidP="00A46525">
      <w:pPr>
        <w:jc w:val="center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فَكَمْ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أَفْسَدَ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الرَّاوِي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كَلامًا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بِنَقْلِهِ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 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**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 xml:space="preserve">  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وَكَمْ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حَرَّفَ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الْمَنْقُول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قَوْمٌ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وَصَحَّفُوا</w:t>
      </w:r>
    </w:p>
    <w:p w:rsidR="00CF4AED" w:rsidRPr="00F045A1" w:rsidRDefault="00CF4AED" w:rsidP="00A46525">
      <w:pPr>
        <w:jc w:val="center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وَمَا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آفَـةُ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الأَخْبَـارِ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إِلاَّ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A46525">
        <w:rPr>
          <w:rFonts w:ascii="Arabic Typesetting" w:hAnsi="Arabic Typesetting" w:cs="Arabic Typesetting" w:hint="cs"/>
          <w:sz w:val="100"/>
          <w:szCs w:val="100"/>
          <w:rtl/>
        </w:rPr>
        <w:t>رُواتُهَـا</w:t>
      </w:r>
    </w:p>
    <w:p w:rsidR="008F47DC" w:rsidRPr="00F045A1" w:rsidRDefault="008F47DC" w:rsidP="0075046A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يا كرام والله إن مروّج الشائعات لئيم الطبع ، مريض النفس ، بل هو عضو مسموم يعيش بيننا ، ويسري فينا سريان النار في الهشيم ، ديدنه الإفساد والهمز ، سلوكه الشر واللمز ، عادته الخبث والغمز .</w:t>
      </w:r>
    </w:p>
    <w:p w:rsidR="008F47DC" w:rsidRPr="00F045A1" w:rsidRDefault="00C21845" w:rsidP="008F47DC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يا كرام أين نحن من قول نبيينا </w:t>
      </w:r>
      <w:r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«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كَفَى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بِالْمَرْءِ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كَذِبًا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يُحَدِّثَ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بِكُلِّ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>سَمِعَ</w:t>
      </w:r>
      <w:r w:rsidR="008F47DC" w:rsidRPr="00F045A1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8F47DC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8F47DC" w:rsidRPr="00F045A1">
        <w:rPr>
          <w:rFonts w:ascii="Arabic Typesetting" w:hAnsi="Arabic Typesetting" w:cs="Arabic Typesetting" w:hint="cs"/>
          <w:sz w:val="56"/>
          <w:szCs w:val="56"/>
          <w:rtl/>
        </w:rPr>
        <w:t>رواه مسلم .</w:t>
      </w:r>
    </w:p>
    <w:p w:rsidR="008F47DC" w:rsidRPr="00F045A1" w:rsidRDefault="00C21845" w:rsidP="0075046A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وفي رواية </w:t>
      </w:r>
      <w:r w:rsidR="008F47DC" w:rsidRPr="00F045A1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>«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كَفَى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بِالْمَرْءِ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إِثْمًا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يُحَدِّثَ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بِكُلِّ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="0075046A"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سَمِعَ</w:t>
      </w:r>
      <w:r w:rsidR="0075046A" w:rsidRPr="00F045A1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75046A" w:rsidRPr="00F045A1">
        <w:rPr>
          <w:rFonts w:ascii="Arabic Typesetting" w:hAnsi="Arabic Typesetting" w:cs="Arabic Typesetting" w:hint="cs"/>
          <w:sz w:val="52"/>
          <w:szCs w:val="52"/>
          <w:rtl/>
        </w:rPr>
        <w:t>رواه أحمد وصححه الألباني .</w:t>
      </w:r>
    </w:p>
    <w:p w:rsidR="00C430AE" w:rsidRPr="00F045A1" w:rsidRDefault="00C21845" w:rsidP="005D4EAB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أين نحن من قول الله تعالى </w:t>
      </w:r>
      <w:r w:rsidRPr="00F045A1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F045A1">
        <w:rPr>
          <w:rFonts w:ascii="QCF_P285" w:hAnsi="QCF_P285" w:cs="QCF_P285"/>
          <w:color w:val="000000"/>
          <w:sz w:val="79"/>
          <w:szCs w:val="79"/>
          <w:rtl/>
        </w:rPr>
        <w:t xml:space="preserve">ﯯ  ﯰ  ﯱ  ﯲ  ﯳ  ﯴ  </w:t>
      </w:r>
      <w:proofErr w:type="spellStart"/>
      <w:r w:rsidRPr="00F045A1">
        <w:rPr>
          <w:rFonts w:ascii="QCF_P285" w:hAnsi="QCF_P285" w:cs="QCF_P285"/>
          <w:color w:val="000000"/>
          <w:sz w:val="79"/>
          <w:szCs w:val="79"/>
          <w:rtl/>
        </w:rPr>
        <w:t>ﯵ</w:t>
      </w:r>
      <w:r w:rsidRPr="00F045A1">
        <w:rPr>
          <w:rFonts w:ascii="QCF_P285" w:hAnsi="QCF_P285" w:cs="QCF_P285"/>
          <w:color w:val="0000A5"/>
          <w:sz w:val="79"/>
          <w:szCs w:val="79"/>
          <w:rtl/>
        </w:rPr>
        <w:t>ﯶ</w:t>
      </w:r>
      <w:proofErr w:type="spellEnd"/>
      <w:r w:rsidRPr="00F045A1">
        <w:rPr>
          <w:rFonts w:ascii="QCF_P285" w:hAnsi="QCF_P285" w:cs="QCF_P285"/>
          <w:color w:val="000000"/>
          <w:sz w:val="79"/>
          <w:szCs w:val="79"/>
          <w:rtl/>
        </w:rPr>
        <w:t xml:space="preserve">   ﯷ  ﯸ  ﯹ   ﯺ  ﯻ    ﯼ  ﯽ          ﯾ  ﯿ  ﰀ   </w:t>
      </w:r>
      <w:r w:rsidRPr="00F045A1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F045A1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F045A1">
        <w:rPr>
          <w:rFonts w:ascii="Traditional Arabic" w:hAnsi="Traditional Arabic" w:cs="Traditional Arabic"/>
          <w:color w:val="9DAB0C"/>
          <w:sz w:val="47"/>
          <w:szCs w:val="47"/>
          <w:rtl/>
        </w:rPr>
        <w:t>الإسراء: ٣٦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؟</w:t>
      </w:r>
    </w:p>
    <w:p w:rsidR="00C21845" w:rsidRPr="00F045A1" w:rsidRDefault="00C21845" w:rsidP="0075046A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أين نحن من قوله </w:t>
      </w:r>
      <w:r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>«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بِئْسَ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مَطِيَّةُ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الرَّجُلِ</w:t>
      </w:r>
      <w:r w:rsidRPr="00F045A1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زَعَمُوا</w:t>
      </w:r>
      <w:r w:rsidRPr="00F045A1">
        <w:rPr>
          <w:rFonts w:ascii="Arabic Typesetting" w:hAnsi="Arabic Typesetting" w:cs="Arabic Typesetting" w:hint="eastAsia"/>
          <w:sz w:val="100"/>
          <w:szCs w:val="100"/>
          <w:rtl/>
        </w:rPr>
        <w:t>»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قال الإمام الخطابي </w:t>
      </w:r>
      <w:r w:rsidRPr="00F045A1">
        <w:rPr>
          <w:rFonts w:ascii="Arabic Typesetting" w:hAnsi="Arabic Typesetting" w:cs="SC_SHMOOKH 01" w:hint="cs"/>
          <w:sz w:val="100"/>
          <w:szCs w:val="100"/>
          <w:rtl/>
        </w:rPr>
        <w:t xml:space="preserve">~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: (وإنما يقال زعموا في حديث لا سند له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و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لا 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ثبت فيه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، وإنما هو شيء يحكى عن الألسن على سبيل البلاغ ، فذم النبي </w:t>
      </w:r>
      <w:r w:rsidR="0075046A" w:rsidRPr="00F045A1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من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الحديث ما كان هذا سبيله ، وأمر بالتثبت فيه ، والتوثق ملا </w:t>
      </w:r>
      <w:proofErr w:type="spellStart"/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يحكيه</w:t>
      </w:r>
      <w:proofErr w:type="spellEnd"/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من ذلك ، فلا يرويه حتى يكون معزِّيّاً إلى ثبت ، ومرويا عن ثقة )</w:t>
      </w:r>
    </w:p>
    <w:p w:rsidR="00C21845" w:rsidRPr="00F045A1" w:rsidRDefault="00C21845" w:rsidP="0075046A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يا كرام إن الشائعة ألغام معنوية ،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قنابل نفسية ، 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رصاص</w:t>
      </w:r>
      <w:r w:rsidR="0075046A" w:rsidRPr="00F045A1">
        <w:rPr>
          <w:rFonts w:ascii="Arabic Typesetting" w:hAnsi="Arabic Typesetting" w:cs="Arabic Typesetting" w:hint="cs"/>
          <w:sz w:val="100"/>
          <w:szCs w:val="100"/>
          <w:rtl/>
        </w:rPr>
        <w:t>ة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طائشة ، تصيب أصحابها في مقتل .</w:t>
      </w:r>
    </w:p>
    <w:p w:rsidR="00C21845" w:rsidRPr="00F045A1" w:rsidRDefault="00C21845" w:rsidP="00C2184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والله يا كرام مئات بل آلاف من الأخبار والقصص تردّ إلينا وكلها شائعات وكذب </w:t>
      </w:r>
      <w:proofErr w:type="spellStart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وإفتراء</w:t>
      </w:r>
      <w:proofErr w:type="spellEnd"/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C21845" w:rsidRPr="00F045A1" w:rsidRDefault="00C21845" w:rsidP="00C2184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يا كرام .. ما لذي يحطم معنويات الناس ؟</w:t>
      </w:r>
    </w:p>
    <w:p w:rsidR="00C21845" w:rsidRPr="00F045A1" w:rsidRDefault="00C21845" w:rsidP="00C21845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ما الذي يوهن النفس على الخير ؟</w:t>
      </w:r>
    </w:p>
    <w:p w:rsidR="00C21845" w:rsidRPr="00F045A1" w:rsidRDefault="00C21845" w:rsidP="008A2ADF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>شائعة لا أساس لها ، أخبار لا أصل لها ، تحليلات شيطانية ، توقعات بائسة ، فهم للأخبار سقيمة ، جريح واحد يصبح مئة قت</w:t>
      </w:r>
      <w:r w:rsidR="008A2ADF" w:rsidRPr="00F045A1">
        <w:rPr>
          <w:rFonts w:ascii="Arabic Typesetting" w:hAnsi="Arabic Typesetting" w:cs="Arabic Typesetting" w:hint="cs"/>
          <w:sz w:val="100"/>
          <w:szCs w:val="100"/>
          <w:rtl/>
        </w:rPr>
        <w:t>ي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ل ـ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نتصار </w:t>
      </w:r>
      <w:r w:rsidR="008A2ADF"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يسير يفخم </w:t>
      </w:r>
      <w:r w:rsidR="00180A6E" w:rsidRPr="00F045A1">
        <w:rPr>
          <w:rFonts w:ascii="Arabic Typesetting" w:hAnsi="Arabic Typesetting" w:cs="Arabic Typesetting" w:hint="cs"/>
          <w:sz w:val="100"/>
          <w:szCs w:val="100"/>
          <w:rtl/>
        </w:rPr>
        <w:t>إلى انتصار كبير .</w:t>
      </w:r>
    </w:p>
    <w:p w:rsidR="008A2ADF" w:rsidRPr="00F045A1" w:rsidRDefault="008A2ADF" w:rsidP="008A2ADF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صدق الله </w:t>
      </w:r>
      <w:r w:rsidRPr="00F045A1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F045A1">
        <w:rPr>
          <w:rFonts w:ascii="QCF_P426" w:hAnsi="QCF_P426" w:cs="QCF_P426"/>
          <w:color w:val="FF00FF"/>
          <w:sz w:val="79"/>
          <w:szCs w:val="79"/>
          <w:rtl/>
        </w:rPr>
        <w:t>ﯖ</w:t>
      </w:r>
      <w:r w:rsidRPr="00F045A1">
        <w:rPr>
          <w:rFonts w:ascii="QCF_P426" w:hAnsi="QCF_P426" w:cs="QCF_P426"/>
          <w:color w:val="000000"/>
          <w:sz w:val="79"/>
          <w:szCs w:val="79"/>
          <w:rtl/>
        </w:rPr>
        <w:t xml:space="preserve">  ﯗ  ﯘ  ﯙ  ﯚ  ﯛ   ﯜ  ﯝ  ﯞ  ﯟ  ﯠ  ﯡ  ﯢ   ﯣ  ﯤ  ﯥ  ﯦ  ﯧ   ﯨ     ﯩ  ﯪ  </w:t>
      </w:r>
      <w:r w:rsidRPr="00F045A1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F045A1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F045A1">
        <w:rPr>
          <w:rFonts w:ascii="Traditional Arabic" w:hAnsi="Traditional Arabic" w:cs="Traditional Arabic"/>
          <w:color w:val="9DAB0C"/>
          <w:sz w:val="47"/>
          <w:szCs w:val="47"/>
          <w:rtl/>
        </w:rPr>
        <w:t>الأحزاب: ٦٠</w:t>
      </w:r>
    </w:p>
    <w:p w:rsidR="009500F4" w:rsidRDefault="008A2ADF" w:rsidP="009500F4">
      <w:pPr>
        <w:jc w:val="both"/>
        <w:rPr>
          <w:rFonts w:ascii="Arabic Typesetting" w:hAnsi="Arabic Typesetting" w:cs="Arabic Typesetting" w:hint="cs"/>
          <w:sz w:val="160"/>
          <w:szCs w:val="160"/>
          <w:rtl/>
        </w:rPr>
      </w:pPr>
      <w:r w:rsidRPr="00F045A1">
        <w:rPr>
          <w:rFonts w:ascii="Arabic Typesetting" w:hAnsi="Arabic Typesetting" w:cs="Arabic Typesetting" w:hint="cs"/>
          <w:sz w:val="100"/>
          <w:szCs w:val="100"/>
          <w:rtl/>
        </w:rPr>
        <w:t xml:space="preserve">والمرجفون : هم الذين ينشرون الشائعات الكاذبة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>، ويخوفون الناس بأقوالهم وأفعالهم .</w:t>
      </w:r>
    </w:p>
    <w:p w:rsidR="00D81C27" w:rsidRPr="009500F4" w:rsidRDefault="00D4642B" w:rsidP="009500F4">
      <w:pPr>
        <w:jc w:val="center"/>
        <w:rPr>
          <w:rFonts w:ascii="Arabic Typesetting" w:hAnsi="Arabic Typesetting" w:cs="Arabic Typesetting"/>
          <w:b/>
          <w:bCs/>
          <w:sz w:val="106"/>
          <w:szCs w:val="106"/>
        </w:rPr>
      </w:pPr>
      <w:r w:rsidRPr="009500F4">
        <w:rPr>
          <w:rFonts w:ascii="Arabic Typesetting" w:hAnsi="Arabic Typesetting" w:cs="Arabic Typesetting" w:hint="cs"/>
          <w:b/>
          <w:bCs/>
          <w:sz w:val="106"/>
          <w:szCs w:val="106"/>
          <w:rtl/>
        </w:rPr>
        <w:t>أقول قولي هذا وأستغفر الله العظيم ....</w:t>
      </w:r>
    </w:p>
    <w:p w:rsidR="00D4642B" w:rsidRPr="00F045A1" w:rsidRDefault="00D4642B" w:rsidP="00D4642B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D4453" w:rsidRDefault="004D4453" w:rsidP="004D445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الطفيل بن عمرو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رجل من نبلاء العرب ، وأذكياء الجزيرة ، سيد قبيلة دوس في الجاهلية ، يحكي قصة إسلامه ، فيقول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: قدمت مكة فما إن رآني سادة قريش حتى أقبلوا عليّ ، وأنزلوني فيهم أعزّ منزل ، ثم تحلّقوا حوله يبثّون إليه كمّاً من الشائعات الخاطئة الكاذبة : يا طفيل ، إن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هذا النبي قد أفسد أمرنا ومزّق شملنا إن له قولاً  كالسحر ، يفرق بين الولد وأبيه ، إنه شاعر ، إنه كاهن. </w:t>
      </w:r>
    </w:p>
    <w:p w:rsidR="00D81C27" w:rsidRDefault="004D4453" w:rsidP="004D445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يقول الطفيل :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فوالله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ما زالوا بي ، يقصّون عليّ ، ويخوّفونني بإشاعاتهم وكذبهم ، حتى عزمت على أن لا أقترب منه </w:t>
      </w:r>
      <w:r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2419D3" w:rsidRDefault="004D445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ولما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غدوتُ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المسجد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للطواف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بالكعبة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,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والتبرُّك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بأصنامها،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حشوتُ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أذني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قطنا،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خشية أن أسمع منه شيئاً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لكني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إن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دخلتُ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المسجد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وجدتُه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قائما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يصلي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عند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الكعبة،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صلاةً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غير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صلاتنا،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ويتعبَّد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عبادة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غير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عبادتنا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ووجدت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نفسي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أدنو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منه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شيئا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فشيئا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غير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قصد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مني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حتى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أصبحت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قريبا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منه،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وأبى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يصل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إلى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سمعي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بعضٌ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يقول،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فسمعت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كلاما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حسنا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وقلتُ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نفسي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>: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proofErr w:type="spellStart"/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ثكلتك</w:t>
      </w:r>
      <w:proofErr w:type="spellEnd"/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أمُّك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طفيل،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ثكلتك</w:t>
      </w:r>
      <w:proofErr w:type="spellEnd"/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طفيل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,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إنك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لرجل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لبيب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شاعر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فطن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وما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يخفى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عليك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الحسنُ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القبيح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,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فما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يمنعك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تسمع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الرجل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يقول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,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أين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عقلك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أنت؟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أين</w:t>
      </w:r>
      <w:r w:rsidRPr="004D4453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4D4453">
        <w:rPr>
          <w:rFonts w:ascii="Arabic Typesetting" w:hAnsi="Arabic Typesetting" w:cs="Arabic Typesetting" w:hint="cs"/>
          <w:sz w:val="100"/>
          <w:szCs w:val="100"/>
          <w:rtl/>
        </w:rPr>
        <w:t>ميزانك؟</w:t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 فقذف الله الإسلام في قلبه وأسلم </w:t>
      </w:r>
      <w:r w:rsidR="002419D3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2419D3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2419D3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 كاد الطفيل أن يهلك كما هلك جمعٌ من قريش بسبب الإشاعة الكاذبة .</w:t>
      </w:r>
    </w:p>
    <w:p w:rsidR="006141AC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كم من أناس اليوم ضلوا بعد هدى بسبب إشاعة كاذبة ؟</w:t>
      </w:r>
    </w:p>
    <w:p w:rsidR="002419D3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كم من أناس اليوم حرموا أنفسهم وأولادهم من حلقات العلم والتعليم والقرآن بسبب إشاعة وفرية كاذبة ؟</w:t>
      </w:r>
    </w:p>
    <w:p w:rsidR="002419D3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كم من شباب وفتيات عزفوا عن الزواج والعفاف بسبب إشاعة وفرية كاذبة ؟</w:t>
      </w:r>
    </w:p>
    <w:p w:rsidR="002419D3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كم من امرأة طلّقت ، وبيوت هدّمت ، وأسر تفرقت ، بسبب إشاعة وفرية </w:t>
      </w:r>
      <w:bookmarkStart w:id="0" w:name="_GoBack"/>
      <w:bookmarkEnd w:id="0"/>
      <w:r>
        <w:rPr>
          <w:rFonts w:ascii="Arabic Typesetting" w:hAnsi="Arabic Typesetting" w:cs="Arabic Typesetting" w:hint="cs"/>
          <w:sz w:val="100"/>
          <w:szCs w:val="100"/>
          <w:rtl/>
        </w:rPr>
        <w:t>كاذبة ؟</w:t>
      </w:r>
    </w:p>
    <w:p w:rsidR="002419D3" w:rsidRPr="002419D3" w:rsidRDefault="002419D3" w:rsidP="002419D3">
      <w:pPr>
        <w:jc w:val="both"/>
        <w:rPr>
          <w:rFonts w:ascii="Arabic Typesetting" w:hAnsi="Arabic Typesetting" w:cs="Arabic Typesetting" w:hint="cs"/>
          <w:sz w:val="100"/>
          <w:szCs w:val="100"/>
          <w:rtl/>
        </w:rPr>
      </w:pPr>
      <w:r w:rsidRPr="009500F4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9500F4">
        <w:rPr>
          <w:rFonts w:ascii="QCF_P516" w:hAnsi="QCF_P516" w:cs="QCF_P516"/>
          <w:color w:val="000000"/>
          <w:sz w:val="73"/>
          <w:szCs w:val="73"/>
          <w:rtl/>
        </w:rPr>
        <w:t xml:space="preserve">ﭟ  ﭠ  ﭡ  ﭢ     ﭣ  ﭤ  ﭥ  ﭦ   ﭧ  ﭨ  ﭩ  ﭪ     ﭫ  ﭬ  ﭭ  ﭮ  ﭯ  ﭰ   </w:t>
      </w:r>
      <w:r w:rsidRPr="009500F4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Pr="009500F4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الحجرات: ٦</w:t>
      </w:r>
    </w:p>
    <w:p w:rsidR="002419D3" w:rsidRPr="00F045A1" w:rsidRDefault="002419D3" w:rsidP="002419D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</w:p>
    <w:sectPr w:rsidR="002419D3" w:rsidRPr="00F045A1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E4" w:rsidRDefault="005D56E4" w:rsidP="001D53F3">
      <w:pPr>
        <w:spacing w:after="0" w:line="240" w:lineRule="auto"/>
      </w:pPr>
      <w:r>
        <w:separator/>
      </w:r>
    </w:p>
  </w:endnote>
  <w:endnote w:type="continuationSeparator" w:id="0">
    <w:p w:rsidR="005D56E4" w:rsidRDefault="005D56E4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4595DC5F" wp14:editId="2134042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9500F4" w:rsidRPr="009500F4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29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9500F4" w:rsidRPr="009500F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29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E4" w:rsidRDefault="005D56E4" w:rsidP="001D53F3">
      <w:pPr>
        <w:spacing w:after="0" w:line="240" w:lineRule="auto"/>
      </w:pPr>
      <w:r>
        <w:separator/>
      </w:r>
    </w:p>
  </w:footnote>
  <w:footnote w:type="continuationSeparator" w:id="0">
    <w:p w:rsidR="005D56E4" w:rsidRDefault="005D56E4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F045A1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26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70B5F"/>
    <w:rsid w:val="00070C5C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3DDC"/>
    <w:rsid w:val="000C76CC"/>
    <w:rsid w:val="000D05F2"/>
    <w:rsid w:val="000D3248"/>
    <w:rsid w:val="000D758C"/>
    <w:rsid w:val="000E0B39"/>
    <w:rsid w:val="000E17E9"/>
    <w:rsid w:val="000E3CE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C4EBF"/>
    <w:rsid w:val="001D43F9"/>
    <w:rsid w:val="001D53F3"/>
    <w:rsid w:val="001D5D3B"/>
    <w:rsid w:val="001E6655"/>
    <w:rsid w:val="001F23DD"/>
    <w:rsid w:val="001F44BE"/>
    <w:rsid w:val="001F4C12"/>
    <w:rsid w:val="001F5B83"/>
    <w:rsid w:val="001F736E"/>
    <w:rsid w:val="002028D0"/>
    <w:rsid w:val="00204484"/>
    <w:rsid w:val="002060B3"/>
    <w:rsid w:val="00210632"/>
    <w:rsid w:val="00210679"/>
    <w:rsid w:val="00222A19"/>
    <w:rsid w:val="00226F6D"/>
    <w:rsid w:val="0023206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3934"/>
    <w:rsid w:val="002B6E86"/>
    <w:rsid w:val="002C3DBF"/>
    <w:rsid w:val="002C4AD2"/>
    <w:rsid w:val="002C5FB5"/>
    <w:rsid w:val="002E3FDB"/>
    <w:rsid w:val="002F0A3E"/>
    <w:rsid w:val="002F0C77"/>
    <w:rsid w:val="002F4C5D"/>
    <w:rsid w:val="003029C7"/>
    <w:rsid w:val="00307A7A"/>
    <w:rsid w:val="00312F00"/>
    <w:rsid w:val="0031639F"/>
    <w:rsid w:val="003229FC"/>
    <w:rsid w:val="00356D33"/>
    <w:rsid w:val="00363DBE"/>
    <w:rsid w:val="00364358"/>
    <w:rsid w:val="00366718"/>
    <w:rsid w:val="00380735"/>
    <w:rsid w:val="003825CD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30F98"/>
    <w:rsid w:val="00431449"/>
    <w:rsid w:val="004325C1"/>
    <w:rsid w:val="00455FBA"/>
    <w:rsid w:val="00456F24"/>
    <w:rsid w:val="00462ED1"/>
    <w:rsid w:val="0046697B"/>
    <w:rsid w:val="00472C5D"/>
    <w:rsid w:val="004925E0"/>
    <w:rsid w:val="00492EEF"/>
    <w:rsid w:val="0049333A"/>
    <w:rsid w:val="004945F8"/>
    <w:rsid w:val="00496761"/>
    <w:rsid w:val="004A1156"/>
    <w:rsid w:val="004A31CD"/>
    <w:rsid w:val="004A4786"/>
    <w:rsid w:val="004B1C8D"/>
    <w:rsid w:val="004D4453"/>
    <w:rsid w:val="004E00B8"/>
    <w:rsid w:val="004F27C9"/>
    <w:rsid w:val="005036A2"/>
    <w:rsid w:val="00504466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BE9"/>
    <w:rsid w:val="00586ED2"/>
    <w:rsid w:val="005932EE"/>
    <w:rsid w:val="005941A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41D94"/>
    <w:rsid w:val="00655454"/>
    <w:rsid w:val="00666489"/>
    <w:rsid w:val="0067126B"/>
    <w:rsid w:val="006742E5"/>
    <w:rsid w:val="00683791"/>
    <w:rsid w:val="006973FF"/>
    <w:rsid w:val="0069770D"/>
    <w:rsid w:val="006A6040"/>
    <w:rsid w:val="006A6AAD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A1EC2"/>
    <w:rsid w:val="007A3220"/>
    <w:rsid w:val="007B019E"/>
    <w:rsid w:val="007B7B3D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7324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75C6"/>
    <w:rsid w:val="00867CC8"/>
    <w:rsid w:val="00870909"/>
    <w:rsid w:val="00872AD4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3047A"/>
    <w:rsid w:val="00931200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90262"/>
    <w:rsid w:val="00991EAA"/>
    <w:rsid w:val="009933B0"/>
    <w:rsid w:val="00995CA4"/>
    <w:rsid w:val="009A1E33"/>
    <w:rsid w:val="009A4CBD"/>
    <w:rsid w:val="009A61F7"/>
    <w:rsid w:val="009B333A"/>
    <w:rsid w:val="009B42EF"/>
    <w:rsid w:val="009C58D0"/>
    <w:rsid w:val="009D298E"/>
    <w:rsid w:val="009E0779"/>
    <w:rsid w:val="009E1AD9"/>
    <w:rsid w:val="009E2ED3"/>
    <w:rsid w:val="009E3B24"/>
    <w:rsid w:val="00A0217A"/>
    <w:rsid w:val="00A10E53"/>
    <w:rsid w:val="00A22584"/>
    <w:rsid w:val="00A241BD"/>
    <w:rsid w:val="00A265D9"/>
    <w:rsid w:val="00A332BC"/>
    <w:rsid w:val="00A46525"/>
    <w:rsid w:val="00A5252E"/>
    <w:rsid w:val="00A52C98"/>
    <w:rsid w:val="00A55175"/>
    <w:rsid w:val="00A57AF5"/>
    <w:rsid w:val="00A60461"/>
    <w:rsid w:val="00A7481D"/>
    <w:rsid w:val="00A8224D"/>
    <w:rsid w:val="00A848BE"/>
    <w:rsid w:val="00A86D80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E6E10"/>
    <w:rsid w:val="00B05ED3"/>
    <w:rsid w:val="00B13FAC"/>
    <w:rsid w:val="00B14E4A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305D9"/>
    <w:rsid w:val="00C34C7D"/>
    <w:rsid w:val="00C3669C"/>
    <w:rsid w:val="00C430AE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E72"/>
    <w:rsid w:val="00C93FE1"/>
    <w:rsid w:val="00C96129"/>
    <w:rsid w:val="00CB2399"/>
    <w:rsid w:val="00CB2CA0"/>
    <w:rsid w:val="00CB3C5C"/>
    <w:rsid w:val="00CB3DF7"/>
    <w:rsid w:val="00CC6AFD"/>
    <w:rsid w:val="00CD43F6"/>
    <w:rsid w:val="00CD7F74"/>
    <w:rsid w:val="00CE7BEC"/>
    <w:rsid w:val="00CF4AED"/>
    <w:rsid w:val="00D00577"/>
    <w:rsid w:val="00D04832"/>
    <w:rsid w:val="00D1116C"/>
    <w:rsid w:val="00D15350"/>
    <w:rsid w:val="00D16F5D"/>
    <w:rsid w:val="00D1737B"/>
    <w:rsid w:val="00D21B7D"/>
    <w:rsid w:val="00D31BBF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A17A4"/>
    <w:rsid w:val="00DA3691"/>
    <w:rsid w:val="00DA482C"/>
    <w:rsid w:val="00DC06C9"/>
    <w:rsid w:val="00DD375A"/>
    <w:rsid w:val="00DE5071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5490"/>
    <w:rsid w:val="00EC7DAB"/>
    <w:rsid w:val="00ED055B"/>
    <w:rsid w:val="00ED2EFA"/>
    <w:rsid w:val="00ED400F"/>
    <w:rsid w:val="00EE09C5"/>
    <w:rsid w:val="00EE5373"/>
    <w:rsid w:val="00EF0194"/>
    <w:rsid w:val="00EF280B"/>
    <w:rsid w:val="00EF3488"/>
    <w:rsid w:val="00EF48F9"/>
    <w:rsid w:val="00EF7976"/>
    <w:rsid w:val="00F045A1"/>
    <w:rsid w:val="00F13105"/>
    <w:rsid w:val="00F177EA"/>
    <w:rsid w:val="00F256A0"/>
    <w:rsid w:val="00F32FA0"/>
    <w:rsid w:val="00F33182"/>
    <w:rsid w:val="00F36ED4"/>
    <w:rsid w:val="00F3744D"/>
    <w:rsid w:val="00F4099B"/>
    <w:rsid w:val="00F460BE"/>
    <w:rsid w:val="00F766F4"/>
    <w:rsid w:val="00F82063"/>
    <w:rsid w:val="00F85638"/>
    <w:rsid w:val="00F9257C"/>
    <w:rsid w:val="00F92E8A"/>
    <w:rsid w:val="00F9373A"/>
    <w:rsid w:val="00FA1EED"/>
    <w:rsid w:val="00FA1F3E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C"/>
    <w:rsid w:val="00E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3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3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549B-0E43-4ABE-AD8F-699084E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29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14</cp:revision>
  <cp:lastPrinted>2015-03-06T09:17:00Z</cp:lastPrinted>
  <dcterms:created xsi:type="dcterms:W3CDTF">2015-05-14T19:32:00Z</dcterms:created>
  <dcterms:modified xsi:type="dcterms:W3CDTF">2015-05-15T09:10:00Z</dcterms:modified>
</cp:coreProperties>
</file>