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EE73DF" w:rsidRDefault="00F36ED4" w:rsidP="000C3DDC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sz w:val="140"/>
          <w:szCs w:val="140"/>
          <w:rtl/>
        </w:rPr>
      </w:pPr>
    </w:p>
    <w:p w:rsidR="00F36ED4" w:rsidRPr="00EE73DF" w:rsidRDefault="00F36ED4" w:rsidP="008B0DD3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40"/>
          <w:szCs w:val="140"/>
          <w:rtl/>
        </w:rPr>
      </w:pPr>
      <w:r w:rsidRPr="00767EA2">
        <w:rPr>
          <w:rFonts w:ascii="Arabic Typesetting" w:hAnsi="Arabic Typesetting" w:cs="mohammad bold art 1" w:hint="cs"/>
          <w:sz w:val="44"/>
          <w:szCs w:val="44"/>
          <w:rtl/>
        </w:rPr>
        <w:t>((</w:t>
      </w:r>
      <w:r w:rsidR="008B0DD3">
        <w:rPr>
          <w:rFonts w:ascii="Arabic Typesetting" w:hAnsi="Arabic Typesetting" w:cs="mohammad bold art 1" w:hint="cs"/>
          <w:sz w:val="120"/>
          <w:szCs w:val="120"/>
          <w:rtl/>
        </w:rPr>
        <w:t xml:space="preserve"> و</w:t>
      </w:r>
      <w:r w:rsidR="00C83EAB" w:rsidRPr="00C83EAB">
        <w:rPr>
          <w:rFonts w:ascii="Arabic Typesetting" w:hAnsi="Arabic Typesetting" w:cs="mohammad bold art 1" w:hint="cs"/>
          <w:sz w:val="120"/>
          <w:szCs w:val="120"/>
          <w:rtl/>
        </w:rPr>
        <w:t>قفة</w:t>
      </w:r>
      <w:r w:rsidR="00C83EAB" w:rsidRPr="00C83EAB">
        <w:rPr>
          <w:rFonts w:ascii="Arabic Typesetting" w:hAnsi="Arabic Typesetting" w:cs="mohammad bold art 1"/>
          <w:sz w:val="120"/>
          <w:szCs w:val="120"/>
          <w:rtl/>
        </w:rPr>
        <w:t xml:space="preserve"> </w:t>
      </w:r>
      <w:r w:rsidR="00C83EAB" w:rsidRPr="00C83EAB">
        <w:rPr>
          <w:rFonts w:ascii="Arabic Typesetting" w:hAnsi="Arabic Typesetting" w:cs="mohammad bold art 1" w:hint="cs"/>
          <w:sz w:val="120"/>
          <w:szCs w:val="120"/>
          <w:rtl/>
        </w:rPr>
        <w:t>مع</w:t>
      </w:r>
      <w:r w:rsidR="00C83EAB" w:rsidRPr="00C83EAB">
        <w:rPr>
          <w:rFonts w:ascii="Arabic Typesetting" w:hAnsi="Arabic Typesetting" w:cs="mohammad bold art 1"/>
          <w:sz w:val="120"/>
          <w:szCs w:val="120"/>
          <w:rtl/>
        </w:rPr>
        <w:t xml:space="preserve"> </w:t>
      </w:r>
      <w:r w:rsidR="00C83EAB" w:rsidRPr="00C83EAB">
        <w:rPr>
          <w:rFonts w:ascii="Arabic Typesetting" w:hAnsi="Arabic Typesetting" w:cs="mohammad bold art 1" w:hint="cs"/>
          <w:sz w:val="120"/>
          <w:szCs w:val="120"/>
          <w:rtl/>
        </w:rPr>
        <w:t>أصحاب</w:t>
      </w:r>
      <w:r w:rsidR="00C83EAB" w:rsidRPr="00C83EAB">
        <w:rPr>
          <w:rFonts w:ascii="Arabic Typesetting" w:hAnsi="Arabic Typesetting" w:cs="mohammad bold art 1"/>
          <w:sz w:val="120"/>
          <w:szCs w:val="120"/>
          <w:rtl/>
        </w:rPr>
        <w:t xml:space="preserve"> </w:t>
      </w:r>
      <w:r w:rsidR="00C83EAB" w:rsidRPr="00C83EAB">
        <w:rPr>
          <w:rFonts w:ascii="Arabic Typesetting" w:hAnsi="Arabic Typesetting" w:cs="mohammad bold art 1" w:hint="cs"/>
          <w:sz w:val="120"/>
          <w:szCs w:val="120"/>
          <w:rtl/>
        </w:rPr>
        <w:t>الغا</w:t>
      </w:r>
      <w:r w:rsidR="008B0DD3">
        <w:rPr>
          <w:rFonts w:ascii="Arabic Typesetting" w:hAnsi="Arabic Typesetting" w:cs="mohammad bold art 1" w:hint="cs"/>
          <w:sz w:val="120"/>
          <w:szCs w:val="120"/>
          <w:rtl/>
        </w:rPr>
        <w:t xml:space="preserve">ر </w:t>
      </w:r>
      <w:bookmarkStart w:id="0" w:name="_GoBack"/>
      <w:bookmarkEnd w:id="0"/>
      <w:r w:rsidRPr="00767EA2">
        <w:rPr>
          <w:rFonts w:ascii="Arabic Typesetting" w:hAnsi="Arabic Typesetting" w:cs="mohammad bold art 1" w:hint="cs"/>
          <w:sz w:val="44"/>
          <w:szCs w:val="44"/>
          <w:rtl/>
        </w:rPr>
        <w:t>))</w:t>
      </w:r>
    </w:p>
    <w:p w:rsidR="00F36ED4" w:rsidRPr="00EE73DF" w:rsidRDefault="00F36ED4" w:rsidP="000C3DDC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6"/>
          <w:szCs w:val="96"/>
          <w:rtl/>
        </w:rPr>
      </w:pPr>
    </w:p>
    <w:p w:rsidR="00F36ED4" w:rsidRPr="00EE73DF" w:rsidRDefault="00F36ED4" w:rsidP="000C3DDC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 w:hint="cs"/>
          <w:sz w:val="94"/>
          <w:szCs w:val="94"/>
          <w:rtl/>
        </w:rPr>
        <w:t>عبدالله بن محمد حفني</w:t>
      </w:r>
    </w:p>
    <w:p w:rsidR="00F36ED4" w:rsidRPr="00EE73DF" w:rsidRDefault="00F36ED4" w:rsidP="000C3DDC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82"/>
          <w:szCs w:val="82"/>
          <w:rtl/>
        </w:rPr>
      </w:pPr>
      <w:r w:rsidRPr="00EE73DF">
        <w:rPr>
          <w:rFonts w:ascii="Arabic Typesetting" w:hAnsi="Arabic Typesetting" w:cs="Arabic Typesetting" w:hint="cs"/>
          <w:sz w:val="44"/>
          <w:szCs w:val="44"/>
          <w:rtl/>
        </w:rPr>
        <w:t xml:space="preserve">إمام وخطيب جامع هيا العساف </w:t>
      </w:r>
      <w:proofErr w:type="spellStart"/>
      <w:r w:rsidRPr="00EE73DF">
        <w:rPr>
          <w:rFonts w:ascii="Arabic Typesetting" w:hAnsi="Arabic Typesetting" w:cs="Arabic Typesetting" w:hint="cs"/>
          <w:sz w:val="44"/>
          <w:szCs w:val="44"/>
          <w:rtl/>
        </w:rPr>
        <w:t>بالجميزة</w:t>
      </w:r>
      <w:proofErr w:type="spellEnd"/>
    </w:p>
    <w:p w:rsidR="00F36ED4" w:rsidRPr="00916060" w:rsidRDefault="00F36ED4" w:rsidP="000C3DDC">
      <w:pPr>
        <w:jc w:val="center"/>
        <w:rPr>
          <w:rFonts w:ascii="Arabic Typesetting" w:eastAsiaTheme="minorEastAsia" w:hAnsi="Arabic Typesetting" w:cs="AL-Battar"/>
          <w:color w:val="1F497D" w:themeColor="text2"/>
          <w:sz w:val="80"/>
          <w:szCs w:val="80"/>
          <w:rtl/>
        </w:rPr>
      </w:pPr>
      <w:r w:rsidRPr="00EE73DF">
        <w:rPr>
          <w:rFonts w:ascii="Arabic Typesetting" w:hAnsi="Arabic Typesetting" w:cs="Arabic Typesetting"/>
          <w:sz w:val="94"/>
          <w:szCs w:val="94"/>
          <w:rtl/>
        </w:rPr>
        <w:br w:type="page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الأولى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B365C3" w:rsidRPr="00B365C3" w:rsidRDefault="00B365C3" w:rsidP="00B365C3">
      <w:pPr>
        <w:ind w:left="1953"/>
        <w:rPr>
          <w:rFonts w:ascii="Arabic Typesetting" w:hAnsi="Arabic Typesetting" w:cs="Arabic Typesetting"/>
          <w:sz w:val="80"/>
          <w:szCs w:val="80"/>
          <w:rtl/>
        </w:rPr>
      </w:pP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خالق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الأكوان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أنت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المرتجى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وإليك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وحدك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ترتقي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صلواتي</w:t>
      </w:r>
    </w:p>
    <w:p w:rsidR="00B365C3" w:rsidRPr="00B365C3" w:rsidRDefault="00B365C3" w:rsidP="00B365C3">
      <w:pPr>
        <w:ind w:left="1953"/>
        <w:rPr>
          <w:rFonts w:ascii="Arabic Typesetting" w:hAnsi="Arabic Typesetting" w:cs="Arabic Typesetting"/>
          <w:sz w:val="80"/>
          <w:szCs w:val="80"/>
          <w:rtl/>
        </w:rPr>
      </w:pP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خالقي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ماذا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أقول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وأنت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تعلم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حاجتي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وشكاتــي</w:t>
      </w:r>
    </w:p>
    <w:p w:rsidR="00B365C3" w:rsidRDefault="00B365C3" w:rsidP="00B365C3">
      <w:pPr>
        <w:ind w:left="1953"/>
        <w:rPr>
          <w:rFonts w:ascii="QCF_BSML" w:hAnsi="QCF_BSML" w:cs="QCF_BSML"/>
          <w:color w:val="000000"/>
          <w:sz w:val="59"/>
          <w:szCs w:val="59"/>
          <w:rtl/>
        </w:rPr>
      </w:pP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خالقي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ماذا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أقول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وأنت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مطلع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شكواي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والأناتي</w:t>
      </w:r>
      <w:proofErr w:type="spellEnd"/>
    </w:p>
    <w:p w:rsidR="00496761" w:rsidRDefault="00496761" w:rsidP="00B365C3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436" w:hAnsi="QCF_P436" w:cs="QCF_P436"/>
          <w:color w:val="FF00FF"/>
          <w:sz w:val="59"/>
          <w:szCs w:val="59"/>
          <w:rtl/>
        </w:rPr>
        <w:t>ﮤ</w:t>
      </w:r>
      <w:r>
        <w:rPr>
          <w:rFonts w:ascii="QCF_P436" w:hAnsi="QCF_P436" w:cs="QCF_P436"/>
          <w:color w:val="000000"/>
          <w:sz w:val="59"/>
          <w:szCs w:val="59"/>
          <w:rtl/>
        </w:rPr>
        <w:t xml:space="preserve">  ﮥ  ﮦ  ﮧ  ﮨ  ﮩ    </w:t>
      </w:r>
      <w:proofErr w:type="spellStart"/>
      <w:r>
        <w:rPr>
          <w:rFonts w:ascii="QCF_P436" w:hAnsi="QCF_P436" w:cs="QCF_P436"/>
          <w:color w:val="000000"/>
          <w:sz w:val="59"/>
          <w:szCs w:val="59"/>
          <w:rtl/>
        </w:rPr>
        <w:t>ﮪ</w:t>
      </w:r>
      <w:r>
        <w:rPr>
          <w:rFonts w:ascii="QCF_P436" w:hAnsi="QCF_P436" w:cs="QCF_P436"/>
          <w:color w:val="0000A5"/>
          <w:sz w:val="59"/>
          <w:szCs w:val="59"/>
          <w:rtl/>
        </w:rPr>
        <w:t>ﮫ</w:t>
      </w:r>
      <w:proofErr w:type="spellEnd"/>
      <w:r>
        <w:rPr>
          <w:rFonts w:ascii="QCF_P436" w:hAnsi="QCF_P436" w:cs="QCF_P436"/>
          <w:color w:val="000000"/>
          <w:sz w:val="59"/>
          <w:szCs w:val="59"/>
          <w:rtl/>
        </w:rPr>
        <w:t xml:space="preserve">  ﮬ  ﮭ   ﮮ        ﮯ    ﮰ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فاطر: ١٥</w:t>
      </w:r>
    </w:p>
    <w:p w:rsidR="00496761" w:rsidRDefault="00496761" w:rsidP="00B365C3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الملوك ، والأ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م</w:t>
      </w:r>
      <w:r>
        <w:rPr>
          <w:rFonts w:ascii="Arabic Typesetting" w:hAnsi="Arabic Typesetting" w:cs="Arabic Typesetting" w:hint="cs"/>
          <w:sz w:val="80"/>
          <w:szCs w:val="80"/>
          <w:rtl/>
        </w:rPr>
        <w:t>را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ء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، والوزراء ، والعلماء ، والحكماء كلنا أنا وأنت ، وهي وهو </w:t>
      </w:r>
      <w:r w:rsidR="009403E7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>
        <w:rPr>
          <w:rFonts w:ascii="Arabic Typesetting" w:hAnsi="Arabic Typesetting" w:cs="Arabic Typesetting" w:hint="cs"/>
          <w:sz w:val="80"/>
          <w:szCs w:val="80"/>
          <w:rtl/>
        </w:rPr>
        <w:t>مفتقرون إلى الله الغني الحميد ، فمهما طغت الماد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يات ، وكثرت الملهيات ، وتوس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عت دائرة التقنيات ، 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 xml:space="preserve">فالناس فقراء إلى الله في كل صغيرة وكبيرة ، </w:t>
      </w:r>
      <w:r>
        <w:rPr>
          <w:rFonts w:ascii="Arabic Typesetting" w:hAnsi="Arabic Typesetting" w:cs="Arabic Typesetting" w:hint="cs"/>
          <w:sz w:val="80"/>
          <w:szCs w:val="80"/>
          <w:rtl/>
        </w:rPr>
        <w:t>والحياة الدنيا مليئة بالفتن والمحن .</w:t>
      </w:r>
    </w:p>
    <w:p w:rsidR="00496761" w:rsidRDefault="00496761" w:rsidP="009403E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الحياة الدنيا لا تسلم من همّ و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غمّ ، وضيق وعسر ، وحزن وألم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، ففي تقلّب الدهر عجائب ، </w:t>
      </w:r>
      <w:r w:rsidR="009023B8">
        <w:rPr>
          <w:rFonts w:ascii="Arabic Typesetting" w:hAnsi="Arabic Typesetting" w:cs="Arabic Typesetting" w:hint="cs"/>
          <w:sz w:val="80"/>
          <w:szCs w:val="80"/>
          <w:rtl/>
        </w:rPr>
        <w:t>وفي تغير الأحوال مواعظ ، وشدائد الحياة آتية لا محالة ، وهناك لحظات حرجة ست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ن</w:t>
      </w:r>
      <w:r w:rsidR="009023B8">
        <w:rPr>
          <w:rFonts w:ascii="Arabic Typesetting" w:hAnsi="Arabic Typesetting" w:cs="Arabic Typesetting" w:hint="cs"/>
          <w:sz w:val="80"/>
          <w:szCs w:val="80"/>
          <w:rtl/>
        </w:rPr>
        <w:t xml:space="preserve">زل بنا عندها </w:t>
      </w:r>
      <w:r w:rsidR="009403E7">
        <w:rPr>
          <w:rFonts w:ascii="Arabic Typesetting" w:hAnsi="Arabic Typesetting" w:cs="Arabic Typesetting" w:hint="cs"/>
          <w:sz w:val="80"/>
          <w:szCs w:val="80"/>
          <w:rtl/>
        </w:rPr>
        <w:t>تظهر</w:t>
      </w:r>
      <w:r w:rsidR="009023B8">
        <w:rPr>
          <w:rFonts w:ascii="Arabic Typesetting" w:hAnsi="Arabic Typesetting" w:cs="Arabic Typesetting" w:hint="cs"/>
          <w:sz w:val="80"/>
          <w:szCs w:val="80"/>
          <w:rtl/>
        </w:rPr>
        <w:t xml:space="preserve"> الحقائق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 xml:space="preserve"> ،</w:t>
      </w:r>
      <w:r w:rsidR="009023B8">
        <w:rPr>
          <w:rFonts w:ascii="Arabic Typesetting" w:hAnsi="Arabic Typesetting" w:cs="Arabic Typesetting" w:hint="cs"/>
          <w:sz w:val="80"/>
          <w:szCs w:val="80"/>
          <w:rtl/>
        </w:rPr>
        <w:t xml:space="preserve"> وتبلى السرائر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 xml:space="preserve"> ،</w:t>
      </w:r>
      <w:r w:rsidR="009403E7">
        <w:rPr>
          <w:rFonts w:ascii="Arabic Typesetting" w:hAnsi="Arabic Typesetting" w:cs="Arabic Typesetting" w:hint="cs"/>
          <w:sz w:val="80"/>
          <w:szCs w:val="80"/>
          <w:rtl/>
        </w:rPr>
        <w:t xml:space="preserve"> وتنكشف الأعمال الصالحة،</w:t>
      </w:r>
      <w:r w:rsidR="009023B8">
        <w:rPr>
          <w:rFonts w:ascii="Arabic Typesetting" w:hAnsi="Arabic Typesetting" w:cs="Arabic Typesetting" w:hint="cs"/>
          <w:sz w:val="80"/>
          <w:szCs w:val="80"/>
          <w:rtl/>
        </w:rPr>
        <w:t xml:space="preserve"> ولا ينجو من ظلم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ة</w:t>
      </w:r>
      <w:r w:rsidR="009023B8">
        <w:rPr>
          <w:rFonts w:ascii="Arabic Typesetting" w:hAnsi="Arabic Typesetting" w:cs="Arabic Typesetting" w:hint="cs"/>
          <w:sz w:val="80"/>
          <w:szCs w:val="80"/>
          <w:rtl/>
        </w:rPr>
        <w:t xml:space="preserve"> الفتن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 xml:space="preserve"> ،</w:t>
      </w:r>
      <w:r w:rsidR="009023B8">
        <w:rPr>
          <w:rFonts w:ascii="Arabic Typesetting" w:hAnsi="Arabic Typesetting" w:cs="Arabic Typesetting" w:hint="cs"/>
          <w:sz w:val="80"/>
          <w:szCs w:val="80"/>
          <w:rtl/>
        </w:rPr>
        <w:t xml:space="preserve"> وشدة المحن إلاّ من ركب سفينة الصالحين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 xml:space="preserve"> ،</w:t>
      </w:r>
      <w:r w:rsidR="009023B8">
        <w:rPr>
          <w:rFonts w:ascii="Arabic Typesetting" w:hAnsi="Arabic Typesetting" w:cs="Arabic Typesetting" w:hint="cs"/>
          <w:sz w:val="80"/>
          <w:szCs w:val="80"/>
          <w:rtl/>
        </w:rPr>
        <w:t xml:space="preserve"> فعرف الله في رخائه فعرفه الله عند نزول محنته وشدّته .</w:t>
      </w:r>
    </w:p>
    <w:p w:rsidR="00B365C3" w:rsidRDefault="009023B8" w:rsidP="009023B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وإليك هذه المحنة الرهيبة القاسية المهلكة التي نزلت بثلاثة نفر من بني إسرائيل </w:t>
      </w:r>
    </w:p>
    <w:p w:rsidR="009023B8" w:rsidRPr="009403E7" w:rsidRDefault="009023B8" w:rsidP="009403E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حد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ث عن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ها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سيد الخلق أجمعين </w:t>
      </w:r>
      <w:r w:rsidR="009403E7">
        <w:rPr>
          <w:rFonts w:ascii="Arabic Typesetting" w:hAnsi="Arabic Typesetting" w:cs="Arabic Typesetting" w:hint="cs"/>
          <w:sz w:val="80"/>
          <w:szCs w:val="80"/>
          <w:rtl/>
        </w:rPr>
        <w:t xml:space="preserve">نبينا محمد </w:t>
      </w:r>
      <w:r w:rsidR="009403E7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9403E7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9023B8" w:rsidRDefault="009023B8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قصة سمّيت بقصّة أصحاب الغار ، 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>ف</w:t>
      </w:r>
      <w:r>
        <w:rPr>
          <w:rFonts w:ascii="Arabic Typesetting" w:hAnsi="Arabic Typesetting" w:cs="Arabic Typesetting" w:hint="cs"/>
          <w:sz w:val="80"/>
          <w:szCs w:val="80"/>
          <w:rtl/>
        </w:rPr>
        <w:t>في الصحيحين من حديث عبدالله بن عمر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SC_SHMOOKH 01" w:hint="cs"/>
          <w:sz w:val="80"/>
          <w:szCs w:val="80"/>
          <w:rtl/>
        </w:rPr>
        <w:t>{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قال : قال 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>رَسُولُ</w:t>
      </w:r>
      <w:r w:rsidR="00C305D9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305D9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C305D9">
        <w:rPr>
          <w:rFonts w:ascii="Arabic Typesetting" w:hAnsi="Arabic Typesetting" w:cs="Arabic Typesetting" w:hint="cs"/>
          <w:sz w:val="80"/>
          <w:szCs w:val="80"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"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بَيْنَمَا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ثَلاَثَةُ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نَفَرٍ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يَتَمَاشَوْنَ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أَخَذَهُمُ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المَطَرُ،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فَمَالُوا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إِلَى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غَارٍ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الجَبَلِ،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فَانْحَطَّتْ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فَمِ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غَارِهِمْ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صَخْرَةٌ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مِنَ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الجَبَلِ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فَأَطْبَقَتْ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عَلَيْهِمْ،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بَعْضُهُمْ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لِبَعْضٍ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انْظُرُوا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أَعْمَالًا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عَمِلْتُمُوهَا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لِلَّهِ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صَالِحَةً،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فَادْعُوا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لَعَلَّهُ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يَفْرُجُهَا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أَحَدُهُمْ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إِنَّهُ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كَانَ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وَالِدَانِ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شَيْخَانِ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كَبِيرَانِ،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وَلِي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صِبْيَةٌ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صِغَارٌ،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كُنْتُ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أَرْعَى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عَلَيْهِمْ،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فَإِذَا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رُحْتُ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عَلَيْهِمْ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فَحَلَبْتُ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بَدَأْتُ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بِوَالِدَيَّ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أَسْقِيهِمَا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قَبْلَ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وَلَدِي،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وَإِنَّهُ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نَاءَ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بِيَ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الشَّجَرُ،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فَمَا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أَتَيْتُ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أَمْسَيْتُ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فَوَجَدْتُهُمَا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قَدْ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نَامَا،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فَحَلَبْتُ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كَمَا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كُنْتُ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أَحْلُبُ،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فَجِئْتُ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بِالحِلاَبِ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فَقُمْتُ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عِنْدَ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رُءُوسِهِمَا</w:t>
      </w:r>
      <w:proofErr w:type="spellEnd"/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أَكْرَهُ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أُوقِظَهُمَا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نَوْمِهِمَا،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وَأَكْرَهُ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أَبْدَأَ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بِالصِّبْيَةِ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قَبْلَهُمَا،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وَالصِّبْيَةُ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يَتَضَاغَوْنَ</w:t>
      </w:r>
      <w:proofErr w:type="spellEnd"/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عِنْدَ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قَدَمَيَّ،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فَلَمْ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يَزَلْ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دَأْبِي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وَدَأْبَهُمْ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طَلَعَ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الفَجْرُ،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فَإِنْ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كُنْتَ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تَعْلَمُ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أَنِّي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فَعَلْتُ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ابْتِغَاءَ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وَجْهِكَ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فَافْرُجْ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لَنَا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فُرْجَةً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نَرَى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مِنْهَا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السَّمَاءَ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فَفَرَجَ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لَهُمْ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فُرْجَةً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يَرَوْنَ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مِنْهَا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السَّمَاءَ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وَقَالَ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الثَّانِي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إِنَّهُ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كَانَتْ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ابْنَةُ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عَمٍّ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أُحِبُّهَا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كَأَشَدِّ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يُحِبُّ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الرِّجَالُ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النِّسَاءَ،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فَطَلَبْتُ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إِلَيْهَا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نَفْسَهَا،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فَأَبَتْ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آتِيَهَا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بِمِائَةِ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دِينَارٍ،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فَسَعَيْتُ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جَمَعْتُ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مِائَةَ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دِينَارٍ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فَلَقِيتُهَا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بِهَا،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فَلَمَّا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قَعَدْتُ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بَيْنَ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رِجْلَيْهَا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قَالَتْ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يَا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عَبْدَ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اللَّهَ،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وَلاَ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تَفْتَحِ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الخَاتَمَ،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فَقُمْتُ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عَنْهَا،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فَإِنْ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كُنْتَ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تَعْلَمُ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أَنِّي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قَدْ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فَعَلْتُ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ابْتِغَاءَ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وَجْهِكَ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فَافْرُجْ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لَنَا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مِنْهَا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فَفَرَجَ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لَهُمْ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فُرْجَةً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وَقَالَ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الآخَرُ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إِنِّي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كُنْتُ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اسْتَأْجَرْتُ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أَجِيرًا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بِفَرَقِ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أَرُزٍّ،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فَلَمَّا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قَضَى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عَمَلَهُ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أَعْطِنِي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حَقِّي،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فَعَرَضْتُ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عَلَيْهِ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حَقَّهُ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فَتَرَكَهُ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وَرَغِبَ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عَنْهُ،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فَلَمْ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أَزَلْ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أَزْرَعُهُ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جَمَعْتُ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مِنْهُ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بَقَرًا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وَرَاعِيَهَا،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فَجَاءَنِي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وَلاَ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تَظْلِمْنِي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وَأَعْطِنِي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حَقِّي،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فَقُلْتُ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اذْهَبْ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إِلَى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البَقَرِ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وَرَاعِيهَا،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وَلاَ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تَهْزَأْ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بِي،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فَقُلْتُ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إِنِّي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لاَ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أَهْزَأُ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بِكَ،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فَخُذْ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البَقَرَ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وَرَاعِيَهَا،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فَأَخَذَهُ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فَانْطَلَقَ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بِهَا،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فَإِنْ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كُنْتَ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تَعْلَمُ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أَنِّي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فَعَلْتُ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ابْتِغَاءَ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وَجْهِكَ،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فَافْرُجْ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بَقِيَ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فَفَرَجَ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365C3" w:rsidRPr="00B365C3">
        <w:rPr>
          <w:rFonts w:ascii="Arabic Typesetting" w:hAnsi="Arabic Typesetting" w:cs="Arabic Typesetting" w:hint="cs"/>
          <w:sz w:val="80"/>
          <w:szCs w:val="80"/>
          <w:rtl/>
        </w:rPr>
        <w:t>عَنْهُمْ</w:t>
      </w:r>
      <w:r w:rsidR="00B365C3" w:rsidRPr="00B365C3">
        <w:rPr>
          <w:rFonts w:ascii="Arabic Typesetting" w:hAnsi="Arabic Typesetting" w:cs="Arabic Typesetting"/>
          <w:sz w:val="80"/>
          <w:szCs w:val="80"/>
          <w:rtl/>
        </w:rPr>
        <w:t xml:space="preserve"> "</w:t>
      </w:r>
      <w:r w:rsidR="00B365C3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F85638" w:rsidRDefault="009023B8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قصة عجيبة عظيمة لثلاثة رجال خرجوا في رحلة بريّة ، وحاجة من حوائج الدنيا ، وبينما هم في سيرهم تلبّدت السماء بالغيوم ، وتساقط المطر الشديد ، وتتابع الب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>َ</w:t>
      </w:r>
      <w:r>
        <w:rPr>
          <w:rFonts w:ascii="Arabic Typesetting" w:hAnsi="Arabic Typesetting" w:cs="Arabic Typesetting" w:hint="cs"/>
          <w:sz w:val="80"/>
          <w:szCs w:val="80"/>
          <w:rtl/>
        </w:rPr>
        <w:t>ر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>ْ</w:t>
      </w:r>
      <w:r>
        <w:rPr>
          <w:rFonts w:ascii="Arabic Typesetting" w:hAnsi="Arabic Typesetting" w:cs="Arabic Typesetting" w:hint="cs"/>
          <w:sz w:val="80"/>
          <w:szCs w:val="80"/>
          <w:rtl/>
        </w:rPr>
        <w:t>د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>ُ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والب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>َ</w:t>
      </w:r>
      <w:r>
        <w:rPr>
          <w:rFonts w:ascii="Arabic Typesetting" w:hAnsi="Arabic Typesetting" w:cs="Arabic Typesetting" w:hint="cs"/>
          <w:sz w:val="80"/>
          <w:szCs w:val="80"/>
          <w:rtl/>
        </w:rPr>
        <w:t>ر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>َ</w:t>
      </w:r>
      <w:r>
        <w:rPr>
          <w:rFonts w:ascii="Arabic Typesetting" w:hAnsi="Arabic Typesetting" w:cs="Arabic Typesetting" w:hint="cs"/>
          <w:sz w:val="80"/>
          <w:szCs w:val="80"/>
          <w:rtl/>
        </w:rPr>
        <w:t>د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>ْ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، واشتد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الظ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لام وعظم الكرب ، فلجأوا إلى غار وكهف مظلم ، فآووا إليه ، فساقت السيول الش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ديدة صخرة 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>كبيرة انحدرت من أعالي الجبال ، فسدّت باب الغار ، فإذا الغار صندوق مغلق ، محكم الإغلاق ، وأصبح الليل والن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ّهار عندهم سواء ،</w:t>
      </w:r>
      <w:r w:rsidR="00C305D9">
        <w:rPr>
          <w:rFonts w:ascii="Arabic Typesetting" w:hAnsi="Arabic Typesetting" w:cs="Arabic Typesetting" w:hint="cs"/>
          <w:sz w:val="80"/>
          <w:szCs w:val="80"/>
          <w:rtl/>
        </w:rPr>
        <w:t xml:space="preserve"> إن نادوا فلن يسمع نداءهم ،</w:t>
      </w:r>
    </w:p>
    <w:p w:rsidR="00C305D9" w:rsidRDefault="00C305D9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وإن استغاثوا فلا مغيث من الناس ، ولا اتصال ولا إرسال ، فضيق عليهم الحصار ،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واشتدّ عليهم الكرب ، وقلّ الزاد ، وجفّت الأعناق ، وضاعت الحيل ، وأصبحوا بين الحياة والموت ، وبين ما هم في هذا الكرب الشديد ، استنطق الله أحدهم فقال :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(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والله لا ينجيكم من هذا الكرب إلا الله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) 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F85638" w:rsidRDefault="00C305D9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حين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تشتدّ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الأزمات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،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وتضيق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الفُرجات</w:t>
      </w:r>
      <w:proofErr w:type="spellEnd"/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..</w:t>
      </w:r>
    </w:p>
    <w:p w:rsidR="00261D6C" w:rsidRDefault="00C305D9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حين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يبلغُ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البلاءُ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منتهاه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وتتأزّم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الأمور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261D6C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ويضيق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الحال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261D6C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وتفيض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العين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261D6C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ويعتصِر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="00261D6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261D6C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فإنّه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نجاة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بالله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، </w:t>
      </w:r>
      <w:r w:rsidR="00261D6C">
        <w:rPr>
          <w:rFonts w:ascii="Arabic Typesetting" w:hAnsi="Arabic Typesetting" w:cs="Arabic Typesetting" w:hint="cs"/>
          <w:sz w:val="80"/>
          <w:szCs w:val="80"/>
          <w:rtl/>
        </w:rPr>
        <w:t xml:space="preserve">لا كاشف للبلوى سوى الله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C305D9" w:rsidRPr="00C305D9" w:rsidRDefault="00C305D9" w:rsidP="00F85638">
      <w:pPr>
        <w:ind w:left="1103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يـا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مَن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إلـيهِ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جميـعُ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الـخَلْقِ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يبتَهِـلُ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وكُـلّ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حـيّ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عـــلـى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رُحمـاه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يتّكِــــلُ</w:t>
      </w:r>
    </w:p>
    <w:p w:rsidR="00C305D9" w:rsidRPr="00C305D9" w:rsidRDefault="00C305D9" w:rsidP="00F85638">
      <w:pPr>
        <w:ind w:left="1103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305D9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أنـت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المَـــلاذُ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ما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أزمـــةٌ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شَمَــلَت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وأنت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ملجأُ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مَن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ضاقــت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بهِ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الحِــيلُ</w:t>
      </w:r>
    </w:p>
    <w:p w:rsidR="00C305D9" w:rsidRPr="00C305D9" w:rsidRDefault="00C305D9" w:rsidP="00F85638">
      <w:pPr>
        <w:ind w:left="1103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أنت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المُنــادَى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بِهِ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كُــل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حادثةٍ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أنت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الإلــــه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وأنت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الذُّخـــر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والأملُ</w:t>
      </w:r>
    </w:p>
    <w:p w:rsidR="00C305D9" w:rsidRPr="00C305D9" w:rsidRDefault="00C305D9" w:rsidP="00F85638">
      <w:pPr>
        <w:ind w:left="1103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أنتَ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الرَّجـــاء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لِمَــن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سُــدّت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مذاهِـبهُ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أنت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الدّليل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لمن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ضلّت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بهِ</w:t>
      </w:r>
      <w:r w:rsidRPr="00C305D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305D9">
        <w:rPr>
          <w:rFonts w:ascii="Arabic Typesetting" w:hAnsi="Arabic Typesetting" w:cs="Arabic Typesetting" w:hint="cs"/>
          <w:sz w:val="80"/>
          <w:szCs w:val="80"/>
          <w:rtl/>
        </w:rPr>
        <w:t>السّبُلُ</w:t>
      </w:r>
    </w:p>
    <w:p w:rsidR="00496761" w:rsidRDefault="00261D6C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فقال قائلهم : تعالوا بنا نتوسّل إلى الله ، وندعوه بصالح أعمالنا في الرخاء ، فقام الأول فدعا الله </w:t>
      </w:r>
      <w:r w:rsidR="00F85638">
        <w:rPr>
          <w:rFonts w:ascii="Arabic Typesetting" w:hAnsi="Arabic Typesetting" w:cs="Arabic Typesetting" w:hint="cs"/>
          <w:sz w:val="80"/>
          <w:szCs w:val="80"/>
        </w:rPr>
        <w:sym w:font="AGA Arabesque" w:char="F05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ببره لوالديه ، فقال : "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إِنَّهُ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كَانَ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لِي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وَالِدَانِ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شَيْخَانِ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كَبِيرَانِ،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وَلِي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صِبْيَةٌ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صِغَارٌ،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كُنْتُ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أَرْعَى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عَلَيْهِمْ،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فَإِذَا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رُحْتُ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عَلَيْهِمْ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فَحَلَبْتُ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بَدَأْتُ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بِوَالِدَيَّ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أَسْقِيهِمَا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قَبْلَ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وَلَدِي،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وَإِنَّهُ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نَاءَ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بِيَ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الشَّجَرُ،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فَمَا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أَتَيْتُ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أَمْسَيْتُ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فَوَجَدْتُهُمَا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قَدْ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نَامَا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"</w:t>
      </w:r>
    </w:p>
    <w:p w:rsidR="00F85638" w:rsidRDefault="00261D6C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فكان بين خيارين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؛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أم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 الأول فأن يوقظهما من نومهما ليشربا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طعامهما .</w:t>
      </w:r>
    </w:p>
    <w:p w:rsidR="00261D6C" w:rsidRDefault="00261D6C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وأم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ا الثاني فأن يطعم صبيته ، ولكنّه أعرض عن الخيارين واختار أن يقف على قدميه والصبية يصطرخون عند رجليه ، والطعام في يديه، فلبث قا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ئماّ براً بوالديه حتى برق الفجر</w:t>
      </w:r>
      <w:r>
        <w:rPr>
          <w:rFonts w:ascii="Arabic Typesetting" w:hAnsi="Arabic Typesetting" w:cs="Arabic Typesetting" w:hint="cs"/>
          <w:sz w:val="80"/>
          <w:szCs w:val="80"/>
          <w:rtl/>
        </w:rPr>
        <w:t>، فشرب الأبوان .</w:t>
      </w:r>
    </w:p>
    <w:p w:rsidR="00CC6AFD" w:rsidRDefault="00261D6C" w:rsidP="00CC6AF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" </w:t>
      </w:r>
      <w:r w:rsidR="00CC6AFD">
        <w:rPr>
          <w:rFonts w:ascii="Arabic Typesetting" w:hAnsi="Arabic Typesetting" w:cs="Arabic Typesetting" w:hint="cs"/>
          <w:sz w:val="80"/>
          <w:szCs w:val="80"/>
          <w:rtl/>
        </w:rPr>
        <w:t xml:space="preserve">اللهم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إِنْ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كُنْتَ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تَعْلَمُ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أَنِّي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فَعَلْتُ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ابْتِغَاءَ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وَجْهِكَ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فَافْرُجْ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لَنَا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فُرْجَةً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نَرَى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مِنْهَا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السَّمَاءَ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261D6C" w:rsidRDefault="00261D6C" w:rsidP="00CC6AF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فَفَرَجَ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لَهُمْ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فُرْجَةً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يَرَوْنَ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مِنْهَا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السَّمَاءَ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"</w:t>
      </w:r>
    </w:p>
    <w:p w:rsidR="00261D6C" w:rsidRDefault="00CC6AFD" w:rsidP="00261D6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الأبوان .. تاج لا يراهما إلّا الأيتام .</w:t>
      </w:r>
    </w:p>
    <w:p w:rsidR="00CC6AFD" w:rsidRDefault="00CC6AFD" w:rsidP="00261D6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الأبوان .. رحمةٌ فقدهما اللقطاء .</w:t>
      </w:r>
    </w:p>
    <w:p w:rsidR="00CC6AFD" w:rsidRDefault="00CC6AFD" w:rsidP="00261D6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الأبوان .. أوسط أبواب الجنان .</w:t>
      </w:r>
    </w:p>
    <w:p w:rsidR="00CC6AFD" w:rsidRDefault="00CC6AFD" w:rsidP="00261D6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الأبوان .. برّهما رحمةٌ وتوفيق ، والإحسان إليهما سعادة وتسديد .</w:t>
      </w:r>
    </w:p>
    <w:p w:rsidR="00CC6AFD" w:rsidRDefault="00CC6AFD" w:rsidP="00261D6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فطوبى ثم طوبى لمن اغتنم حياتهما ..</w:t>
      </w:r>
    </w:p>
    <w:p w:rsidR="00CC6AFD" w:rsidRDefault="00CC6AFD" w:rsidP="00261D6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طوبى ثم طوبى لمن برهما بعد موتهما ..</w:t>
      </w:r>
    </w:p>
    <w:p w:rsidR="00CC6AFD" w:rsidRDefault="00CC6AFD" w:rsidP="00CC6AFD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وتوسّل الثاني بخوفه من الله ، خوفه من الله الذي حال بينه وبين الفاحشة ، فها هي ابنة عمه التي طالما راودها عن نفسه ، ابنة عمه التي أحبها حبّاً جمّا ، فدعاها فأبت ، فنزلت بها النوازل ، وأصابتها الفاقة والحاجة ، فجاءت إليه فاستغلّ ضعفها وراودها عن نفسها ، فاستسلمت كارهة ، قال الرجل :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"</w:t>
      </w:r>
      <w:r>
        <w:rPr>
          <w:rFonts w:ascii="Arabic Typesetting" w:hAnsi="Arabic Typesetting" w:cs="Arabic Typesetting" w:hint="cs"/>
          <w:sz w:val="80"/>
          <w:szCs w:val="80"/>
          <w:rtl/>
        </w:rPr>
        <w:t>فلمّا وقفت بين رجليها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"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، وفي رواية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"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فلمّا </w:t>
      </w:r>
      <w:proofErr w:type="spellStart"/>
      <w:r>
        <w:rPr>
          <w:rFonts w:ascii="Arabic Typesetting" w:hAnsi="Arabic Typesetting" w:cs="Arabic Typesetting" w:hint="cs"/>
          <w:sz w:val="80"/>
          <w:szCs w:val="80"/>
          <w:rtl/>
        </w:rPr>
        <w:t>تكشّفتها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وهممت بها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"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؛ في لحظة هيجان الغريزة ، وشدة الرغبة والشهوة ، قالت له : "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اللَّهَ،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وَلاَ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تَفْتَحِ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الخَاتَمَ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"</w:t>
      </w:r>
    </w:p>
    <w:p w:rsidR="00F85638" w:rsidRDefault="00CC6AFD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، اتق الجبار المتعال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..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اتق الرقيب الحسيب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..</w:t>
      </w:r>
    </w:p>
    <w:p w:rsidR="00F85638" w:rsidRDefault="00CC6AFD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اتق الذي يرى دبيب النملة السوداء على الصخرة الصماء ، في الليلة الظلماء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..</w:t>
      </w:r>
    </w:p>
    <w:p w:rsidR="00CC6AFD" w:rsidRDefault="00F85638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قال الرجل</w:t>
      </w:r>
      <w:r w:rsidR="00CC6AFD">
        <w:rPr>
          <w:rFonts w:ascii="Arabic Typesetting" w:hAnsi="Arabic Typesetting" w:cs="Arabic Typesetting" w:hint="cs"/>
          <w:sz w:val="80"/>
          <w:szCs w:val="80"/>
          <w:rtl/>
        </w:rPr>
        <w:t xml:space="preserve">: </w:t>
      </w:r>
      <w:r>
        <w:rPr>
          <w:rFonts w:ascii="Arabic Typesetting" w:hAnsi="Arabic Typesetting" w:cs="Arabic Typesetting" w:hint="cs"/>
          <w:sz w:val="80"/>
          <w:szCs w:val="80"/>
          <w:rtl/>
        </w:rPr>
        <w:t>فقمت عنها مخافة الله</w:t>
      </w:r>
      <w:r w:rsidR="00CC6AFD">
        <w:rPr>
          <w:rFonts w:ascii="Arabic Typesetting" w:hAnsi="Arabic Typesetting" w:cs="Arabic Typesetting" w:hint="cs"/>
          <w:sz w:val="80"/>
          <w:szCs w:val="80"/>
          <w:rtl/>
        </w:rPr>
        <w:t xml:space="preserve">، قام عنها بعد ما كانت أمنيته وشهوته، قام عنها بعد ما أحبّها كأشدّ ما يحبّ الرّجال النّساء ، </w:t>
      </w:r>
      <w:r w:rsidR="00C92E72">
        <w:rPr>
          <w:rFonts w:ascii="Arabic Typesetting" w:hAnsi="Arabic Typesetting" w:cs="Arabic Typesetting" w:hint="cs"/>
          <w:sz w:val="80"/>
          <w:szCs w:val="80"/>
          <w:rtl/>
        </w:rPr>
        <w:t xml:space="preserve">" </w:t>
      </w:r>
      <w:r w:rsidR="00C92E72" w:rsidRPr="00B365C3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="00C92E72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92E72" w:rsidRPr="00B365C3">
        <w:rPr>
          <w:rFonts w:ascii="Arabic Typesetting" w:hAnsi="Arabic Typesetting" w:cs="Arabic Typesetting" w:hint="cs"/>
          <w:sz w:val="80"/>
          <w:szCs w:val="80"/>
          <w:rtl/>
        </w:rPr>
        <w:t>اللَّهَ،</w:t>
      </w:r>
      <w:r w:rsidR="00C92E72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C92E72" w:rsidRPr="00B365C3">
        <w:rPr>
          <w:rFonts w:ascii="Arabic Typesetting" w:hAnsi="Arabic Typesetting" w:cs="Arabic Typesetting" w:hint="cs"/>
          <w:sz w:val="80"/>
          <w:szCs w:val="80"/>
          <w:rtl/>
        </w:rPr>
        <w:t>وَلاَ</w:t>
      </w:r>
      <w:r w:rsidR="00C92E72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92E72">
        <w:rPr>
          <w:rFonts w:ascii="Arabic Typesetting" w:hAnsi="Arabic Typesetting" w:cs="Arabic Typesetting" w:hint="cs"/>
          <w:sz w:val="80"/>
          <w:szCs w:val="80"/>
          <w:rtl/>
        </w:rPr>
        <w:t>تفضَّ</w:t>
      </w:r>
      <w:r w:rsidR="00C92E72"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92E72" w:rsidRPr="00B365C3">
        <w:rPr>
          <w:rFonts w:ascii="Arabic Typesetting" w:hAnsi="Arabic Typesetting" w:cs="Arabic Typesetting" w:hint="cs"/>
          <w:sz w:val="80"/>
          <w:szCs w:val="80"/>
          <w:rtl/>
        </w:rPr>
        <w:t>الخَاتَمَ</w:t>
      </w:r>
      <w:r w:rsidR="00C92E72">
        <w:rPr>
          <w:rFonts w:ascii="Arabic Typesetting" w:hAnsi="Arabic Typesetting" w:cs="Arabic Typesetting" w:hint="cs"/>
          <w:sz w:val="80"/>
          <w:szCs w:val="80"/>
          <w:rtl/>
        </w:rPr>
        <w:t xml:space="preserve"> إلّا بحقّه "</w:t>
      </w:r>
    </w:p>
    <w:p w:rsidR="00C92E72" w:rsidRDefault="00C92E72" w:rsidP="00C92E7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لا إله إلا الله .. يا ترى كم ترد على آذاننا " اتق الله " ؟</w:t>
      </w:r>
    </w:p>
    <w:p w:rsidR="00C92E72" w:rsidRDefault="00C92E72" w:rsidP="00C92E7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كم يسمع الرجل منّا " اتق الله " ؟</w:t>
      </w:r>
    </w:p>
    <w:p w:rsidR="00C92E72" w:rsidRDefault="00C92E72" w:rsidP="00C92E7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كم يسمعن النّساء " اتقين الله " ؟</w:t>
      </w:r>
    </w:p>
    <w:p w:rsidR="00C92E72" w:rsidRDefault="00C92E72" w:rsidP="00C92E7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أين نحن من " اتق الله " ؟</w:t>
      </w:r>
    </w:p>
    <w:p w:rsidR="00C92E72" w:rsidRDefault="00C92E72" w:rsidP="00C92E7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كيف حالنا مع كلمة " اتق الله " ؟</w:t>
      </w:r>
    </w:p>
    <w:p w:rsidR="00C92E72" w:rsidRDefault="00C92E72" w:rsidP="00C92E72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قيلت لعمر بن الخطاب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فقد دخل عليه رجل فقال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يَا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أَمِيرَ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الْمُؤْمِنِينَ،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C92E72">
        <w:rPr>
          <w:rFonts w:ascii="Arabic Typesetting" w:hAnsi="Arabic Typesetting" w:cs="Arabic Typesetting" w:hint="cs"/>
          <w:sz w:val="80"/>
          <w:szCs w:val="80"/>
          <w:rtl/>
        </w:rPr>
        <w:t>فَوَاللَّهِ</w:t>
      </w:r>
      <w:proofErr w:type="spellEnd"/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الْأَمْرُ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كَمَا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قُلْتَ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فَأَقْبَلُوا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الرَّجُلِ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فَقَالُوا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C92E72">
        <w:rPr>
          <w:rFonts w:ascii="Arabic Typesetting" w:hAnsi="Arabic Typesetting" w:cs="Arabic Typesetting" w:hint="cs"/>
          <w:sz w:val="80"/>
          <w:szCs w:val="80"/>
          <w:rtl/>
        </w:rPr>
        <w:t>تَأْلِتْ</w:t>
      </w:r>
      <w:proofErr w:type="spellEnd"/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أَمِيرَ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الْمُؤْمِنِينَ،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فَلَمَّا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رَآهُمْ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أَقْبَلُوا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الرَّجُلِ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دَعُوهُمْ،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فَلَا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خَيْرَ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فِيهِمْ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إِذَا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لَمْ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يَقُولُوهَا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لَنَا،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وَلَا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خَيْرَ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فِينَا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إِذَا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لَمْ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تُقَلْ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92E72">
        <w:rPr>
          <w:rFonts w:ascii="Arabic Typesetting" w:hAnsi="Arabic Typesetting" w:cs="Arabic Typesetting" w:hint="cs"/>
          <w:sz w:val="80"/>
          <w:szCs w:val="80"/>
          <w:rtl/>
        </w:rPr>
        <w:t>لَنَا</w:t>
      </w:r>
      <w:r w:rsidRPr="00C92E72">
        <w:rPr>
          <w:rFonts w:ascii="Arabic Typesetting" w:hAnsi="Arabic Typesetting" w:cs="Arabic Typesetting"/>
          <w:sz w:val="80"/>
          <w:szCs w:val="80"/>
          <w:rtl/>
        </w:rPr>
        <w:t>"</w:t>
      </w:r>
    </w:p>
    <w:p w:rsidR="00C92E72" w:rsidRDefault="00BC448B" w:rsidP="00BC448B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اتق الله قيلت لهارون الرشيد من رجل يهودي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كَانَتْ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حَاجَةٌ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عِنْدَ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هَارُونَ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الرَّشِيدِ،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فَاخْتَلَفَ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إِلَى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بَابِهِ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سَنَةً،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فَلَمْ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يَقْضِ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حَاجَتَهُ،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فَوَقَفَ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يَوْمًا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الْبَابِ،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فَلَمَّا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خَرَجَ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هَارُونُ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سَعَى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حَتَّى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وَقَفَ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بَيْنَ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يَدَيْهِ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وَقَالَ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يَا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أَمِيرَ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الْمُؤْمِنِينَ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!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فَنَزَلَ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هَارُونُ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عَنْ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دَابَّتِهِ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وَخَرَّ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سَاجِدًا،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فَلَمَّا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رَفَعَ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رَأْسَهُ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أَمَرَ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بِحَاجَتِهِ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فَقُضِيَتْ،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فَلَمَّا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رَجَعَ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قِيلَ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يَا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أَمِيرَ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الْمُؤْمِنِينَ،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نَزَلْتَ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عَنْ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دَابَّتِكَ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لِقَوْلِ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يَهُودِيٍّ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!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لَا،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وَلَكِنْ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تَذَكَّرْتُ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قَوْلَ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تَعَالَى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:"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وَإِذا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قِيلَ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أَخَذَتْهُ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الْعِزَّةُ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بِالْإِثْمِ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فَحَسْبُهُ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جَهَنَّمُ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وَلَبِئْسَ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الْمِهادُ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"</w:t>
      </w:r>
    </w:p>
    <w:p w:rsidR="00BC448B" w:rsidRDefault="00BC448B" w:rsidP="008D7FE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وتقال اليوم كلمة " </w:t>
      </w:r>
      <w:r w:rsidR="008D7FE7" w:rsidRPr="00BC448B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="008D7FE7"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D7FE7" w:rsidRPr="00BC448B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="008D7FE7"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" للمسلم المسئول ، والكفيل والمكفول ، فلا يزداد أحدهم إلّا عزّة وإثماً .</w:t>
      </w:r>
    </w:p>
    <w:p w:rsidR="00BC448B" w:rsidRDefault="00BC448B" w:rsidP="008D7FE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تقال " </w:t>
      </w:r>
      <w:r w:rsidR="008D7FE7" w:rsidRPr="00BC448B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="008D7FE7"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D7FE7" w:rsidRPr="00BC448B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="008D7FE7"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" للزوج في زوجته ، وللزوجة في زوجها ،</w:t>
      </w:r>
      <w:r w:rsidR="008D7FE7">
        <w:rPr>
          <w:rFonts w:ascii="Arabic Typesetting" w:hAnsi="Arabic Typesetting" w:cs="Arabic Typesetting" w:hint="cs"/>
          <w:sz w:val="80"/>
          <w:szCs w:val="80"/>
          <w:rtl/>
        </w:rPr>
        <w:t xml:space="preserve"> فلا ترى إلا ظلماً وعدواناً ونشوزاً .</w:t>
      </w:r>
    </w:p>
    <w:p w:rsidR="008D7FE7" w:rsidRDefault="008D7FE7" w:rsidP="008D7FE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تقال "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" للولد في أبيه ، فيزداد عقوقاً وقسوةً وظلماً .</w:t>
      </w:r>
    </w:p>
    <w:p w:rsidR="008D7FE7" w:rsidRDefault="008D7FE7" w:rsidP="008D7FE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تقال "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" للمتهاون في صلاته ، الغافل عن حياته ، الغارق في سباته ، فلا يزداد إلّا غفلة وإعراضاً .</w:t>
      </w:r>
    </w:p>
    <w:p w:rsidR="008D7FE7" w:rsidRDefault="008D7FE7" w:rsidP="008D7FE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تقال "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C448B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BC448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" للوالد في أولاده ، وللجار في جاره ، ول</w:t>
      </w:r>
      <w:r w:rsidR="00B13FAC">
        <w:rPr>
          <w:rFonts w:ascii="Arabic Typesetting" w:hAnsi="Arabic Typesetting" w:cs="Arabic Typesetting" w:hint="cs"/>
          <w:sz w:val="80"/>
          <w:szCs w:val="80"/>
          <w:rtl/>
        </w:rPr>
        <w:t>لمماطل في حق أخيه ، فلا ترى إلا عُتُوّاً واستكباراً .</w:t>
      </w:r>
    </w:p>
    <w:p w:rsidR="00095BE2" w:rsidRPr="00095BE2" w:rsidRDefault="00095BE2" w:rsidP="00F85638">
      <w:pPr>
        <w:ind w:left="1244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تقلْ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أصلي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وفَصلي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أبداً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إنما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أصلُ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الفَتى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ما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قـد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حَصَلْ</w:t>
      </w:r>
    </w:p>
    <w:p w:rsidR="00B13FAC" w:rsidRDefault="00095BE2" w:rsidP="00F85638">
      <w:pPr>
        <w:ind w:left="1244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ليسَ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مـنْ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يقطعُ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طُرقاً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بَطلاً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إنـما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مـنْ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يـتَّقي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البَطَـلْ</w:t>
      </w:r>
    </w:p>
    <w:p w:rsidR="00095BE2" w:rsidRPr="00095BE2" w:rsidRDefault="00095BE2" w:rsidP="00F85638">
      <w:pPr>
        <w:ind w:left="1244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واتَّـقِ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اللهَ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فتـقوى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مـا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جاورتْ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قلبَ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095BE2">
        <w:rPr>
          <w:rFonts w:ascii="Arabic Typesetting" w:hAnsi="Arabic Typesetting" w:cs="Arabic Typesetting" w:hint="cs"/>
          <w:sz w:val="80"/>
          <w:szCs w:val="80"/>
          <w:rtl/>
        </w:rPr>
        <w:t>امريءٍ</w:t>
      </w:r>
      <w:proofErr w:type="spellEnd"/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95BE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95BE2">
        <w:rPr>
          <w:rFonts w:ascii="Arabic Typesetting" w:hAnsi="Arabic Typesetting" w:cs="Arabic Typesetting" w:hint="cs"/>
          <w:sz w:val="80"/>
          <w:szCs w:val="80"/>
          <w:rtl/>
        </w:rPr>
        <w:t>وَصَلْ</w:t>
      </w:r>
    </w:p>
    <w:p w:rsidR="00095BE2" w:rsidRDefault="009403E7" w:rsidP="009403E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قال الرجل : "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فَقُمْتُ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عَنْهَا،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فَإِنْ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كُنْتَ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تَعْلَمُ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أَنِّي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قَدْ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فَعَلْتُ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ابْتِغَاءَ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وَجْهِكَ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فَافْرُجْ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لَنَا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مِنْهَا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فَفَرَجَ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لَهُمْ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فُرْجَةً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" .</w:t>
      </w:r>
    </w:p>
    <w:p w:rsidR="00F85638" w:rsidRDefault="00F85638" w:rsidP="009403E7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F85638" w:rsidRPr="00F85638" w:rsidRDefault="00F85638" w:rsidP="00F85638">
      <w:pPr>
        <w:jc w:val="center"/>
        <w:rPr>
          <w:rFonts w:ascii="Arabic Typesetting" w:hAnsi="Arabic Typesetting" w:cs="Arabic Typesetting"/>
          <w:sz w:val="160"/>
          <w:szCs w:val="160"/>
          <w:rtl/>
        </w:rPr>
      </w:pPr>
      <w:r w:rsidRPr="00F85638">
        <w:rPr>
          <w:rFonts w:ascii="Arabic Typesetting" w:hAnsi="Arabic Typesetting" w:cs="Arabic Typesetting" w:hint="cs"/>
          <w:sz w:val="160"/>
          <w:szCs w:val="160"/>
          <w:rtl/>
        </w:rPr>
        <w:t>أقول قولي هذا وأستغفر الله العظيم ....</w:t>
      </w:r>
    </w:p>
    <w:p w:rsidR="00496761" w:rsidRDefault="00496761">
      <w:pPr>
        <w:bidi w:val="0"/>
        <w:rPr>
          <w:rFonts w:ascii="Arabic Typesetting" w:hAnsi="Arabic Typesetting" w:cs="Arabic Typesetting"/>
          <w:sz w:val="80"/>
          <w:szCs w:val="80"/>
        </w:rPr>
      </w:pPr>
      <w:r>
        <w:rPr>
          <w:rFonts w:ascii="Arabic Typesetting" w:hAnsi="Arabic Typesetting" w:cs="Arabic Typesetting"/>
          <w:sz w:val="80"/>
          <w:szCs w:val="80"/>
          <w:rtl/>
        </w:rPr>
        <w:br w:type="page"/>
      </w:r>
    </w:p>
    <w:p w:rsidR="008C04FC" w:rsidRDefault="008C04FC" w:rsidP="000C3DDC">
      <w:pPr>
        <w:spacing w:line="240" w:lineRule="auto"/>
        <w:jc w:val="center"/>
        <w:rPr>
          <w:rFonts w:ascii="QCF_BSML" w:hAnsi="QCF_BSML" w:cs="QCF_BSML"/>
          <w:color w:val="000000"/>
          <w:sz w:val="59"/>
          <w:szCs w:val="59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>الثانية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9403E7" w:rsidRDefault="009403E7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وتوسّل الثالث ، فدعا الله </w:t>
      </w:r>
      <w:r w:rsidR="00F85638">
        <w:rPr>
          <w:rFonts w:ascii="Arabic Typesetting" w:hAnsi="Arabic Typesetting" w:cs="Arabic Typesetting" w:hint="cs"/>
          <w:sz w:val="80"/>
          <w:szCs w:val="80"/>
        </w:rPr>
        <w:sym w:font="AGA Arabesque" w:char="F05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بحفظ الأمانة ،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وحفظ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حق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الضعيف،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وأداء الحقوق إلى أهلها ، فلم يتعدّى على حقّ أجيره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بحجة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أنه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هو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تركه،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بل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رعاه ونمّاه، وأعطاه إياه كاملاً دون بخسٍ أو ظلمٍ ،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استمع إليه وهو يدعوا ربّه قائلاً : "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اللَّهُمَّ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إِنِّي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كُنْتُ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اسْتَأْجَرْتُ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أَجِيرًا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بِفَرَقِ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أَرُزٍّ،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فَلَمَّا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قَضَى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عَمَلَهُ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أَعْطِنِي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حَقِّي،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فَعَرَضْتُ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عَلَيْهِ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حَقَّهُ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فَتَرَكَهُ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وَرَغِبَ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عَنْهُ،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فَلَمْ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أَزَلْ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أَزْرَعُهُ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جَمَعْتُ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مِنْهُ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بَقَرًا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وَرَاعِيَهَا،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فَجَاءَنِي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وَلاَ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تَظْلِمْنِي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وَأَعْطِنِي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حَقِّي،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فَقُلْتُ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اذْهَبْ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إِلَى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البَقَرِ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وَرَاعِيهَا،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اتَّقِ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اللَّهَ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وَلاَ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تَهْزَأْ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بِي،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فَقُلْتُ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إِنِّي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لاَ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أَهْزَأُ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بِكَ،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فَخُذْ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البَقَرَ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وَرَاعِيَهَا،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فَأَخَذَهُ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فَانْطَلَقَ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بِهَا،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فَإِنْ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كُنْتَ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تَعْلَمُ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أَنِّي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فَعَلْتُ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ابْتِغَاءَ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وَجْهِكَ،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فَافْرُجْ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بَقِيَ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فَفَرَجَ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اللَّهُ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B365C3">
        <w:rPr>
          <w:rFonts w:ascii="Arabic Typesetting" w:hAnsi="Arabic Typesetting" w:cs="Arabic Typesetting" w:hint="cs"/>
          <w:sz w:val="80"/>
          <w:szCs w:val="80"/>
          <w:rtl/>
        </w:rPr>
        <w:t>عَنْهُمْ</w:t>
      </w:r>
      <w:r w:rsidRPr="00B365C3">
        <w:rPr>
          <w:rFonts w:ascii="Arabic Typesetting" w:hAnsi="Arabic Typesetting" w:cs="Arabic Typesetting"/>
          <w:sz w:val="80"/>
          <w:szCs w:val="80"/>
          <w:rtl/>
        </w:rPr>
        <w:t xml:space="preserve"> "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F85638" w:rsidRDefault="009403E7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فتأمل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هذا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أيها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المؤتمن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مال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غيره،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9403E7">
        <w:rPr>
          <w:rFonts w:ascii="Arabic Typesetting" w:hAnsi="Arabic Typesetting" w:cs="Arabic Typesetting" w:hint="cs"/>
          <w:sz w:val="80"/>
          <w:szCs w:val="80"/>
          <w:rtl/>
        </w:rPr>
        <w:t>ويا</w:t>
      </w:r>
      <w:proofErr w:type="spellEnd"/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أيها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القائم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مال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أيتام،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والناظر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أوقاف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أموات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أو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أحياء،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وتأمل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هذا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أيها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المستأجر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أجرة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ما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استأجرته</w:t>
      </w:r>
      <w:r w:rsidR="00F85638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F85638" w:rsidRDefault="009403E7" w:rsidP="00F85638">
      <w:pPr>
        <w:jc w:val="both"/>
        <w:rPr>
          <w:rFonts w:ascii="QCF_BSML" w:hAnsi="QCF_BSML" w:cs="QCF_BSML"/>
          <w:color w:val="000000"/>
          <w:sz w:val="59"/>
          <w:szCs w:val="59"/>
          <w:rtl/>
        </w:rPr>
      </w:pP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وتأمل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هذا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ثم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تأمله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-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أيها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الكفيل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-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رواتب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كفلته،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وفي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مستحقات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9403E7">
        <w:rPr>
          <w:rFonts w:ascii="Arabic Typesetting" w:hAnsi="Arabic Typesetting" w:cs="Arabic Typesetting" w:hint="cs"/>
          <w:sz w:val="80"/>
          <w:szCs w:val="80"/>
          <w:rtl/>
        </w:rPr>
        <w:t>استقدمته</w:t>
      </w:r>
      <w:r w:rsidRPr="009403E7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</w:p>
    <w:p w:rsidR="00B93783" w:rsidRPr="00F85638" w:rsidRDefault="00F85638" w:rsidP="00F85638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063" w:hAnsi="QCF_P063" w:cs="QCF_P063"/>
          <w:color w:val="000000"/>
          <w:sz w:val="59"/>
          <w:szCs w:val="59"/>
          <w:rtl/>
        </w:rPr>
        <w:t xml:space="preserve">ﭤ  ﭥ  ﭦ  ﭧ  ﭨ  ﭩ  ﭪ  ﭫ  ﭬ  ﭭ  ﭮ   ﭯ  ﭰ  </w:t>
      </w:r>
      <w:r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١٠٢</w:t>
      </w:r>
    </w:p>
    <w:p w:rsidR="00D7222B" w:rsidRPr="00D7222B" w:rsidRDefault="00D7222B" w:rsidP="000C3DDC">
      <w:pPr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sectPr w:rsidR="00D7222B" w:rsidRPr="00D7222B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BF" w:rsidRDefault="001C4EBF" w:rsidP="001D53F3">
      <w:pPr>
        <w:spacing w:after="0" w:line="240" w:lineRule="auto"/>
      </w:pPr>
      <w:r>
        <w:separator/>
      </w:r>
    </w:p>
  </w:endnote>
  <w:endnote w:type="continuationSeparator" w:id="0">
    <w:p w:rsidR="001C4EBF" w:rsidRDefault="001C4EBF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EC0549" w:rsidRPr="00455FBA" w:rsidRDefault="003A7B27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07FC830D" wp14:editId="7D3C3FF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7B27" w:rsidRPr="003A7B27" w:rsidRDefault="003A7B27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8B0DD3" w:rsidRPr="008B0DD3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3A7B27" w:rsidRPr="003A7B27" w:rsidRDefault="003A7B27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8B0DD3" w:rsidRPr="008B0DD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BF" w:rsidRDefault="001C4EBF" w:rsidP="001D53F3">
      <w:pPr>
        <w:spacing w:after="0" w:line="240" w:lineRule="auto"/>
      </w:pPr>
      <w:r>
        <w:separator/>
      </w:r>
    </w:p>
  </w:footnote>
  <w:footnote w:type="continuationSeparator" w:id="0">
    <w:p w:rsidR="001C4EBF" w:rsidRDefault="001C4EBF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49" w:rsidRPr="00F36ED4" w:rsidRDefault="00F36ED4" w:rsidP="00D7222B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D7222B">
      <w:rPr>
        <w:rFonts w:ascii="Arabic Typesetting" w:hAnsi="Arabic Typesetting" w:cs="Arabic Typesetting" w:hint="cs"/>
        <w:sz w:val="36"/>
        <w:szCs w:val="36"/>
        <w:rtl/>
      </w:rPr>
      <w:t>17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04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10F9D"/>
    <w:rsid w:val="000139D5"/>
    <w:rsid w:val="0002171E"/>
    <w:rsid w:val="00022532"/>
    <w:rsid w:val="00054D94"/>
    <w:rsid w:val="000565B4"/>
    <w:rsid w:val="00060129"/>
    <w:rsid w:val="000626E8"/>
    <w:rsid w:val="00070B5F"/>
    <w:rsid w:val="00070C5C"/>
    <w:rsid w:val="000850E4"/>
    <w:rsid w:val="00086B70"/>
    <w:rsid w:val="00095BE2"/>
    <w:rsid w:val="00095CC1"/>
    <w:rsid w:val="000A26CD"/>
    <w:rsid w:val="000A2C60"/>
    <w:rsid w:val="000B3006"/>
    <w:rsid w:val="000B73C1"/>
    <w:rsid w:val="000C3DDC"/>
    <w:rsid w:val="000C76CC"/>
    <w:rsid w:val="000E17E9"/>
    <w:rsid w:val="000E3CEC"/>
    <w:rsid w:val="000F7AE8"/>
    <w:rsid w:val="00114F66"/>
    <w:rsid w:val="00115974"/>
    <w:rsid w:val="00116FB8"/>
    <w:rsid w:val="00124B4A"/>
    <w:rsid w:val="001273A7"/>
    <w:rsid w:val="0013334A"/>
    <w:rsid w:val="00136360"/>
    <w:rsid w:val="00142ED8"/>
    <w:rsid w:val="00144F2C"/>
    <w:rsid w:val="00154784"/>
    <w:rsid w:val="001555C3"/>
    <w:rsid w:val="001827A9"/>
    <w:rsid w:val="001853F7"/>
    <w:rsid w:val="00192C2E"/>
    <w:rsid w:val="001967C5"/>
    <w:rsid w:val="001A3C5E"/>
    <w:rsid w:val="001A5C82"/>
    <w:rsid w:val="001A65F3"/>
    <w:rsid w:val="001C4EBF"/>
    <w:rsid w:val="001D43F9"/>
    <w:rsid w:val="001D53F3"/>
    <w:rsid w:val="001E6655"/>
    <w:rsid w:val="001F23DD"/>
    <w:rsid w:val="001F44BE"/>
    <w:rsid w:val="001F5B83"/>
    <w:rsid w:val="002028D0"/>
    <w:rsid w:val="00204484"/>
    <w:rsid w:val="00222A19"/>
    <w:rsid w:val="00226F6D"/>
    <w:rsid w:val="0023206E"/>
    <w:rsid w:val="00242C85"/>
    <w:rsid w:val="0025343C"/>
    <w:rsid w:val="00261D6C"/>
    <w:rsid w:val="002643C6"/>
    <w:rsid w:val="002725D4"/>
    <w:rsid w:val="00275C4D"/>
    <w:rsid w:val="00281B96"/>
    <w:rsid w:val="00284180"/>
    <w:rsid w:val="002870A3"/>
    <w:rsid w:val="00294C07"/>
    <w:rsid w:val="00295862"/>
    <w:rsid w:val="002A0298"/>
    <w:rsid w:val="002A3E76"/>
    <w:rsid w:val="002B27FB"/>
    <w:rsid w:val="002B3934"/>
    <w:rsid w:val="002B6E86"/>
    <w:rsid w:val="002C3DBF"/>
    <w:rsid w:val="002C4AD2"/>
    <w:rsid w:val="002E3FDB"/>
    <w:rsid w:val="002F0C77"/>
    <w:rsid w:val="003029C7"/>
    <w:rsid w:val="00307A7A"/>
    <w:rsid w:val="00312F00"/>
    <w:rsid w:val="0031639F"/>
    <w:rsid w:val="00356D33"/>
    <w:rsid w:val="00363DBE"/>
    <w:rsid w:val="00366718"/>
    <w:rsid w:val="00395576"/>
    <w:rsid w:val="003974DC"/>
    <w:rsid w:val="003A1D6E"/>
    <w:rsid w:val="003A7B27"/>
    <w:rsid w:val="003B14D3"/>
    <w:rsid w:val="003B718E"/>
    <w:rsid w:val="003C608D"/>
    <w:rsid w:val="003D17F8"/>
    <w:rsid w:val="003E1BBE"/>
    <w:rsid w:val="003F2670"/>
    <w:rsid w:val="003F4F55"/>
    <w:rsid w:val="00402B09"/>
    <w:rsid w:val="004030BD"/>
    <w:rsid w:val="00413421"/>
    <w:rsid w:val="0041782D"/>
    <w:rsid w:val="00430F98"/>
    <w:rsid w:val="00431449"/>
    <w:rsid w:val="004325C1"/>
    <w:rsid w:val="00455FBA"/>
    <w:rsid w:val="00456F24"/>
    <w:rsid w:val="0046697B"/>
    <w:rsid w:val="00472C5D"/>
    <w:rsid w:val="004925E0"/>
    <w:rsid w:val="00492EEF"/>
    <w:rsid w:val="004945F8"/>
    <w:rsid w:val="00496761"/>
    <w:rsid w:val="004A1156"/>
    <w:rsid w:val="004A31CD"/>
    <w:rsid w:val="004B1C8D"/>
    <w:rsid w:val="004E00B8"/>
    <w:rsid w:val="004F27C9"/>
    <w:rsid w:val="005036A2"/>
    <w:rsid w:val="00512FA9"/>
    <w:rsid w:val="005228D6"/>
    <w:rsid w:val="0053293D"/>
    <w:rsid w:val="0053443B"/>
    <w:rsid w:val="00534768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26A8"/>
    <w:rsid w:val="00583363"/>
    <w:rsid w:val="0058695E"/>
    <w:rsid w:val="00586ED2"/>
    <w:rsid w:val="005941AC"/>
    <w:rsid w:val="005A724B"/>
    <w:rsid w:val="005B77A2"/>
    <w:rsid w:val="005C5965"/>
    <w:rsid w:val="005C7153"/>
    <w:rsid w:val="005D06D4"/>
    <w:rsid w:val="005D7CCD"/>
    <w:rsid w:val="005F0B40"/>
    <w:rsid w:val="005F60DC"/>
    <w:rsid w:val="005F6691"/>
    <w:rsid w:val="006119FB"/>
    <w:rsid w:val="006124A0"/>
    <w:rsid w:val="006169FA"/>
    <w:rsid w:val="006200EF"/>
    <w:rsid w:val="00622582"/>
    <w:rsid w:val="00633AAB"/>
    <w:rsid w:val="0063415F"/>
    <w:rsid w:val="00641D94"/>
    <w:rsid w:val="00655454"/>
    <w:rsid w:val="00666489"/>
    <w:rsid w:val="00683791"/>
    <w:rsid w:val="0069770D"/>
    <w:rsid w:val="006A6040"/>
    <w:rsid w:val="006C09D7"/>
    <w:rsid w:val="006C46AE"/>
    <w:rsid w:val="006C72F8"/>
    <w:rsid w:val="006E4BB9"/>
    <w:rsid w:val="006F1FF8"/>
    <w:rsid w:val="00700448"/>
    <w:rsid w:val="00712161"/>
    <w:rsid w:val="00722867"/>
    <w:rsid w:val="007261E9"/>
    <w:rsid w:val="00734EB1"/>
    <w:rsid w:val="00735F89"/>
    <w:rsid w:val="007415DF"/>
    <w:rsid w:val="0074569A"/>
    <w:rsid w:val="00750168"/>
    <w:rsid w:val="00752C6E"/>
    <w:rsid w:val="00754EE2"/>
    <w:rsid w:val="007601D0"/>
    <w:rsid w:val="00767EA2"/>
    <w:rsid w:val="007744A8"/>
    <w:rsid w:val="0077544B"/>
    <w:rsid w:val="007778FB"/>
    <w:rsid w:val="00785B51"/>
    <w:rsid w:val="00787C4E"/>
    <w:rsid w:val="00791B74"/>
    <w:rsid w:val="0079348E"/>
    <w:rsid w:val="007A3220"/>
    <w:rsid w:val="007B019E"/>
    <w:rsid w:val="007C7EFB"/>
    <w:rsid w:val="007D610A"/>
    <w:rsid w:val="007E3350"/>
    <w:rsid w:val="007E4674"/>
    <w:rsid w:val="007E4E1C"/>
    <w:rsid w:val="007E5B6C"/>
    <w:rsid w:val="007F3DE8"/>
    <w:rsid w:val="007F4384"/>
    <w:rsid w:val="007F7324"/>
    <w:rsid w:val="00802BAF"/>
    <w:rsid w:val="00812403"/>
    <w:rsid w:val="00813735"/>
    <w:rsid w:val="00813F56"/>
    <w:rsid w:val="00814A3D"/>
    <w:rsid w:val="00820499"/>
    <w:rsid w:val="00831F9C"/>
    <w:rsid w:val="00833CDD"/>
    <w:rsid w:val="00833ED9"/>
    <w:rsid w:val="00840BA8"/>
    <w:rsid w:val="00847794"/>
    <w:rsid w:val="00854CA5"/>
    <w:rsid w:val="008562CA"/>
    <w:rsid w:val="008575C6"/>
    <w:rsid w:val="00867CC8"/>
    <w:rsid w:val="00872AD4"/>
    <w:rsid w:val="008771F3"/>
    <w:rsid w:val="00881931"/>
    <w:rsid w:val="00881984"/>
    <w:rsid w:val="00890500"/>
    <w:rsid w:val="008A5260"/>
    <w:rsid w:val="008B0DD3"/>
    <w:rsid w:val="008B5B4A"/>
    <w:rsid w:val="008C04FC"/>
    <w:rsid w:val="008C05AC"/>
    <w:rsid w:val="008D0F89"/>
    <w:rsid w:val="008D4BAF"/>
    <w:rsid w:val="008D7FE7"/>
    <w:rsid w:val="008E022F"/>
    <w:rsid w:val="008E1467"/>
    <w:rsid w:val="008E1E0E"/>
    <w:rsid w:val="008E40F5"/>
    <w:rsid w:val="008E449E"/>
    <w:rsid w:val="008E7B7C"/>
    <w:rsid w:val="009023B8"/>
    <w:rsid w:val="00905A98"/>
    <w:rsid w:val="009078F6"/>
    <w:rsid w:val="00912DCD"/>
    <w:rsid w:val="009152A5"/>
    <w:rsid w:val="00915DB7"/>
    <w:rsid w:val="009206BF"/>
    <w:rsid w:val="00920995"/>
    <w:rsid w:val="0093047A"/>
    <w:rsid w:val="009403E7"/>
    <w:rsid w:val="00943EF5"/>
    <w:rsid w:val="00944C68"/>
    <w:rsid w:val="009460BA"/>
    <w:rsid w:val="00954E92"/>
    <w:rsid w:val="009554CD"/>
    <w:rsid w:val="00961946"/>
    <w:rsid w:val="00964197"/>
    <w:rsid w:val="00967C32"/>
    <w:rsid w:val="00990262"/>
    <w:rsid w:val="00991EAA"/>
    <w:rsid w:val="00995CA4"/>
    <w:rsid w:val="009A1E33"/>
    <w:rsid w:val="009A4CBD"/>
    <w:rsid w:val="009A61F7"/>
    <w:rsid w:val="009B333A"/>
    <w:rsid w:val="009B42EF"/>
    <w:rsid w:val="009C58D0"/>
    <w:rsid w:val="009E1AD9"/>
    <w:rsid w:val="009E2ED3"/>
    <w:rsid w:val="009E3B24"/>
    <w:rsid w:val="00A0217A"/>
    <w:rsid w:val="00A22584"/>
    <w:rsid w:val="00A241BD"/>
    <w:rsid w:val="00A265D9"/>
    <w:rsid w:val="00A332BC"/>
    <w:rsid w:val="00A5252E"/>
    <w:rsid w:val="00A52C98"/>
    <w:rsid w:val="00A55175"/>
    <w:rsid w:val="00A57AF5"/>
    <w:rsid w:val="00A7481D"/>
    <w:rsid w:val="00A8224D"/>
    <w:rsid w:val="00A848BE"/>
    <w:rsid w:val="00A91A05"/>
    <w:rsid w:val="00A94D6F"/>
    <w:rsid w:val="00A95A0F"/>
    <w:rsid w:val="00AB0943"/>
    <w:rsid w:val="00AB278D"/>
    <w:rsid w:val="00AB530E"/>
    <w:rsid w:val="00AB635E"/>
    <w:rsid w:val="00AB71A2"/>
    <w:rsid w:val="00AC0DBC"/>
    <w:rsid w:val="00AC2311"/>
    <w:rsid w:val="00AC2F0B"/>
    <w:rsid w:val="00AE6E10"/>
    <w:rsid w:val="00B05ED3"/>
    <w:rsid w:val="00B13FAC"/>
    <w:rsid w:val="00B14E4A"/>
    <w:rsid w:val="00B25648"/>
    <w:rsid w:val="00B26B96"/>
    <w:rsid w:val="00B365C3"/>
    <w:rsid w:val="00B52566"/>
    <w:rsid w:val="00B532A7"/>
    <w:rsid w:val="00B758A9"/>
    <w:rsid w:val="00B77E22"/>
    <w:rsid w:val="00B818E5"/>
    <w:rsid w:val="00B81DAE"/>
    <w:rsid w:val="00B85145"/>
    <w:rsid w:val="00B86D94"/>
    <w:rsid w:val="00B93783"/>
    <w:rsid w:val="00BA1934"/>
    <w:rsid w:val="00BB3393"/>
    <w:rsid w:val="00BB57E3"/>
    <w:rsid w:val="00BB5A26"/>
    <w:rsid w:val="00BB63BC"/>
    <w:rsid w:val="00BC448B"/>
    <w:rsid w:val="00BD2356"/>
    <w:rsid w:val="00C24FCC"/>
    <w:rsid w:val="00C258F5"/>
    <w:rsid w:val="00C305D9"/>
    <w:rsid w:val="00C3669C"/>
    <w:rsid w:val="00C45BD7"/>
    <w:rsid w:val="00C50ED9"/>
    <w:rsid w:val="00C6115E"/>
    <w:rsid w:val="00C62CB2"/>
    <w:rsid w:val="00C72DD6"/>
    <w:rsid w:val="00C738FC"/>
    <w:rsid w:val="00C8181E"/>
    <w:rsid w:val="00C83EAB"/>
    <w:rsid w:val="00C858A8"/>
    <w:rsid w:val="00C92E72"/>
    <w:rsid w:val="00C96129"/>
    <w:rsid w:val="00CB2399"/>
    <w:rsid w:val="00CB2CA0"/>
    <w:rsid w:val="00CB3C5C"/>
    <w:rsid w:val="00CB3DF7"/>
    <w:rsid w:val="00CC6AFD"/>
    <w:rsid w:val="00CD43F6"/>
    <w:rsid w:val="00CD7F74"/>
    <w:rsid w:val="00CE7BEC"/>
    <w:rsid w:val="00D00577"/>
    <w:rsid w:val="00D1116C"/>
    <w:rsid w:val="00D16F5D"/>
    <w:rsid w:val="00D21B7D"/>
    <w:rsid w:val="00D31BBF"/>
    <w:rsid w:val="00D36A32"/>
    <w:rsid w:val="00D43E59"/>
    <w:rsid w:val="00D47718"/>
    <w:rsid w:val="00D63519"/>
    <w:rsid w:val="00D63B0C"/>
    <w:rsid w:val="00D7222B"/>
    <w:rsid w:val="00D77FC0"/>
    <w:rsid w:val="00D82774"/>
    <w:rsid w:val="00D830AB"/>
    <w:rsid w:val="00D83D5A"/>
    <w:rsid w:val="00D83F44"/>
    <w:rsid w:val="00DA17A4"/>
    <w:rsid w:val="00DA482C"/>
    <w:rsid w:val="00DC06C9"/>
    <w:rsid w:val="00DD375A"/>
    <w:rsid w:val="00DE5071"/>
    <w:rsid w:val="00DF0752"/>
    <w:rsid w:val="00DF3D2D"/>
    <w:rsid w:val="00DF5F30"/>
    <w:rsid w:val="00E13B4D"/>
    <w:rsid w:val="00E1684C"/>
    <w:rsid w:val="00E20425"/>
    <w:rsid w:val="00E26334"/>
    <w:rsid w:val="00E2725F"/>
    <w:rsid w:val="00E40597"/>
    <w:rsid w:val="00E465EC"/>
    <w:rsid w:val="00E54375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B1FA3"/>
    <w:rsid w:val="00EB2209"/>
    <w:rsid w:val="00EB482D"/>
    <w:rsid w:val="00EC0549"/>
    <w:rsid w:val="00EC5490"/>
    <w:rsid w:val="00EC7DAB"/>
    <w:rsid w:val="00ED055B"/>
    <w:rsid w:val="00ED400F"/>
    <w:rsid w:val="00EE09C5"/>
    <w:rsid w:val="00EE5373"/>
    <w:rsid w:val="00EF0194"/>
    <w:rsid w:val="00EF280B"/>
    <w:rsid w:val="00EF7976"/>
    <w:rsid w:val="00F256A0"/>
    <w:rsid w:val="00F32FA0"/>
    <w:rsid w:val="00F36ED4"/>
    <w:rsid w:val="00F3744D"/>
    <w:rsid w:val="00F4099B"/>
    <w:rsid w:val="00F460BE"/>
    <w:rsid w:val="00F766F4"/>
    <w:rsid w:val="00F82063"/>
    <w:rsid w:val="00F85638"/>
    <w:rsid w:val="00F92E8A"/>
    <w:rsid w:val="00FA1EED"/>
    <w:rsid w:val="00FA1F3E"/>
    <w:rsid w:val="00FA5CA0"/>
    <w:rsid w:val="00FB6E4D"/>
    <w:rsid w:val="00FD5E23"/>
    <w:rsid w:val="00FD7906"/>
    <w:rsid w:val="00FE13DE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4698-3BF7-437A-962F-05A58F95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36</cp:revision>
  <cp:lastPrinted>2014-03-14T08:07:00Z</cp:lastPrinted>
  <dcterms:created xsi:type="dcterms:W3CDTF">2014-02-14T09:25:00Z</dcterms:created>
  <dcterms:modified xsi:type="dcterms:W3CDTF">2015-02-12T10:18:00Z</dcterms:modified>
</cp:coreProperties>
</file>