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77C" w:rsidRPr="0052636A" w:rsidRDefault="0079277C" w:rsidP="0079277C">
      <w:pPr>
        <w:spacing w:after="0" w:line="240" w:lineRule="auto"/>
        <w:ind w:left="-625" w:right="-709"/>
        <w:jc w:val="lowKashida"/>
        <w:rPr>
          <w:rFonts w:ascii="Traditional Arabic" w:hAnsi="Traditional Arabic" w:cs="Traditional Arabic"/>
          <w:b/>
          <w:bCs/>
          <w:sz w:val="36"/>
          <w:szCs w:val="36"/>
          <w:rtl/>
          <w:lang w:bidi="ar-DZ"/>
        </w:rPr>
      </w:pPr>
      <w:r w:rsidRPr="0052636A">
        <w:rPr>
          <w:rFonts w:ascii="Traditional Arabic" w:hAnsi="Traditional Arabic" w:cs="Traditional Arabic" w:hint="cs"/>
          <w:b/>
          <w:bCs/>
          <w:sz w:val="36"/>
          <w:szCs w:val="36"/>
          <w:rtl/>
          <w:lang w:bidi="ar-DZ"/>
        </w:rPr>
        <w:t>*</w:t>
      </w:r>
      <w:r w:rsidRPr="0052636A">
        <w:rPr>
          <w:rFonts w:ascii="Traditional Arabic" w:hAnsi="Traditional Arabic" w:cs="Traditional Arabic" w:hint="cs"/>
          <w:b/>
          <w:bCs/>
          <w:sz w:val="40"/>
          <w:szCs w:val="40"/>
          <w:rtl/>
          <w:lang w:bidi="ar-DZ"/>
        </w:rPr>
        <w:t>موضوع الخطبة</w:t>
      </w:r>
      <w:r w:rsidRPr="0052636A">
        <w:rPr>
          <w:rFonts w:ascii="Traditional Arabic" w:hAnsi="Traditional Arabic" w:cs="Traditional Arabic" w:hint="cs"/>
          <w:b/>
          <w:bCs/>
          <w:sz w:val="36"/>
          <w:szCs w:val="36"/>
          <w:rtl/>
          <w:lang w:bidi="ar-DZ"/>
        </w:rPr>
        <w:t>*</w:t>
      </w:r>
      <w:r w:rsidRPr="0052636A">
        <w:rPr>
          <w:rFonts w:ascii="Traditional Arabic" w:hAnsi="Traditional Arabic" w:cs="Traditional Arabic" w:hint="cs"/>
          <w:b/>
          <w:bCs/>
          <w:sz w:val="36"/>
          <w:szCs w:val="36"/>
          <w:rtl/>
        </w:rPr>
        <w:t>((</w:t>
      </w:r>
      <w:r w:rsidRPr="0052636A">
        <w:rPr>
          <w:rFonts w:ascii="Traditional Arabic" w:hAnsi="Traditional Arabic" w:cs="Traditional Arabic" w:hint="cs"/>
          <w:b/>
          <w:bCs/>
          <w:sz w:val="56"/>
          <w:szCs w:val="56"/>
          <w:rtl/>
        </w:rPr>
        <w:t xml:space="preserve"> </w:t>
      </w:r>
      <w:r>
        <w:rPr>
          <w:rFonts w:cs="Traditional Arabic" w:hint="cs"/>
          <w:b/>
          <w:bCs/>
          <w:sz w:val="40"/>
          <w:szCs w:val="40"/>
          <w:rtl/>
        </w:rPr>
        <w:t xml:space="preserve">الإسلام دين الحق </w:t>
      </w:r>
      <w:r w:rsidRPr="0052636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Pr="0052636A">
        <w:rPr>
          <w:rFonts w:ascii="Traditional Arabic" w:hAnsi="Traditional Arabic" w:cs="Traditional Arabic" w:hint="cs"/>
          <w:b/>
          <w:bCs/>
          <w:sz w:val="36"/>
          <w:szCs w:val="36"/>
          <w:rtl/>
          <w:lang w:bidi="ar-DZ"/>
        </w:rPr>
        <w:t>*</w:t>
      </w:r>
      <w:r w:rsidRPr="0052636A">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rPr>
        <w:t xml:space="preserve">              </w:t>
      </w:r>
      <w:r w:rsidRPr="0052636A">
        <w:rPr>
          <w:rFonts w:ascii="Traditional Arabic" w:hAnsi="Traditional Arabic" w:cs="Traditional Arabic" w:hint="cs"/>
          <w:b/>
          <w:bCs/>
          <w:sz w:val="40"/>
          <w:szCs w:val="40"/>
          <w:rtl/>
        </w:rPr>
        <w:t xml:space="preserve"> الجمعة</w:t>
      </w:r>
      <w:r>
        <w:rPr>
          <w:rFonts w:ascii="Traditional Arabic" w:hAnsi="Traditional Arabic" w:cs="Traditional Arabic" w:hint="cs"/>
          <w:b/>
          <w:bCs/>
          <w:sz w:val="40"/>
          <w:szCs w:val="40"/>
          <w:rtl/>
        </w:rPr>
        <w:t xml:space="preserve"> 12  شوال</w:t>
      </w:r>
      <w:r w:rsidRPr="0052636A">
        <w:rPr>
          <w:rFonts w:ascii="Traditional Arabic" w:hAnsi="Traditional Arabic" w:cs="Traditional Arabic" w:hint="cs"/>
          <w:b/>
          <w:bCs/>
          <w:sz w:val="40"/>
          <w:szCs w:val="40"/>
          <w:rtl/>
        </w:rPr>
        <w:t xml:space="preserve"> </w:t>
      </w:r>
      <w:r w:rsidRPr="0052636A">
        <w:rPr>
          <w:rFonts w:asciiTheme="majorBidi" w:hAnsiTheme="majorBidi" w:cstheme="majorBidi"/>
          <w:b/>
          <w:bCs/>
          <w:sz w:val="40"/>
          <w:szCs w:val="40"/>
          <w:lang w:bidi="ar-DZ"/>
        </w:rPr>
        <w:t>1435</w:t>
      </w:r>
      <w:r w:rsidRPr="0052636A">
        <w:rPr>
          <w:rFonts w:ascii="Arabic Typesetting" w:hAnsi="Arabic Typesetting" w:cs="Arabic Typesetting"/>
          <w:b/>
          <w:bCs/>
          <w:sz w:val="40"/>
          <w:szCs w:val="40"/>
          <w:rtl/>
        </w:rPr>
        <w:t>ه</w:t>
      </w:r>
      <w:r>
        <w:rPr>
          <w:rFonts w:ascii="Traditional Arabic" w:hAnsi="Traditional Arabic" w:cs="Traditional Arabic" w:hint="cs"/>
          <w:b/>
          <w:bCs/>
          <w:sz w:val="40"/>
          <w:szCs w:val="40"/>
          <w:rtl/>
          <w:lang w:bidi="ar-DZ"/>
        </w:rPr>
        <w:t xml:space="preserve"> </w:t>
      </w:r>
      <w:r w:rsidRPr="0052636A">
        <w:rPr>
          <w:rFonts w:ascii="Traditional Arabic" w:hAnsi="Traditional Arabic" w:cs="Traditional Arabic" w:hint="cs"/>
          <w:b/>
          <w:bCs/>
          <w:sz w:val="40"/>
          <w:szCs w:val="40"/>
          <w:rtl/>
          <w:lang w:bidi="ar-DZ"/>
        </w:rPr>
        <w:t>*</w:t>
      </w:r>
      <w:r w:rsidRPr="0052636A">
        <w:rPr>
          <w:rFonts w:ascii="Traditional Arabic" w:hAnsi="Traditional Arabic" w:cs="Traditional Arabic" w:hint="cs"/>
          <w:b/>
          <w:bCs/>
          <w:sz w:val="36"/>
          <w:szCs w:val="36"/>
          <w:rtl/>
          <w:lang w:bidi="ar-DZ"/>
        </w:rPr>
        <w:t xml:space="preserve">                    </w:t>
      </w:r>
    </w:p>
    <w:p w:rsidR="0079277C" w:rsidRPr="0052636A" w:rsidRDefault="0079277C" w:rsidP="0079277C">
      <w:pPr>
        <w:spacing w:after="0" w:line="240" w:lineRule="auto"/>
        <w:ind w:left="-625" w:right="-709"/>
        <w:jc w:val="lowKashida"/>
        <w:rPr>
          <w:rFonts w:ascii="Traditional Arabic" w:hAnsi="Traditional Arabic" w:cs="Traditional Arabic"/>
          <w:b/>
          <w:bCs/>
          <w:sz w:val="36"/>
          <w:szCs w:val="36"/>
          <w:lang w:bidi="ar-DZ"/>
        </w:rPr>
      </w:pPr>
      <w:r w:rsidRPr="0052636A">
        <w:rPr>
          <w:rFonts w:ascii="Traditional Arabic" w:hAnsi="Traditional Arabic" w:cs="Traditional Arabic" w:hint="cs"/>
          <w:b/>
          <w:bCs/>
          <w:sz w:val="36"/>
          <w:szCs w:val="36"/>
          <w:rtl/>
          <w:lang w:bidi="ar-DZ"/>
        </w:rPr>
        <w:t xml:space="preserve"> *  </w:t>
      </w:r>
      <w:r w:rsidRPr="0052636A">
        <w:rPr>
          <w:rFonts w:ascii="Traditional Arabic" w:hAnsi="Traditional Arabic" w:cs="Traditional Arabic" w:hint="cs"/>
          <w:b/>
          <w:bCs/>
          <w:sz w:val="40"/>
          <w:szCs w:val="40"/>
          <w:rtl/>
          <w:lang w:bidi="ar-DZ"/>
        </w:rPr>
        <w:t>جمع وترتيب</w:t>
      </w:r>
      <w:r w:rsidRPr="0052636A">
        <w:rPr>
          <w:rFonts w:ascii="Traditional Arabic" w:hAnsi="Traditional Arabic" w:cs="Traditional Arabic" w:hint="cs"/>
          <w:b/>
          <w:bCs/>
          <w:sz w:val="36"/>
          <w:szCs w:val="36"/>
          <w:rtl/>
          <w:lang w:bidi="ar-DZ"/>
        </w:rPr>
        <w:t xml:space="preserve"> * </w:t>
      </w:r>
      <w:r w:rsidRPr="0052636A">
        <w:rPr>
          <w:rFonts w:ascii="Traditional Arabic" w:hAnsi="Traditional Arabic" w:cs="Traditional Arabic" w:hint="cs"/>
          <w:b/>
          <w:bCs/>
          <w:sz w:val="40"/>
          <w:szCs w:val="40"/>
          <w:rtl/>
          <w:lang w:bidi="ar-DZ"/>
        </w:rPr>
        <w:t xml:space="preserve">بورنان صلاح الدين </w:t>
      </w:r>
      <w:r w:rsidRPr="0052636A">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72"/>
          <w:szCs w:val="72"/>
          <w:rtl/>
          <w:lang w:bidi="ar-DZ"/>
        </w:rPr>
        <w:t xml:space="preserve">            </w:t>
      </w:r>
      <w:r>
        <w:rPr>
          <w:rFonts w:asciiTheme="majorBidi" w:hAnsiTheme="majorBidi" w:cstheme="majorBidi" w:hint="cs"/>
          <w:b/>
          <w:bCs/>
          <w:sz w:val="40"/>
          <w:szCs w:val="40"/>
          <w:rtl/>
          <w:lang w:bidi="ar-DZ"/>
        </w:rPr>
        <w:t xml:space="preserve">08  </w:t>
      </w:r>
      <w:r>
        <w:rPr>
          <w:rFonts w:ascii="Traditional Arabic" w:hAnsi="Traditional Arabic" w:cs="Traditional Arabic" w:hint="cs"/>
          <w:b/>
          <w:bCs/>
          <w:sz w:val="40"/>
          <w:szCs w:val="40"/>
          <w:rtl/>
          <w:lang w:bidi="ar-DZ"/>
        </w:rPr>
        <w:t>أوت</w:t>
      </w:r>
      <w:r w:rsidRPr="0052636A">
        <w:rPr>
          <w:rFonts w:ascii="Traditional Arabic" w:hAnsi="Traditional Arabic" w:cs="Traditional Arabic" w:hint="cs"/>
          <w:b/>
          <w:bCs/>
          <w:sz w:val="40"/>
          <w:szCs w:val="40"/>
          <w:rtl/>
          <w:lang w:bidi="ar-DZ"/>
        </w:rPr>
        <w:t xml:space="preserve"> </w:t>
      </w:r>
      <w:r w:rsidRPr="0052636A">
        <w:rPr>
          <w:rFonts w:asciiTheme="majorBidi" w:hAnsiTheme="majorBidi" w:cstheme="majorBidi"/>
          <w:b/>
          <w:bCs/>
          <w:sz w:val="40"/>
          <w:szCs w:val="40"/>
          <w:lang w:bidi="ar-DZ"/>
        </w:rPr>
        <w:t>2014</w:t>
      </w:r>
      <w:r w:rsidRPr="0052636A">
        <w:rPr>
          <w:rFonts w:ascii="Traditional Arabic" w:hAnsi="Traditional Arabic" w:cs="Traditional Arabic" w:hint="cs"/>
          <w:b/>
          <w:bCs/>
          <w:sz w:val="40"/>
          <w:szCs w:val="40"/>
          <w:rtl/>
          <w:lang w:bidi="ar-DZ"/>
        </w:rPr>
        <w:t>م</w:t>
      </w:r>
      <w:r>
        <w:rPr>
          <w:rFonts w:ascii="Traditional Arabic" w:hAnsi="Traditional Arabic" w:cs="Traditional Arabic" w:hint="cs"/>
          <w:b/>
          <w:bCs/>
          <w:sz w:val="40"/>
          <w:szCs w:val="40"/>
          <w:rtl/>
          <w:lang w:bidi="ar-DZ"/>
        </w:rPr>
        <w:t xml:space="preserve">  </w:t>
      </w:r>
      <w:r w:rsidRPr="0052636A">
        <w:rPr>
          <w:rFonts w:ascii="Traditional Arabic" w:hAnsi="Traditional Arabic" w:cs="Traditional Arabic" w:hint="cs"/>
          <w:b/>
          <w:bCs/>
          <w:sz w:val="40"/>
          <w:szCs w:val="40"/>
          <w:rtl/>
          <w:lang w:bidi="ar-DZ"/>
        </w:rPr>
        <w:t xml:space="preserve">*    </w:t>
      </w:r>
    </w:p>
    <w:p w:rsidR="0079277C" w:rsidRPr="0052636A" w:rsidRDefault="0079277C" w:rsidP="0079277C">
      <w:pPr>
        <w:spacing w:after="0" w:line="240" w:lineRule="auto"/>
        <w:ind w:left="-625" w:right="-851"/>
        <w:jc w:val="both"/>
        <w:rPr>
          <w:rFonts w:cs="Traditional Arabic"/>
          <w:b/>
          <w:bCs/>
          <w:sz w:val="36"/>
          <w:szCs w:val="36"/>
          <w:rtl/>
          <w:lang w:bidi="ar-DZ"/>
        </w:rPr>
      </w:pPr>
      <w:r w:rsidRPr="0052636A">
        <w:rPr>
          <w:rFonts w:ascii="Traditional Arabic" w:hAnsi="Traditional Arabic" w:cs="Traditional Arabic" w:hint="cs"/>
          <w:b/>
          <w:bCs/>
          <w:sz w:val="40"/>
          <w:szCs w:val="40"/>
          <w:rtl/>
          <w:lang w:bidi="ar-DZ"/>
        </w:rPr>
        <w:t>*</w:t>
      </w:r>
      <w:r w:rsidRPr="0052636A">
        <w:rPr>
          <w:rFonts w:ascii="Traditional Arabic" w:hAnsi="Traditional Arabic" w:cs="DecoType Thuluth" w:hint="cs"/>
          <w:b/>
          <w:bCs/>
          <w:sz w:val="40"/>
          <w:szCs w:val="40"/>
          <w:rtl/>
          <w:lang w:bidi="ar-DZ"/>
        </w:rPr>
        <w:t>مسجد المنير</w:t>
      </w:r>
      <w:r w:rsidRPr="0052636A">
        <w:rPr>
          <w:rFonts w:ascii="Traditional Arabic" w:hAnsi="Traditional Arabic" w:cs="Traditional Arabic" w:hint="cs"/>
          <w:b/>
          <w:bCs/>
          <w:sz w:val="40"/>
          <w:szCs w:val="40"/>
          <w:rtl/>
          <w:lang w:bidi="ar-DZ"/>
        </w:rPr>
        <w:t xml:space="preserve">  * حي الضاية  * ولاية الجلفة   * الجمهورية الجزائرية *     </w:t>
      </w:r>
      <w:r w:rsidRPr="0052636A">
        <w:rPr>
          <w:rFonts w:cs="Old Antic Outline Shaded" w:hint="cs"/>
          <w:b/>
          <w:bCs/>
          <w:sz w:val="40"/>
          <w:szCs w:val="40"/>
          <w:rtl/>
          <w:lang w:bidi="ar-DZ"/>
        </w:rPr>
        <w:t xml:space="preserve">  </w:t>
      </w:r>
    </w:p>
    <w:p w:rsidR="0079277C" w:rsidRDefault="0079277C" w:rsidP="0079277C">
      <w:pPr>
        <w:pStyle w:val="detailfont"/>
        <w:bidi/>
        <w:spacing w:before="0" w:beforeAutospacing="0" w:after="0" w:afterAutospacing="0"/>
        <w:ind w:left="-625" w:right="-709"/>
        <w:jc w:val="both"/>
        <w:outlineLvl w:val="5"/>
        <w:rPr>
          <w:rFonts w:cs="Traditional Arabic"/>
          <w:b/>
          <w:bCs/>
          <w:sz w:val="36"/>
          <w:szCs w:val="36"/>
          <w:rtl/>
          <w:lang w:bidi="ar-DZ"/>
        </w:rPr>
      </w:pPr>
      <w:r w:rsidRPr="000E6C9E">
        <w:rPr>
          <w:rFonts w:ascii="Arabic Typesetting" w:hAnsi="Arabic Typesetting" w:cs="DecoType Thuluth"/>
          <w:b/>
          <w:bCs/>
          <w:sz w:val="48"/>
          <w:szCs w:val="48"/>
          <w:rtl/>
        </w:rPr>
        <w:t>الخطبة الأولى :</w:t>
      </w:r>
    </w:p>
    <w:p w:rsidR="00A20240" w:rsidRPr="00A20240" w:rsidRDefault="00A20240" w:rsidP="00A20240">
      <w:pPr>
        <w:spacing w:after="0" w:line="240" w:lineRule="auto"/>
        <w:ind w:left="-625" w:right="-709"/>
        <w:jc w:val="lowKashida"/>
        <w:rPr>
          <w:rFonts w:ascii="Times New Roman" w:eastAsia="Times New Roman" w:hAnsi="Times New Roman" w:cs="Traditional Arabic" w:hint="cs"/>
          <w:sz w:val="32"/>
          <w:szCs w:val="32"/>
          <w:rtl/>
        </w:rPr>
      </w:pPr>
      <w:r w:rsidRPr="00A20240">
        <w:rPr>
          <w:rFonts w:ascii="Times New Roman" w:eastAsia="Times New Roman" w:hAnsi="Times New Roman" w:cs="Traditional Arabic" w:hint="cs"/>
          <w:b/>
          <w:bCs/>
          <w:sz w:val="36"/>
          <w:szCs w:val="36"/>
          <w:rtl/>
        </w:rPr>
        <w:t>إن الحمد لله، نحمدُه ونستغفره ونستعينه ونستهديه ونعوذُ بالله من شرورِ أنفسنا ومن سيئاتِ أعمالنا، من يهْدِ اللهُ فلا مضِلَّ له ومن يضلل فلا هادي له.  وأشهد أنْ لا إله إلا اللهُ وحده لا شريك له وأشهد أنَّ محمداً عبدُه ورسولُه ، بعثه اللهُ رحمةً للعالمين هادياً ومبشراً ونذيراً.  بلّغ الرسالة وأدّى الامانة ونصحَ الأمّةَ فجزاهُ اللهُ خيرَ ما جزى نبياً من أنبيائه. صلواتُ اللهِ وسلامه عليه وعلى جميع الأنبياء والمرسلين، وعلى صحابته وآل بيته ، وعلى من أحبهم إلى يوم الدين.</w:t>
      </w:r>
    </w:p>
    <w:p w:rsidR="00A20240" w:rsidRDefault="00F26654" w:rsidP="00A20240">
      <w:pPr>
        <w:pStyle w:val="detailfont"/>
        <w:bidi/>
        <w:spacing w:before="0" w:beforeAutospacing="0" w:after="0" w:afterAutospacing="0"/>
        <w:ind w:left="-625" w:right="-709"/>
        <w:jc w:val="both"/>
        <w:outlineLvl w:val="5"/>
        <w:rPr>
          <w:rFonts w:cs="Traditional Arabic" w:hint="cs"/>
          <w:b/>
          <w:bCs/>
          <w:sz w:val="36"/>
          <w:szCs w:val="36"/>
          <w:rtl/>
        </w:rPr>
      </w:pPr>
      <w:r w:rsidRPr="00F84489">
        <w:rPr>
          <w:rFonts w:cs="Traditional Arabic" w:hint="cs"/>
          <w:b/>
          <w:bCs/>
          <w:sz w:val="36"/>
          <w:szCs w:val="36"/>
          <w:rtl/>
          <w:lang w:bidi="ar-DZ"/>
        </w:rPr>
        <w:t xml:space="preserve">إخوة الإسلام : يتعرض دين الإسلام إلى هجمة شرسة من قبل أعداء الإسلام </w:t>
      </w:r>
      <w:r w:rsidR="0086610F" w:rsidRPr="00F84489">
        <w:rPr>
          <w:rFonts w:cs="Traditional Arabic" w:hint="cs"/>
          <w:b/>
          <w:bCs/>
          <w:sz w:val="36"/>
          <w:szCs w:val="36"/>
          <w:rtl/>
          <w:lang w:bidi="ar-DZ"/>
        </w:rPr>
        <w:t xml:space="preserve">والمسلمين ، </w:t>
      </w:r>
      <w:r w:rsidR="00194DDB" w:rsidRPr="00F84489">
        <w:rPr>
          <w:rFonts w:cs="Traditional Arabic" w:hint="cs"/>
          <w:b/>
          <w:bCs/>
          <w:sz w:val="36"/>
          <w:szCs w:val="36"/>
          <w:rtl/>
          <w:lang w:bidi="ar-DZ"/>
        </w:rPr>
        <w:t xml:space="preserve">وأقنعوا العالم على أنّ الإسلام  هو دين التطرف </w:t>
      </w:r>
      <w:r w:rsidR="00377D4A" w:rsidRPr="00F84489">
        <w:rPr>
          <w:rFonts w:cs="Traditional Arabic" w:hint="cs"/>
          <w:b/>
          <w:bCs/>
          <w:sz w:val="36"/>
          <w:szCs w:val="36"/>
          <w:rtl/>
          <w:lang w:bidi="ar-DZ"/>
        </w:rPr>
        <w:t>والاقتتال</w:t>
      </w:r>
      <w:r w:rsidR="00194DDB" w:rsidRPr="00F84489">
        <w:rPr>
          <w:rFonts w:cs="Traditional Arabic" w:hint="cs"/>
          <w:b/>
          <w:bCs/>
          <w:sz w:val="36"/>
          <w:szCs w:val="36"/>
          <w:rtl/>
          <w:lang w:bidi="ar-DZ"/>
        </w:rPr>
        <w:t xml:space="preserve"> والتناحر وسفك الدماء</w:t>
      </w:r>
      <w:r w:rsidR="00377D4A" w:rsidRPr="00F84489">
        <w:rPr>
          <w:rFonts w:cs="Traditional Arabic" w:hint="cs"/>
          <w:b/>
          <w:bCs/>
          <w:sz w:val="36"/>
          <w:szCs w:val="36"/>
          <w:rtl/>
          <w:lang w:bidi="ar-DZ"/>
        </w:rPr>
        <w:t xml:space="preserve">  وأنه دين التشدد </w:t>
      </w:r>
      <w:r w:rsidR="00DE50CA" w:rsidRPr="00F84489">
        <w:rPr>
          <w:rFonts w:cs="Traditional Arabic" w:hint="cs"/>
          <w:b/>
          <w:bCs/>
          <w:sz w:val="36"/>
          <w:szCs w:val="36"/>
          <w:rtl/>
          <w:lang w:bidi="ar-DZ"/>
        </w:rPr>
        <w:t>والتنطع ،</w:t>
      </w:r>
      <w:r w:rsidR="001636B6" w:rsidRPr="00F84489">
        <w:rPr>
          <w:rFonts w:cs="Traditional Arabic" w:hint="cs"/>
          <w:b/>
          <w:bCs/>
          <w:sz w:val="36"/>
          <w:szCs w:val="36"/>
          <w:rtl/>
          <w:lang w:bidi="ar-DZ"/>
        </w:rPr>
        <w:t>وأنّه دين التخلف والرجعية</w:t>
      </w:r>
      <w:r w:rsidR="005308B4" w:rsidRPr="00F84489">
        <w:rPr>
          <w:rFonts w:cs="Traditional Arabic" w:hint="cs"/>
          <w:b/>
          <w:bCs/>
          <w:sz w:val="36"/>
          <w:szCs w:val="36"/>
          <w:rtl/>
          <w:lang w:bidi="ar-DZ"/>
        </w:rPr>
        <w:t xml:space="preserve"> </w:t>
      </w:r>
      <w:r w:rsidR="000F5996" w:rsidRPr="00F84489">
        <w:rPr>
          <w:rFonts w:cs="Traditional Arabic" w:hint="cs"/>
          <w:b/>
          <w:bCs/>
          <w:sz w:val="36"/>
          <w:szCs w:val="36"/>
          <w:rtl/>
          <w:lang w:bidi="ar-DZ"/>
        </w:rPr>
        <w:t xml:space="preserve">وكذبوا في دعواهم </w:t>
      </w:r>
      <w:r w:rsidR="00D113E4" w:rsidRPr="00F84489">
        <w:rPr>
          <w:rFonts w:cs="Traditional Arabic" w:hint="cs"/>
          <w:b/>
          <w:bCs/>
          <w:sz w:val="36"/>
          <w:szCs w:val="36"/>
          <w:rtl/>
          <w:lang w:bidi="ar-DZ"/>
        </w:rPr>
        <w:t>{</w:t>
      </w:r>
      <w:r w:rsidR="000F5996" w:rsidRPr="00F84489">
        <w:rPr>
          <w:rFonts w:cs="Traditional Arabic" w:hint="cs"/>
          <w:b/>
          <w:bCs/>
          <w:sz w:val="36"/>
          <w:szCs w:val="36"/>
          <w:rtl/>
          <w:lang w:bidi="ar-DZ"/>
        </w:rPr>
        <w:t xml:space="preserve"> </w:t>
      </w:r>
      <w:r w:rsidR="00AD4C2B" w:rsidRPr="00F84489">
        <w:rPr>
          <w:rStyle w:val="ayatext"/>
          <w:rFonts w:cs="Traditional Arabic" w:hint="cs"/>
          <w:b/>
          <w:bCs/>
          <w:sz w:val="36"/>
          <w:szCs w:val="36"/>
          <w:rtl/>
        </w:rPr>
        <w:t>كَبُرَت كَلِمَةً تَخرُجُ مِن أَفواهِهِم إِن يَقولونَ إِلّا ك</w:t>
      </w:r>
      <w:r w:rsidR="00AD4C2B" w:rsidRPr="00F84489">
        <w:rPr>
          <w:rStyle w:val="ayatext"/>
          <w:rFonts w:cs="Traditional Arabic" w:hint="cs"/>
          <w:b/>
          <w:bCs/>
          <w:sz w:val="36"/>
          <w:szCs w:val="36"/>
          <w:shd w:val="clear" w:color="auto" w:fill="FFFFFF"/>
          <w:rtl/>
        </w:rPr>
        <w:t>َذِبًا</w:t>
      </w:r>
      <w:r w:rsidR="00AD4C2B" w:rsidRPr="00F84489">
        <w:rPr>
          <w:rStyle w:val="apple-converted-space"/>
          <w:rFonts w:cs="Traditional Arabic"/>
          <w:b/>
          <w:bCs/>
          <w:sz w:val="36"/>
          <w:szCs w:val="36"/>
          <w:shd w:val="clear" w:color="auto" w:fill="FFFFFF"/>
        </w:rPr>
        <w:t> </w:t>
      </w:r>
      <w:r w:rsidR="00AD4C2B" w:rsidRPr="00F84489">
        <w:rPr>
          <w:rStyle w:val="ayanumber"/>
          <w:rFonts w:cs="Traditional Arabic" w:hint="cs"/>
          <w:b/>
          <w:bCs/>
          <w:sz w:val="36"/>
          <w:szCs w:val="36"/>
          <w:shd w:val="clear" w:color="auto" w:fill="FFFFFF"/>
          <w:rtl/>
        </w:rPr>
        <w:t>﴿٥﴾</w:t>
      </w:r>
      <w:r w:rsidR="00D113E4" w:rsidRPr="00F84489">
        <w:rPr>
          <w:rFonts w:cs="Traditional Arabic" w:hint="cs"/>
          <w:b/>
          <w:bCs/>
          <w:sz w:val="36"/>
          <w:szCs w:val="36"/>
          <w:rtl/>
        </w:rPr>
        <w:t xml:space="preserve">} وللأسف صدق هذا الكلام كل من </w:t>
      </w:r>
      <w:r w:rsidR="00923CF3" w:rsidRPr="00F84489">
        <w:rPr>
          <w:rFonts w:cs="Traditional Arabic" w:hint="cs"/>
          <w:b/>
          <w:bCs/>
          <w:sz w:val="36"/>
          <w:szCs w:val="36"/>
          <w:rtl/>
        </w:rPr>
        <w:t>العلمانيي</w:t>
      </w:r>
      <w:r w:rsidR="00923CF3" w:rsidRPr="00F84489">
        <w:rPr>
          <w:rFonts w:cs="Traditional Arabic" w:hint="eastAsia"/>
          <w:b/>
          <w:bCs/>
          <w:sz w:val="36"/>
          <w:szCs w:val="36"/>
          <w:rtl/>
        </w:rPr>
        <w:t>ن</w:t>
      </w:r>
      <w:r w:rsidR="00D113E4" w:rsidRPr="00F84489">
        <w:rPr>
          <w:rFonts w:cs="Traditional Arabic" w:hint="cs"/>
          <w:b/>
          <w:bCs/>
          <w:sz w:val="36"/>
          <w:szCs w:val="36"/>
          <w:rtl/>
        </w:rPr>
        <w:t xml:space="preserve"> والحداثيين والليبراليين </w:t>
      </w:r>
      <w:r w:rsidR="006C2FD7" w:rsidRPr="00F84489">
        <w:rPr>
          <w:rFonts w:cs="Traditional Arabic" w:hint="cs"/>
          <w:b/>
          <w:bCs/>
          <w:sz w:val="36"/>
          <w:szCs w:val="36"/>
          <w:rtl/>
        </w:rPr>
        <w:t xml:space="preserve">والمستغربين </w:t>
      </w:r>
      <w:r w:rsidR="00D113E4" w:rsidRPr="00F84489">
        <w:rPr>
          <w:rFonts w:cs="Traditional Arabic" w:hint="cs"/>
          <w:b/>
          <w:bCs/>
          <w:sz w:val="36"/>
          <w:szCs w:val="36"/>
          <w:rtl/>
        </w:rPr>
        <w:t>ومن رضعوا ألبان الغرب</w:t>
      </w:r>
      <w:r w:rsidR="008B3EA3" w:rsidRPr="00F84489">
        <w:rPr>
          <w:rFonts w:cs="Traditional Arabic" w:hint="cs"/>
          <w:b/>
          <w:bCs/>
          <w:sz w:val="36"/>
          <w:szCs w:val="36"/>
          <w:rtl/>
        </w:rPr>
        <w:t xml:space="preserve"> الحاقد </w:t>
      </w:r>
      <w:r w:rsidR="00D113E4" w:rsidRPr="00F84489">
        <w:rPr>
          <w:rFonts w:cs="Traditional Arabic" w:hint="cs"/>
          <w:b/>
          <w:bCs/>
          <w:sz w:val="36"/>
          <w:szCs w:val="36"/>
          <w:rtl/>
        </w:rPr>
        <w:t>،</w:t>
      </w:r>
      <w:r w:rsidR="00A06C86" w:rsidRPr="00F84489">
        <w:rPr>
          <w:rFonts w:cs="Traditional Arabic" w:hint="cs"/>
          <w:b/>
          <w:bCs/>
          <w:sz w:val="36"/>
          <w:szCs w:val="36"/>
          <w:rtl/>
        </w:rPr>
        <w:t xml:space="preserve"> فقد جاء في </w:t>
      </w:r>
      <w:r w:rsidR="00C031CB" w:rsidRPr="00F84489">
        <w:rPr>
          <w:rFonts w:cs="Traditional Arabic" w:hint="cs"/>
          <w:b/>
          <w:bCs/>
          <w:sz w:val="36"/>
          <w:szCs w:val="36"/>
          <w:rtl/>
        </w:rPr>
        <w:t xml:space="preserve">كتب </w:t>
      </w:r>
      <w:r w:rsidR="00A06C86" w:rsidRPr="00F84489">
        <w:rPr>
          <w:rFonts w:cs="Traditional Arabic" w:hint="cs"/>
          <w:b/>
          <w:bCs/>
          <w:sz w:val="36"/>
          <w:szCs w:val="36"/>
          <w:rtl/>
        </w:rPr>
        <w:t>السيرة</w:t>
      </w:r>
      <w:r w:rsidR="00C031CB" w:rsidRPr="00F84489">
        <w:rPr>
          <w:rFonts w:cs="Traditional Arabic" w:hint="cs"/>
          <w:b/>
          <w:bCs/>
          <w:sz w:val="36"/>
          <w:szCs w:val="36"/>
          <w:rtl/>
        </w:rPr>
        <w:t xml:space="preserve"> النبوية </w:t>
      </w:r>
      <w:r w:rsidR="00A06C86" w:rsidRPr="00F84489">
        <w:rPr>
          <w:rFonts w:cs="Traditional Arabic" w:hint="cs"/>
          <w:b/>
          <w:bCs/>
          <w:sz w:val="36"/>
          <w:szCs w:val="36"/>
          <w:rtl/>
        </w:rPr>
        <w:t xml:space="preserve"> أنّ النجاشي ملك الحبشة سأل المسلمين عندما فرّوا بدينهم ولجوأ إليه فقال : </w:t>
      </w:r>
      <w:r w:rsidR="00A06C86" w:rsidRPr="00F84489">
        <w:rPr>
          <w:rFonts w:cs="Traditional Arabic"/>
          <w:b/>
          <w:bCs/>
          <w:sz w:val="36"/>
          <w:szCs w:val="36"/>
          <w:rtl/>
        </w:rPr>
        <w:t xml:space="preserve"> مَا هَذَا الدِّينُ الَّذِي فَارَقْتُمْ فِيهِ قَوْمَكُمْ ، وَلَمْ تَدْخُلُوا بِهِ فِي دِينِي وَلا فِي دِينِ أَحَدٍ مِنْ هَذِهِ الأُمَمِ ؟ قَالَ : فَكَانَ الَّذِي كَلَّمَهُ </w:t>
      </w:r>
      <w:hyperlink r:id="rId6" w:tooltip="معلومات الرواة" w:history="1">
        <w:r w:rsidR="00A06C86" w:rsidRPr="00F84489">
          <w:rPr>
            <w:rStyle w:val="Hyperlink"/>
            <w:rFonts w:cs="Traditional Arabic"/>
            <w:b/>
            <w:bCs/>
            <w:color w:val="auto"/>
            <w:sz w:val="36"/>
            <w:szCs w:val="36"/>
            <w:u w:val="none"/>
            <w:rtl/>
          </w:rPr>
          <w:t xml:space="preserve">جَعْفَرُ بْنُ أَبِي طَالِبٍ </w:t>
        </w:r>
      </w:hyperlink>
      <w:r w:rsidR="00A06C86" w:rsidRPr="00F84489">
        <w:rPr>
          <w:rFonts w:cs="Traditional Arabic"/>
          <w:b/>
          <w:bCs/>
          <w:sz w:val="36"/>
          <w:szCs w:val="36"/>
          <w:rtl/>
        </w:rPr>
        <w:t>، فَقَالَ لَهُ</w:t>
      </w:r>
      <w:r w:rsidR="00A06C86" w:rsidRPr="00F84489">
        <w:rPr>
          <w:rFonts w:cs="Traditional Arabic"/>
          <w:b/>
          <w:bCs/>
          <w:sz w:val="36"/>
          <w:szCs w:val="36"/>
        </w:rPr>
        <w:t xml:space="preserve"> : " </w:t>
      </w:r>
      <w:r w:rsidR="00A06C86" w:rsidRPr="00F84489">
        <w:rPr>
          <w:rFonts w:cs="Traditional Arabic"/>
          <w:b/>
          <w:bCs/>
          <w:sz w:val="36"/>
          <w:szCs w:val="36"/>
          <w:rtl/>
        </w:rPr>
        <w:t xml:space="preserve">أَيُّهَا الْمَلِكُ ، كُنَّا قَوْمًا أَهْلَ جَاهِلِيَّةٍ ، نَعْبُدُ الأَصْنَامَ ، وَنَأْكُلُ الْمَيْتَةَ ، وَنَأْتِي الْفَوَاحِشَ ، وَنَقْطَعُ الأَرْحَامَ ، وَنُسِيءُ الْجِوَارَ ، وَيَأْكُلُ الْقَوِيُّ مِنَّا الضَّعِيفَ ، وَكُنَّا عَلَى ذَلِكَ حَتَّى بَعَثَ اللَّهُ تَعَالَى إِلَيْنَا رَسُولا مِنَّا ، نَعْرِفُ نَسَبَهُ وَصِدْقَهُ وَأَمَانَتَهُ وَعَفَافَهُ ، فَدَعَانَا إِلَى اللَّهِ تَعَالَى لِنُوَحِّدَهُ وَنَعْبُدَهُ ، وَنَخْلَعَ مَا كُنَّا نَعْبُدُ نَحْنُ وَآبَاؤُنَا مِنْ دُونِهِ مِنَ الْحِجَارَةِ وَالأَوْثَانِ ، وَأَمَرَنَا بِصِدْقِ الْحَدِيثِ ، وَأَدَاءِ الأَمَانَةِ ، وَصِلَةِ الرَّحِمِ ، وَحُسْنِ الْجِوَارِ ، وَالْكَفِّ عَنِ الْمَحَارِمِ وَالدِّمَاءِ ، وَنَهَانَا عَنِ الْفُحْشِ ، وَقَوْلِ الزُّورِ ، وَأَكْلِ مَالِ الْيَتِيمِ ، وَقَذْفِ الْمُحْصَنَةِ ، وَأَمَرَنَا أَنَّ نَعْبُدَ اللَّهَ وَحْدَهُ وَلا نُشْرِكُ بِهِ شَيْئًا ، وَأَمَرَنَا بِالصَّلاةِ وَالزَّكَاةِ وَالصِّيَامِ ، قَالَ : فَعَدَّدَ عَلَيْهِ أُمُورَ الإِسْلامِ فَصَدَّقْنَاهُ وَآمَنَّا بِهِ وَاتَّبَعْنَاهُ عَلَى مَا جَاءَ بِهِ مِنَ اللَّهِ عَزَّ وَجَلَّ ، فَعَبَدْنَا اللَّهَ وَحْدَهُ فَلَمْ نُشْرِكْ بِهِ شَيْئًا ، </w:t>
      </w:r>
      <w:r w:rsidR="00A20240">
        <w:rPr>
          <w:rFonts w:cs="Traditional Arabic" w:hint="cs"/>
          <w:b/>
          <w:bCs/>
          <w:sz w:val="36"/>
          <w:szCs w:val="36"/>
          <w:rtl/>
        </w:rPr>
        <w:t xml:space="preserve">                         01</w:t>
      </w:r>
    </w:p>
    <w:p w:rsidR="00067CC3" w:rsidRDefault="00A06C86" w:rsidP="00A20240">
      <w:pPr>
        <w:pStyle w:val="detailfont"/>
        <w:bidi/>
        <w:spacing w:before="0" w:beforeAutospacing="0" w:after="0" w:afterAutospacing="0"/>
        <w:ind w:left="-625" w:right="-709"/>
        <w:jc w:val="both"/>
        <w:outlineLvl w:val="5"/>
        <w:rPr>
          <w:rFonts w:ascii="Arabic Typesetting" w:hAnsi="Arabic Typesetting" w:cs="DecoType Thuluth" w:hint="cs"/>
          <w:b/>
          <w:bCs/>
          <w:sz w:val="48"/>
          <w:szCs w:val="48"/>
          <w:rtl/>
        </w:rPr>
      </w:pPr>
      <w:r w:rsidRPr="00F84489">
        <w:rPr>
          <w:rFonts w:cs="Traditional Arabic"/>
          <w:b/>
          <w:bCs/>
          <w:sz w:val="36"/>
          <w:szCs w:val="36"/>
          <w:rtl/>
        </w:rPr>
        <w:lastRenderedPageBreak/>
        <w:t>وَحَرَّمْنَا مَا حَرَّمَ عَلَيْنَا وَأَحْلَلْنَا مَا أَحَلَّ لَنَا ، فَعَدَا عَلَيْنَا قَوْمُنَا فَعَذَّبُونَا وَفَتَنُونَا عَنْ دِينِنَا لِيَرُدُّونَا إِلَى عِبَادَةِ الأَوْثَانِ مِنْ عِبَادَةِ اللَّهِ عَزَّ وَجَلَّ ، وَأَنْ نَسْتَحِلَّ مَا كُنَّا نَسْتَحِلُّ مِنَ الْخَبَائِثِ ، فَلَمَّا قَهَرُونَا وَظَلَمُونَا وَضَيَّقُوا عَلَيْنَا وَحَالُوا بَيْنَنَا وَبَيْنَ دِينِنَا ، خَرَجْنَا إِلَى بِلادِكَ فَاخْتَرْنَاكَ عَلَى مَنْ سِوَاكَ ، وَرَغِبْنَا فِي جِوَارِكَ ، وَرَجَوْنَا أَنْ لا نُظْلَمَ عِنْدَكَ أَيُّهَا الْمَلِكُ</w:t>
      </w:r>
      <w:r w:rsidRPr="00F84489">
        <w:rPr>
          <w:rFonts w:cs="Traditional Arabic"/>
          <w:b/>
          <w:bCs/>
          <w:sz w:val="36"/>
          <w:szCs w:val="36"/>
        </w:rPr>
        <w:t xml:space="preserve"> " </w:t>
      </w:r>
      <w:r w:rsidRPr="00F84489">
        <w:rPr>
          <w:rFonts w:cs="Traditional Arabic"/>
          <w:b/>
          <w:bCs/>
          <w:sz w:val="36"/>
          <w:szCs w:val="36"/>
          <w:rtl/>
        </w:rPr>
        <w:t>،</w:t>
      </w:r>
      <w:r w:rsidRPr="00F84489">
        <w:rPr>
          <w:rFonts w:cs="Traditional Arabic" w:hint="cs"/>
          <w:b/>
          <w:bCs/>
          <w:sz w:val="36"/>
          <w:szCs w:val="36"/>
          <w:rtl/>
        </w:rPr>
        <w:t xml:space="preserve"> ودين الإسلام </w:t>
      </w:r>
      <w:r w:rsidR="00472A20" w:rsidRPr="00F84489">
        <w:rPr>
          <w:rFonts w:cs="Traditional Arabic" w:hint="cs"/>
          <w:b/>
          <w:bCs/>
          <w:sz w:val="36"/>
          <w:szCs w:val="36"/>
          <w:rtl/>
        </w:rPr>
        <w:t>وهو الدين الذي ختم</w:t>
      </w:r>
      <w:r w:rsidR="007B5C2D" w:rsidRPr="00F84489">
        <w:rPr>
          <w:rFonts w:cs="Traditional Arabic" w:hint="cs"/>
          <w:b/>
          <w:bCs/>
          <w:sz w:val="36"/>
          <w:szCs w:val="36"/>
          <w:rtl/>
        </w:rPr>
        <w:t xml:space="preserve"> الله</w:t>
      </w:r>
      <w:r w:rsidR="00472A20" w:rsidRPr="00F84489">
        <w:rPr>
          <w:rFonts w:cs="Traditional Arabic" w:hint="cs"/>
          <w:b/>
          <w:bCs/>
          <w:sz w:val="36"/>
          <w:szCs w:val="36"/>
          <w:rtl/>
        </w:rPr>
        <w:t xml:space="preserve"> به جميع الشرائع السماوية </w:t>
      </w:r>
      <w:r w:rsidR="007B5C2D" w:rsidRPr="00F84489">
        <w:rPr>
          <w:rFonts w:cs="Traditional Arabic" w:hint="cs"/>
          <w:b/>
          <w:bCs/>
          <w:sz w:val="36"/>
          <w:szCs w:val="36"/>
          <w:rtl/>
        </w:rPr>
        <w:t>،{</w:t>
      </w:r>
      <w:r w:rsidR="007B5C2D" w:rsidRPr="00F84489">
        <w:rPr>
          <w:rFonts w:cs="Traditional Arabic"/>
          <w:b/>
          <w:bCs/>
          <w:sz w:val="36"/>
          <w:szCs w:val="36"/>
          <w:rtl/>
        </w:rPr>
        <w:t xml:space="preserve">إِنَّ الدِّينَ عِنْدَ اللَّهِ الْإِسْلَامُ </w:t>
      </w:r>
      <w:r w:rsidR="007B5C2D" w:rsidRPr="00F84489">
        <w:rPr>
          <w:b/>
          <w:bCs/>
          <w:sz w:val="36"/>
          <w:szCs w:val="36"/>
          <w:rtl/>
        </w:rPr>
        <w:t>ۗ</w:t>
      </w:r>
      <w:r w:rsidR="007B5C2D" w:rsidRPr="00F84489">
        <w:rPr>
          <w:rFonts w:cs="Traditional Arabic" w:hint="cs"/>
          <w:b/>
          <w:bCs/>
          <w:sz w:val="36"/>
          <w:szCs w:val="36"/>
          <w:rtl/>
        </w:rPr>
        <w:t xml:space="preserve">}ولن يقبل الله دينا سواه ، فمن تعبّد  الله بدين النصرانية أو تعبّد الله بدين اليهوديه </w:t>
      </w:r>
      <w:r w:rsidR="003E0BE9" w:rsidRPr="00F84489">
        <w:rPr>
          <w:rFonts w:cs="Traditional Arabic" w:hint="cs"/>
          <w:b/>
          <w:bCs/>
          <w:sz w:val="36"/>
          <w:szCs w:val="36"/>
          <w:rtl/>
        </w:rPr>
        <w:t xml:space="preserve">أو غيرها من الأديان الأخرى </w:t>
      </w:r>
      <w:r w:rsidR="007B5C2D" w:rsidRPr="00F84489">
        <w:rPr>
          <w:rFonts w:cs="Traditional Arabic" w:hint="cs"/>
          <w:b/>
          <w:bCs/>
          <w:sz w:val="36"/>
          <w:szCs w:val="36"/>
          <w:rtl/>
        </w:rPr>
        <w:t>فهو على ديانه باطل</w:t>
      </w:r>
      <w:r w:rsidR="00B44D33">
        <w:rPr>
          <w:rFonts w:cs="Traditional Arabic" w:hint="cs"/>
          <w:b/>
          <w:bCs/>
          <w:sz w:val="36"/>
          <w:szCs w:val="36"/>
          <w:rtl/>
        </w:rPr>
        <w:t>ة</w:t>
      </w:r>
      <w:r w:rsidR="007B5C2D" w:rsidRPr="00F84489">
        <w:rPr>
          <w:rFonts w:cs="Traditional Arabic" w:hint="cs"/>
          <w:b/>
          <w:bCs/>
          <w:sz w:val="36"/>
          <w:szCs w:val="36"/>
          <w:rtl/>
        </w:rPr>
        <w:t xml:space="preserve"> وهو في الأخرة من الخاسرين ومن أهل النّار ، {</w:t>
      </w:r>
      <w:r w:rsidR="007B5C2D" w:rsidRPr="00F84489">
        <w:rPr>
          <w:rFonts w:ascii="Tahoma" w:hAnsi="Tahoma" w:cs="Traditional Arabic"/>
          <w:b/>
          <w:bCs/>
          <w:sz w:val="36"/>
          <w:szCs w:val="36"/>
          <w:rtl/>
        </w:rPr>
        <w:t xml:space="preserve"> </w:t>
      </w:r>
      <w:r w:rsidR="00126017" w:rsidRPr="00F84489">
        <w:rPr>
          <w:rStyle w:val="apple-converted-space"/>
          <w:rFonts w:cs="Traditional Arabic"/>
          <w:b/>
          <w:bCs/>
          <w:sz w:val="36"/>
          <w:szCs w:val="36"/>
          <w:shd w:val="clear" w:color="auto" w:fill="FFFFFF"/>
        </w:rPr>
        <w:t> </w:t>
      </w:r>
      <w:r w:rsidR="00126017" w:rsidRPr="00F84489">
        <w:rPr>
          <w:rStyle w:val="ayatext"/>
          <w:rFonts w:cs="Traditional Arabic" w:hint="cs"/>
          <w:b/>
          <w:bCs/>
          <w:sz w:val="36"/>
          <w:szCs w:val="36"/>
          <w:shd w:val="clear" w:color="auto" w:fill="FFFFFF"/>
          <w:rtl/>
        </w:rPr>
        <w:t>و</w:t>
      </w:r>
      <w:r w:rsidR="00126017" w:rsidRPr="00F84489">
        <w:rPr>
          <w:rStyle w:val="ayatext"/>
          <w:rFonts w:cs="Traditional Arabic" w:hint="cs"/>
          <w:b/>
          <w:bCs/>
          <w:sz w:val="36"/>
          <w:szCs w:val="36"/>
          <w:rtl/>
        </w:rPr>
        <w:t>َمَن يَبْتَغِ غَيْرَ الْإِسْلَامِ دِينًا فَلَن يُقْبَلَ مِنْهُ وَهُوَ فِي الْآخِرَةِ مِنَ الْخَاسِرِينَ</w:t>
      </w:r>
      <w:r w:rsidR="00126017" w:rsidRPr="00F84489">
        <w:rPr>
          <w:rStyle w:val="apple-converted-space"/>
          <w:rFonts w:cs="Traditional Arabic"/>
          <w:b/>
          <w:bCs/>
          <w:sz w:val="36"/>
          <w:szCs w:val="36"/>
        </w:rPr>
        <w:t> </w:t>
      </w:r>
      <w:r w:rsidR="00126017" w:rsidRPr="00F84489">
        <w:rPr>
          <w:rStyle w:val="ayanumber"/>
          <w:rFonts w:cs="Traditional Arabic" w:hint="cs"/>
          <w:b/>
          <w:bCs/>
          <w:sz w:val="36"/>
          <w:szCs w:val="36"/>
          <w:rtl/>
        </w:rPr>
        <w:t>﴿٨٥﴾</w:t>
      </w:r>
      <w:r w:rsidR="009102B9" w:rsidRPr="00F84489">
        <w:rPr>
          <w:rFonts w:cs="Traditional Arabic" w:hint="cs"/>
          <w:b/>
          <w:bCs/>
          <w:sz w:val="36"/>
          <w:szCs w:val="36"/>
          <w:rtl/>
        </w:rPr>
        <w:t>}</w:t>
      </w:r>
      <w:r w:rsidR="003E5177" w:rsidRPr="00F84489">
        <w:rPr>
          <w:rFonts w:ascii="Tahoma" w:hAnsi="Tahoma" w:cs="Traditional Arabic"/>
          <w:b/>
          <w:bCs/>
          <w:sz w:val="36"/>
          <w:szCs w:val="36"/>
          <w:rtl/>
        </w:rPr>
        <w:t>عن أبي هريرة رضي الله عنه عن رسول الله صلى الله عليه وسلم أنه قال: " والذي نفس محمد بيده، لا يسمع بي أحد من هذه الأمة يهودي ولا نصراني ثم يموت ولم يؤمن بالذي أرسلت به إلا كان من أصحاب النار</w:t>
      </w:r>
      <w:r w:rsidR="003E5177" w:rsidRPr="00F84489">
        <w:rPr>
          <w:rFonts w:ascii="Tahoma" w:hAnsi="Tahoma" w:cs="Tahoma"/>
          <w:b/>
          <w:bCs/>
        </w:rPr>
        <w:t>"</w:t>
      </w:r>
      <w:r w:rsidR="00B44D33">
        <w:rPr>
          <w:rFonts w:cs="Traditional Arabic" w:hint="cs"/>
          <w:b/>
          <w:bCs/>
          <w:sz w:val="36"/>
          <w:szCs w:val="36"/>
          <w:rtl/>
        </w:rPr>
        <w:t xml:space="preserve"> </w:t>
      </w:r>
      <w:r w:rsidR="007B5C2D" w:rsidRPr="00F84489">
        <w:rPr>
          <w:rFonts w:cs="Traditional Arabic" w:hint="cs"/>
          <w:b/>
          <w:bCs/>
          <w:sz w:val="36"/>
          <w:szCs w:val="36"/>
          <w:rtl/>
        </w:rPr>
        <w:t>إن الإسلام هو دين الوسطية والإعتدال ، دين إرتضاه الله عزّ وجلّ لإسعاد البشرية جمعاء ، دين جاء لينظم شؤون حياة الناس الدينية والدنيوية</w:t>
      </w:r>
      <w:r w:rsidR="004E63A6" w:rsidRPr="00F84489">
        <w:rPr>
          <w:rStyle w:val="ayatext"/>
          <w:rFonts w:cs="Traditional Arabic" w:hint="cs"/>
          <w:b/>
          <w:bCs/>
          <w:sz w:val="36"/>
          <w:szCs w:val="36"/>
          <w:rtl/>
        </w:rPr>
        <w:t>{ الْيَوْمَ أَكْمَلْتُ لَكُمْ دِينَكُمْ وَأَتْمَمْتُ عَلَيْكُمْ نِعْمَتِي وَرَضِيتُ لَكُمُ الْإِسْلَامَ دِينًا</w:t>
      </w:r>
      <w:r w:rsidR="004E63A6" w:rsidRPr="00F84489">
        <w:rPr>
          <w:rFonts w:cs="Traditional Arabic" w:hint="cs"/>
          <w:b/>
          <w:bCs/>
          <w:sz w:val="36"/>
          <w:szCs w:val="36"/>
          <w:rtl/>
        </w:rPr>
        <w:t>}</w:t>
      </w:r>
      <w:r w:rsidR="00C031CB" w:rsidRPr="00F84489">
        <w:rPr>
          <w:rFonts w:ascii="Tahoma" w:hAnsi="Tahoma" w:cs="Traditional Arabic" w:hint="cs"/>
          <w:b/>
          <w:bCs/>
          <w:sz w:val="36"/>
          <w:szCs w:val="36"/>
          <w:rtl/>
        </w:rPr>
        <w:t xml:space="preserve"> </w:t>
      </w:r>
      <w:r w:rsidR="004E63A6" w:rsidRPr="00F84489">
        <w:rPr>
          <w:rFonts w:ascii="Tahoma" w:hAnsi="Tahoma" w:cs="Traditional Arabic" w:hint="cs"/>
          <w:b/>
          <w:bCs/>
          <w:sz w:val="36"/>
          <w:szCs w:val="36"/>
          <w:rtl/>
        </w:rPr>
        <w:t>وبالإسلام أرسل الله جميع رسله</w:t>
      </w:r>
      <w:r w:rsidR="006462AF" w:rsidRPr="00F84489">
        <w:rPr>
          <w:rFonts w:ascii="Tahoma" w:hAnsi="Tahoma" w:cs="Traditional Arabic" w:hint="cs"/>
          <w:b/>
          <w:bCs/>
          <w:sz w:val="36"/>
          <w:szCs w:val="36"/>
          <w:rtl/>
        </w:rPr>
        <w:t xml:space="preserve"> </w:t>
      </w:r>
      <w:r w:rsidR="009A38F5" w:rsidRPr="00F84489">
        <w:rPr>
          <w:rFonts w:ascii="Tahoma" w:hAnsi="Tahoma" w:cs="Traditional Arabic" w:hint="cs"/>
          <w:b/>
          <w:bCs/>
          <w:sz w:val="36"/>
          <w:szCs w:val="36"/>
          <w:rtl/>
        </w:rPr>
        <w:t xml:space="preserve">، </w:t>
      </w:r>
      <w:r w:rsidR="006462AF" w:rsidRPr="00F84489">
        <w:rPr>
          <w:rFonts w:ascii="Tahoma" w:hAnsi="Tahoma" w:cs="Traditional Arabic" w:hint="cs"/>
          <w:b/>
          <w:bCs/>
          <w:sz w:val="36"/>
          <w:szCs w:val="36"/>
          <w:rtl/>
        </w:rPr>
        <w:t>فأمروا أقوامهم بأن يوحدوا الله ولايشركوابه شيئا وأن يكفروا بما عداه من المعبودات الباطلة</w:t>
      </w:r>
      <w:r w:rsidR="009A38F5" w:rsidRPr="00F84489">
        <w:rPr>
          <w:rFonts w:ascii="Tahoma" w:hAnsi="Tahoma" w:cs="Tahoma" w:hint="cs"/>
          <w:b/>
          <w:bCs/>
          <w:sz w:val="36"/>
          <w:szCs w:val="36"/>
          <w:rtl/>
        </w:rPr>
        <w:t xml:space="preserve"> </w:t>
      </w:r>
      <w:r w:rsidR="009A38F5" w:rsidRPr="00F84489">
        <w:rPr>
          <w:rStyle w:val="ayatext"/>
          <w:rFonts w:cs="Traditional Arabic" w:hint="cs"/>
          <w:b/>
          <w:bCs/>
          <w:sz w:val="36"/>
          <w:szCs w:val="36"/>
          <w:rtl/>
        </w:rPr>
        <w:t>{</w:t>
      </w:r>
      <w:r w:rsidR="009A38F5" w:rsidRPr="00F84489">
        <w:rPr>
          <w:rStyle w:val="ayatext"/>
          <w:rFonts w:cs="Traditional Arabic" w:hint="cs"/>
          <w:b/>
          <w:bCs/>
          <w:sz w:val="36"/>
          <w:szCs w:val="36"/>
          <w:shd w:val="clear" w:color="auto" w:fill="FFFFFF"/>
          <w:rtl/>
        </w:rPr>
        <w:t>وَلَقَ</w:t>
      </w:r>
      <w:r w:rsidR="009A38F5" w:rsidRPr="00F84489">
        <w:rPr>
          <w:rStyle w:val="ayatext"/>
          <w:rFonts w:cs="Traditional Arabic" w:hint="cs"/>
          <w:b/>
          <w:bCs/>
          <w:sz w:val="36"/>
          <w:szCs w:val="36"/>
          <w:rtl/>
        </w:rPr>
        <w:t>د بَعَثنا في كُلِّ أُمَّةٍ رَسولًا أَنِ اعبُدُوا اللَّـهَ وَاجتَنِبُوا الطّاغوتَ</w:t>
      </w:r>
      <w:r w:rsidR="009A38F5" w:rsidRPr="00F84489">
        <w:rPr>
          <w:rFonts w:cs="Traditional Arabic" w:hint="cs"/>
          <w:b/>
          <w:bCs/>
          <w:sz w:val="36"/>
          <w:szCs w:val="36"/>
          <w:rtl/>
        </w:rPr>
        <w:t>}</w:t>
      </w:r>
      <w:r w:rsidR="0067270A" w:rsidRPr="00F84489">
        <w:rPr>
          <w:rFonts w:cs="Traditional Arabic" w:hint="cs"/>
          <w:b/>
          <w:bCs/>
          <w:sz w:val="36"/>
          <w:szCs w:val="36"/>
          <w:rtl/>
          <w:lang w:bidi="ar-DZ"/>
        </w:rPr>
        <w:t xml:space="preserve">وقد أخذ الله الميثاق على الأنبياء </w:t>
      </w:r>
      <w:r w:rsidR="00E872B8" w:rsidRPr="00F84489">
        <w:rPr>
          <w:rFonts w:cs="Traditional Arabic" w:hint="cs"/>
          <w:b/>
          <w:bCs/>
          <w:sz w:val="36"/>
          <w:szCs w:val="36"/>
          <w:rtl/>
          <w:lang w:bidi="ar-DZ"/>
        </w:rPr>
        <w:t xml:space="preserve">بتصديق النبي </w:t>
      </w:r>
      <w:r w:rsidR="00E872B8" w:rsidRPr="00F84489">
        <w:rPr>
          <w:rFonts w:cs="Traditional Arabic"/>
          <w:b/>
          <w:bCs/>
          <w:noProof/>
          <w:sz w:val="36"/>
          <w:szCs w:val="36"/>
          <w:rtl/>
        </w:rPr>
        <w:drawing>
          <wp:inline distT="0" distB="0" distL="0" distR="0">
            <wp:extent cx="136525" cy="136525"/>
            <wp:effectExtent l="19050" t="0" r="0" b="0"/>
            <wp:docPr id="10" name="صورة 6"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minbar.net/images/salla-icon.gif"/>
                    <pic:cNvPicPr>
                      <a:picLocks noChangeAspect="1" noChangeArrowheads="1"/>
                    </pic:cNvPicPr>
                  </pic:nvPicPr>
                  <pic:blipFill>
                    <a:blip r:embed="rId7"/>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00194D57" w:rsidRPr="00F84489">
        <w:rPr>
          <w:rFonts w:cs="Traditional Arabic" w:hint="cs"/>
          <w:b/>
          <w:bCs/>
          <w:sz w:val="36"/>
          <w:szCs w:val="36"/>
          <w:rtl/>
        </w:rPr>
        <w:t xml:space="preserve"> </w:t>
      </w:r>
      <w:r w:rsidR="00E872B8" w:rsidRPr="00F84489">
        <w:rPr>
          <w:rFonts w:cs="Traditional Arabic" w:hint="cs"/>
          <w:b/>
          <w:bCs/>
          <w:sz w:val="36"/>
          <w:szCs w:val="36"/>
          <w:rtl/>
          <w:lang w:bidi="ar-DZ"/>
        </w:rPr>
        <w:t>وإتباعه، ولما بعثه</w:t>
      </w:r>
      <w:r w:rsidR="00194D57" w:rsidRPr="00F84489">
        <w:rPr>
          <w:rFonts w:cs="Traditional Arabic" w:hint="cs"/>
          <w:b/>
          <w:bCs/>
          <w:sz w:val="36"/>
          <w:szCs w:val="36"/>
          <w:rtl/>
          <w:lang w:bidi="ar-DZ"/>
        </w:rPr>
        <w:t xml:space="preserve"> </w:t>
      </w:r>
      <w:r w:rsidR="00E872B8" w:rsidRPr="00F84489">
        <w:rPr>
          <w:rFonts w:cs="Traditional Arabic"/>
          <w:b/>
          <w:bCs/>
          <w:noProof/>
          <w:sz w:val="36"/>
          <w:szCs w:val="36"/>
          <w:rtl/>
        </w:rPr>
        <w:drawing>
          <wp:inline distT="0" distB="0" distL="0" distR="0">
            <wp:extent cx="136525" cy="136525"/>
            <wp:effectExtent l="19050" t="0" r="0" b="0"/>
            <wp:docPr id="1" name="صورة 6"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minbar.net/images/salla-icon.gif"/>
                    <pic:cNvPicPr>
                      <a:picLocks noChangeAspect="1" noChangeArrowheads="1"/>
                    </pic:cNvPicPr>
                  </pic:nvPicPr>
                  <pic:blipFill>
                    <a:blip r:embed="rId7"/>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00E872B8" w:rsidRPr="00F84489">
        <w:rPr>
          <w:rFonts w:cs="Traditional Arabic" w:hint="cs"/>
          <w:b/>
          <w:bCs/>
          <w:sz w:val="36"/>
          <w:szCs w:val="36"/>
          <w:rtl/>
          <w:lang w:bidi="ar-DZ"/>
        </w:rPr>
        <w:t xml:space="preserve"> جعل شريعته ناسخة لما قبلها من الشرائع وأوجب على العالمين إتباعه،</w:t>
      </w:r>
      <w:r w:rsidR="00A33B28" w:rsidRPr="00F84489">
        <w:rPr>
          <w:rFonts w:cs="Traditional Arabic" w:hint="cs"/>
          <w:b/>
          <w:bCs/>
          <w:sz w:val="36"/>
          <w:szCs w:val="36"/>
          <w:rtl/>
          <w:lang w:bidi="ar-DZ"/>
        </w:rPr>
        <w:t>{</w:t>
      </w:r>
      <w:r w:rsidR="00A33B28" w:rsidRPr="00F84489">
        <w:rPr>
          <w:rStyle w:val="ayatext"/>
          <w:rFonts w:cs="Traditional Arabic" w:hint="cs"/>
          <w:b/>
          <w:bCs/>
          <w:sz w:val="32"/>
          <w:szCs w:val="32"/>
          <w:rtl/>
        </w:rPr>
        <w:t>و</w:t>
      </w:r>
      <w:r w:rsidR="00A33B28" w:rsidRPr="00F84489">
        <w:rPr>
          <w:rStyle w:val="ayatext"/>
          <w:rFonts w:cs="Traditional Arabic" w:hint="cs"/>
          <w:b/>
          <w:bCs/>
          <w:sz w:val="36"/>
          <w:szCs w:val="36"/>
          <w:rtl/>
        </w:rPr>
        <w:t>َإِذْ أَخَذَ اللَّـهُ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rsidR="00A33B28" w:rsidRPr="00F84489">
        <w:rPr>
          <w:rStyle w:val="apple-converted-space"/>
          <w:rFonts w:cs="Traditional Arabic"/>
          <w:b/>
          <w:bCs/>
          <w:sz w:val="36"/>
          <w:szCs w:val="36"/>
        </w:rPr>
        <w:t> </w:t>
      </w:r>
      <w:r w:rsidR="00A33B28" w:rsidRPr="00F84489">
        <w:rPr>
          <w:rStyle w:val="ayanumber"/>
          <w:rFonts w:cs="Traditional Arabic" w:hint="cs"/>
          <w:b/>
          <w:bCs/>
          <w:sz w:val="36"/>
          <w:szCs w:val="36"/>
          <w:rtl/>
        </w:rPr>
        <w:t>﴿٨١﴾</w:t>
      </w:r>
      <w:r w:rsidR="00A33B28" w:rsidRPr="00F84489">
        <w:rPr>
          <w:rFonts w:cs="Traditional Arabic" w:hint="cs"/>
          <w:b/>
          <w:bCs/>
          <w:sz w:val="36"/>
          <w:szCs w:val="36"/>
          <w:rtl/>
        </w:rPr>
        <w:t>}</w:t>
      </w:r>
      <w:r w:rsidR="00067CC3" w:rsidRPr="00067CC3">
        <w:rPr>
          <w:rFonts w:cs="Traditional Arabic" w:hint="cs"/>
          <w:b/>
          <w:bCs/>
          <w:sz w:val="36"/>
          <w:szCs w:val="36"/>
          <w:rtl/>
        </w:rPr>
        <w:t>بارك الله لي ولكم في القرآن العظيم ونفعني وإياكم بما فيه من الآيات والذكر الحكيم أقول قولي هذا وأستغفر الله لي ولكم ولسائر المؤمنين من كل ذنب فاستغفروه وتوبوا إليه إنه هو الغفور الرحيم</w:t>
      </w:r>
      <w:r w:rsidR="00067CC3" w:rsidRPr="00067CC3">
        <w:rPr>
          <w:rFonts w:cs="Traditional Arabic" w:hint="cs"/>
          <w:b/>
          <w:bCs/>
          <w:sz w:val="36"/>
          <w:szCs w:val="36"/>
        </w:rPr>
        <w:t>.</w:t>
      </w:r>
    </w:p>
    <w:p w:rsidR="00A20240" w:rsidRDefault="00A20240" w:rsidP="00067CC3">
      <w:pPr>
        <w:pStyle w:val="detailfont"/>
        <w:bidi/>
        <w:spacing w:before="0" w:beforeAutospacing="0" w:after="0" w:afterAutospacing="0"/>
        <w:ind w:left="-625" w:right="-709"/>
        <w:jc w:val="both"/>
        <w:outlineLvl w:val="5"/>
        <w:rPr>
          <w:rFonts w:ascii="Arabic Typesetting" w:hAnsi="Arabic Typesetting" w:cs="DecoType Thuluth" w:hint="cs"/>
          <w:b/>
          <w:bCs/>
          <w:sz w:val="48"/>
          <w:szCs w:val="48"/>
          <w:rtl/>
        </w:rPr>
      </w:pPr>
    </w:p>
    <w:p w:rsidR="00A20240" w:rsidRDefault="00A20240" w:rsidP="00A20240">
      <w:pPr>
        <w:pStyle w:val="detailfont"/>
        <w:bidi/>
        <w:spacing w:before="0" w:beforeAutospacing="0" w:after="0" w:afterAutospacing="0"/>
        <w:ind w:left="-625" w:right="-709"/>
        <w:jc w:val="both"/>
        <w:outlineLvl w:val="5"/>
        <w:rPr>
          <w:rFonts w:ascii="Arabic Typesetting" w:hAnsi="Arabic Typesetting" w:cs="DecoType Thuluth" w:hint="cs"/>
          <w:b/>
          <w:bCs/>
          <w:sz w:val="48"/>
          <w:szCs w:val="48"/>
          <w:rtl/>
        </w:rPr>
      </w:pPr>
    </w:p>
    <w:p w:rsidR="00A20240" w:rsidRPr="00A20240" w:rsidRDefault="00A20240" w:rsidP="00A20240">
      <w:pPr>
        <w:pStyle w:val="detailfont"/>
        <w:bidi/>
        <w:spacing w:before="0" w:beforeAutospacing="0" w:after="0" w:afterAutospacing="0"/>
        <w:ind w:left="-625" w:right="-709"/>
        <w:jc w:val="center"/>
        <w:outlineLvl w:val="5"/>
        <w:rPr>
          <w:rFonts w:asciiTheme="majorBidi" w:hAnsiTheme="majorBidi" w:cstheme="majorBidi"/>
          <w:b/>
          <w:bCs/>
          <w:sz w:val="36"/>
          <w:szCs w:val="36"/>
          <w:rtl/>
        </w:rPr>
      </w:pPr>
      <w:r w:rsidRPr="00A20240">
        <w:rPr>
          <w:rFonts w:asciiTheme="majorBidi" w:hAnsiTheme="majorBidi" w:cstheme="majorBidi"/>
          <w:b/>
          <w:bCs/>
          <w:sz w:val="36"/>
          <w:szCs w:val="36"/>
          <w:rtl/>
        </w:rPr>
        <w:t>02</w:t>
      </w:r>
    </w:p>
    <w:p w:rsidR="00A20240" w:rsidRDefault="00A20240" w:rsidP="00A20240">
      <w:pPr>
        <w:pStyle w:val="detailfont"/>
        <w:bidi/>
        <w:spacing w:before="0" w:beforeAutospacing="0" w:after="0" w:afterAutospacing="0"/>
        <w:ind w:left="-625" w:right="-709"/>
        <w:jc w:val="both"/>
        <w:outlineLvl w:val="5"/>
        <w:rPr>
          <w:rFonts w:ascii="Arabic Typesetting" w:hAnsi="Arabic Typesetting" w:cs="DecoType Thuluth" w:hint="cs"/>
          <w:b/>
          <w:bCs/>
          <w:sz w:val="48"/>
          <w:szCs w:val="48"/>
          <w:rtl/>
        </w:rPr>
      </w:pPr>
    </w:p>
    <w:p w:rsidR="00F84489" w:rsidRPr="0079277C" w:rsidRDefault="0079277C" w:rsidP="00A20240">
      <w:pPr>
        <w:pStyle w:val="detailfont"/>
        <w:bidi/>
        <w:spacing w:before="0" w:beforeAutospacing="0" w:after="0" w:afterAutospacing="0"/>
        <w:ind w:left="-625" w:right="-709"/>
        <w:jc w:val="both"/>
        <w:outlineLvl w:val="5"/>
        <w:rPr>
          <w:rFonts w:ascii="Tahoma" w:hAnsi="Tahoma" w:cs="Traditional Arabic"/>
          <w:b/>
          <w:bCs/>
          <w:sz w:val="36"/>
          <w:szCs w:val="36"/>
          <w:rtl/>
        </w:rPr>
      </w:pPr>
      <w:r w:rsidRPr="000E6C9E">
        <w:rPr>
          <w:rFonts w:ascii="Arabic Typesetting" w:hAnsi="Arabic Typesetting" w:cs="DecoType Thuluth"/>
          <w:b/>
          <w:bCs/>
          <w:sz w:val="48"/>
          <w:szCs w:val="48"/>
          <w:rtl/>
        </w:rPr>
        <w:lastRenderedPageBreak/>
        <w:t>الخطبة ال</w:t>
      </w:r>
      <w:r>
        <w:rPr>
          <w:rFonts w:ascii="Arabic Typesetting" w:hAnsi="Arabic Typesetting" w:cs="DecoType Thuluth" w:hint="cs"/>
          <w:b/>
          <w:bCs/>
          <w:sz w:val="48"/>
          <w:szCs w:val="48"/>
          <w:rtl/>
        </w:rPr>
        <w:t>ثانية</w:t>
      </w:r>
      <w:r w:rsidRPr="000E6C9E">
        <w:rPr>
          <w:rFonts w:ascii="Arabic Typesetting" w:hAnsi="Arabic Typesetting" w:cs="DecoType Thuluth"/>
          <w:b/>
          <w:bCs/>
          <w:sz w:val="48"/>
          <w:szCs w:val="48"/>
          <w:rtl/>
        </w:rPr>
        <w:t xml:space="preserve"> :</w:t>
      </w:r>
    </w:p>
    <w:p w:rsidR="00A57E83" w:rsidRPr="00067CC3" w:rsidRDefault="00A57E83" w:rsidP="00067CC3">
      <w:pPr>
        <w:spacing w:after="0" w:line="240" w:lineRule="auto"/>
        <w:ind w:left="-766" w:right="-709"/>
        <w:jc w:val="both"/>
        <w:rPr>
          <w:b/>
          <w:bCs/>
          <w:rtl/>
          <w:lang w:bidi="ar-DZ"/>
        </w:rPr>
      </w:pPr>
      <w:r w:rsidRPr="00E92FC9">
        <w:rPr>
          <w:rFonts w:ascii="Tahoma" w:hAnsi="Tahoma" w:cs="Traditional Arabic"/>
          <w:b/>
          <w:bCs/>
          <w:sz w:val="36"/>
          <w:szCs w:val="36"/>
          <w:rtl/>
        </w:rPr>
        <w:t xml:space="preserve">ولقد حفظ الله </w:t>
      </w:r>
      <w:r w:rsidRPr="00F84489">
        <w:rPr>
          <w:rFonts w:ascii="Tahoma" w:hAnsi="Tahoma" w:cs="Traditional Arabic" w:hint="cs"/>
          <w:b/>
          <w:bCs/>
          <w:sz w:val="36"/>
          <w:szCs w:val="36"/>
          <w:rtl/>
        </w:rPr>
        <w:t>دين الإسلام</w:t>
      </w:r>
      <w:r w:rsidRPr="00F84489">
        <w:rPr>
          <w:rFonts w:ascii="Tahoma" w:hAnsi="Tahoma" w:cs="Traditional Arabic"/>
          <w:b/>
          <w:bCs/>
          <w:sz w:val="36"/>
          <w:szCs w:val="36"/>
          <w:rtl/>
        </w:rPr>
        <w:t xml:space="preserve"> قال تعال</w:t>
      </w:r>
      <w:r w:rsidRPr="00D55DF6">
        <w:rPr>
          <w:rFonts w:asciiTheme="majorBidi" w:hAnsiTheme="majorBidi" w:cstheme="majorBidi"/>
          <w:b/>
          <w:bCs/>
          <w:sz w:val="36"/>
          <w:szCs w:val="36"/>
        </w:rPr>
        <w:t>:</w:t>
      </w:r>
      <w:r w:rsidRPr="00E92FC9">
        <w:rPr>
          <w:rFonts w:ascii="Tahoma" w:hAnsi="Tahoma" w:cs="Traditional Arabic"/>
          <w:b/>
          <w:bCs/>
          <w:sz w:val="36"/>
          <w:szCs w:val="36"/>
        </w:rPr>
        <w:t> </w:t>
      </w:r>
      <w:r w:rsidRPr="00F84489">
        <w:rPr>
          <w:rFonts w:cs="Traditional Arabic" w:hint="cs"/>
          <w:b/>
          <w:bCs/>
          <w:sz w:val="36"/>
          <w:szCs w:val="36"/>
          <w:rtl/>
          <w:lang w:bidi="ar-DZ"/>
        </w:rPr>
        <w:t>{</w:t>
      </w:r>
      <w:r w:rsidRPr="00E92FC9">
        <w:rPr>
          <w:rFonts w:ascii="Tahoma" w:hAnsi="Tahoma" w:cs="Traditional Arabic"/>
          <w:b/>
          <w:bCs/>
          <w:sz w:val="36"/>
          <w:szCs w:val="36"/>
          <w:rtl/>
        </w:rPr>
        <w:t xml:space="preserve">إِنَّا نَحْنُ نَزَّلْنَا الذِّكْرَ وَإِنَّا لَهُ لَحَافِظُونَ </w:t>
      </w:r>
      <w:r w:rsidRPr="00F84489">
        <w:rPr>
          <w:rFonts w:ascii="Tahoma" w:hAnsi="Tahoma" w:cs="Traditional Arabic" w:hint="cs"/>
          <w:b/>
          <w:bCs/>
          <w:sz w:val="36"/>
          <w:szCs w:val="36"/>
          <w:rtl/>
        </w:rPr>
        <w:t>}</w:t>
      </w:r>
      <w:r w:rsidRPr="00E92FC9">
        <w:rPr>
          <w:rFonts w:ascii="Tahoma" w:hAnsi="Tahoma" w:cs="Traditional Arabic"/>
          <w:b/>
          <w:bCs/>
          <w:sz w:val="36"/>
          <w:szCs w:val="36"/>
          <w:rtl/>
        </w:rPr>
        <w:t>، ف</w:t>
      </w:r>
      <w:r w:rsidRPr="00F84489">
        <w:rPr>
          <w:rFonts w:ascii="Tahoma" w:hAnsi="Tahoma" w:cs="Traditional Arabic" w:hint="cs"/>
          <w:b/>
          <w:bCs/>
          <w:sz w:val="36"/>
          <w:szCs w:val="36"/>
          <w:rtl/>
        </w:rPr>
        <w:t>ب</w:t>
      </w:r>
      <w:r w:rsidRPr="00E92FC9">
        <w:rPr>
          <w:rFonts w:ascii="Tahoma" w:hAnsi="Tahoma" w:cs="Traditional Arabic"/>
          <w:b/>
          <w:bCs/>
          <w:sz w:val="36"/>
          <w:szCs w:val="36"/>
          <w:rtl/>
        </w:rPr>
        <w:t xml:space="preserve">حفظ الله له لم </w:t>
      </w:r>
      <w:r w:rsidRPr="00F84489">
        <w:rPr>
          <w:rFonts w:ascii="Tahoma" w:hAnsi="Tahoma" w:cs="Traditional Arabic" w:hint="cs"/>
          <w:b/>
          <w:bCs/>
          <w:sz w:val="36"/>
          <w:szCs w:val="36"/>
          <w:rtl/>
        </w:rPr>
        <w:t xml:space="preserve">يتغير منه ولا حكم </w:t>
      </w:r>
      <w:r w:rsidRPr="00E92FC9">
        <w:rPr>
          <w:rFonts w:ascii="Tahoma" w:hAnsi="Tahoma" w:cs="Traditional Arabic"/>
          <w:b/>
          <w:bCs/>
          <w:sz w:val="36"/>
          <w:szCs w:val="36"/>
          <w:rtl/>
        </w:rPr>
        <w:t>على مرور القرون</w:t>
      </w:r>
      <w:r w:rsidR="00D55DF6">
        <w:rPr>
          <w:rFonts w:ascii="Tahoma" w:hAnsi="Tahoma" w:cs="Traditional Arabic" w:hint="cs"/>
          <w:b/>
          <w:bCs/>
          <w:sz w:val="36"/>
          <w:szCs w:val="36"/>
          <w:rtl/>
        </w:rPr>
        <w:t xml:space="preserve"> والدهور والأعوام</w:t>
      </w:r>
      <w:r w:rsidRPr="00E92FC9">
        <w:rPr>
          <w:rFonts w:ascii="Tahoma" w:hAnsi="Tahoma" w:cs="Traditional Arabic"/>
          <w:b/>
          <w:bCs/>
          <w:sz w:val="36"/>
          <w:szCs w:val="36"/>
          <w:rtl/>
        </w:rPr>
        <w:t xml:space="preserve">، مع شدة الحملة من الكفار على المسلمين، وغزو الصليبيين والتتار، ومحاولات الاستعمار الحديث والمستشرقين، إلا أن جميع </w:t>
      </w:r>
      <w:r w:rsidRPr="00F84489">
        <w:rPr>
          <w:rFonts w:ascii="Tahoma" w:hAnsi="Tahoma" w:cs="Traditional Arabic" w:hint="cs"/>
          <w:b/>
          <w:bCs/>
          <w:sz w:val="36"/>
          <w:szCs w:val="36"/>
          <w:rtl/>
        </w:rPr>
        <w:t>مخططاتهم</w:t>
      </w:r>
      <w:r w:rsidRPr="00E92FC9">
        <w:rPr>
          <w:rFonts w:ascii="Tahoma" w:hAnsi="Tahoma" w:cs="Traditional Arabic"/>
          <w:b/>
          <w:bCs/>
          <w:sz w:val="36"/>
          <w:szCs w:val="36"/>
          <w:rtl/>
        </w:rPr>
        <w:t xml:space="preserve"> ذهب</w:t>
      </w:r>
      <w:r w:rsidRPr="00F84489">
        <w:rPr>
          <w:rFonts w:ascii="Tahoma" w:hAnsi="Tahoma" w:cs="Traditional Arabic" w:hint="cs"/>
          <w:b/>
          <w:bCs/>
          <w:sz w:val="36"/>
          <w:szCs w:val="36"/>
          <w:rtl/>
        </w:rPr>
        <w:t>ت</w:t>
      </w:r>
      <w:r w:rsidR="000C0C2C">
        <w:rPr>
          <w:rFonts w:ascii="Tahoma" w:hAnsi="Tahoma" w:cs="Traditional Arabic"/>
          <w:b/>
          <w:bCs/>
          <w:sz w:val="36"/>
          <w:szCs w:val="36"/>
          <w:rtl/>
        </w:rPr>
        <w:t xml:space="preserve"> أدراج الرياح، وهذا</w:t>
      </w:r>
      <w:r w:rsidR="000C0C2C">
        <w:rPr>
          <w:rFonts w:ascii="Tahoma" w:hAnsi="Tahoma" w:cs="Traditional Arabic" w:hint="cs"/>
          <w:b/>
          <w:bCs/>
          <w:sz w:val="36"/>
          <w:szCs w:val="36"/>
          <w:rtl/>
        </w:rPr>
        <w:t xml:space="preserve"> </w:t>
      </w:r>
      <w:r w:rsidRPr="00E92FC9">
        <w:rPr>
          <w:rFonts w:ascii="Tahoma" w:hAnsi="Tahoma" w:cs="Traditional Arabic"/>
          <w:b/>
          <w:bCs/>
          <w:sz w:val="36"/>
          <w:szCs w:val="36"/>
          <w:rtl/>
        </w:rPr>
        <w:t xml:space="preserve">من المعجزات. </w:t>
      </w:r>
      <w:r w:rsidR="00D55DF6" w:rsidRPr="00F84489">
        <w:rPr>
          <w:rFonts w:ascii="Tahoma" w:hAnsi="Tahoma" w:cs="Traditional Arabic" w:hint="cs"/>
          <w:b/>
          <w:bCs/>
          <w:sz w:val="28"/>
          <w:szCs w:val="28"/>
          <w:rtl/>
        </w:rPr>
        <w:t>ـ</w:t>
      </w:r>
      <w:r w:rsidR="00D55DF6" w:rsidRPr="00E92FC9">
        <w:rPr>
          <w:rFonts w:ascii="Tahoma" w:hAnsi="Tahoma" w:cs="Traditional Arabic"/>
          <w:b/>
          <w:bCs/>
          <w:sz w:val="36"/>
          <w:szCs w:val="36"/>
          <w:rtl/>
        </w:rPr>
        <w:t xml:space="preserve"> </w:t>
      </w:r>
      <w:r w:rsidRPr="00E92FC9">
        <w:rPr>
          <w:rFonts w:ascii="Tahoma" w:hAnsi="Tahoma" w:cs="Traditional Arabic"/>
          <w:b/>
          <w:bCs/>
          <w:sz w:val="36"/>
          <w:szCs w:val="36"/>
          <w:rtl/>
        </w:rPr>
        <w:t>ومن الأدلة على أن الإسلام هو الدين الحق العقيدة الصافية، فالله وحده هو المتصرف في الكون، لا شريك له في الخلق والرزق، ولا يدبر معه الأمر أحد، ولا يستحق أحد من دونه أن يعبد، كما أنه موصوف بكل كمال ومنزه عن كل نقص،</w:t>
      </w:r>
      <w:r w:rsidRPr="00F84489">
        <w:rPr>
          <w:rFonts w:ascii="Tahoma" w:hAnsi="Tahoma" w:cs="Traditional Arabic"/>
          <w:b/>
          <w:bCs/>
          <w:sz w:val="36"/>
          <w:szCs w:val="36"/>
          <w:rtl/>
        </w:rPr>
        <w:t xml:space="preserve"> </w:t>
      </w:r>
      <w:r w:rsidR="00D55DF6" w:rsidRPr="00F84489">
        <w:rPr>
          <w:rFonts w:ascii="Tahoma" w:hAnsi="Tahoma" w:cs="Traditional Arabic" w:hint="cs"/>
          <w:b/>
          <w:bCs/>
          <w:sz w:val="28"/>
          <w:szCs w:val="28"/>
          <w:rtl/>
        </w:rPr>
        <w:t>ـ</w:t>
      </w:r>
      <w:r w:rsidR="00D55DF6" w:rsidRPr="00F84489">
        <w:rPr>
          <w:rFonts w:ascii="Tahoma" w:hAnsi="Tahoma" w:cs="Traditional Arabic"/>
          <w:b/>
          <w:bCs/>
          <w:sz w:val="36"/>
          <w:szCs w:val="36"/>
          <w:rtl/>
        </w:rPr>
        <w:t xml:space="preserve"> </w:t>
      </w:r>
      <w:r w:rsidRPr="00F84489">
        <w:rPr>
          <w:rFonts w:ascii="Tahoma" w:hAnsi="Tahoma" w:cs="Traditional Arabic"/>
          <w:b/>
          <w:bCs/>
          <w:sz w:val="36"/>
          <w:szCs w:val="36"/>
          <w:rtl/>
        </w:rPr>
        <w:t xml:space="preserve">ومن الأدلة على أن الإسلام هو دين الحق: شرائعه الواقعية، فهو يبيح الزواج بالنساء، ويرغب فيه، ولا يأمر بالرهبنة والتبتل، لكنه يحرم الزنا، والإسلام يبيح المعاملات بين الناس ولكنه يحرم الربا، ويبيح جمع المال من حله ولكنه يوجب الزكاة للفقراء، ويبيح الطعام </w:t>
      </w:r>
      <w:r w:rsidRPr="00F84489">
        <w:rPr>
          <w:rFonts w:ascii="Tahoma" w:hAnsi="Tahoma" w:cs="Traditional Arabic" w:hint="cs"/>
          <w:b/>
          <w:bCs/>
          <w:sz w:val="36"/>
          <w:szCs w:val="36"/>
          <w:rtl/>
        </w:rPr>
        <w:t xml:space="preserve">ويحرم  </w:t>
      </w:r>
      <w:r w:rsidRPr="00F84489">
        <w:rPr>
          <w:rFonts w:ascii="Tahoma" w:hAnsi="Tahoma" w:cs="Traditional Arabic"/>
          <w:b/>
          <w:bCs/>
          <w:sz w:val="36"/>
          <w:szCs w:val="36"/>
          <w:rtl/>
        </w:rPr>
        <w:t>الميتة</w:t>
      </w:r>
      <w:r w:rsidRPr="00F84489">
        <w:rPr>
          <w:rFonts w:ascii="Tahoma" w:hAnsi="Tahoma" w:cs="Traditional Arabic" w:hint="cs"/>
          <w:b/>
          <w:bCs/>
          <w:sz w:val="36"/>
          <w:szCs w:val="36"/>
          <w:rtl/>
        </w:rPr>
        <w:t xml:space="preserve"> و</w:t>
      </w:r>
      <w:r w:rsidRPr="00F84489">
        <w:rPr>
          <w:rFonts w:ascii="Tahoma" w:hAnsi="Tahoma" w:cs="Traditional Arabic"/>
          <w:b/>
          <w:bCs/>
          <w:sz w:val="36"/>
          <w:szCs w:val="36"/>
          <w:rtl/>
        </w:rPr>
        <w:t xml:space="preserve"> ولحم الخنزير</w:t>
      </w:r>
      <w:r w:rsidRPr="00F84489">
        <w:rPr>
          <w:rFonts w:ascii="Tahoma" w:hAnsi="Tahoma" w:cs="Traditional Arabic" w:hint="cs"/>
          <w:b/>
          <w:bCs/>
          <w:sz w:val="36"/>
          <w:szCs w:val="36"/>
          <w:rtl/>
        </w:rPr>
        <w:t xml:space="preserve"> </w:t>
      </w:r>
      <w:r w:rsidRPr="00F84489">
        <w:rPr>
          <w:rFonts w:ascii="Tahoma" w:hAnsi="Tahoma" w:cs="Traditional Arabic"/>
          <w:b/>
          <w:bCs/>
          <w:sz w:val="36"/>
          <w:szCs w:val="36"/>
          <w:rtl/>
        </w:rPr>
        <w:t xml:space="preserve"> ونحوهما</w:t>
      </w:r>
      <w:r w:rsidR="0079277C">
        <w:rPr>
          <w:rFonts w:ascii="Tahoma" w:hAnsi="Tahoma" w:cs="Traditional Arabic" w:hint="cs"/>
          <w:b/>
          <w:bCs/>
          <w:sz w:val="36"/>
          <w:szCs w:val="36"/>
          <w:rtl/>
        </w:rPr>
        <w:t xml:space="preserve"> ويبيح جميع المشروبات  ويحرم الخمور والمسكرات والمخدرات  وجميع مايغيب العقل </w:t>
      </w:r>
      <w:r w:rsidRPr="00F84489">
        <w:rPr>
          <w:rFonts w:ascii="Tahoma" w:hAnsi="Tahoma" w:cs="Traditional Arabic"/>
          <w:b/>
          <w:bCs/>
          <w:sz w:val="36"/>
          <w:szCs w:val="36"/>
          <w:rtl/>
        </w:rPr>
        <w:t xml:space="preserve">، وغير ذلك من الشرائع </w:t>
      </w:r>
      <w:r w:rsidRPr="003B5BEB">
        <w:rPr>
          <w:rFonts w:ascii="Tahoma" w:hAnsi="Tahoma" w:cs="Traditional Arabic"/>
          <w:b/>
          <w:bCs/>
          <w:sz w:val="36"/>
          <w:szCs w:val="36"/>
          <w:rtl/>
        </w:rPr>
        <w:t>الواقعية التي تناسب حاجات البشر ولا تضيق عليهم؟</w:t>
      </w:r>
      <w:r w:rsidRPr="003B5BEB">
        <w:rPr>
          <w:rFonts w:ascii="Tahoma" w:hAnsi="Tahoma" w:cs="Traditional Arabic" w:hint="cs"/>
          <w:b/>
          <w:bCs/>
          <w:sz w:val="36"/>
          <w:szCs w:val="36"/>
          <w:rtl/>
          <w:lang w:bidi="ar-DZ"/>
        </w:rPr>
        <w:t xml:space="preserve"> </w:t>
      </w:r>
      <w:r w:rsidR="00D55DF6" w:rsidRPr="00F84489">
        <w:rPr>
          <w:rFonts w:ascii="Tahoma" w:hAnsi="Tahoma" w:cs="Traditional Arabic" w:hint="cs"/>
          <w:b/>
          <w:bCs/>
          <w:sz w:val="28"/>
          <w:szCs w:val="28"/>
          <w:rtl/>
        </w:rPr>
        <w:t>ـ</w:t>
      </w:r>
      <w:r w:rsidR="00D55DF6" w:rsidRPr="003B5BEB">
        <w:rPr>
          <w:rFonts w:ascii="Tahoma" w:hAnsi="Tahoma" w:cs="Traditional Arabic"/>
          <w:b/>
          <w:bCs/>
          <w:sz w:val="36"/>
          <w:szCs w:val="36"/>
          <w:rtl/>
        </w:rPr>
        <w:t xml:space="preserve"> </w:t>
      </w:r>
      <w:r w:rsidRPr="003B5BEB">
        <w:rPr>
          <w:rFonts w:ascii="Tahoma" w:hAnsi="Tahoma" w:cs="Traditional Arabic"/>
          <w:b/>
          <w:bCs/>
          <w:sz w:val="36"/>
          <w:szCs w:val="36"/>
          <w:rtl/>
        </w:rPr>
        <w:t xml:space="preserve">ومن الأدلة كذلك على أن الإسلام هو دين الحق: موازنته بين متطلبات الروح وحاجات البدن، ومن الأدلة على أن دين الإسلام هو دين الحق عدم مصادمة عقائده وتشريعاته للفطرة والعقل، فما من خير يدل عليه العقل إلا والإسلام يحث عليه ويأمر به، وما من شر تأنفه الطباع وينفيه العقل إلا والإسلام ينهانا عنه، </w:t>
      </w:r>
      <w:r w:rsidR="00C928F2" w:rsidRPr="003B5BEB">
        <w:rPr>
          <w:rFonts w:cs="Traditional Arabic" w:hint="cs"/>
          <w:b/>
          <w:bCs/>
          <w:sz w:val="36"/>
          <w:szCs w:val="36"/>
          <w:rtl/>
        </w:rPr>
        <w:t>ومما ذكرناه</w:t>
      </w:r>
      <w:r w:rsidR="00D55DF6">
        <w:rPr>
          <w:rFonts w:cs="Traditional Arabic" w:hint="cs"/>
          <w:b/>
          <w:bCs/>
          <w:sz w:val="36"/>
          <w:szCs w:val="36"/>
          <w:rtl/>
        </w:rPr>
        <w:t xml:space="preserve"> </w:t>
      </w:r>
      <w:r w:rsidR="00C928F2" w:rsidRPr="003B5BEB">
        <w:rPr>
          <w:rFonts w:cs="Traditional Arabic" w:hint="cs"/>
          <w:b/>
          <w:bCs/>
          <w:sz w:val="36"/>
          <w:szCs w:val="36"/>
          <w:rtl/>
        </w:rPr>
        <w:t xml:space="preserve"> يتضح أن الطريق إلى الله واحد وهو دين الإسلام، وهو الذي بعث الله به نبيه محمداً </w:t>
      </w:r>
      <w:r w:rsidR="00D073D8" w:rsidRPr="00F84489">
        <w:rPr>
          <w:rFonts w:cs="Traditional Arabic"/>
          <w:b/>
          <w:bCs/>
          <w:noProof/>
          <w:sz w:val="36"/>
          <w:szCs w:val="36"/>
          <w:rtl/>
        </w:rPr>
        <w:drawing>
          <wp:inline distT="0" distB="0" distL="0" distR="0">
            <wp:extent cx="136525" cy="136525"/>
            <wp:effectExtent l="19050" t="0" r="0" b="0"/>
            <wp:docPr id="2" name="صورة 6"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minbar.net/images/salla-icon.gif"/>
                    <pic:cNvPicPr>
                      <a:picLocks noChangeAspect="1" noChangeArrowheads="1"/>
                    </pic:cNvPicPr>
                  </pic:nvPicPr>
                  <pic:blipFill>
                    <a:blip r:embed="rId7"/>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00D073D8" w:rsidRPr="00F84489">
        <w:rPr>
          <w:rFonts w:cs="Traditional Arabic" w:hint="cs"/>
          <w:b/>
          <w:bCs/>
          <w:sz w:val="36"/>
          <w:szCs w:val="36"/>
          <w:rtl/>
          <w:lang w:bidi="ar-DZ"/>
        </w:rPr>
        <w:t xml:space="preserve"> </w:t>
      </w:r>
      <w:r w:rsidR="00C928F2" w:rsidRPr="003B5BEB">
        <w:rPr>
          <w:rFonts w:cs="Traditional Arabic" w:hint="cs"/>
          <w:b/>
          <w:bCs/>
          <w:sz w:val="36"/>
          <w:szCs w:val="36"/>
          <w:rtl/>
        </w:rPr>
        <w:t>كما بعث جميع الرسل، وإن جميع ما خالفه من يهودية أو نصرانية أو مجوسية أو وثنية أو غير ذلك من نحل الكفر كله باطل، وليس طريقاً إلى الله، ولا يوصل إلى جنته، وإنما يوصل إلى غضبه وعذابه،والله المسئول أن يمنحنا وجميع المسلمين الفقه في الدين والثبات عليه، وأن يصلح قلوبنا وأعمالنا، وأن يهدينا جميعاً الصراط المستقيم، وأن يجنبنا طريق المغضوب عليهم والضالين، إنه ولي ذلك والقادر عليه، وصلى الله على نبينا محمد وآله وصحبه وسلم</w:t>
      </w:r>
      <w:r w:rsidR="00C928F2" w:rsidRPr="003B5BEB">
        <w:rPr>
          <w:rFonts w:cs="Traditional Arabic" w:hint="cs"/>
          <w:b/>
          <w:bCs/>
          <w:sz w:val="36"/>
          <w:szCs w:val="36"/>
        </w:rPr>
        <w:t>.</w:t>
      </w:r>
    </w:p>
    <w:p w:rsidR="00D073D8" w:rsidRPr="0052636A" w:rsidRDefault="00D073D8" w:rsidP="00D073D8">
      <w:pPr>
        <w:spacing w:after="0" w:line="240" w:lineRule="auto"/>
        <w:ind w:left="-625" w:right="-851"/>
        <w:jc w:val="both"/>
        <w:rPr>
          <w:rFonts w:cs="Traditional Arabic"/>
          <w:b/>
          <w:bCs/>
          <w:sz w:val="36"/>
          <w:szCs w:val="36"/>
          <w:rtl/>
          <w:lang w:bidi="ar-DZ"/>
        </w:rPr>
      </w:pPr>
      <w:r w:rsidRPr="0052636A">
        <w:rPr>
          <w:rFonts w:ascii="Traditional Arabic" w:hAnsi="Traditional Arabic" w:cs="Traditional Arabic" w:hint="cs"/>
          <w:b/>
          <w:bCs/>
          <w:sz w:val="40"/>
          <w:szCs w:val="40"/>
          <w:rtl/>
          <w:lang w:bidi="ar-DZ"/>
        </w:rPr>
        <w:t xml:space="preserve">     </w:t>
      </w:r>
      <w:r w:rsidRPr="0052636A">
        <w:rPr>
          <w:rFonts w:cs="Old Antic Outline Shaded" w:hint="cs"/>
          <w:b/>
          <w:bCs/>
          <w:sz w:val="40"/>
          <w:szCs w:val="40"/>
          <w:rtl/>
          <w:lang w:bidi="ar-DZ"/>
        </w:rPr>
        <w:t xml:space="preserve">  </w:t>
      </w:r>
    </w:p>
    <w:p w:rsidR="00286E01" w:rsidRPr="00A20240" w:rsidRDefault="00A20240" w:rsidP="00A20240">
      <w:pPr>
        <w:tabs>
          <w:tab w:val="left" w:pos="5824"/>
        </w:tabs>
        <w:jc w:val="center"/>
        <w:rPr>
          <w:rFonts w:asciiTheme="majorBidi" w:hAnsiTheme="majorBidi" w:cstheme="majorBidi"/>
          <w:b/>
          <w:bCs/>
          <w:sz w:val="36"/>
          <w:szCs w:val="36"/>
          <w:lang w:bidi="ar-DZ"/>
        </w:rPr>
      </w:pPr>
      <w:r w:rsidRPr="00A20240">
        <w:rPr>
          <w:rFonts w:asciiTheme="majorBidi" w:hAnsiTheme="majorBidi" w:cstheme="majorBidi"/>
          <w:b/>
          <w:bCs/>
          <w:sz w:val="36"/>
          <w:szCs w:val="36"/>
          <w:rtl/>
          <w:lang w:bidi="ar-DZ"/>
        </w:rPr>
        <w:t>03</w:t>
      </w:r>
    </w:p>
    <w:sectPr w:rsidR="00286E01" w:rsidRPr="00A20240" w:rsidSect="00C258F5">
      <w:pgSz w:w="11906" w:h="16838"/>
      <w:pgMar w:top="851"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0E7" w:rsidRDefault="004740E7" w:rsidP="00B44D33">
      <w:pPr>
        <w:spacing w:after="0" w:line="240" w:lineRule="auto"/>
      </w:pPr>
      <w:r>
        <w:separator/>
      </w:r>
    </w:p>
  </w:endnote>
  <w:endnote w:type="continuationSeparator" w:id="1">
    <w:p w:rsidR="004740E7" w:rsidRDefault="004740E7" w:rsidP="00B44D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DecoType Thuluth">
    <w:panose1 w:val="02010000000000000000"/>
    <w:charset w:val="B2"/>
    <w:family w:val="auto"/>
    <w:pitch w:val="variable"/>
    <w:sig w:usb0="00002001" w:usb1="80000000" w:usb2="00000008" w:usb3="00000000" w:csb0="00000040" w:csb1="00000000"/>
  </w:font>
  <w:font w:name="Old Antic Outline Shad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0E7" w:rsidRDefault="004740E7" w:rsidP="00B44D33">
      <w:pPr>
        <w:spacing w:after="0" w:line="240" w:lineRule="auto"/>
      </w:pPr>
      <w:r>
        <w:separator/>
      </w:r>
    </w:p>
  </w:footnote>
  <w:footnote w:type="continuationSeparator" w:id="1">
    <w:p w:rsidR="004740E7" w:rsidRDefault="004740E7" w:rsidP="00B44D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F26654"/>
    <w:rsid w:val="00067CC3"/>
    <w:rsid w:val="000C0C2C"/>
    <w:rsid w:val="000C11DA"/>
    <w:rsid w:val="000D289D"/>
    <w:rsid w:val="000F5996"/>
    <w:rsid w:val="00126017"/>
    <w:rsid w:val="00143260"/>
    <w:rsid w:val="001636B6"/>
    <w:rsid w:val="00194D57"/>
    <w:rsid w:val="00194DDB"/>
    <w:rsid w:val="00286E01"/>
    <w:rsid w:val="002F0FD8"/>
    <w:rsid w:val="0032378A"/>
    <w:rsid w:val="00377D4A"/>
    <w:rsid w:val="003B5BEB"/>
    <w:rsid w:val="003E0BE9"/>
    <w:rsid w:val="003E5177"/>
    <w:rsid w:val="004469A3"/>
    <w:rsid w:val="00472A20"/>
    <w:rsid w:val="004740E7"/>
    <w:rsid w:val="004E63A6"/>
    <w:rsid w:val="005203E0"/>
    <w:rsid w:val="005308B4"/>
    <w:rsid w:val="006462AF"/>
    <w:rsid w:val="0067270A"/>
    <w:rsid w:val="006973DE"/>
    <w:rsid w:val="006C2FD7"/>
    <w:rsid w:val="0079277C"/>
    <w:rsid w:val="007B5C2D"/>
    <w:rsid w:val="007C0D46"/>
    <w:rsid w:val="008061C0"/>
    <w:rsid w:val="0086610F"/>
    <w:rsid w:val="0087393A"/>
    <w:rsid w:val="008B3EA3"/>
    <w:rsid w:val="008B6D39"/>
    <w:rsid w:val="009102B9"/>
    <w:rsid w:val="00923CF3"/>
    <w:rsid w:val="009A38F5"/>
    <w:rsid w:val="009C49F2"/>
    <w:rsid w:val="009E635F"/>
    <w:rsid w:val="009F48DD"/>
    <w:rsid w:val="00A06C86"/>
    <w:rsid w:val="00A20240"/>
    <w:rsid w:val="00A33B28"/>
    <w:rsid w:val="00A57E83"/>
    <w:rsid w:val="00AD4C2B"/>
    <w:rsid w:val="00B44D33"/>
    <w:rsid w:val="00B45ACC"/>
    <w:rsid w:val="00BF322A"/>
    <w:rsid w:val="00C031CB"/>
    <w:rsid w:val="00C258F5"/>
    <w:rsid w:val="00C928F2"/>
    <w:rsid w:val="00D049C3"/>
    <w:rsid w:val="00D073D8"/>
    <w:rsid w:val="00D113E4"/>
    <w:rsid w:val="00D55DF6"/>
    <w:rsid w:val="00DB1668"/>
    <w:rsid w:val="00DE50CA"/>
    <w:rsid w:val="00DF1AD8"/>
    <w:rsid w:val="00DF2A9F"/>
    <w:rsid w:val="00E872B8"/>
    <w:rsid w:val="00F26654"/>
    <w:rsid w:val="00F844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35F"/>
    <w:pPr>
      <w:bidi/>
    </w:pPr>
  </w:style>
  <w:style w:type="paragraph" w:styleId="5">
    <w:name w:val="heading 5"/>
    <w:basedOn w:val="a"/>
    <w:link w:val="5Char"/>
    <w:uiPriority w:val="9"/>
    <w:qFormat/>
    <w:rsid w:val="007B5C2D"/>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yatext">
    <w:name w:val="ayatext"/>
    <w:basedOn w:val="a0"/>
    <w:rsid w:val="00AD4C2B"/>
  </w:style>
  <w:style w:type="character" w:customStyle="1" w:styleId="apple-converted-space">
    <w:name w:val="apple-converted-space"/>
    <w:basedOn w:val="a0"/>
    <w:rsid w:val="00AD4C2B"/>
  </w:style>
  <w:style w:type="character" w:customStyle="1" w:styleId="ayanumber">
    <w:name w:val="ayanumber"/>
    <w:basedOn w:val="a0"/>
    <w:rsid w:val="00AD4C2B"/>
  </w:style>
  <w:style w:type="character" w:styleId="Hyperlink">
    <w:name w:val="Hyperlink"/>
    <w:basedOn w:val="a0"/>
    <w:uiPriority w:val="99"/>
    <w:semiHidden/>
    <w:unhideWhenUsed/>
    <w:rsid w:val="00A06C86"/>
    <w:rPr>
      <w:color w:val="0000FF"/>
      <w:u w:val="single"/>
    </w:rPr>
  </w:style>
  <w:style w:type="character" w:customStyle="1" w:styleId="5Char">
    <w:name w:val="عنوان 5 Char"/>
    <w:basedOn w:val="a0"/>
    <w:link w:val="5"/>
    <w:uiPriority w:val="9"/>
    <w:rsid w:val="007B5C2D"/>
    <w:rPr>
      <w:rFonts w:ascii="Times New Roman" w:eastAsia="Times New Roman" w:hAnsi="Times New Roman" w:cs="Times New Roman"/>
      <w:b/>
      <w:bCs/>
      <w:sz w:val="20"/>
      <w:szCs w:val="20"/>
    </w:rPr>
  </w:style>
  <w:style w:type="paragraph" w:styleId="a3">
    <w:name w:val="Balloon Text"/>
    <w:basedOn w:val="a"/>
    <w:link w:val="Char"/>
    <w:uiPriority w:val="99"/>
    <w:semiHidden/>
    <w:unhideWhenUsed/>
    <w:rsid w:val="00E872B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872B8"/>
    <w:rPr>
      <w:rFonts w:ascii="Tahoma" w:hAnsi="Tahoma" w:cs="Tahoma"/>
      <w:sz w:val="16"/>
      <w:szCs w:val="16"/>
    </w:rPr>
  </w:style>
  <w:style w:type="paragraph" w:customStyle="1" w:styleId="detailfont">
    <w:name w:val="detailfont"/>
    <w:basedOn w:val="a"/>
    <w:rsid w:val="00A57E8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0"/>
    <w:uiPriority w:val="99"/>
    <w:semiHidden/>
    <w:unhideWhenUsed/>
    <w:rsid w:val="00B44D33"/>
    <w:pPr>
      <w:tabs>
        <w:tab w:val="center" w:pos="4153"/>
        <w:tab w:val="right" w:pos="8306"/>
      </w:tabs>
      <w:spacing w:after="0" w:line="240" w:lineRule="auto"/>
    </w:pPr>
  </w:style>
  <w:style w:type="character" w:customStyle="1" w:styleId="Char0">
    <w:name w:val="رأس صفحة Char"/>
    <w:basedOn w:val="a0"/>
    <w:link w:val="a4"/>
    <w:uiPriority w:val="99"/>
    <w:semiHidden/>
    <w:rsid w:val="00B44D33"/>
  </w:style>
  <w:style w:type="paragraph" w:styleId="a5">
    <w:name w:val="footer"/>
    <w:basedOn w:val="a"/>
    <w:link w:val="Char1"/>
    <w:uiPriority w:val="99"/>
    <w:semiHidden/>
    <w:unhideWhenUsed/>
    <w:rsid w:val="00B44D33"/>
    <w:pPr>
      <w:tabs>
        <w:tab w:val="center" w:pos="4153"/>
        <w:tab w:val="right" w:pos="8306"/>
      </w:tabs>
      <w:spacing w:after="0" w:line="240" w:lineRule="auto"/>
    </w:pPr>
  </w:style>
  <w:style w:type="character" w:customStyle="1" w:styleId="Char1">
    <w:name w:val="تذييل صفحة Char"/>
    <w:basedOn w:val="a0"/>
    <w:link w:val="a5"/>
    <w:uiPriority w:val="99"/>
    <w:semiHidden/>
    <w:rsid w:val="00B44D33"/>
  </w:style>
</w:styles>
</file>

<file path=word/webSettings.xml><?xml version="1.0" encoding="utf-8"?>
<w:webSettings xmlns:r="http://schemas.openxmlformats.org/officeDocument/2006/relationships" xmlns:w="http://schemas.openxmlformats.org/wordprocessingml/2006/main">
  <w:divs>
    <w:div w:id="73011991">
      <w:bodyDiv w:val="1"/>
      <w:marLeft w:val="0"/>
      <w:marRight w:val="0"/>
      <w:marTop w:val="0"/>
      <w:marBottom w:val="0"/>
      <w:divBdr>
        <w:top w:val="none" w:sz="0" w:space="0" w:color="auto"/>
        <w:left w:val="none" w:sz="0" w:space="0" w:color="auto"/>
        <w:bottom w:val="none" w:sz="0" w:space="0" w:color="auto"/>
        <w:right w:val="none" w:sz="0" w:space="0" w:color="auto"/>
      </w:divBdr>
    </w:div>
    <w:div w:id="1082023803">
      <w:bodyDiv w:val="1"/>
      <w:marLeft w:val="0"/>
      <w:marRight w:val="0"/>
      <w:marTop w:val="0"/>
      <w:marBottom w:val="0"/>
      <w:divBdr>
        <w:top w:val="none" w:sz="0" w:space="0" w:color="auto"/>
        <w:left w:val="none" w:sz="0" w:space="0" w:color="auto"/>
        <w:bottom w:val="none" w:sz="0" w:space="0" w:color="auto"/>
        <w:right w:val="none" w:sz="0" w:space="0" w:color="auto"/>
      </w:divBdr>
    </w:div>
    <w:div w:id="1310860841">
      <w:bodyDiv w:val="1"/>
      <w:marLeft w:val="0"/>
      <w:marRight w:val="0"/>
      <w:marTop w:val="0"/>
      <w:marBottom w:val="0"/>
      <w:divBdr>
        <w:top w:val="none" w:sz="0" w:space="0" w:color="auto"/>
        <w:left w:val="none" w:sz="0" w:space="0" w:color="auto"/>
        <w:bottom w:val="none" w:sz="0" w:space="0" w:color="auto"/>
        <w:right w:val="none" w:sz="0" w:space="0" w:color="auto"/>
      </w:divBdr>
    </w:div>
    <w:div w:id="1750344920">
      <w:bodyDiv w:val="1"/>
      <w:marLeft w:val="0"/>
      <w:marRight w:val="0"/>
      <w:marTop w:val="0"/>
      <w:marBottom w:val="0"/>
      <w:divBdr>
        <w:top w:val="none" w:sz="0" w:space="0" w:color="auto"/>
        <w:left w:val="none" w:sz="0" w:space="0" w:color="auto"/>
        <w:bottom w:val="none" w:sz="0" w:space="0" w:color="auto"/>
        <w:right w:val="none" w:sz="0" w:space="0" w:color="auto"/>
      </w:divBdr>
    </w:div>
    <w:div w:id="185206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rary.islamweb.net/hadith/RawyDetails.php?RawyID=213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999</Words>
  <Characters>5696</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250</cp:revision>
  <dcterms:created xsi:type="dcterms:W3CDTF">2014-08-06T14:10:00Z</dcterms:created>
  <dcterms:modified xsi:type="dcterms:W3CDTF">2014-08-07T14:50:00Z</dcterms:modified>
</cp:coreProperties>
</file>