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01" w:rsidRDefault="008C7D3F" w:rsidP="00285D01">
      <w:pPr>
        <w:jc w:val="center"/>
        <w:rPr>
          <w:rFonts w:ascii="Traditional Arabic" w:hAnsi="Traditional Arabic" w:cs="Traditional Arabic"/>
          <w:sz w:val="32"/>
          <w:szCs w:val="32"/>
          <w:rtl/>
        </w:rPr>
      </w:pPr>
      <w:r w:rsidRPr="00590E11">
        <w:rPr>
          <w:rFonts w:ascii="Traditional Arabic" w:hAnsi="Traditional Arabic" w:cs="Traditional Arabic"/>
          <w:sz w:val="34"/>
          <w:szCs w:val="34"/>
          <w:rtl/>
        </w:rPr>
        <w:t xml:space="preserve">بسم الله الرحمن الرحيم </w:t>
      </w:r>
      <w:r w:rsidRPr="00590E11">
        <w:rPr>
          <w:rFonts w:ascii="Traditional Arabic" w:hAnsi="Traditional Arabic" w:cs="Traditional Arabic"/>
          <w:sz w:val="34"/>
          <w:szCs w:val="34"/>
          <w:rtl/>
        </w:rPr>
        <w:br/>
        <w:t>الحمد لله رب العا</w:t>
      </w:r>
      <w:r w:rsidR="00A76ED4">
        <w:rPr>
          <w:rFonts w:ascii="Traditional Arabic" w:hAnsi="Traditional Arabic" w:cs="Traditional Arabic"/>
          <w:sz w:val="34"/>
          <w:szCs w:val="34"/>
          <w:rtl/>
        </w:rPr>
        <w:t xml:space="preserve">لمين </w:t>
      </w:r>
      <w:r w:rsidR="00285D01">
        <w:rPr>
          <w:rFonts w:ascii="Traditional Arabic" w:hAnsi="Traditional Arabic" w:cs="Traditional Arabic"/>
          <w:sz w:val="34"/>
          <w:szCs w:val="34"/>
          <w:rtl/>
        </w:rPr>
        <w:t>أنزل كتا</w:t>
      </w:r>
      <w:r w:rsidR="00285D01">
        <w:rPr>
          <w:rFonts w:ascii="Traditional Arabic" w:hAnsi="Traditional Arabic" w:cs="Traditional Arabic" w:hint="cs"/>
          <w:sz w:val="34"/>
          <w:szCs w:val="34"/>
          <w:rtl/>
        </w:rPr>
        <w:t xml:space="preserve">به رحمة للعالمين </w:t>
      </w:r>
      <w:r w:rsidRPr="00590E11">
        <w:rPr>
          <w:rFonts w:ascii="Traditional Arabic" w:hAnsi="Traditional Arabic" w:cs="Traditional Arabic"/>
          <w:sz w:val="34"/>
          <w:szCs w:val="34"/>
          <w:rtl/>
        </w:rPr>
        <w:t>وال</w:t>
      </w:r>
      <w:r w:rsidR="00285D01">
        <w:rPr>
          <w:rFonts w:ascii="Traditional Arabic" w:hAnsi="Traditional Arabic" w:cs="Traditional Arabic"/>
          <w:sz w:val="34"/>
          <w:szCs w:val="34"/>
          <w:rtl/>
        </w:rPr>
        <w:t xml:space="preserve">صلاة والسلام </w:t>
      </w:r>
      <w:r w:rsidR="00285D01">
        <w:rPr>
          <w:rFonts w:ascii="Traditional Arabic" w:hAnsi="Traditional Arabic" w:cs="Traditional Arabic" w:hint="cs"/>
          <w:sz w:val="34"/>
          <w:szCs w:val="34"/>
          <w:rtl/>
        </w:rPr>
        <w:t>على نبينا محمد وعلى آله وصحبه أجمعين</w:t>
      </w:r>
      <w:r w:rsidRPr="00590E11">
        <w:rPr>
          <w:rFonts w:ascii="Traditional Arabic" w:hAnsi="Traditional Arabic" w:cs="Traditional Arabic"/>
          <w:sz w:val="34"/>
          <w:szCs w:val="34"/>
          <w:rtl/>
        </w:rPr>
        <w:br/>
      </w:r>
      <w:r w:rsidRPr="00590E11">
        <w:rPr>
          <w:rFonts w:ascii="Traditional Arabic" w:hAnsi="Traditional Arabic" w:cs="Traditional Arabic"/>
          <w:sz w:val="32"/>
          <w:szCs w:val="32"/>
          <w:rtl/>
        </w:rPr>
        <w:t>هذه خطة تفصي</w:t>
      </w:r>
      <w:r w:rsidR="00164E0B" w:rsidRPr="00590E11">
        <w:rPr>
          <w:rFonts w:ascii="Traditional Arabic" w:hAnsi="Traditional Arabic" w:cs="Traditional Arabic"/>
          <w:sz w:val="32"/>
          <w:szCs w:val="32"/>
          <w:rtl/>
        </w:rPr>
        <w:t>لية ل</w:t>
      </w:r>
      <w:r w:rsidR="008F1DCE" w:rsidRPr="00590E11">
        <w:rPr>
          <w:rFonts w:ascii="Traditional Arabic" w:hAnsi="Traditional Arabic" w:cs="Traditional Arabic" w:hint="cs"/>
          <w:sz w:val="32"/>
          <w:szCs w:val="32"/>
          <w:rtl/>
        </w:rPr>
        <w:t xml:space="preserve">إقامة </w:t>
      </w:r>
      <w:r w:rsidR="008F1DCE" w:rsidRPr="00590E11">
        <w:rPr>
          <w:rFonts w:ascii="Traditional Arabic" w:hAnsi="Traditional Arabic" w:cs="Traditional Arabic"/>
          <w:sz w:val="32"/>
          <w:szCs w:val="32"/>
          <w:rtl/>
        </w:rPr>
        <w:t>دورة قرآنية</w:t>
      </w:r>
      <w:r w:rsidRPr="00590E11">
        <w:rPr>
          <w:rFonts w:ascii="Traditional Arabic" w:hAnsi="Traditional Arabic" w:cs="Traditional Arabic"/>
          <w:sz w:val="32"/>
          <w:szCs w:val="32"/>
          <w:rtl/>
        </w:rPr>
        <w:t xml:space="preserve"> </w:t>
      </w:r>
      <w:r w:rsidR="008F1DCE" w:rsidRPr="00590E11">
        <w:rPr>
          <w:rFonts w:ascii="Traditional Arabic" w:hAnsi="Traditional Arabic" w:cs="Traditional Arabic" w:hint="cs"/>
          <w:sz w:val="32"/>
          <w:szCs w:val="32"/>
          <w:rtl/>
        </w:rPr>
        <w:t xml:space="preserve">مكثفة </w:t>
      </w:r>
      <w:r w:rsidRPr="00590E11">
        <w:rPr>
          <w:rFonts w:ascii="Traditional Arabic" w:hAnsi="Traditional Arabic" w:cs="Traditional Arabic"/>
          <w:sz w:val="32"/>
          <w:szCs w:val="32"/>
          <w:rtl/>
        </w:rPr>
        <w:t xml:space="preserve">لحفظ ومراجعة القرآن الكريم </w:t>
      </w:r>
    </w:p>
    <w:p w:rsidR="00CE607A" w:rsidRPr="00590E11" w:rsidRDefault="004C5C43" w:rsidP="00285D01">
      <w:pPr>
        <w:rPr>
          <w:rFonts w:ascii="Traditional Arabic" w:hAnsi="Traditional Arabic" w:cs="Traditional Arabic"/>
          <w:sz w:val="34"/>
          <w:szCs w:val="34"/>
          <w:rtl/>
        </w:rPr>
      </w:pPr>
      <w:r w:rsidRPr="00422E10">
        <w:rPr>
          <w:rFonts w:ascii="Traditional Arabic" w:hAnsi="Traditional Arabic" w:cs="Traditional Arabic"/>
          <w:b/>
          <w:bCs/>
          <w:sz w:val="40"/>
          <w:szCs w:val="40"/>
          <w:rtl/>
        </w:rPr>
        <w:t xml:space="preserve">اللجان العاملة في </w:t>
      </w:r>
      <w:r w:rsidR="008F1DCE" w:rsidRPr="00422E10">
        <w:rPr>
          <w:rFonts w:ascii="Traditional Arabic" w:hAnsi="Traditional Arabic" w:cs="Traditional Arabic" w:hint="cs"/>
          <w:b/>
          <w:bCs/>
          <w:sz w:val="40"/>
          <w:szCs w:val="40"/>
          <w:rtl/>
        </w:rPr>
        <w:t>ال</w:t>
      </w:r>
      <w:r w:rsidR="008F1DCE" w:rsidRPr="00422E10">
        <w:rPr>
          <w:rFonts w:ascii="Traditional Arabic" w:hAnsi="Traditional Arabic" w:cs="Traditional Arabic"/>
          <w:b/>
          <w:bCs/>
          <w:sz w:val="40"/>
          <w:szCs w:val="40"/>
          <w:rtl/>
        </w:rPr>
        <w:t>دورة</w:t>
      </w:r>
      <w:r w:rsidRPr="00422E10">
        <w:rPr>
          <w:rFonts w:ascii="Traditional Arabic" w:hAnsi="Traditional Arabic" w:cs="Traditional Arabic"/>
          <w:b/>
          <w:bCs/>
          <w:sz w:val="40"/>
          <w:szCs w:val="40"/>
          <w:rtl/>
        </w:rPr>
        <w:t xml:space="preserve"> </w:t>
      </w:r>
      <w:proofErr w:type="gramStart"/>
      <w:r w:rsidRPr="00422E10">
        <w:rPr>
          <w:rFonts w:ascii="Traditional Arabic" w:hAnsi="Traditional Arabic" w:cs="Traditional Arabic"/>
          <w:b/>
          <w:bCs/>
          <w:sz w:val="40"/>
          <w:szCs w:val="40"/>
          <w:rtl/>
        </w:rPr>
        <w:t>واختصاصاتها :</w:t>
      </w:r>
      <w:proofErr w:type="gramEnd"/>
      <w:r w:rsidRPr="00590E11">
        <w:rPr>
          <w:rFonts w:ascii="Traditional Arabic" w:hAnsi="Traditional Arabic" w:cs="Traditional Arabic"/>
          <w:sz w:val="40"/>
          <w:szCs w:val="40"/>
          <w:rtl/>
        </w:rPr>
        <w:br/>
      </w:r>
      <w:r w:rsidR="00CE607A" w:rsidRPr="00422E10">
        <w:rPr>
          <w:rFonts w:ascii="Traditional Arabic" w:hAnsi="Traditional Arabic" w:cs="Traditional Arabic" w:hint="cs"/>
          <w:b/>
          <w:bCs/>
          <w:sz w:val="40"/>
          <w:szCs w:val="40"/>
          <w:rtl/>
        </w:rPr>
        <w:t xml:space="preserve"> </w:t>
      </w:r>
      <w:r w:rsidR="00B877FA" w:rsidRPr="00422E10">
        <w:rPr>
          <w:rFonts w:ascii="Traditional Arabic" w:hAnsi="Traditional Arabic" w:cs="Traditional Arabic"/>
          <w:b/>
          <w:bCs/>
          <w:sz w:val="40"/>
          <w:szCs w:val="40"/>
          <w:rtl/>
        </w:rPr>
        <w:t>المشرف العام</w:t>
      </w:r>
      <w:r w:rsidRPr="00422E10">
        <w:rPr>
          <w:rFonts w:ascii="Traditional Arabic" w:hAnsi="Traditional Arabic" w:cs="Traditional Arabic"/>
          <w:b/>
          <w:bCs/>
          <w:sz w:val="40"/>
          <w:szCs w:val="40"/>
          <w:rtl/>
        </w:rPr>
        <w:t xml:space="preserve"> </w:t>
      </w:r>
      <w:r w:rsidR="00CE607A" w:rsidRPr="00422E10">
        <w:rPr>
          <w:rFonts w:ascii="Traditional Arabic" w:hAnsi="Traditional Arabic" w:cs="Traditional Arabic"/>
          <w:b/>
          <w:bCs/>
          <w:sz w:val="40"/>
          <w:szCs w:val="40"/>
        </w:rPr>
        <w:t xml:space="preserve"> </w:t>
      </w:r>
      <w:r w:rsidRPr="00422E10">
        <w:rPr>
          <w:rFonts w:ascii="Traditional Arabic" w:hAnsi="Traditional Arabic" w:cs="Traditional Arabic"/>
          <w:b/>
          <w:bCs/>
          <w:sz w:val="34"/>
          <w:szCs w:val="34"/>
          <w:rtl/>
        </w:rPr>
        <w:br/>
      </w:r>
      <w:r w:rsidR="00422E10">
        <w:rPr>
          <w:rFonts w:ascii="Traditional Arabic" w:hAnsi="Traditional Arabic" w:cs="Traditional Arabic"/>
          <w:sz w:val="36"/>
          <w:szCs w:val="36"/>
          <w:rtl/>
        </w:rPr>
        <w:t>الاختصاص</w:t>
      </w:r>
      <w:r w:rsidR="00CE607A" w:rsidRPr="00590E11">
        <w:rPr>
          <w:rFonts w:ascii="Traditional Arabic" w:hAnsi="Traditional Arabic" w:cs="Traditional Arabic" w:hint="cs"/>
          <w:sz w:val="36"/>
          <w:szCs w:val="36"/>
          <w:rtl/>
        </w:rPr>
        <w:t>/</w:t>
      </w:r>
    </w:p>
    <w:p w:rsidR="00CE607A" w:rsidRPr="00590E11" w:rsidRDefault="00CE607A" w:rsidP="00CE607A">
      <w:pPr>
        <w:rPr>
          <w:rFonts w:ascii="Traditional Arabic" w:hAnsi="Traditional Arabic" w:cs="Traditional Arabic"/>
          <w:sz w:val="36"/>
          <w:szCs w:val="36"/>
          <w:rtl/>
        </w:rPr>
      </w:pPr>
      <w:r w:rsidRPr="00590E11">
        <w:rPr>
          <w:rFonts w:ascii="Traditional Arabic" w:hAnsi="Traditional Arabic" w:cs="Traditional Arabic" w:hint="cs"/>
          <w:sz w:val="36"/>
          <w:szCs w:val="36"/>
          <w:rtl/>
        </w:rPr>
        <w:t xml:space="preserve">1/ تحديد موعد الدورة وأوقاتها وعدد المعلمين والطلاب </w:t>
      </w:r>
      <w:proofErr w:type="gramStart"/>
      <w:r w:rsidRPr="00590E11">
        <w:rPr>
          <w:rFonts w:ascii="Traditional Arabic" w:hAnsi="Traditional Arabic" w:cs="Traditional Arabic" w:hint="cs"/>
          <w:sz w:val="36"/>
          <w:szCs w:val="36"/>
          <w:rtl/>
        </w:rPr>
        <w:t>المشاركين .</w:t>
      </w:r>
      <w:proofErr w:type="gramEnd"/>
      <w:r w:rsidRPr="00590E11">
        <w:rPr>
          <w:rFonts w:ascii="Traditional Arabic" w:hAnsi="Traditional Arabic" w:cs="Traditional Arabic" w:hint="cs"/>
          <w:sz w:val="36"/>
          <w:szCs w:val="36"/>
          <w:rtl/>
        </w:rPr>
        <w:t xml:space="preserve"> </w:t>
      </w:r>
    </w:p>
    <w:p w:rsidR="00CE607A" w:rsidRPr="00590E11" w:rsidRDefault="00CE607A" w:rsidP="00CE607A">
      <w:pPr>
        <w:rPr>
          <w:rFonts w:ascii="Traditional Arabic" w:hAnsi="Traditional Arabic" w:cs="Traditional Arabic"/>
          <w:sz w:val="36"/>
          <w:szCs w:val="36"/>
          <w:rtl/>
        </w:rPr>
      </w:pPr>
      <w:r w:rsidRPr="00590E11">
        <w:rPr>
          <w:rFonts w:ascii="Traditional Arabic" w:hAnsi="Traditional Arabic" w:cs="Traditional Arabic" w:hint="cs"/>
          <w:sz w:val="36"/>
          <w:szCs w:val="36"/>
          <w:rtl/>
        </w:rPr>
        <w:t xml:space="preserve">2/ </w:t>
      </w:r>
      <w:r w:rsidR="009541B2" w:rsidRPr="00590E11">
        <w:rPr>
          <w:rFonts w:ascii="Traditional Arabic" w:hAnsi="Traditional Arabic" w:cs="Traditional Arabic"/>
          <w:sz w:val="36"/>
          <w:szCs w:val="36"/>
          <w:rtl/>
        </w:rPr>
        <w:t xml:space="preserve">اختيار </w:t>
      </w:r>
      <w:r w:rsidRPr="00590E11">
        <w:rPr>
          <w:rFonts w:ascii="Traditional Arabic" w:hAnsi="Traditional Arabic" w:cs="Traditional Arabic" w:hint="cs"/>
          <w:sz w:val="36"/>
          <w:szCs w:val="36"/>
          <w:rtl/>
        </w:rPr>
        <w:t>المعلمين و</w:t>
      </w:r>
      <w:r w:rsidRPr="00590E11">
        <w:rPr>
          <w:rFonts w:ascii="Traditional Arabic" w:hAnsi="Traditional Arabic" w:cs="Traditional Arabic"/>
          <w:sz w:val="36"/>
          <w:szCs w:val="36"/>
          <w:rtl/>
        </w:rPr>
        <w:t>ال</w:t>
      </w:r>
      <w:r w:rsidRPr="00590E11">
        <w:rPr>
          <w:rFonts w:ascii="Traditional Arabic" w:hAnsi="Traditional Arabic" w:cs="Traditional Arabic" w:hint="cs"/>
          <w:sz w:val="36"/>
          <w:szCs w:val="36"/>
          <w:rtl/>
        </w:rPr>
        <w:t>مشرفين</w:t>
      </w:r>
      <w:r w:rsidRPr="00590E11">
        <w:rPr>
          <w:rFonts w:ascii="Traditional Arabic" w:hAnsi="Traditional Arabic" w:cs="Traditional Arabic"/>
          <w:sz w:val="36"/>
          <w:szCs w:val="36"/>
          <w:rtl/>
        </w:rPr>
        <w:t xml:space="preserve"> </w:t>
      </w:r>
      <w:r w:rsidRPr="00590E11">
        <w:rPr>
          <w:rFonts w:ascii="Traditional Arabic" w:hAnsi="Traditional Arabic" w:cs="Traditional Arabic" w:hint="cs"/>
          <w:sz w:val="36"/>
          <w:szCs w:val="36"/>
          <w:rtl/>
        </w:rPr>
        <w:t xml:space="preserve">العاملين وذلك قبل الدورة بوقت </w:t>
      </w:r>
      <w:proofErr w:type="gramStart"/>
      <w:r w:rsidRPr="00590E11">
        <w:rPr>
          <w:rFonts w:ascii="Traditional Arabic" w:hAnsi="Traditional Arabic" w:cs="Traditional Arabic" w:hint="cs"/>
          <w:sz w:val="36"/>
          <w:szCs w:val="36"/>
          <w:rtl/>
        </w:rPr>
        <w:t>كاف .</w:t>
      </w:r>
      <w:proofErr w:type="gramEnd"/>
    </w:p>
    <w:p w:rsidR="00CE607A" w:rsidRPr="00590E11" w:rsidRDefault="00CE607A" w:rsidP="00CE607A">
      <w:pPr>
        <w:rPr>
          <w:rFonts w:ascii="Traditional Arabic" w:hAnsi="Traditional Arabic" w:cs="Traditional Arabic"/>
          <w:sz w:val="36"/>
          <w:szCs w:val="36"/>
          <w:rtl/>
        </w:rPr>
      </w:pPr>
      <w:r w:rsidRPr="00590E11">
        <w:rPr>
          <w:rFonts w:ascii="Traditional Arabic" w:hAnsi="Traditional Arabic" w:cs="Traditional Arabic" w:hint="cs"/>
          <w:sz w:val="36"/>
          <w:szCs w:val="36"/>
          <w:rtl/>
        </w:rPr>
        <w:t xml:space="preserve">3/ توزيع المهام على مشرفي اللجان ومتابعة سير </w:t>
      </w:r>
      <w:proofErr w:type="gramStart"/>
      <w:r w:rsidRPr="00590E11">
        <w:rPr>
          <w:rFonts w:ascii="Traditional Arabic" w:hAnsi="Traditional Arabic" w:cs="Traditional Arabic" w:hint="cs"/>
          <w:sz w:val="36"/>
          <w:szCs w:val="36"/>
          <w:rtl/>
        </w:rPr>
        <w:t>عملهم .</w:t>
      </w:r>
      <w:proofErr w:type="gramEnd"/>
    </w:p>
    <w:p w:rsidR="007044D3" w:rsidRPr="00590E11" w:rsidRDefault="00590E11" w:rsidP="00CE607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4/ تنسيق ضيف الحفل الختامي </w:t>
      </w:r>
      <w:proofErr w:type="gramStart"/>
      <w:r>
        <w:rPr>
          <w:rFonts w:ascii="Traditional Arabic" w:hAnsi="Traditional Arabic" w:cs="Traditional Arabic" w:hint="cs"/>
          <w:sz w:val="36"/>
          <w:szCs w:val="36"/>
          <w:rtl/>
        </w:rPr>
        <w:t>للدورة</w:t>
      </w:r>
      <w:r w:rsidR="00CE607A" w:rsidRPr="00590E11">
        <w:rPr>
          <w:rFonts w:ascii="Traditional Arabic" w:hAnsi="Traditional Arabic" w:cs="Traditional Arabic" w:hint="cs"/>
          <w:sz w:val="36"/>
          <w:szCs w:val="36"/>
          <w:rtl/>
        </w:rPr>
        <w:t xml:space="preserve"> .</w:t>
      </w:r>
      <w:proofErr w:type="gramEnd"/>
      <w:r w:rsidR="00CE607A" w:rsidRPr="00590E11">
        <w:rPr>
          <w:rFonts w:ascii="Traditional Arabic" w:hAnsi="Traditional Arabic" w:cs="Traditional Arabic" w:hint="cs"/>
          <w:sz w:val="36"/>
          <w:szCs w:val="36"/>
          <w:rtl/>
        </w:rPr>
        <w:t xml:space="preserve"> </w:t>
      </w:r>
    </w:p>
    <w:p w:rsidR="00422E10" w:rsidRPr="00A76ED4" w:rsidRDefault="00590E11" w:rsidP="00590E11">
      <w:pPr>
        <w:rPr>
          <w:rFonts w:ascii="Traditional Arabic" w:hAnsi="Traditional Arabic" w:cs="Traditional Arabic"/>
          <w:sz w:val="36"/>
          <w:szCs w:val="36"/>
          <w:rtl/>
        </w:rPr>
      </w:pPr>
      <w:r w:rsidRPr="00422E10">
        <w:rPr>
          <w:rFonts w:ascii="Traditional Arabic" w:hAnsi="Traditional Arabic" w:cs="Traditional Arabic"/>
          <w:b/>
          <w:bCs/>
          <w:sz w:val="40"/>
          <w:szCs w:val="40"/>
          <w:rtl/>
        </w:rPr>
        <w:t xml:space="preserve">اللجنة المالية </w:t>
      </w:r>
      <w:r w:rsidR="004C5C43" w:rsidRPr="00422E10">
        <w:rPr>
          <w:rFonts w:ascii="Traditional Arabic" w:hAnsi="Traditional Arabic" w:cs="Traditional Arabic"/>
          <w:b/>
          <w:bCs/>
          <w:sz w:val="34"/>
          <w:szCs w:val="34"/>
          <w:rtl/>
        </w:rPr>
        <w:br/>
      </w:r>
      <w:r w:rsidR="00422E10" w:rsidRPr="00A76ED4">
        <w:rPr>
          <w:rFonts w:ascii="Traditional Arabic" w:hAnsi="Traditional Arabic" w:cs="Traditional Arabic"/>
          <w:sz w:val="36"/>
          <w:szCs w:val="36"/>
          <w:rtl/>
        </w:rPr>
        <w:t>الاختصاص</w:t>
      </w:r>
      <w:r w:rsidR="00422E10" w:rsidRPr="00A76ED4">
        <w:rPr>
          <w:rFonts w:ascii="Traditional Arabic" w:hAnsi="Traditional Arabic" w:cs="Traditional Arabic" w:hint="cs"/>
          <w:sz w:val="36"/>
          <w:szCs w:val="36"/>
          <w:rtl/>
        </w:rPr>
        <w:t>/</w:t>
      </w:r>
    </w:p>
    <w:p w:rsidR="00422E10" w:rsidRPr="00A76ED4" w:rsidRDefault="00422E10" w:rsidP="00422E10">
      <w:pPr>
        <w:rPr>
          <w:rFonts w:ascii="Traditional Arabic" w:hAnsi="Traditional Arabic" w:cs="Traditional Arabic"/>
          <w:sz w:val="36"/>
          <w:szCs w:val="36"/>
          <w:rtl/>
        </w:rPr>
      </w:pPr>
      <w:r w:rsidRPr="00A76ED4">
        <w:rPr>
          <w:rFonts w:ascii="Traditional Arabic" w:hAnsi="Traditional Arabic" w:cs="Traditional Arabic" w:hint="cs"/>
          <w:sz w:val="36"/>
          <w:szCs w:val="36"/>
          <w:rtl/>
        </w:rPr>
        <w:t xml:space="preserve">1/ </w:t>
      </w:r>
      <w:r w:rsidR="004C5C43" w:rsidRPr="00A76ED4">
        <w:rPr>
          <w:rFonts w:ascii="Traditional Arabic" w:hAnsi="Traditional Arabic" w:cs="Traditional Arabic"/>
          <w:sz w:val="36"/>
          <w:szCs w:val="36"/>
          <w:rtl/>
        </w:rPr>
        <w:t>إعداد ميزانية الدورة بشكل تفصيلي</w:t>
      </w:r>
      <w:r w:rsidR="00164E0B" w:rsidRPr="00A76ED4">
        <w:rPr>
          <w:rFonts w:ascii="Traditional Arabic" w:hAnsi="Traditional Arabic" w:cs="Traditional Arabic" w:hint="cs"/>
          <w:sz w:val="36"/>
          <w:szCs w:val="36"/>
          <w:rtl/>
        </w:rPr>
        <w:t xml:space="preserve"> </w:t>
      </w:r>
      <w:r w:rsidRPr="00A76ED4">
        <w:rPr>
          <w:rFonts w:ascii="Traditional Arabic" w:hAnsi="Traditional Arabic" w:cs="Traditional Arabic" w:hint="cs"/>
          <w:sz w:val="36"/>
          <w:szCs w:val="36"/>
          <w:rtl/>
        </w:rPr>
        <w:t xml:space="preserve">وهي على النحو </w:t>
      </w:r>
      <w:proofErr w:type="gramStart"/>
      <w:r w:rsidRPr="00A76ED4">
        <w:rPr>
          <w:rFonts w:ascii="Traditional Arabic" w:hAnsi="Traditional Arabic" w:cs="Traditional Arabic" w:hint="cs"/>
          <w:sz w:val="36"/>
          <w:szCs w:val="36"/>
          <w:rtl/>
        </w:rPr>
        <w:t>التالي :</w:t>
      </w:r>
      <w:proofErr w:type="gramEnd"/>
    </w:p>
    <w:p w:rsidR="00422E10" w:rsidRPr="00A76ED4" w:rsidRDefault="00422E10" w:rsidP="00422E10">
      <w:pPr>
        <w:rPr>
          <w:rFonts w:ascii="Traditional Arabic" w:hAnsi="Traditional Arabic" w:cs="Traditional Arabic"/>
          <w:sz w:val="36"/>
          <w:szCs w:val="36"/>
          <w:rtl/>
        </w:rPr>
      </w:pPr>
      <w:r w:rsidRPr="00A76ED4">
        <w:rPr>
          <w:rFonts w:ascii="Traditional Arabic" w:hAnsi="Traditional Arabic" w:cs="Traditional Arabic" w:hint="cs"/>
          <w:sz w:val="36"/>
          <w:szCs w:val="36"/>
          <w:rtl/>
        </w:rPr>
        <w:t>أ/ مكافئات المعلمين والمشرفين.</w:t>
      </w:r>
      <w:r w:rsidR="009E7F7C" w:rsidRPr="00A76ED4">
        <w:rPr>
          <w:rFonts w:ascii="Traditional Arabic" w:hAnsi="Traditional Arabic" w:cs="Traditional Arabic" w:hint="cs"/>
          <w:sz w:val="36"/>
          <w:szCs w:val="36"/>
          <w:rtl/>
        </w:rPr>
        <w:t xml:space="preserve"> (وضعت الجمعية الخيرية بالرياض حد للسقف الأعلى لمكافئة المعلم وهي 25 ريال للساعة </w:t>
      </w:r>
      <w:proofErr w:type="gramStart"/>
      <w:r w:rsidR="009E7F7C" w:rsidRPr="00A76ED4">
        <w:rPr>
          <w:rFonts w:ascii="Traditional Arabic" w:hAnsi="Traditional Arabic" w:cs="Traditional Arabic" w:hint="cs"/>
          <w:sz w:val="36"/>
          <w:szCs w:val="36"/>
          <w:rtl/>
        </w:rPr>
        <w:t>الواحدة )</w:t>
      </w:r>
      <w:proofErr w:type="gramEnd"/>
    </w:p>
    <w:p w:rsidR="00422E10" w:rsidRPr="00A76ED4" w:rsidRDefault="00422E10" w:rsidP="00422E10">
      <w:pPr>
        <w:rPr>
          <w:rFonts w:ascii="Traditional Arabic" w:hAnsi="Traditional Arabic" w:cs="Traditional Arabic"/>
          <w:sz w:val="36"/>
          <w:szCs w:val="36"/>
          <w:rtl/>
        </w:rPr>
      </w:pPr>
      <w:r w:rsidRPr="00A76ED4">
        <w:rPr>
          <w:rFonts w:ascii="Traditional Arabic" w:hAnsi="Traditional Arabic" w:cs="Traditional Arabic" w:hint="cs"/>
          <w:sz w:val="36"/>
          <w:szCs w:val="36"/>
          <w:rtl/>
        </w:rPr>
        <w:t>ب/قيمة الإعلانات والتصاميم وطباعتها.</w:t>
      </w:r>
    </w:p>
    <w:p w:rsidR="00422E10" w:rsidRPr="00A76ED4" w:rsidRDefault="00422E10" w:rsidP="00285D01">
      <w:pPr>
        <w:rPr>
          <w:rFonts w:ascii="Traditional Arabic" w:hAnsi="Traditional Arabic" w:cs="Traditional Arabic"/>
          <w:sz w:val="36"/>
          <w:szCs w:val="36"/>
          <w:rtl/>
        </w:rPr>
      </w:pPr>
      <w:r w:rsidRPr="00A76ED4">
        <w:rPr>
          <w:rFonts w:ascii="Traditional Arabic" w:hAnsi="Traditional Arabic" w:cs="Traditional Arabic" w:hint="cs"/>
          <w:sz w:val="36"/>
          <w:szCs w:val="36"/>
          <w:rtl/>
        </w:rPr>
        <w:t>ج/ حصر قيمة الجوائز أثناء الدورة وجوائز الحفل الختامي.</w:t>
      </w:r>
    </w:p>
    <w:p w:rsidR="00A115F5" w:rsidRPr="00A76ED4" w:rsidRDefault="009E7F7C" w:rsidP="00A115F5">
      <w:pPr>
        <w:rPr>
          <w:rFonts w:ascii="Traditional Arabic" w:hAnsi="Traditional Arabic" w:cs="Traditional Arabic"/>
          <w:sz w:val="36"/>
          <w:szCs w:val="36"/>
          <w:rtl/>
        </w:rPr>
      </w:pPr>
      <w:r w:rsidRPr="00A76ED4">
        <w:rPr>
          <w:rFonts w:ascii="Traditional Arabic" w:hAnsi="Traditional Arabic" w:cs="Traditional Arabic" w:hint="cs"/>
          <w:sz w:val="36"/>
          <w:szCs w:val="36"/>
          <w:rtl/>
        </w:rPr>
        <w:t xml:space="preserve">2/ حصر فواتير </w:t>
      </w:r>
      <w:r w:rsidR="00164E0B" w:rsidRPr="00A76ED4">
        <w:rPr>
          <w:rFonts w:ascii="Traditional Arabic" w:hAnsi="Traditional Arabic" w:cs="Traditional Arabic" w:hint="cs"/>
          <w:sz w:val="36"/>
          <w:szCs w:val="36"/>
          <w:rtl/>
        </w:rPr>
        <w:t xml:space="preserve">مشتريات الدورة </w:t>
      </w:r>
      <w:r w:rsidRPr="00A76ED4">
        <w:rPr>
          <w:rFonts w:ascii="Traditional Arabic" w:hAnsi="Traditional Arabic" w:cs="Traditional Arabic" w:hint="cs"/>
          <w:sz w:val="36"/>
          <w:szCs w:val="36"/>
          <w:rtl/>
        </w:rPr>
        <w:t>وجمعها ووضعها في ملف</w:t>
      </w:r>
      <w:r w:rsidR="004C5C43" w:rsidRPr="00A76ED4">
        <w:rPr>
          <w:rFonts w:ascii="Traditional Arabic" w:hAnsi="Traditional Arabic" w:cs="Traditional Arabic"/>
          <w:sz w:val="36"/>
          <w:szCs w:val="36"/>
          <w:rtl/>
        </w:rPr>
        <w:t>.</w:t>
      </w:r>
      <w:r w:rsidRPr="00A76ED4">
        <w:rPr>
          <w:rFonts w:ascii="Traditional Arabic" w:hAnsi="Traditional Arabic" w:cs="Traditional Arabic" w:hint="cs"/>
          <w:sz w:val="36"/>
          <w:szCs w:val="36"/>
          <w:rtl/>
        </w:rPr>
        <w:t xml:space="preserve"> (الجمعية تشترط ذلك)</w:t>
      </w:r>
      <w:r w:rsidR="004C5C43" w:rsidRPr="00A76ED4">
        <w:rPr>
          <w:rFonts w:ascii="Traditional Arabic" w:hAnsi="Traditional Arabic" w:cs="Traditional Arabic"/>
          <w:sz w:val="36"/>
          <w:szCs w:val="36"/>
          <w:rtl/>
        </w:rPr>
        <w:br/>
      </w:r>
      <w:r w:rsidRPr="00A76ED4">
        <w:rPr>
          <w:rFonts w:ascii="Traditional Arabic" w:hAnsi="Traditional Arabic" w:cs="Traditional Arabic" w:hint="cs"/>
          <w:sz w:val="36"/>
          <w:szCs w:val="36"/>
          <w:rtl/>
        </w:rPr>
        <w:t xml:space="preserve">3/ إعداد عقود المعلمين والمشرفين وتسليمهم المكافئات في نهاية </w:t>
      </w:r>
      <w:proofErr w:type="gramStart"/>
      <w:r w:rsidRPr="00A76ED4">
        <w:rPr>
          <w:rFonts w:ascii="Traditional Arabic" w:hAnsi="Traditional Arabic" w:cs="Traditional Arabic" w:hint="cs"/>
          <w:sz w:val="36"/>
          <w:szCs w:val="36"/>
          <w:rtl/>
        </w:rPr>
        <w:t>الدورة .</w:t>
      </w:r>
      <w:proofErr w:type="gramEnd"/>
    </w:p>
    <w:p w:rsidR="00C811CC" w:rsidRPr="00A76ED4" w:rsidRDefault="001C18B5" w:rsidP="00422E10">
      <w:pPr>
        <w:rPr>
          <w:rFonts w:ascii="Traditional Arabic" w:hAnsi="Traditional Arabic" w:cs="Traditional Arabic"/>
          <w:sz w:val="36"/>
          <w:szCs w:val="36"/>
          <w:rtl/>
        </w:rPr>
      </w:pPr>
      <w:r w:rsidRPr="00A115F5">
        <w:rPr>
          <w:rFonts w:ascii="Traditional Arabic" w:hAnsi="Traditional Arabic" w:cs="Traditional Arabic"/>
          <w:b/>
          <w:bCs/>
          <w:sz w:val="40"/>
          <w:szCs w:val="40"/>
          <w:rtl/>
        </w:rPr>
        <w:lastRenderedPageBreak/>
        <w:t>اللجنة الت</w:t>
      </w:r>
      <w:r w:rsidR="00E51A4D" w:rsidRPr="00A115F5">
        <w:rPr>
          <w:rFonts w:ascii="Traditional Arabic" w:hAnsi="Traditional Arabic" w:cs="Traditional Arabic"/>
          <w:b/>
          <w:bCs/>
          <w:sz w:val="40"/>
          <w:szCs w:val="40"/>
          <w:rtl/>
        </w:rPr>
        <w:t xml:space="preserve">عليمية </w:t>
      </w:r>
      <w:r w:rsidRPr="00590E11">
        <w:rPr>
          <w:rFonts w:ascii="Traditional Arabic" w:hAnsi="Traditional Arabic" w:cs="Traditional Arabic"/>
          <w:sz w:val="34"/>
          <w:szCs w:val="34"/>
          <w:rtl/>
        </w:rPr>
        <w:br/>
      </w:r>
      <w:proofErr w:type="gramStart"/>
      <w:r w:rsidRPr="00A76ED4">
        <w:rPr>
          <w:rFonts w:ascii="Traditional Arabic" w:hAnsi="Traditional Arabic" w:cs="Traditional Arabic"/>
          <w:sz w:val="36"/>
          <w:szCs w:val="36"/>
          <w:rtl/>
        </w:rPr>
        <w:t>الاختصاص :</w:t>
      </w:r>
      <w:proofErr w:type="gramEnd"/>
      <w:r w:rsidRPr="00A76ED4">
        <w:rPr>
          <w:rFonts w:ascii="Traditional Arabic" w:hAnsi="Traditional Arabic" w:cs="Traditional Arabic"/>
          <w:sz w:val="36"/>
          <w:szCs w:val="36"/>
          <w:rtl/>
        </w:rPr>
        <w:t xml:space="preserve"> </w:t>
      </w:r>
    </w:p>
    <w:p w:rsidR="00A115F5" w:rsidRPr="00A76ED4" w:rsidRDefault="00C811CC" w:rsidP="00A115F5">
      <w:pPr>
        <w:rPr>
          <w:rFonts w:ascii="Traditional Arabic" w:hAnsi="Traditional Arabic" w:cs="Traditional Arabic"/>
          <w:sz w:val="36"/>
          <w:szCs w:val="36"/>
          <w:rtl/>
        </w:rPr>
      </w:pPr>
      <w:r w:rsidRPr="00A76ED4">
        <w:rPr>
          <w:rFonts w:ascii="Traditional Arabic" w:hAnsi="Traditional Arabic" w:cs="Traditional Arabic"/>
          <w:sz w:val="36"/>
          <w:szCs w:val="36"/>
          <w:rtl/>
        </w:rPr>
        <w:t xml:space="preserve">1/إعداد جميع مناهج الدورة </w:t>
      </w:r>
      <w:r w:rsidR="00A115F5" w:rsidRPr="00A76ED4">
        <w:rPr>
          <w:rFonts w:ascii="Traditional Arabic" w:hAnsi="Traditional Arabic" w:cs="Traditional Arabic"/>
          <w:sz w:val="36"/>
          <w:szCs w:val="36"/>
          <w:rtl/>
        </w:rPr>
        <w:t xml:space="preserve">المعلنة </w:t>
      </w:r>
      <w:r w:rsidR="00A115F5" w:rsidRPr="00A76ED4">
        <w:rPr>
          <w:rFonts w:ascii="Traditional Arabic" w:hAnsi="Traditional Arabic" w:cs="Traditional Arabic" w:hint="cs"/>
          <w:sz w:val="36"/>
          <w:szCs w:val="36"/>
          <w:rtl/>
        </w:rPr>
        <w:t>وذلك ب</w:t>
      </w:r>
      <w:r w:rsidR="00A115F5" w:rsidRPr="00A76ED4">
        <w:rPr>
          <w:rFonts w:ascii="Traditional Arabic" w:hAnsi="Traditional Arabic" w:cs="Traditional Arabic"/>
          <w:sz w:val="36"/>
          <w:szCs w:val="36"/>
          <w:rtl/>
        </w:rPr>
        <w:t xml:space="preserve">وضع كل </w:t>
      </w:r>
      <w:r w:rsidR="00A115F5" w:rsidRPr="00A76ED4">
        <w:rPr>
          <w:rFonts w:ascii="Traditional Arabic" w:hAnsi="Traditional Arabic" w:cs="Traditional Arabic" w:hint="cs"/>
          <w:sz w:val="36"/>
          <w:szCs w:val="36"/>
          <w:rtl/>
        </w:rPr>
        <w:t>مستوى</w:t>
      </w:r>
      <w:r w:rsidRPr="00A76ED4">
        <w:rPr>
          <w:rFonts w:ascii="Traditional Arabic" w:hAnsi="Traditional Arabic" w:cs="Traditional Arabic"/>
          <w:sz w:val="36"/>
          <w:szCs w:val="36"/>
          <w:rtl/>
        </w:rPr>
        <w:t xml:space="preserve"> في ورقة مستقلة </w:t>
      </w:r>
      <w:r w:rsidR="00A115F5" w:rsidRPr="00A76ED4">
        <w:rPr>
          <w:rFonts w:ascii="Traditional Arabic" w:hAnsi="Traditional Arabic" w:cs="Traditional Arabic" w:hint="cs"/>
          <w:sz w:val="36"/>
          <w:szCs w:val="36"/>
          <w:rtl/>
        </w:rPr>
        <w:t xml:space="preserve">مفصل فيه الدرس والمراجعة ومقدار التسميع اليومي </w:t>
      </w:r>
      <w:r w:rsidR="00A115F5" w:rsidRPr="00A76ED4">
        <w:rPr>
          <w:rFonts w:ascii="Traditional Arabic" w:hAnsi="Traditional Arabic" w:cs="Traditional Arabic"/>
          <w:sz w:val="36"/>
          <w:szCs w:val="36"/>
          <w:rtl/>
        </w:rPr>
        <w:t>وتوزيعها على ال</w:t>
      </w:r>
      <w:r w:rsidR="00A115F5" w:rsidRPr="00A76ED4">
        <w:rPr>
          <w:rFonts w:ascii="Traditional Arabic" w:hAnsi="Traditional Arabic" w:cs="Traditional Arabic" w:hint="cs"/>
          <w:sz w:val="36"/>
          <w:szCs w:val="36"/>
          <w:rtl/>
        </w:rPr>
        <w:t>طلاب</w:t>
      </w:r>
      <w:r w:rsidRPr="00A76ED4">
        <w:rPr>
          <w:rFonts w:ascii="Traditional Arabic" w:hAnsi="Traditional Arabic" w:cs="Traditional Arabic"/>
          <w:sz w:val="36"/>
          <w:szCs w:val="36"/>
          <w:rtl/>
        </w:rPr>
        <w:t xml:space="preserve"> قبل بداية الدورة</w:t>
      </w:r>
      <w:r w:rsidR="00A115F5" w:rsidRPr="00A76ED4">
        <w:rPr>
          <w:rFonts w:ascii="Traditional Arabic" w:hAnsi="Traditional Arabic" w:cs="Traditional Arabic" w:hint="cs"/>
          <w:sz w:val="36"/>
          <w:szCs w:val="36"/>
          <w:rtl/>
        </w:rPr>
        <w:t xml:space="preserve"> بحيث يعرف الطلاب منهجه اليومي</w:t>
      </w:r>
      <w:r w:rsidRPr="00A76ED4">
        <w:rPr>
          <w:rFonts w:ascii="Traditional Arabic" w:hAnsi="Traditional Arabic" w:cs="Traditional Arabic"/>
          <w:sz w:val="36"/>
          <w:szCs w:val="36"/>
          <w:rtl/>
        </w:rPr>
        <w:t>.</w:t>
      </w:r>
      <w:r w:rsidRPr="00A76ED4">
        <w:rPr>
          <w:rFonts w:ascii="Traditional Arabic" w:hAnsi="Traditional Arabic" w:cs="Traditional Arabic"/>
          <w:sz w:val="36"/>
          <w:szCs w:val="36"/>
          <w:rtl/>
        </w:rPr>
        <w:br/>
        <w:t>3/توزيع طلاب الد</w:t>
      </w:r>
      <w:r w:rsidR="009943DA" w:rsidRPr="00A76ED4">
        <w:rPr>
          <w:rFonts w:ascii="Traditional Arabic" w:hAnsi="Traditional Arabic" w:cs="Traditional Arabic"/>
          <w:sz w:val="36"/>
          <w:szCs w:val="36"/>
          <w:rtl/>
        </w:rPr>
        <w:t>ورة في الحلقات</w:t>
      </w:r>
      <w:r w:rsidRPr="00A76ED4">
        <w:rPr>
          <w:rFonts w:ascii="Traditional Arabic" w:hAnsi="Traditional Arabic" w:cs="Traditional Arabic"/>
          <w:sz w:val="36"/>
          <w:szCs w:val="36"/>
          <w:rtl/>
        </w:rPr>
        <w:t xml:space="preserve"> مع مراعاة التوازن في العدد والوقت وأن تكون المستويات متقاربة في الحلقة </w:t>
      </w:r>
      <w:proofErr w:type="gramStart"/>
      <w:r w:rsidRPr="00A76ED4">
        <w:rPr>
          <w:rFonts w:ascii="Traditional Arabic" w:hAnsi="Traditional Arabic" w:cs="Traditional Arabic"/>
          <w:sz w:val="36"/>
          <w:szCs w:val="36"/>
          <w:rtl/>
        </w:rPr>
        <w:t>الواحدة .</w:t>
      </w:r>
      <w:proofErr w:type="gramEnd"/>
    </w:p>
    <w:p w:rsidR="00C71D0F" w:rsidRPr="00A76ED4" w:rsidRDefault="00A115F5" w:rsidP="00B61F84">
      <w:pPr>
        <w:rPr>
          <w:rFonts w:ascii="Traditional Arabic" w:hAnsi="Traditional Arabic" w:cs="Traditional Arabic"/>
          <w:sz w:val="36"/>
          <w:szCs w:val="36"/>
          <w:rtl/>
        </w:rPr>
      </w:pPr>
      <w:r w:rsidRPr="00A76ED4">
        <w:rPr>
          <w:rFonts w:ascii="Traditional Arabic" w:hAnsi="Traditional Arabic" w:cs="Traditional Arabic" w:hint="cs"/>
          <w:sz w:val="36"/>
          <w:szCs w:val="36"/>
          <w:rtl/>
        </w:rPr>
        <w:t>من الطرق المجربة في ضبط التوازن</w:t>
      </w:r>
      <w:r w:rsidR="009943DA" w:rsidRPr="00A76ED4">
        <w:rPr>
          <w:rFonts w:ascii="Traditional Arabic" w:hAnsi="Traditional Arabic" w:cs="Traditional Arabic" w:hint="cs"/>
          <w:sz w:val="36"/>
          <w:szCs w:val="36"/>
          <w:rtl/>
        </w:rPr>
        <w:t xml:space="preserve"> في توزيع الحلقات توزيع الطلاب على حسب عدد الأوجه بمعنى نجعل مجموع مقدار كل حلقة يوميا 200 وجه ثم نوزع الطلاب بناء على هذا ولا يضر أن يتفاوت عدد الطلاب في الحلقة وأخرى فالعبرة بعدد الأوجه عند كل معلم لا بالعدد . </w:t>
      </w:r>
      <w:r w:rsidR="00A10834" w:rsidRPr="00A76ED4">
        <w:rPr>
          <w:rFonts w:ascii="Traditional Arabic" w:hAnsi="Traditional Arabic" w:cs="Traditional Arabic"/>
          <w:sz w:val="36"/>
          <w:szCs w:val="36"/>
          <w:rtl/>
        </w:rPr>
        <w:br/>
        <w:t>4/ إعداد ملفات متابعة</w:t>
      </w:r>
      <w:r w:rsidR="00164E0B" w:rsidRPr="00A76ED4">
        <w:rPr>
          <w:rFonts w:ascii="Traditional Arabic" w:hAnsi="Traditional Arabic" w:cs="Traditional Arabic" w:hint="cs"/>
          <w:sz w:val="36"/>
          <w:szCs w:val="36"/>
          <w:rtl/>
        </w:rPr>
        <w:t xml:space="preserve"> حفظ ومراجعة</w:t>
      </w:r>
      <w:r w:rsidR="00164E0B" w:rsidRPr="00A76ED4">
        <w:rPr>
          <w:rFonts w:ascii="Traditional Arabic" w:hAnsi="Traditional Arabic" w:cs="Traditional Arabic"/>
          <w:sz w:val="36"/>
          <w:szCs w:val="36"/>
          <w:rtl/>
        </w:rPr>
        <w:t xml:space="preserve"> الطلاب</w:t>
      </w:r>
      <w:r w:rsidR="009943DA" w:rsidRPr="00A76ED4">
        <w:rPr>
          <w:rFonts w:ascii="Traditional Arabic" w:hAnsi="Traditional Arabic" w:cs="Traditional Arabic" w:hint="cs"/>
          <w:sz w:val="36"/>
          <w:szCs w:val="36"/>
          <w:rtl/>
        </w:rPr>
        <w:t xml:space="preserve"> </w:t>
      </w:r>
      <w:r w:rsidR="00164E0B" w:rsidRPr="00A76ED4">
        <w:rPr>
          <w:rFonts w:ascii="Traditional Arabic" w:hAnsi="Traditional Arabic" w:cs="Traditional Arabic"/>
          <w:sz w:val="36"/>
          <w:szCs w:val="36"/>
          <w:rtl/>
        </w:rPr>
        <w:t>(</w:t>
      </w:r>
      <w:r w:rsidR="009943DA" w:rsidRPr="00A76ED4">
        <w:rPr>
          <w:rFonts w:ascii="Traditional Arabic" w:hAnsi="Traditional Arabic" w:cs="Traditional Arabic"/>
          <w:sz w:val="36"/>
          <w:szCs w:val="36"/>
          <w:rtl/>
        </w:rPr>
        <w:t xml:space="preserve">كل حلقة لها ملف </w:t>
      </w:r>
      <w:r w:rsidR="009943DA" w:rsidRPr="00A76ED4">
        <w:rPr>
          <w:rFonts w:ascii="Traditional Arabic" w:hAnsi="Traditional Arabic" w:cs="Traditional Arabic" w:hint="cs"/>
          <w:sz w:val="36"/>
          <w:szCs w:val="36"/>
          <w:rtl/>
        </w:rPr>
        <w:t>وكل طالب له ورقة</w:t>
      </w:r>
      <w:r w:rsidR="00A10834" w:rsidRPr="00A76ED4">
        <w:rPr>
          <w:rFonts w:ascii="Traditional Arabic" w:hAnsi="Traditional Arabic" w:cs="Traditional Arabic"/>
          <w:sz w:val="36"/>
          <w:szCs w:val="36"/>
          <w:rtl/>
        </w:rPr>
        <w:t xml:space="preserve"> ) .</w:t>
      </w:r>
      <w:r w:rsidR="00C811CC" w:rsidRPr="00A76ED4">
        <w:rPr>
          <w:rFonts w:ascii="Traditional Arabic" w:hAnsi="Traditional Arabic" w:cs="Traditional Arabic"/>
          <w:sz w:val="36"/>
          <w:szCs w:val="36"/>
          <w:rtl/>
        </w:rPr>
        <w:br/>
      </w:r>
      <w:r w:rsidR="00A10834" w:rsidRPr="00A76ED4">
        <w:rPr>
          <w:rFonts w:ascii="Traditional Arabic" w:hAnsi="Traditional Arabic" w:cs="Traditional Arabic"/>
          <w:sz w:val="36"/>
          <w:szCs w:val="36"/>
          <w:rtl/>
        </w:rPr>
        <w:t>5</w:t>
      </w:r>
      <w:r w:rsidR="00C811CC" w:rsidRPr="00A76ED4">
        <w:rPr>
          <w:rFonts w:ascii="Traditional Arabic" w:hAnsi="Traditional Arabic" w:cs="Traditional Arabic"/>
          <w:sz w:val="36"/>
          <w:szCs w:val="36"/>
          <w:rtl/>
        </w:rPr>
        <w:t xml:space="preserve">/ متابعة السير التعليمي لطلاب الدورة </w:t>
      </w:r>
      <w:r w:rsidR="00164E0B" w:rsidRPr="00A76ED4">
        <w:rPr>
          <w:rFonts w:ascii="Traditional Arabic" w:hAnsi="Traditional Arabic" w:cs="Traditional Arabic"/>
          <w:sz w:val="36"/>
          <w:szCs w:val="36"/>
          <w:rtl/>
        </w:rPr>
        <w:t>من ناحية(</w:t>
      </w:r>
      <w:r w:rsidR="003E673A" w:rsidRPr="00A76ED4">
        <w:rPr>
          <w:rFonts w:ascii="Traditional Arabic" w:hAnsi="Traditional Arabic" w:cs="Traditional Arabic"/>
          <w:sz w:val="36"/>
          <w:szCs w:val="36"/>
          <w:rtl/>
        </w:rPr>
        <w:t>التأخر</w:t>
      </w:r>
      <w:r w:rsidR="00164E0B" w:rsidRPr="00A76ED4">
        <w:rPr>
          <w:rFonts w:ascii="Traditional Arabic" w:hAnsi="Traditional Arabic" w:cs="Traditional Arabic"/>
          <w:sz w:val="36"/>
          <w:szCs w:val="36"/>
          <w:rtl/>
        </w:rPr>
        <w:t xml:space="preserve"> في المنهج </w:t>
      </w:r>
      <w:r w:rsidR="009943DA" w:rsidRPr="00A76ED4">
        <w:rPr>
          <w:rFonts w:ascii="Traditional Arabic" w:hAnsi="Traditional Arabic" w:cs="Traditional Arabic" w:hint="cs"/>
          <w:sz w:val="36"/>
          <w:szCs w:val="36"/>
          <w:rtl/>
        </w:rPr>
        <w:t xml:space="preserve">المحدد </w:t>
      </w:r>
      <w:r w:rsidR="009943DA" w:rsidRPr="00A76ED4">
        <w:rPr>
          <w:rFonts w:ascii="Traditional Arabic" w:hAnsi="Traditional Arabic" w:cs="Traditional Arabic"/>
          <w:sz w:val="36"/>
          <w:szCs w:val="36"/>
          <w:rtl/>
        </w:rPr>
        <w:t>أو تحويل ا</w:t>
      </w:r>
      <w:r w:rsidR="009943DA" w:rsidRPr="00A76ED4">
        <w:rPr>
          <w:rFonts w:ascii="Traditional Arabic" w:hAnsi="Traditional Arabic" w:cs="Traditional Arabic" w:hint="cs"/>
          <w:sz w:val="36"/>
          <w:szCs w:val="36"/>
          <w:rtl/>
        </w:rPr>
        <w:t>لمستوى ...</w:t>
      </w:r>
      <w:r w:rsidR="003E673A" w:rsidRPr="00A76ED4">
        <w:rPr>
          <w:rFonts w:ascii="Traditional Arabic" w:hAnsi="Traditional Arabic" w:cs="Traditional Arabic"/>
          <w:sz w:val="36"/>
          <w:szCs w:val="36"/>
          <w:rtl/>
        </w:rPr>
        <w:t>)</w:t>
      </w:r>
      <w:r w:rsidR="003E673A" w:rsidRPr="00A76ED4">
        <w:rPr>
          <w:rFonts w:ascii="Traditional Arabic" w:hAnsi="Traditional Arabic" w:cs="Traditional Arabic"/>
          <w:sz w:val="36"/>
          <w:szCs w:val="36"/>
          <w:rtl/>
        </w:rPr>
        <w:br/>
      </w:r>
      <w:r w:rsidR="00A10834" w:rsidRPr="00A76ED4">
        <w:rPr>
          <w:rFonts w:ascii="Traditional Arabic" w:hAnsi="Traditional Arabic" w:cs="Traditional Arabic"/>
          <w:sz w:val="36"/>
          <w:szCs w:val="36"/>
          <w:rtl/>
        </w:rPr>
        <w:t>6</w:t>
      </w:r>
      <w:r w:rsidR="00164E0B" w:rsidRPr="00A76ED4">
        <w:rPr>
          <w:rFonts w:ascii="Traditional Arabic" w:hAnsi="Traditional Arabic" w:cs="Traditional Arabic"/>
          <w:sz w:val="36"/>
          <w:szCs w:val="36"/>
          <w:rtl/>
        </w:rPr>
        <w:t xml:space="preserve">/ إصدار </w:t>
      </w:r>
      <w:r w:rsidR="003E673A" w:rsidRPr="00A76ED4">
        <w:rPr>
          <w:rFonts w:ascii="Traditional Arabic" w:hAnsi="Traditional Arabic" w:cs="Traditional Arabic"/>
          <w:sz w:val="36"/>
          <w:szCs w:val="36"/>
          <w:rtl/>
        </w:rPr>
        <w:t xml:space="preserve">تقارير </w:t>
      </w:r>
      <w:r w:rsidR="00164E0B" w:rsidRPr="00A76ED4">
        <w:rPr>
          <w:rFonts w:ascii="Traditional Arabic" w:hAnsi="Traditional Arabic" w:cs="Traditional Arabic" w:hint="cs"/>
          <w:sz w:val="36"/>
          <w:szCs w:val="36"/>
          <w:rtl/>
        </w:rPr>
        <w:t xml:space="preserve">الانجاز </w:t>
      </w:r>
      <w:r w:rsidR="003E673A" w:rsidRPr="00A76ED4">
        <w:rPr>
          <w:rFonts w:ascii="Traditional Arabic" w:hAnsi="Traditional Arabic" w:cs="Traditional Arabic"/>
          <w:sz w:val="36"/>
          <w:szCs w:val="36"/>
          <w:rtl/>
        </w:rPr>
        <w:t>لجميع طلاب الدور</w:t>
      </w:r>
      <w:r w:rsidR="00164E0B" w:rsidRPr="00A76ED4">
        <w:rPr>
          <w:rFonts w:ascii="Traditional Arabic" w:hAnsi="Traditional Arabic" w:cs="Traditional Arabic"/>
          <w:sz w:val="36"/>
          <w:szCs w:val="36"/>
          <w:rtl/>
        </w:rPr>
        <w:t>ة بشكل دوري (</w:t>
      </w:r>
      <w:r w:rsidR="00B61F84" w:rsidRPr="00A76ED4">
        <w:rPr>
          <w:rFonts w:ascii="Traditional Arabic" w:hAnsi="Traditional Arabic" w:cs="Traditional Arabic" w:hint="cs"/>
          <w:sz w:val="36"/>
          <w:szCs w:val="36"/>
          <w:rtl/>
        </w:rPr>
        <w:t xml:space="preserve">يكتب فيها مجموع درجات الحفظ والمراجعة وعدد الأوجه التي أنجزها الطالب </w:t>
      </w:r>
      <w:r w:rsidR="003E673A" w:rsidRPr="00A76ED4">
        <w:rPr>
          <w:rFonts w:ascii="Traditional Arabic" w:hAnsi="Traditional Arabic" w:cs="Traditional Arabic"/>
          <w:sz w:val="36"/>
          <w:szCs w:val="36"/>
          <w:rtl/>
        </w:rPr>
        <w:t xml:space="preserve">) وتعليقها في المسجد واختيار المثاليين من كل حلقة في كل تقرير . </w:t>
      </w:r>
    </w:p>
    <w:p w:rsidR="004C5C43" w:rsidRPr="00A76ED4" w:rsidRDefault="00A10834" w:rsidP="00A10834">
      <w:pPr>
        <w:rPr>
          <w:rFonts w:ascii="Traditional Arabic" w:hAnsi="Traditional Arabic" w:cs="Traditional Arabic"/>
          <w:sz w:val="36"/>
          <w:szCs w:val="36"/>
          <w:rtl/>
        </w:rPr>
      </w:pPr>
      <w:r w:rsidRPr="00A76ED4">
        <w:rPr>
          <w:rFonts w:ascii="Traditional Arabic" w:hAnsi="Traditional Arabic" w:cs="Traditional Arabic"/>
          <w:sz w:val="36"/>
          <w:szCs w:val="36"/>
          <w:rtl/>
        </w:rPr>
        <w:t>7</w:t>
      </w:r>
      <w:r w:rsidR="00C71D0F" w:rsidRPr="00A76ED4">
        <w:rPr>
          <w:rFonts w:ascii="Traditional Arabic" w:hAnsi="Traditional Arabic" w:cs="Traditional Arabic"/>
          <w:sz w:val="36"/>
          <w:szCs w:val="36"/>
          <w:rtl/>
        </w:rPr>
        <w:t>/ تخصيص ملف للجنة توضع فيه جميع أعمالهم لعرضها على زوار الدورة .</w:t>
      </w:r>
      <w:r w:rsidR="003E673A" w:rsidRPr="00A76ED4">
        <w:rPr>
          <w:rFonts w:ascii="Traditional Arabic" w:hAnsi="Traditional Arabic" w:cs="Traditional Arabic"/>
          <w:sz w:val="36"/>
          <w:szCs w:val="36"/>
          <w:rtl/>
        </w:rPr>
        <w:br/>
      </w:r>
      <w:r w:rsidRPr="00A76ED4">
        <w:rPr>
          <w:rFonts w:ascii="Traditional Arabic" w:hAnsi="Traditional Arabic" w:cs="Traditional Arabic"/>
          <w:sz w:val="36"/>
          <w:szCs w:val="36"/>
          <w:rtl/>
        </w:rPr>
        <w:t>8</w:t>
      </w:r>
      <w:r w:rsidR="003E673A" w:rsidRPr="00A76ED4">
        <w:rPr>
          <w:rFonts w:ascii="Traditional Arabic" w:hAnsi="Traditional Arabic" w:cs="Traditional Arabic"/>
          <w:sz w:val="36"/>
          <w:szCs w:val="36"/>
          <w:rtl/>
        </w:rPr>
        <w:t xml:space="preserve">/ المتابعة </w:t>
      </w:r>
      <w:r w:rsidR="00C71D0F" w:rsidRPr="00A76ED4">
        <w:rPr>
          <w:rFonts w:ascii="Traditional Arabic" w:hAnsi="Traditional Arabic" w:cs="Traditional Arabic"/>
          <w:sz w:val="36"/>
          <w:szCs w:val="36"/>
          <w:rtl/>
        </w:rPr>
        <w:t xml:space="preserve">الكاملة للاختبار النهائي للدورة وطباعة كشوف الاختبار </w:t>
      </w:r>
      <w:r w:rsidRPr="00A76ED4">
        <w:rPr>
          <w:rFonts w:ascii="Traditional Arabic" w:hAnsi="Traditional Arabic" w:cs="Traditional Arabic"/>
          <w:sz w:val="36"/>
          <w:szCs w:val="36"/>
          <w:rtl/>
        </w:rPr>
        <w:t>(</w:t>
      </w:r>
      <w:r w:rsidR="00C71D0F" w:rsidRPr="00A76ED4">
        <w:rPr>
          <w:rFonts w:ascii="Traditional Arabic" w:hAnsi="Traditional Arabic" w:cs="Traditional Arabic"/>
          <w:sz w:val="36"/>
          <w:szCs w:val="36"/>
          <w:rtl/>
        </w:rPr>
        <w:t>بحيث تتوافق طريقة الاختبار مع طريقة اختبار الجمعية الخيرية</w:t>
      </w:r>
      <w:proofErr w:type="gramStart"/>
      <w:r w:rsidRPr="00A76ED4">
        <w:rPr>
          <w:rFonts w:ascii="Traditional Arabic" w:hAnsi="Traditional Arabic" w:cs="Traditional Arabic"/>
          <w:sz w:val="36"/>
          <w:szCs w:val="36"/>
          <w:rtl/>
        </w:rPr>
        <w:t>)</w:t>
      </w:r>
      <w:r w:rsidR="00C71D0F" w:rsidRPr="00A76ED4">
        <w:rPr>
          <w:rFonts w:ascii="Traditional Arabic" w:hAnsi="Traditional Arabic" w:cs="Traditional Arabic"/>
          <w:sz w:val="36"/>
          <w:szCs w:val="36"/>
          <w:rtl/>
        </w:rPr>
        <w:t xml:space="preserve"> .</w:t>
      </w:r>
      <w:proofErr w:type="gramEnd"/>
    </w:p>
    <w:p w:rsidR="00A76ED4" w:rsidRDefault="00A10834" w:rsidP="00A76ED4">
      <w:pPr>
        <w:spacing w:line="240" w:lineRule="auto"/>
        <w:rPr>
          <w:rFonts w:ascii="Traditional Arabic" w:hAnsi="Traditional Arabic" w:cs="Traditional Arabic"/>
          <w:sz w:val="34"/>
          <w:szCs w:val="34"/>
          <w:rtl/>
        </w:rPr>
      </w:pPr>
      <w:r w:rsidRPr="00A76ED4">
        <w:rPr>
          <w:rFonts w:ascii="Traditional Arabic" w:hAnsi="Traditional Arabic" w:cs="Traditional Arabic"/>
          <w:sz w:val="36"/>
          <w:szCs w:val="36"/>
          <w:rtl/>
        </w:rPr>
        <w:t xml:space="preserve">9/ اختيار الطلاب المميزين للقراءة في الحفل </w:t>
      </w:r>
      <w:proofErr w:type="gramStart"/>
      <w:r w:rsidRPr="00A76ED4">
        <w:rPr>
          <w:rFonts w:ascii="Traditional Arabic" w:hAnsi="Traditional Arabic" w:cs="Traditional Arabic"/>
          <w:sz w:val="36"/>
          <w:szCs w:val="36"/>
          <w:rtl/>
        </w:rPr>
        <w:t xml:space="preserve">الختامي </w:t>
      </w:r>
      <w:r w:rsidRPr="00590E11">
        <w:rPr>
          <w:rFonts w:ascii="Traditional Arabic" w:hAnsi="Traditional Arabic" w:cs="Traditional Arabic"/>
          <w:sz w:val="34"/>
          <w:szCs w:val="34"/>
          <w:rtl/>
        </w:rPr>
        <w:t>.</w:t>
      </w:r>
      <w:proofErr w:type="gramEnd"/>
      <w:r w:rsidRPr="00590E11">
        <w:rPr>
          <w:rFonts w:ascii="Traditional Arabic" w:hAnsi="Traditional Arabic" w:cs="Traditional Arabic"/>
          <w:sz w:val="34"/>
          <w:szCs w:val="34"/>
          <w:rtl/>
        </w:rPr>
        <w:t xml:space="preserve"> </w:t>
      </w:r>
      <w:r w:rsidRPr="00590E11">
        <w:rPr>
          <w:rFonts w:ascii="Traditional Arabic" w:hAnsi="Traditional Arabic" w:cs="Traditional Arabic"/>
          <w:sz w:val="34"/>
          <w:szCs w:val="34"/>
          <w:rtl/>
        </w:rPr>
        <w:br/>
      </w:r>
    </w:p>
    <w:p w:rsidR="00285D01" w:rsidRDefault="00285D01" w:rsidP="00A76ED4">
      <w:pPr>
        <w:spacing w:line="240" w:lineRule="auto"/>
        <w:rPr>
          <w:rFonts w:ascii="Traditional Arabic" w:hAnsi="Traditional Arabic" w:cs="Traditional Arabic"/>
          <w:sz w:val="34"/>
          <w:szCs w:val="34"/>
          <w:rtl/>
        </w:rPr>
      </w:pPr>
    </w:p>
    <w:p w:rsidR="00285D01" w:rsidRDefault="00285D01" w:rsidP="00A76ED4">
      <w:pPr>
        <w:spacing w:line="240" w:lineRule="auto"/>
        <w:rPr>
          <w:rFonts w:ascii="Traditional Arabic" w:hAnsi="Traditional Arabic" w:cs="Traditional Arabic"/>
          <w:sz w:val="34"/>
          <w:szCs w:val="34"/>
          <w:rtl/>
        </w:rPr>
      </w:pPr>
    </w:p>
    <w:p w:rsidR="00164E0B" w:rsidRPr="00A76ED4" w:rsidRDefault="00A10834" w:rsidP="00A76ED4">
      <w:pPr>
        <w:spacing w:line="240" w:lineRule="auto"/>
        <w:rPr>
          <w:rFonts w:ascii="Traditional Arabic" w:hAnsi="Traditional Arabic" w:cs="Traditional Arabic"/>
          <w:sz w:val="34"/>
          <w:szCs w:val="34"/>
          <w:rtl/>
        </w:rPr>
      </w:pPr>
      <w:r w:rsidRPr="00590E11">
        <w:rPr>
          <w:rFonts w:ascii="Traditional Arabic" w:hAnsi="Traditional Arabic" w:cs="Traditional Arabic"/>
          <w:sz w:val="34"/>
          <w:szCs w:val="34"/>
          <w:rtl/>
        </w:rPr>
        <w:lastRenderedPageBreak/>
        <w:br/>
      </w:r>
      <w:r w:rsidRPr="00B61F84">
        <w:rPr>
          <w:rFonts w:ascii="Traditional Arabic" w:hAnsi="Traditional Arabic" w:cs="Traditional Arabic"/>
          <w:b/>
          <w:bCs/>
          <w:sz w:val="34"/>
          <w:szCs w:val="34"/>
          <w:rtl/>
        </w:rPr>
        <w:t xml:space="preserve"> </w:t>
      </w:r>
      <w:r w:rsidRPr="00B61F84">
        <w:rPr>
          <w:rFonts w:ascii="Traditional Arabic" w:hAnsi="Traditional Arabic" w:cs="Traditional Arabic"/>
          <w:b/>
          <w:bCs/>
          <w:sz w:val="40"/>
          <w:szCs w:val="40"/>
          <w:rtl/>
        </w:rPr>
        <w:t>لجنة شؤون الطلاب والمعلمين</w:t>
      </w:r>
    </w:p>
    <w:p w:rsidR="00B61F84" w:rsidRPr="00A76ED4" w:rsidRDefault="00B61F84" w:rsidP="00164E0B">
      <w:pPr>
        <w:spacing w:line="240" w:lineRule="auto"/>
        <w:rPr>
          <w:rFonts w:ascii="Traditional Arabic" w:hAnsi="Traditional Arabic" w:cs="Traditional Arabic"/>
          <w:sz w:val="36"/>
          <w:szCs w:val="36"/>
          <w:rtl/>
        </w:rPr>
      </w:pPr>
      <w:r w:rsidRPr="00A76ED4">
        <w:rPr>
          <w:rFonts w:ascii="Traditional Arabic" w:hAnsi="Traditional Arabic" w:cs="Traditional Arabic" w:hint="cs"/>
          <w:sz w:val="36"/>
          <w:szCs w:val="36"/>
          <w:rtl/>
        </w:rPr>
        <w:t>الاختصاص/</w:t>
      </w:r>
      <w:r w:rsidR="00A10834" w:rsidRPr="00A76ED4">
        <w:rPr>
          <w:rFonts w:ascii="Traditional Arabic" w:hAnsi="Traditional Arabic" w:cs="Traditional Arabic"/>
          <w:sz w:val="36"/>
          <w:szCs w:val="36"/>
          <w:rtl/>
        </w:rPr>
        <w:br/>
        <w:t>1/ إ</w:t>
      </w:r>
      <w:r w:rsidR="00D10B9F" w:rsidRPr="00A76ED4">
        <w:rPr>
          <w:rFonts w:ascii="Traditional Arabic" w:hAnsi="Traditional Arabic" w:cs="Traditional Arabic"/>
          <w:sz w:val="36"/>
          <w:szCs w:val="36"/>
          <w:rtl/>
        </w:rPr>
        <w:t xml:space="preserve">عداد </w:t>
      </w:r>
      <w:r w:rsidRPr="00A76ED4">
        <w:rPr>
          <w:rFonts w:ascii="Traditional Arabic" w:hAnsi="Traditional Arabic" w:cs="Traditional Arabic"/>
          <w:sz w:val="36"/>
          <w:szCs w:val="36"/>
          <w:rtl/>
        </w:rPr>
        <w:t>استمارة تسجيل الطلاب في الدور</w:t>
      </w:r>
      <w:r w:rsidRPr="00A76ED4">
        <w:rPr>
          <w:rFonts w:ascii="Traditional Arabic" w:hAnsi="Traditional Arabic" w:cs="Traditional Arabic" w:hint="cs"/>
          <w:sz w:val="36"/>
          <w:szCs w:val="36"/>
          <w:rtl/>
        </w:rPr>
        <w:t>ة ويراعى أن توضع فيها مستويات الدورة المعلنة بحيث يختار الطالب المستوى المناسب له والوقت الذي سيحضر فيه للدورة (الفجر فقط أو العصر فقط أو كلاهما)</w:t>
      </w:r>
      <w:r w:rsidR="00D10B9F" w:rsidRPr="00A76ED4">
        <w:rPr>
          <w:rFonts w:ascii="Traditional Arabic" w:hAnsi="Traditional Arabic" w:cs="Traditional Arabic"/>
          <w:sz w:val="36"/>
          <w:szCs w:val="36"/>
          <w:rtl/>
        </w:rPr>
        <w:t>.</w:t>
      </w:r>
      <w:r w:rsidR="00D10B9F" w:rsidRPr="00A76ED4">
        <w:rPr>
          <w:rFonts w:ascii="Traditional Arabic" w:hAnsi="Traditional Arabic" w:cs="Traditional Arabic"/>
          <w:sz w:val="36"/>
          <w:szCs w:val="36"/>
          <w:rtl/>
        </w:rPr>
        <w:br/>
        <w:t xml:space="preserve">2/ </w:t>
      </w:r>
      <w:r w:rsidR="00A10834" w:rsidRPr="00A76ED4">
        <w:rPr>
          <w:rFonts w:ascii="Traditional Arabic" w:hAnsi="Traditional Arabic" w:cs="Traditional Arabic"/>
          <w:sz w:val="36"/>
          <w:szCs w:val="36"/>
          <w:rtl/>
        </w:rPr>
        <w:t xml:space="preserve">متابعة </w:t>
      </w:r>
      <w:r w:rsidR="00D10B9F" w:rsidRPr="00A76ED4">
        <w:rPr>
          <w:rFonts w:ascii="Traditional Arabic" w:hAnsi="Traditional Arabic" w:cs="Traditional Arabic"/>
          <w:sz w:val="36"/>
          <w:szCs w:val="36"/>
          <w:rtl/>
        </w:rPr>
        <w:t xml:space="preserve">سير </w:t>
      </w:r>
      <w:r w:rsidR="00A10834" w:rsidRPr="00A76ED4">
        <w:rPr>
          <w:rFonts w:ascii="Traditional Arabic" w:hAnsi="Traditional Arabic" w:cs="Traditional Arabic"/>
          <w:sz w:val="36"/>
          <w:szCs w:val="36"/>
          <w:rtl/>
        </w:rPr>
        <w:t>التسجيل في الدورة</w:t>
      </w:r>
      <w:r w:rsidR="00873678" w:rsidRPr="00A76ED4">
        <w:rPr>
          <w:rFonts w:ascii="Traditional Arabic" w:hAnsi="Traditional Arabic" w:cs="Traditional Arabic" w:hint="cs"/>
          <w:sz w:val="36"/>
          <w:szCs w:val="36"/>
          <w:rtl/>
        </w:rPr>
        <w:t xml:space="preserve"> بنوعيه</w:t>
      </w:r>
      <w:r w:rsidRPr="00A76ED4">
        <w:rPr>
          <w:rFonts w:ascii="Traditional Arabic" w:hAnsi="Traditional Arabic" w:cs="Traditional Arabic" w:hint="cs"/>
          <w:sz w:val="36"/>
          <w:szCs w:val="36"/>
          <w:rtl/>
        </w:rPr>
        <w:t xml:space="preserve"> </w:t>
      </w:r>
      <w:r w:rsidR="00873678" w:rsidRPr="00A76ED4">
        <w:rPr>
          <w:rFonts w:ascii="Traditional Arabic" w:hAnsi="Traditional Arabic" w:cs="Traditional Arabic" w:hint="cs"/>
          <w:sz w:val="36"/>
          <w:szCs w:val="36"/>
          <w:rtl/>
        </w:rPr>
        <w:t>(</w:t>
      </w:r>
      <w:r w:rsidRPr="00A76ED4">
        <w:rPr>
          <w:rFonts w:ascii="Traditional Arabic" w:hAnsi="Traditional Arabic" w:cs="Traditional Arabic" w:hint="cs"/>
          <w:sz w:val="36"/>
          <w:szCs w:val="36"/>
          <w:rtl/>
        </w:rPr>
        <w:t>الورق</w:t>
      </w:r>
      <w:r w:rsidR="00873678" w:rsidRPr="00A76ED4">
        <w:rPr>
          <w:rFonts w:ascii="Traditional Arabic" w:hAnsi="Traditional Arabic" w:cs="Traditional Arabic" w:hint="cs"/>
          <w:sz w:val="36"/>
          <w:szCs w:val="36"/>
          <w:rtl/>
        </w:rPr>
        <w:t xml:space="preserve">ي </w:t>
      </w:r>
      <w:r w:rsidRPr="00A76ED4">
        <w:rPr>
          <w:rFonts w:ascii="Traditional Arabic" w:hAnsi="Traditional Arabic" w:cs="Traditional Arabic" w:hint="cs"/>
          <w:sz w:val="36"/>
          <w:szCs w:val="36"/>
          <w:rtl/>
        </w:rPr>
        <w:t>في المسجد والالكتروني</w:t>
      </w:r>
      <w:proofErr w:type="gramStart"/>
      <w:r w:rsidRPr="00A76ED4">
        <w:rPr>
          <w:rFonts w:ascii="Traditional Arabic" w:hAnsi="Traditional Arabic" w:cs="Traditional Arabic" w:hint="cs"/>
          <w:sz w:val="36"/>
          <w:szCs w:val="36"/>
          <w:rtl/>
        </w:rPr>
        <w:t>* )</w:t>
      </w:r>
      <w:r w:rsidR="00873678" w:rsidRPr="00A76ED4">
        <w:rPr>
          <w:rFonts w:ascii="Traditional Arabic" w:hAnsi="Traditional Arabic" w:cs="Traditional Arabic" w:hint="cs"/>
          <w:sz w:val="36"/>
          <w:szCs w:val="36"/>
          <w:rtl/>
        </w:rPr>
        <w:t>و</w:t>
      </w:r>
      <w:r w:rsidR="00873678" w:rsidRPr="00A76ED4">
        <w:rPr>
          <w:rFonts w:ascii="Traditional Arabic" w:hAnsi="Traditional Arabic" w:cs="Traditional Arabic"/>
          <w:sz w:val="36"/>
          <w:szCs w:val="36"/>
          <w:rtl/>
        </w:rPr>
        <w:t>يكون</w:t>
      </w:r>
      <w:proofErr w:type="gramEnd"/>
      <w:r w:rsidR="00873678" w:rsidRPr="00A76ED4">
        <w:rPr>
          <w:rFonts w:ascii="Traditional Arabic" w:hAnsi="Traditional Arabic" w:cs="Traditional Arabic" w:hint="cs"/>
          <w:sz w:val="36"/>
          <w:szCs w:val="36"/>
          <w:rtl/>
        </w:rPr>
        <w:t xml:space="preserve"> ذلك</w:t>
      </w:r>
      <w:r w:rsidR="00873678" w:rsidRPr="00A76ED4">
        <w:rPr>
          <w:rFonts w:ascii="Traditional Arabic" w:hAnsi="Traditional Arabic" w:cs="Traditional Arabic"/>
          <w:sz w:val="36"/>
          <w:szCs w:val="36"/>
          <w:rtl/>
        </w:rPr>
        <w:t xml:space="preserve"> قبل بداية الدورة</w:t>
      </w:r>
      <w:r w:rsidR="00873678" w:rsidRPr="00A76ED4">
        <w:rPr>
          <w:rFonts w:ascii="Traditional Arabic" w:hAnsi="Traditional Arabic" w:cs="Traditional Arabic" w:hint="cs"/>
          <w:sz w:val="36"/>
          <w:szCs w:val="36"/>
          <w:rtl/>
        </w:rPr>
        <w:t>.</w:t>
      </w:r>
    </w:p>
    <w:p w:rsidR="006672B3" w:rsidRPr="00590E11" w:rsidRDefault="00B61F84" w:rsidP="00164E0B">
      <w:pPr>
        <w:spacing w:line="240" w:lineRule="auto"/>
        <w:rPr>
          <w:rFonts w:ascii="Traditional Arabic" w:hAnsi="Traditional Arabic" w:cs="Traditional Arabic"/>
          <w:sz w:val="34"/>
          <w:szCs w:val="34"/>
          <w:rtl/>
        </w:rPr>
      </w:pPr>
      <w:r w:rsidRPr="00A76ED4">
        <w:rPr>
          <w:rFonts w:ascii="Traditional Arabic" w:hAnsi="Traditional Arabic" w:cs="Traditional Arabic" w:hint="cs"/>
          <w:sz w:val="36"/>
          <w:szCs w:val="36"/>
          <w:rtl/>
        </w:rPr>
        <w:t>* التسجيل الإلكتروني عبر برنامج قوقل درايف جميل جدا ومريح ويختصر كثير من الجهد .</w:t>
      </w:r>
      <w:r w:rsidR="00A10834" w:rsidRPr="00A76ED4">
        <w:rPr>
          <w:rFonts w:ascii="Traditional Arabic" w:hAnsi="Traditional Arabic" w:cs="Traditional Arabic"/>
          <w:sz w:val="36"/>
          <w:szCs w:val="36"/>
          <w:rtl/>
        </w:rPr>
        <w:br/>
      </w:r>
      <w:r w:rsidR="00D10B9F" w:rsidRPr="00A76ED4">
        <w:rPr>
          <w:rFonts w:ascii="Traditional Arabic" w:hAnsi="Traditional Arabic" w:cs="Traditional Arabic"/>
          <w:sz w:val="36"/>
          <w:szCs w:val="36"/>
          <w:rtl/>
        </w:rPr>
        <w:t>3</w:t>
      </w:r>
      <w:r w:rsidR="00A10834" w:rsidRPr="00A76ED4">
        <w:rPr>
          <w:rFonts w:ascii="Traditional Arabic" w:hAnsi="Traditional Arabic" w:cs="Traditional Arabic"/>
          <w:sz w:val="36"/>
          <w:szCs w:val="36"/>
          <w:rtl/>
        </w:rPr>
        <w:t xml:space="preserve">/ إعداد كشوف الغياب والتأخر للمعلمين والطلاب . </w:t>
      </w:r>
      <w:r w:rsidR="00A10834" w:rsidRPr="00A76ED4">
        <w:rPr>
          <w:rFonts w:ascii="Traditional Arabic" w:hAnsi="Traditional Arabic" w:cs="Traditional Arabic"/>
          <w:sz w:val="36"/>
          <w:szCs w:val="36"/>
          <w:rtl/>
        </w:rPr>
        <w:br/>
      </w:r>
      <w:r w:rsidR="00D10B9F" w:rsidRPr="00A76ED4">
        <w:rPr>
          <w:rFonts w:ascii="Traditional Arabic" w:hAnsi="Traditional Arabic" w:cs="Traditional Arabic"/>
          <w:sz w:val="36"/>
          <w:szCs w:val="36"/>
          <w:rtl/>
        </w:rPr>
        <w:t>4</w:t>
      </w:r>
      <w:r w:rsidR="00A10834" w:rsidRPr="00A76ED4">
        <w:rPr>
          <w:rFonts w:ascii="Traditional Arabic" w:hAnsi="Traditional Arabic" w:cs="Traditional Arabic"/>
          <w:sz w:val="36"/>
          <w:szCs w:val="36"/>
          <w:rtl/>
        </w:rPr>
        <w:t xml:space="preserve">/ </w:t>
      </w:r>
      <w:r w:rsidR="00830C28" w:rsidRPr="00A76ED4">
        <w:rPr>
          <w:rFonts w:ascii="Traditional Arabic" w:hAnsi="Traditional Arabic" w:cs="Traditional Arabic"/>
          <w:sz w:val="36"/>
          <w:szCs w:val="36"/>
          <w:rtl/>
        </w:rPr>
        <w:t>توزيع ك</w:t>
      </w:r>
      <w:r w:rsidRPr="00A76ED4">
        <w:rPr>
          <w:rFonts w:ascii="Traditional Arabic" w:hAnsi="Traditional Arabic" w:cs="Traditional Arabic"/>
          <w:sz w:val="36"/>
          <w:szCs w:val="36"/>
          <w:rtl/>
        </w:rPr>
        <w:t xml:space="preserve">شوف الحضور والغياب </w:t>
      </w:r>
      <w:r w:rsidRPr="00A76ED4">
        <w:rPr>
          <w:rFonts w:ascii="Traditional Arabic" w:hAnsi="Traditional Arabic" w:cs="Traditional Arabic" w:hint="cs"/>
          <w:sz w:val="36"/>
          <w:szCs w:val="36"/>
          <w:rtl/>
        </w:rPr>
        <w:t xml:space="preserve">للطلاب </w:t>
      </w:r>
      <w:r w:rsidRPr="00A76ED4">
        <w:rPr>
          <w:rFonts w:ascii="Traditional Arabic" w:hAnsi="Traditional Arabic" w:cs="Traditional Arabic"/>
          <w:sz w:val="36"/>
          <w:szCs w:val="36"/>
          <w:rtl/>
        </w:rPr>
        <w:t>بشكل يومي</w:t>
      </w:r>
      <w:r w:rsidR="00830C28" w:rsidRPr="00A76ED4">
        <w:rPr>
          <w:rFonts w:ascii="Traditional Arabic" w:hAnsi="Traditional Arabic" w:cs="Traditional Arabic"/>
          <w:sz w:val="36"/>
          <w:szCs w:val="36"/>
          <w:rtl/>
        </w:rPr>
        <w:t xml:space="preserve"> وسحبها عند انتهاء مهلة التأخر ( يحدد وقت التأخر </w:t>
      </w:r>
      <w:r w:rsidR="00F6040A" w:rsidRPr="00A76ED4">
        <w:rPr>
          <w:rFonts w:ascii="Traditional Arabic" w:hAnsi="Traditional Arabic" w:cs="Traditional Arabic"/>
          <w:sz w:val="36"/>
          <w:szCs w:val="36"/>
          <w:rtl/>
        </w:rPr>
        <w:t xml:space="preserve">إدارة </w:t>
      </w:r>
      <w:r w:rsidR="00830C28" w:rsidRPr="00A76ED4">
        <w:rPr>
          <w:rFonts w:ascii="Traditional Arabic" w:hAnsi="Traditional Arabic" w:cs="Traditional Arabic"/>
          <w:sz w:val="36"/>
          <w:szCs w:val="36"/>
          <w:rtl/>
        </w:rPr>
        <w:t>الدورة ) .</w:t>
      </w:r>
      <w:r w:rsidR="00830C28" w:rsidRPr="00A76ED4">
        <w:rPr>
          <w:rFonts w:ascii="Traditional Arabic" w:hAnsi="Traditional Arabic" w:cs="Traditional Arabic"/>
          <w:sz w:val="36"/>
          <w:szCs w:val="36"/>
          <w:rtl/>
        </w:rPr>
        <w:br/>
      </w:r>
      <w:r w:rsidR="00D10B9F" w:rsidRPr="00A76ED4">
        <w:rPr>
          <w:rFonts w:ascii="Traditional Arabic" w:hAnsi="Traditional Arabic" w:cs="Traditional Arabic"/>
          <w:sz w:val="36"/>
          <w:szCs w:val="36"/>
          <w:rtl/>
        </w:rPr>
        <w:t>5</w:t>
      </w:r>
      <w:r w:rsidR="00830C28" w:rsidRPr="00A76ED4">
        <w:rPr>
          <w:rFonts w:ascii="Traditional Arabic" w:hAnsi="Traditional Arabic" w:cs="Traditional Arabic"/>
          <w:sz w:val="36"/>
          <w:szCs w:val="36"/>
          <w:rtl/>
        </w:rPr>
        <w:t xml:space="preserve">/ إرسال رسائل الغياب </w:t>
      </w:r>
      <w:r w:rsidR="006672B3" w:rsidRPr="00A76ED4">
        <w:rPr>
          <w:rFonts w:ascii="Traditional Arabic" w:hAnsi="Traditional Arabic" w:cs="Traditional Arabic"/>
          <w:sz w:val="36"/>
          <w:szCs w:val="36"/>
          <w:rtl/>
        </w:rPr>
        <w:t>بشكل يومي .</w:t>
      </w:r>
      <w:r w:rsidR="006672B3" w:rsidRPr="00A76ED4">
        <w:rPr>
          <w:rFonts w:ascii="Traditional Arabic" w:hAnsi="Traditional Arabic" w:cs="Traditional Arabic"/>
          <w:sz w:val="36"/>
          <w:szCs w:val="36"/>
          <w:rtl/>
        </w:rPr>
        <w:br/>
      </w:r>
      <w:r w:rsidR="00D10B9F" w:rsidRPr="00A76ED4">
        <w:rPr>
          <w:rFonts w:ascii="Traditional Arabic" w:hAnsi="Traditional Arabic" w:cs="Traditional Arabic"/>
          <w:sz w:val="36"/>
          <w:szCs w:val="36"/>
          <w:rtl/>
        </w:rPr>
        <w:t>6</w:t>
      </w:r>
      <w:r w:rsidR="006672B3" w:rsidRPr="00A76ED4">
        <w:rPr>
          <w:rFonts w:ascii="Traditional Arabic" w:hAnsi="Traditional Arabic" w:cs="Traditional Arabic"/>
          <w:sz w:val="36"/>
          <w:szCs w:val="36"/>
          <w:rtl/>
        </w:rPr>
        <w:t xml:space="preserve">/ </w:t>
      </w:r>
      <w:r w:rsidR="00830C28" w:rsidRPr="00A76ED4">
        <w:rPr>
          <w:rFonts w:ascii="Traditional Arabic" w:hAnsi="Traditional Arabic" w:cs="Traditional Arabic"/>
          <w:sz w:val="36"/>
          <w:szCs w:val="36"/>
          <w:rtl/>
        </w:rPr>
        <w:t xml:space="preserve">متابعة أسباب </w:t>
      </w:r>
      <w:r w:rsidR="006672B3" w:rsidRPr="00A76ED4">
        <w:rPr>
          <w:rFonts w:ascii="Traditional Arabic" w:hAnsi="Traditional Arabic" w:cs="Traditional Arabic"/>
          <w:sz w:val="36"/>
          <w:szCs w:val="36"/>
          <w:rtl/>
        </w:rPr>
        <w:t>تغيب الطلاب وتأخرهم عن حضور الدورة والرفع</w:t>
      </w:r>
      <w:r w:rsidR="00D10B9F" w:rsidRPr="00A76ED4">
        <w:rPr>
          <w:rFonts w:ascii="Traditional Arabic" w:hAnsi="Traditional Arabic" w:cs="Traditional Arabic"/>
          <w:sz w:val="36"/>
          <w:szCs w:val="36"/>
          <w:rtl/>
        </w:rPr>
        <w:t xml:space="preserve"> ل</w:t>
      </w:r>
      <w:r w:rsidR="006672B3" w:rsidRPr="00A76ED4">
        <w:rPr>
          <w:rFonts w:ascii="Traditional Arabic" w:hAnsi="Traditional Arabic" w:cs="Traditional Arabic"/>
          <w:sz w:val="36"/>
          <w:szCs w:val="36"/>
          <w:rtl/>
        </w:rPr>
        <w:t xml:space="preserve">إدارة </w:t>
      </w:r>
      <w:r w:rsidR="00D10B9F" w:rsidRPr="00A76ED4">
        <w:rPr>
          <w:rFonts w:ascii="Traditional Arabic" w:hAnsi="Traditional Arabic" w:cs="Traditional Arabic"/>
          <w:sz w:val="36"/>
          <w:szCs w:val="36"/>
          <w:rtl/>
        </w:rPr>
        <w:t xml:space="preserve">الدورة </w:t>
      </w:r>
      <w:r w:rsidR="00873678" w:rsidRPr="00A76ED4">
        <w:rPr>
          <w:rFonts w:ascii="Traditional Arabic" w:hAnsi="Traditional Arabic" w:cs="Traditional Arabic" w:hint="cs"/>
          <w:sz w:val="36"/>
          <w:szCs w:val="36"/>
          <w:rtl/>
        </w:rPr>
        <w:t>ب</w:t>
      </w:r>
      <w:r w:rsidR="006672B3" w:rsidRPr="00A76ED4">
        <w:rPr>
          <w:rFonts w:ascii="Traditional Arabic" w:hAnsi="Traditional Arabic" w:cs="Traditional Arabic"/>
          <w:sz w:val="36"/>
          <w:szCs w:val="36"/>
          <w:rtl/>
        </w:rPr>
        <w:t xml:space="preserve">الطلاب الذين وصل عدد أيام غيابهم ( ثلاثة أيام متواصلة أو خمسة أيام متفرقة </w:t>
      </w:r>
      <w:r w:rsidR="00F6040A" w:rsidRPr="00A76ED4">
        <w:rPr>
          <w:rFonts w:ascii="Traditional Arabic" w:hAnsi="Traditional Arabic" w:cs="Traditional Arabic"/>
          <w:sz w:val="36"/>
          <w:szCs w:val="36"/>
          <w:rtl/>
        </w:rPr>
        <w:t>بغير عذر أو حسب ما تراه</w:t>
      </w:r>
      <w:r w:rsidR="006672B3" w:rsidRPr="00A76ED4">
        <w:rPr>
          <w:rFonts w:ascii="Traditional Arabic" w:hAnsi="Traditional Arabic" w:cs="Traditional Arabic"/>
          <w:sz w:val="36"/>
          <w:szCs w:val="36"/>
          <w:rtl/>
        </w:rPr>
        <w:t xml:space="preserve"> إدارة الدورة) </w:t>
      </w:r>
      <w:r w:rsidR="00F6040A" w:rsidRPr="00A76ED4">
        <w:rPr>
          <w:rFonts w:ascii="Traditional Arabic" w:hAnsi="Traditional Arabic" w:cs="Traditional Arabic"/>
          <w:sz w:val="36"/>
          <w:szCs w:val="36"/>
          <w:rtl/>
        </w:rPr>
        <w:t>.</w:t>
      </w:r>
      <w:r w:rsidR="00F6040A" w:rsidRPr="00A76ED4">
        <w:rPr>
          <w:rFonts w:ascii="Traditional Arabic" w:hAnsi="Traditional Arabic" w:cs="Traditional Arabic"/>
          <w:sz w:val="36"/>
          <w:szCs w:val="36"/>
          <w:rtl/>
        </w:rPr>
        <w:br/>
      </w:r>
      <w:r w:rsidR="00D10B9F" w:rsidRPr="00A76ED4">
        <w:rPr>
          <w:rFonts w:ascii="Traditional Arabic" w:hAnsi="Traditional Arabic" w:cs="Traditional Arabic"/>
          <w:sz w:val="36"/>
          <w:szCs w:val="36"/>
          <w:rtl/>
        </w:rPr>
        <w:t>7</w:t>
      </w:r>
      <w:r w:rsidR="006672B3" w:rsidRPr="00A76ED4">
        <w:rPr>
          <w:rFonts w:ascii="Traditional Arabic" w:hAnsi="Traditional Arabic" w:cs="Traditional Arabic"/>
          <w:sz w:val="36"/>
          <w:szCs w:val="36"/>
          <w:rtl/>
        </w:rPr>
        <w:t xml:space="preserve">/ الرفع لإدارة الدورة </w:t>
      </w:r>
      <w:r w:rsidR="00F6040A" w:rsidRPr="00A76ED4">
        <w:rPr>
          <w:rFonts w:ascii="Traditional Arabic" w:hAnsi="Traditional Arabic" w:cs="Traditional Arabic"/>
          <w:sz w:val="36"/>
          <w:szCs w:val="36"/>
          <w:rtl/>
        </w:rPr>
        <w:t xml:space="preserve">(بشكل أسبوعي أو حسب ما تراه الإدارة ) </w:t>
      </w:r>
      <w:r w:rsidR="006672B3" w:rsidRPr="00A76ED4">
        <w:rPr>
          <w:rFonts w:ascii="Traditional Arabic" w:hAnsi="Traditional Arabic" w:cs="Traditional Arabic"/>
          <w:sz w:val="36"/>
          <w:szCs w:val="36"/>
          <w:rtl/>
        </w:rPr>
        <w:t>الطلاب المنضبطين في الحضور ليتم تكريمهم .</w:t>
      </w:r>
      <w:r w:rsidR="006672B3" w:rsidRPr="00A76ED4">
        <w:rPr>
          <w:rFonts w:ascii="Traditional Arabic" w:hAnsi="Traditional Arabic" w:cs="Traditional Arabic"/>
          <w:sz w:val="36"/>
          <w:szCs w:val="36"/>
          <w:rtl/>
        </w:rPr>
        <w:br/>
      </w:r>
      <w:r w:rsidR="00D10B9F" w:rsidRPr="00A76ED4">
        <w:rPr>
          <w:rFonts w:ascii="Traditional Arabic" w:hAnsi="Traditional Arabic" w:cs="Traditional Arabic"/>
          <w:sz w:val="36"/>
          <w:szCs w:val="36"/>
          <w:rtl/>
        </w:rPr>
        <w:t>8</w:t>
      </w:r>
      <w:r w:rsidR="006672B3" w:rsidRPr="00A76ED4">
        <w:rPr>
          <w:rFonts w:ascii="Traditional Arabic" w:hAnsi="Traditional Arabic" w:cs="Traditional Arabic"/>
          <w:sz w:val="36"/>
          <w:szCs w:val="36"/>
          <w:rtl/>
        </w:rPr>
        <w:t xml:space="preserve">/ </w:t>
      </w:r>
      <w:r w:rsidR="00F6040A" w:rsidRPr="00A76ED4">
        <w:rPr>
          <w:rFonts w:ascii="Traditional Arabic" w:hAnsi="Traditional Arabic" w:cs="Traditional Arabic"/>
          <w:sz w:val="36"/>
          <w:szCs w:val="36"/>
          <w:rtl/>
        </w:rPr>
        <w:t xml:space="preserve">طباعة أوراق الإحالات ( إحالة من الإدارة </w:t>
      </w:r>
      <w:r w:rsidRPr="00A76ED4">
        <w:rPr>
          <w:rFonts w:ascii="Traditional Arabic" w:hAnsi="Traditional Arabic" w:cs="Traditional Arabic" w:hint="cs"/>
          <w:sz w:val="36"/>
          <w:szCs w:val="36"/>
          <w:rtl/>
        </w:rPr>
        <w:t>إلى المعلم</w:t>
      </w:r>
      <w:r w:rsidR="00F6040A" w:rsidRPr="00A76ED4">
        <w:rPr>
          <w:rFonts w:ascii="Traditional Arabic" w:hAnsi="Traditional Arabic" w:cs="Traditional Arabic"/>
          <w:sz w:val="36"/>
          <w:szCs w:val="36"/>
          <w:rtl/>
        </w:rPr>
        <w:t xml:space="preserve"> – إحالة إلى الإدارة </w:t>
      </w:r>
      <w:r w:rsidRPr="00A76ED4">
        <w:rPr>
          <w:rFonts w:ascii="Traditional Arabic" w:hAnsi="Traditional Arabic" w:cs="Traditional Arabic" w:hint="cs"/>
          <w:sz w:val="36"/>
          <w:szCs w:val="36"/>
          <w:rtl/>
        </w:rPr>
        <w:t xml:space="preserve">من معلم </w:t>
      </w:r>
      <w:r w:rsidR="00F6040A" w:rsidRPr="00A76ED4">
        <w:rPr>
          <w:rFonts w:ascii="Traditional Arabic" w:hAnsi="Traditional Arabic" w:cs="Traditional Arabic"/>
          <w:sz w:val="36"/>
          <w:szCs w:val="36"/>
          <w:rtl/>
        </w:rPr>
        <w:t>).</w:t>
      </w:r>
      <w:r w:rsidR="00F6040A" w:rsidRPr="00A76ED4">
        <w:rPr>
          <w:rFonts w:ascii="Traditional Arabic" w:hAnsi="Traditional Arabic" w:cs="Traditional Arabic"/>
          <w:sz w:val="36"/>
          <w:szCs w:val="36"/>
          <w:rtl/>
        </w:rPr>
        <w:br/>
      </w:r>
      <w:r w:rsidR="00D10B9F" w:rsidRPr="00A76ED4">
        <w:rPr>
          <w:rFonts w:ascii="Traditional Arabic" w:hAnsi="Traditional Arabic" w:cs="Traditional Arabic"/>
          <w:sz w:val="36"/>
          <w:szCs w:val="36"/>
          <w:rtl/>
        </w:rPr>
        <w:t>9</w:t>
      </w:r>
      <w:r w:rsidR="00F6040A" w:rsidRPr="00A76ED4">
        <w:rPr>
          <w:rFonts w:ascii="Traditional Arabic" w:hAnsi="Traditional Arabic" w:cs="Traditional Arabic"/>
          <w:sz w:val="36"/>
          <w:szCs w:val="36"/>
          <w:rtl/>
        </w:rPr>
        <w:t>/ تخصيص ملف للجنة توضع فيه جميع أعمالهم لعرضها على زوار الدورة .</w:t>
      </w:r>
    </w:p>
    <w:p w:rsidR="00ED4CDE" w:rsidRDefault="00ED4CDE">
      <w:pPr>
        <w:bidi w:val="0"/>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6D7118" w:rsidRPr="00285D01" w:rsidRDefault="00285D01" w:rsidP="00285D01">
      <w:pPr>
        <w:rPr>
          <w:rFonts w:ascii="Traditional Arabic" w:hAnsi="Traditional Arabic" w:cs="Traditional Arabic"/>
          <w:sz w:val="36"/>
          <w:szCs w:val="36"/>
          <w:rtl/>
        </w:rPr>
      </w:pPr>
      <w:r w:rsidRPr="00285D01">
        <w:rPr>
          <w:rFonts w:ascii="Traditional Arabic" w:hAnsi="Traditional Arabic" w:cs="Traditional Arabic"/>
          <w:b/>
          <w:bCs/>
          <w:sz w:val="40"/>
          <w:szCs w:val="40"/>
          <w:rtl/>
        </w:rPr>
        <w:lastRenderedPageBreak/>
        <w:t>اللجنة الإعلامية</w:t>
      </w:r>
      <w:r w:rsidRPr="00285D01">
        <w:rPr>
          <w:rFonts w:ascii="Traditional Arabic" w:hAnsi="Traditional Arabic" w:cs="Traditional Arabic"/>
          <w:sz w:val="40"/>
          <w:szCs w:val="40"/>
          <w:rtl/>
        </w:rPr>
        <w:t xml:space="preserve"> </w:t>
      </w:r>
      <w:r w:rsidR="00C10566" w:rsidRPr="00590E11">
        <w:rPr>
          <w:rFonts w:ascii="Traditional Arabic" w:hAnsi="Traditional Arabic" w:cs="Traditional Arabic"/>
          <w:sz w:val="34"/>
          <w:szCs w:val="34"/>
          <w:rtl/>
        </w:rPr>
        <w:br/>
      </w:r>
      <w:r w:rsidR="00C10566" w:rsidRPr="00285D01">
        <w:rPr>
          <w:rFonts w:ascii="Traditional Arabic" w:hAnsi="Traditional Arabic" w:cs="Traditional Arabic"/>
          <w:sz w:val="36"/>
          <w:szCs w:val="36"/>
          <w:rtl/>
        </w:rPr>
        <w:t xml:space="preserve">الاختصاص : </w:t>
      </w:r>
      <w:r w:rsidR="00C10566" w:rsidRPr="00285D01">
        <w:rPr>
          <w:rFonts w:ascii="Traditional Arabic" w:hAnsi="Traditional Arabic" w:cs="Traditional Arabic"/>
          <w:sz w:val="36"/>
          <w:szCs w:val="36"/>
          <w:rtl/>
        </w:rPr>
        <w:br/>
        <w:t>1/</w:t>
      </w:r>
      <w:r w:rsidR="00DE4E0F" w:rsidRPr="00285D01">
        <w:rPr>
          <w:rFonts w:ascii="Traditional Arabic" w:hAnsi="Traditional Arabic" w:cs="Traditional Arabic"/>
          <w:sz w:val="36"/>
          <w:szCs w:val="36"/>
          <w:rtl/>
        </w:rPr>
        <w:t xml:space="preserve"> تفعيل حسابات الدورة على مواقع التواصل الاجتماعي .</w:t>
      </w:r>
      <w:r w:rsidR="00DE4E0F" w:rsidRPr="00285D01">
        <w:rPr>
          <w:rFonts w:ascii="Traditional Arabic" w:hAnsi="Traditional Arabic" w:cs="Traditional Arabic"/>
          <w:sz w:val="36"/>
          <w:szCs w:val="36"/>
          <w:rtl/>
        </w:rPr>
        <w:br/>
        <w:t>2/ نشر الأخبار والإعلانات(قبل وأثناء الدورة ) ويكون ذلك بالتواصل مع جميع اللجان العاملة.</w:t>
      </w:r>
      <w:r w:rsidR="00DE4E0F" w:rsidRPr="00285D01">
        <w:rPr>
          <w:rFonts w:ascii="Traditional Arabic" w:hAnsi="Traditional Arabic" w:cs="Traditional Arabic"/>
          <w:sz w:val="36"/>
          <w:szCs w:val="36"/>
          <w:rtl/>
        </w:rPr>
        <w:br/>
        <w:t xml:space="preserve">3/ تصوير </w:t>
      </w:r>
      <w:proofErr w:type="spellStart"/>
      <w:r w:rsidR="00DE4E0F" w:rsidRPr="00285D01">
        <w:rPr>
          <w:rFonts w:ascii="Traditional Arabic" w:hAnsi="Traditional Arabic" w:cs="Traditional Arabic"/>
          <w:sz w:val="36"/>
          <w:szCs w:val="36"/>
          <w:rtl/>
        </w:rPr>
        <w:t>المناشط</w:t>
      </w:r>
      <w:proofErr w:type="spellEnd"/>
      <w:r w:rsidR="00DE4E0F" w:rsidRPr="00285D01">
        <w:rPr>
          <w:rFonts w:ascii="Traditional Arabic" w:hAnsi="Traditional Arabic" w:cs="Traditional Arabic"/>
          <w:sz w:val="36"/>
          <w:szCs w:val="36"/>
          <w:rtl/>
        </w:rPr>
        <w:t xml:space="preserve"> وزيارات المسؤولين والحفلات الدورية والحفل الختامي .</w:t>
      </w:r>
      <w:r w:rsidR="00DE4E0F" w:rsidRPr="00285D01">
        <w:rPr>
          <w:rFonts w:ascii="Traditional Arabic" w:hAnsi="Traditional Arabic" w:cs="Traditional Arabic"/>
          <w:sz w:val="36"/>
          <w:szCs w:val="36"/>
          <w:rtl/>
        </w:rPr>
        <w:br/>
        <w:t xml:space="preserve">4/ تفعيل شاشة المسجد بعرض </w:t>
      </w:r>
      <w:proofErr w:type="spellStart"/>
      <w:r w:rsidR="00DE4E0F" w:rsidRPr="00285D01">
        <w:rPr>
          <w:rFonts w:ascii="Traditional Arabic" w:hAnsi="Traditional Arabic" w:cs="Traditional Arabic"/>
          <w:sz w:val="36"/>
          <w:szCs w:val="36"/>
          <w:rtl/>
        </w:rPr>
        <w:t>سلايدات</w:t>
      </w:r>
      <w:proofErr w:type="spellEnd"/>
      <w:r w:rsidR="00DE4E0F" w:rsidRPr="00285D01">
        <w:rPr>
          <w:rFonts w:ascii="Traditional Arabic" w:hAnsi="Traditional Arabic" w:cs="Traditional Arabic"/>
          <w:sz w:val="36"/>
          <w:szCs w:val="36"/>
          <w:rtl/>
        </w:rPr>
        <w:t xml:space="preserve"> متعلقة بالدورة (أخبار-مناشط-مثاليين ... )</w:t>
      </w:r>
      <w:r w:rsidR="00DE4E0F" w:rsidRPr="00285D01">
        <w:rPr>
          <w:rFonts w:ascii="Traditional Arabic" w:hAnsi="Traditional Arabic" w:cs="Traditional Arabic"/>
          <w:sz w:val="36"/>
          <w:szCs w:val="36"/>
          <w:rtl/>
        </w:rPr>
        <w:br/>
      </w:r>
      <w:r w:rsidR="00ED20C0" w:rsidRPr="00285D01">
        <w:rPr>
          <w:rFonts w:ascii="Traditional Arabic" w:hAnsi="Traditional Arabic" w:cs="Traditional Arabic"/>
          <w:sz w:val="36"/>
          <w:szCs w:val="36"/>
          <w:rtl/>
        </w:rPr>
        <w:t>5/ تخصيص ملف للجنة توضع فيه جميع أعمالهم لعرضها على زوار الدورة .</w:t>
      </w:r>
      <w:r w:rsidR="00ED20C0" w:rsidRPr="00285D01">
        <w:rPr>
          <w:rFonts w:ascii="Traditional Arabic" w:hAnsi="Traditional Arabic" w:cs="Traditional Arabic"/>
          <w:sz w:val="36"/>
          <w:szCs w:val="36"/>
          <w:rtl/>
        </w:rPr>
        <w:br/>
      </w:r>
      <w:r w:rsidR="00ED20C0" w:rsidRPr="00285D01">
        <w:rPr>
          <w:rFonts w:ascii="Traditional Arabic" w:hAnsi="Traditional Arabic" w:cs="Traditional Arabic"/>
          <w:b/>
          <w:bCs/>
          <w:sz w:val="40"/>
          <w:szCs w:val="40"/>
          <w:rtl/>
        </w:rPr>
        <w:t xml:space="preserve">لجنة المهام </w:t>
      </w:r>
      <w:r w:rsidRPr="00285D01">
        <w:rPr>
          <w:rFonts w:ascii="Traditional Arabic" w:hAnsi="Traditional Arabic" w:cs="Traditional Arabic"/>
          <w:b/>
          <w:bCs/>
          <w:sz w:val="40"/>
          <w:szCs w:val="40"/>
          <w:rtl/>
        </w:rPr>
        <w:t>والمشتريات</w:t>
      </w:r>
      <w:r w:rsidR="00ED20C0" w:rsidRPr="00285D01">
        <w:rPr>
          <w:rFonts w:ascii="Traditional Arabic" w:hAnsi="Traditional Arabic" w:cs="Traditional Arabic"/>
          <w:b/>
          <w:bCs/>
          <w:sz w:val="36"/>
          <w:szCs w:val="36"/>
          <w:rtl/>
        </w:rPr>
        <w:br/>
      </w:r>
      <w:r w:rsidR="00ED20C0" w:rsidRPr="00285D01">
        <w:rPr>
          <w:rFonts w:ascii="Traditional Arabic" w:hAnsi="Traditional Arabic" w:cs="Traditional Arabic"/>
          <w:sz w:val="36"/>
          <w:szCs w:val="36"/>
          <w:rtl/>
        </w:rPr>
        <w:t>1/ متابعة تعليق ونشر اعلانات الدورة في المساجد والأماكن العامة (بالتنسيق مع إدارة البلدية).</w:t>
      </w:r>
      <w:r w:rsidR="00ED20C0" w:rsidRPr="00285D01">
        <w:rPr>
          <w:rFonts w:ascii="Traditional Arabic" w:hAnsi="Traditional Arabic" w:cs="Traditional Arabic"/>
          <w:sz w:val="36"/>
          <w:szCs w:val="36"/>
          <w:rtl/>
        </w:rPr>
        <w:br/>
        <w:t xml:space="preserve">2/ شراء جميع حاجات الدورة من ( أقلام – ملفات – أوراق </w:t>
      </w:r>
      <w:r w:rsidR="006D7118" w:rsidRPr="00285D01">
        <w:rPr>
          <w:rFonts w:ascii="Traditional Arabic" w:hAnsi="Traditional Arabic" w:cs="Traditional Arabic"/>
          <w:sz w:val="36"/>
          <w:szCs w:val="36"/>
          <w:rtl/>
        </w:rPr>
        <w:t>–</w:t>
      </w:r>
      <w:r w:rsidR="006D7118" w:rsidRPr="00285D01">
        <w:rPr>
          <w:rFonts w:ascii="Traditional Arabic" w:hAnsi="Traditional Arabic" w:cs="Traditional Arabic" w:hint="cs"/>
          <w:sz w:val="36"/>
          <w:szCs w:val="36"/>
          <w:rtl/>
        </w:rPr>
        <w:t xml:space="preserve"> أحبار للطابعة</w:t>
      </w:r>
      <w:r w:rsidR="006D7118" w:rsidRPr="00285D01">
        <w:rPr>
          <w:rFonts w:ascii="Traditional Arabic" w:hAnsi="Traditional Arabic" w:cs="Traditional Arabic"/>
          <w:sz w:val="36"/>
          <w:szCs w:val="36"/>
          <w:rtl/>
        </w:rPr>
        <w:t>...) ويكون</w:t>
      </w:r>
      <w:r>
        <w:rPr>
          <w:rFonts w:ascii="Traditional Arabic" w:hAnsi="Traditional Arabic" w:cs="Traditional Arabic" w:hint="cs"/>
          <w:sz w:val="36"/>
          <w:szCs w:val="36"/>
          <w:rtl/>
        </w:rPr>
        <w:t xml:space="preserve"> </w:t>
      </w:r>
      <w:r w:rsidR="00ED20C0" w:rsidRPr="00285D01">
        <w:rPr>
          <w:rFonts w:ascii="Traditional Arabic" w:hAnsi="Traditional Arabic" w:cs="Traditional Arabic"/>
          <w:sz w:val="36"/>
          <w:szCs w:val="36"/>
          <w:rtl/>
        </w:rPr>
        <w:t>ذلك بالتنسيق مع اللجان العاملة .</w:t>
      </w:r>
    </w:p>
    <w:p w:rsidR="00E51A4D" w:rsidRDefault="006D7118" w:rsidP="006D7118">
      <w:pPr>
        <w:rPr>
          <w:rFonts w:ascii="Traditional Arabic" w:hAnsi="Traditional Arabic" w:cs="Traditional Arabic"/>
          <w:sz w:val="36"/>
          <w:szCs w:val="36"/>
          <w:rtl/>
        </w:rPr>
      </w:pPr>
      <w:r w:rsidRPr="00285D01">
        <w:rPr>
          <w:rFonts w:ascii="Traditional Arabic" w:hAnsi="Traditional Arabic" w:cs="Traditional Arabic" w:hint="cs"/>
          <w:sz w:val="36"/>
          <w:szCs w:val="36"/>
          <w:rtl/>
        </w:rPr>
        <w:t>3/ تهيئة الإدارة وترتيبها وتوزيع مكاتب اللجان.</w:t>
      </w:r>
      <w:r w:rsidR="00ED20C0" w:rsidRPr="00285D01">
        <w:rPr>
          <w:rFonts w:ascii="Traditional Arabic" w:hAnsi="Traditional Arabic" w:cs="Traditional Arabic"/>
          <w:sz w:val="36"/>
          <w:szCs w:val="36"/>
          <w:rtl/>
        </w:rPr>
        <w:br/>
      </w:r>
      <w:r w:rsidRPr="00285D01">
        <w:rPr>
          <w:rFonts w:ascii="Traditional Arabic" w:hAnsi="Traditional Arabic" w:cs="Traditional Arabic" w:hint="cs"/>
          <w:sz w:val="36"/>
          <w:szCs w:val="36"/>
          <w:rtl/>
        </w:rPr>
        <w:t>4</w:t>
      </w:r>
      <w:r w:rsidR="00ED20C0" w:rsidRPr="00285D01">
        <w:rPr>
          <w:rFonts w:ascii="Traditional Arabic" w:hAnsi="Traditional Arabic" w:cs="Traditional Arabic"/>
          <w:sz w:val="36"/>
          <w:szCs w:val="36"/>
          <w:rtl/>
        </w:rPr>
        <w:t xml:space="preserve">/ شراء الجوائز الدورية وجوائز الحفل </w:t>
      </w:r>
      <w:proofErr w:type="gramStart"/>
      <w:r w:rsidR="00ED20C0" w:rsidRPr="00285D01">
        <w:rPr>
          <w:rFonts w:ascii="Traditional Arabic" w:hAnsi="Traditional Arabic" w:cs="Traditional Arabic"/>
          <w:sz w:val="36"/>
          <w:szCs w:val="36"/>
          <w:rtl/>
        </w:rPr>
        <w:t>الختامي .</w:t>
      </w:r>
      <w:proofErr w:type="gramEnd"/>
    </w:p>
    <w:p w:rsidR="00285D01" w:rsidRPr="00285D01" w:rsidRDefault="00285D01" w:rsidP="00285D01">
      <w:pPr>
        <w:rPr>
          <w:rFonts w:ascii="Traditional Arabic" w:hAnsi="Traditional Arabic" w:cs="Traditional Arabic"/>
          <w:b/>
          <w:bCs/>
          <w:sz w:val="40"/>
          <w:szCs w:val="40"/>
          <w:rtl/>
        </w:rPr>
      </w:pPr>
      <w:proofErr w:type="gramStart"/>
      <w:r w:rsidRPr="00285D01">
        <w:rPr>
          <w:rFonts w:ascii="Traditional Arabic" w:hAnsi="Traditional Arabic" w:cs="Traditional Arabic" w:hint="cs"/>
          <w:b/>
          <w:bCs/>
          <w:sz w:val="40"/>
          <w:szCs w:val="40"/>
          <w:rtl/>
        </w:rPr>
        <w:t>الخاتمة :</w:t>
      </w:r>
      <w:proofErr w:type="gramEnd"/>
    </w:p>
    <w:p w:rsidR="00285D01" w:rsidRDefault="00285D01" w:rsidP="00285D0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تذكير بحديث المصطفى صلى الله عليه سلم "خيركم من تعلم القرآن وعلمه " لا شيء أشرف من العمل على خدمة كتاب الله </w:t>
      </w:r>
      <w:proofErr w:type="gramStart"/>
      <w:r>
        <w:rPr>
          <w:rFonts w:ascii="Traditional Arabic" w:hAnsi="Traditional Arabic" w:cs="Traditional Arabic" w:hint="cs"/>
          <w:sz w:val="36"/>
          <w:szCs w:val="36"/>
          <w:rtl/>
        </w:rPr>
        <w:t>تعالى ،</w:t>
      </w:r>
      <w:proofErr w:type="gramEnd"/>
      <w:r>
        <w:rPr>
          <w:rFonts w:ascii="Traditional Arabic" w:hAnsi="Traditional Arabic" w:cs="Traditional Arabic" w:hint="cs"/>
          <w:sz w:val="36"/>
          <w:szCs w:val="36"/>
          <w:rtl/>
        </w:rPr>
        <w:t xml:space="preserve"> فليحتسب لهذا العمل الإخوة  وليصدقوا في نياتهم فهذه الدورات نفع الله بها نفعا عظيما .</w:t>
      </w:r>
    </w:p>
    <w:p w:rsidR="00285D01" w:rsidRDefault="00285D01" w:rsidP="00285D0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أسأل الله أن يرزقنا القبول وأن يجعلنا من أهل القرآن الذين هم أهله </w:t>
      </w:r>
      <w:proofErr w:type="gramStart"/>
      <w:r>
        <w:rPr>
          <w:rFonts w:ascii="Traditional Arabic" w:hAnsi="Traditional Arabic" w:cs="Traditional Arabic" w:hint="cs"/>
          <w:sz w:val="36"/>
          <w:szCs w:val="36"/>
          <w:rtl/>
        </w:rPr>
        <w:t>وخاصته .</w:t>
      </w:r>
      <w:bookmarkStart w:id="0" w:name="_GoBack"/>
      <w:bookmarkEnd w:id="0"/>
      <w:proofErr w:type="gramEnd"/>
    </w:p>
    <w:p w:rsidR="00285D01" w:rsidRDefault="00285D01" w:rsidP="00285D0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كتبها الفقير إلى </w:t>
      </w:r>
      <w:proofErr w:type="gramStart"/>
      <w:r>
        <w:rPr>
          <w:rFonts w:ascii="Traditional Arabic" w:hAnsi="Traditional Arabic" w:cs="Traditional Arabic" w:hint="cs"/>
          <w:sz w:val="36"/>
          <w:szCs w:val="36"/>
          <w:rtl/>
        </w:rPr>
        <w:t>ربه :</w:t>
      </w:r>
      <w:proofErr w:type="gramEnd"/>
      <w:r>
        <w:rPr>
          <w:rFonts w:ascii="Traditional Arabic" w:hAnsi="Traditional Arabic" w:cs="Traditional Arabic" w:hint="cs"/>
          <w:sz w:val="36"/>
          <w:szCs w:val="36"/>
          <w:rtl/>
        </w:rPr>
        <w:t xml:space="preserve"> عبدالإله بن عبدالرحمن بن عون </w:t>
      </w:r>
    </w:p>
    <w:p w:rsidR="00285D01" w:rsidRDefault="00285D01" w:rsidP="00285D01">
      <w:pPr>
        <w:rPr>
          <w:rFonts w:ascii="Traditional Arabic" w:hAnsi="Traditional Arabic" w:cs="Traditional Arabic"/>
          <w:sz w:val="36"/>
          <w:szCs w:val="36"/>
        </w:rPr>
      </w:pPr>
      <w:r>
        <w:rPr>
          <w:rFonts w:ascii="Traditional Arabic" w:hAnsi="Traditional Arabic" w:cs="Traditional Arabic" w:hint="cs"/>
          <w:sz w:val="36"/>
          <w:szCs w:val="36"/>
          <w:rtl/>
        </w:rPr>
        <w:t xml:space="preserve">أسعد بملاحظاتكم واستفساراتكم على </w:t>
      </w:r>
      <w:proofErr w:type="spellStart"/>
      <w:proofErr w:type="gramStart"/>
      <w:r>
        <w:rPr>
          <w:rFonts w:ascii="Traditional Arabic" w:hAnsi="Traditional Arabic" w:cs="Traditional Arabic" w:hint="cs"/>
          <w:sz w:val="36"/>
          <w:szCs w:val="36"/>
          <w:rtl/>
        </w:rPr>
        <w:t>الإيميل</w:t>
      </w:r>
      <w:proofErr w:type="spellEnd"/>
      <w:r>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w:t>
      </w:r>
      <w:hyperlink r:id="rId6" w:history="1">
        <w:r w:rsidRPr="008B2207">
          <w:rPr>
            <w:rStyle w:val="Hyperlink"/>
            <w:rFonts w:ascii="Traditional Arabic" w:hAnsi="Traditional Arabic" w:cs="Traditional Arabic"/>
            <w:sz w:val="36"/>
            <w:szCs w:val="36"/>
          </w:rPr>
          <w:t>ben-own907@hotmail.com</w:t>
        </w:r>
      </w:hyperlink>
    </w:p>
    <w:p w:rsidR="00285D01" w:rsidRPr="00285D01" w:rsidRDefault="00285D01" w:rsidP="00285D01">
      <w:pPr>
        <w:rPr>
          <w:rFonts w:ascii="Traditional Arabic" w:hAnsi="Traditional Arabic" w:cs="Traditional Arabic"/>
          <w:sz w:val="36"/>
          <w:szCs w:val="36"/>
        </w:rPr>
      </w:pPr>
      <w:r>
        <w:rPr>
          <w:rFonts w:ascii="Traditional Arabic" w:hAnsi="Traditional Arabic" w:cs="Traditional Arabic" w:hint="cs"/>
          <w:sz w:val="36"/>
          <w:szCs w:val="36"/>
          <w:rtl/>
        </w:rPr>
        <w:t xml:space="preserve">أو عبر حسابي في </w:t>
      </w:r>
      <w:proofErr w:type="spellStart"/>
      <w:proofErr w:type="gramStart"/>
      <w:r>
        <w:rPr>
          <w:rFonts w:ascii="Traditional Arabic" w:hAnsi="Traditional Arabic" w:cs="Traditional Arabic" w:hint="cs"/>
          <w:sz w:val="36"/>
          <w:szCs w:val="36"/>
          <w:rtl/>
        </w:rPr>
        <w:t>تويتر</w:t>
      </w:r>
      <w:proofErr w:type="spellEnd"/>
      <w:r>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Pr>
        <w:t>@abdulilah907</w:t>
      </w:r>
    </w:p>
    <w:sectPr w:rsidR="00285D01" w:rsidRPr="00285D01" w:rsidSect="00A76ED4">
      <w:pgSz w:w="11906" w:h="16838"/>
      <w:pgMar w:top="851" w:right="1800" w:bottom="709"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5294"/>
    <w:multiLevelType w:val="hybridMultilevel"/>
    <w:tmpl w:val="E12C10D2"/>
    <w:lvl w:ilvl="0" w:tplc="250A5C56">
      <w:numFmt w:val="bullet"/>
      <w:lvlText w:val="-"/>
      <w:lvlJc w:val="left"/>
      <w:pPr>
        <w:ind w:left="720" w:hanging="360"/>
      </w:pPr>
      <w:rPr>
        <w:rFonts w:ascii="Arabic Typesetting" w:eastAsiaTheme="minorHAnsi" w:hAnsi="Arabic Typesetting"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810B9"/>
    <w:multiLevelType w:val="hybridMultilevel"/>
    <w:tmpl w:val="5582C448"/>
    <w:lvl w:ilvl="0" w:tplc="40B238AA">
      <w:numFmt w:val="bullet"/>
      <w:lvlText w:val="-"/>
      <w:lvlJc w:val="left"/>
      <w:pPr>
        <w:ind w:left="720" w:hanging="360"/>
      </w:pPr>
      <w:rPr>
        <w:rFonts w:ascii="Arabic Typesetting" w:eastAsiaTheme="minorHAnsi" w:hAnsi="Arabic Typesetting"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8394B"/>
    <w:multiLevelType w:val="hybridMultilevel"/>
    <w:tmpl w:val="50EE3904"/>
    <w:lvl w:ilvl="0" w:tplc="CE7CFC50">
      <w:numFmt w:val="bullet"/>
      <w:lvlText w:val="-"/>
      <w:lvlJc w:val="left"/>
      <w:pPr>
        <w:ind w:left="720" w:hanging="360"/>
      </w:pPr>
      <w:rPr>
        <w:rFonts w:ascii="Arabic Typesetting" w:eastAsiaTheme="minorHAnsi" w:hAnsi="Arabic Typesetting"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C7D3F"/>
    <w:rsid w:val="00164E0B"/>
    <w:rsid w:val="001C18B5"/>
    <w:rsid w:val="00285D01"/>
    <w:rsid w:val="00314477"/>
    <w:rsid w:val="003E673A"/>
    <w:rsid w:val="00422E10"/>
    <w:rsid w:val="004C5C43"/>
    <w:rsid w:val="00590E11"/>
    <w:rsid w:val="006672B3"/>
    <w:rsid w:val="006D7118"/>
    <w:rsid w:val="007044D3"/>
    <w:rsid w:val="00830C28"/>
    <w:rsid w:val="00873678"/>
    <w:rsid w:val="008C7D3F"/>
    <w:rsid w:val="008D7EC3"/>
    <w:rsid w:val="008F1DCE"/>
    <w:rsid w:val="00901A58"/>
    <w:rsid w:val="0091627B"/>
    <w:rsid w:val="009541B2"/>
    <w:rsid w:val="009943DA"/>
    <w:rsid w:val="009E7F7C"/>
    <w:rsid w:val="00A10834"/>
    <w:rsid w:val="00A115F5"/>
    <w:rsid w:val="00A76ED4"/>
    <w:rsid w:val="00B61F84"/>
    <w:rsid w:val="00B877FA"/>
    <w:rsid w:val="00C10566"/>
    <w:rsid w:val="00C60D0A"/>
    <w:rsid w:val="00C6283A"/>
    <w:rsid w:val="00C71D0F"/>
    <w:rsid w:val="00C811CC"/>
    <w:rsid w:val="00CE607A"/>
    <w:rsid w:val="00D10B9F"/>
    <w:rsid w:val="00DE4E0F"/>
    <w:rsid w:val="00E1456C"/>
    <w:rsid w:val="00E51A4D"/>
    <w:rsid w:val="00ED20C0"/>
    <w:rsid w:val="00ED4CDE"/>
    <w:rsid w:val="00F604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5A08E-67EA-4994-BADF-9F09BE38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C43"/>
    <w:pPr>
      <w:ind w:left="720"/>
      <w:contextualSpacing/>
    </w:pPr>
  </w:style>
  <w:style w:type="character" w:styleId="Hyperlink">
    <w:name w:val="Hyperlink"/>
    <w:basedOn w:val="a0"/>
    <w:uiPriority w:val="99"/>
    <w:unhideWhenUsed/>
    <w:rsid w:val="00285D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n-own907@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2A5A-F671-4F50-BE36-D7B0BE20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abuhamza alenizi</cp:lastModifiedBy>
  <cp:revision>3</cp:revision>
  <cp:lastPrinted>2013-05-13T21:30:00Z</cp:lastPrinted>
  <dcterms:created xsi:type="dcterms:W3CDTF">2015-05-13T21:00:00Z</dcterms:created>
  <dcterms:modified xsi:type="dcterms:W3CDTF">2015-06-22T08:56:00Z</dcterms:modified>
</cp:coreProperties>
</file>