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5B" w:rsidRPr="006C5384" w:rsidRDefault="00D70F5B" w:rsidP="00D70F5B">
      <w:pPr>
        <w:ind w:firstLine="0"/>
        <w:jc w:val="center"/>
        <w:rPr>
          <w:rFonts w:cs="Farsi Simple Bold" w:hint="cs"/>
          <w:b/>
          <w:bCs/>
          <w:rtl/>
        </w:rPr>
      </w:pPr>
    </w:p>
    <w:p w:rsidR="00D70F5B" w:rsidRDefault="00D70F5B" w:rsidP="00D70F5B">
      <w:pPr>
        <w:tabs>
          <w:tab w:val="left" w:pos="794"/>
          <w:tab w:val="center" w:pos="4589"/>
        </w:tabs>
        <w:ind w:firstLine="0"/>
        <w:jc w:val="left"/>
        <w:rPr>
          <w:sz w:val="48"/>
          <w:szCs w:val="48"/>
        </w:rPr>
      </w:pPr>
    </w:p>
    <w:p w:rsidR="00D70F5B" w:rsidRDefault="006004D7" w:rsidP="00D70F5B">
      <w:pPr>
        <w:tabs>
          <w:tab w:val="left" w:pos="794"/>
          <w:tab w:val="center" w:pos="4589"/>
        </w:tabs>
        <w:ind w:firstLine="0"/>
        <w:jc w:val="center"/>
        <w:rPr>
          <w:b/>
          <w:bCs/>
          <w:sz w:val="48"/>
          <w:szCs w:val="48"/>
          <w:rtl/>
        </w:rPr>
      </w:pPr>
      <w:r w:rsidRPr="00736109">
        <w:rPr>
          <w:b/>
          <w:bCs/>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81.75pt;height:89.55pt" fillcolor="black">
            <v:shadow on="t" color="#b2b2b2" opacity="52429f" offset="3pt"/>
            <v:textpath style="font-family:&quot;Farsi Simple Bold&quot;;v-text-kern:t" trim="t" fitpath="t" string="متن (فــــــقــــه) "/>
          </v:shape>
        </w:pict>
      </w:r>
    </w:p>
    <w:p w:rsidR="00D70F5B" w:rsidRDefault="00D70F5B" w:rsidP="00D70F5B">
      <w:pPr>
        <w:tabs>
          <w:tab w:val="left" w:pos="794"/>
          <w:tab w:val="center" w:pos="4589"/>
        </w:tabs>
        <w:ind w:firstLine="0"/>
        <w:jc w:val="center"/>
        <w:rPr>
          <w:b/>
          <w:bCs/>
          <w:sz w:val="48"/>
          <w:szCs w:val="48"/>
          <w:rtl/>
        </w:rPr>
      </w:pPr>
    </w:p>
    <w:p w:rsidR="00D70F5B" w:rsidRDefault="00D70F5B" w:rsidP="00D70F5B">
      <w:pPr>
        <w:tabs>
          <w:tab w:val="left" w:pos="794"/>
          <w:tab w:val="center" w:pos="4589"/>
        </w:tabs>
        <w:ind w:firstLine="0"/>
        <w:jc w:val="center"/>
        <w:rPr>
          <w:b/>
          <w:bCs/>
          <w:sz w:val="48"/>
          <w:szCs w:val="48"/>
          <w:rtl/>
        </w:rPr>
      </w:pPr>
    </w:p>
    <w:p w:rsidR="00D70F5B" w:rsidRDefault="00D70F5B" w:rsidP="00D70F5B">
      <w:pPr>
        <w:tabs>
          <w:tab w:val="left" w:pos="794"/>
          <w:tab w:val="center" w:pos="4589"/>
        </w:tabs>
        <w:ind w:firstLine="0"/>
        <w:jc w:val="center"/>
        <w:rPr>
          <w:b/>
          <w:bCs/>
          <w:sz w:val="48"/>
          <w:szCs w:val="48"/>
          <w:rtl/>
        </w:rPr>
      </w:pPr>
    </w:p>
    <w:p w:rsidR="00D70F5B" w:rsidRDefault="006004D7" w:rsidP="00D70F5B">
      <w:pPr>
        <w:tabs>
          <w:tab w:val="left" w:pos="794"/>
          <w:tab w:val="center" w:pos="4589"/>
        </w:tabs>
        <w:ind w:firstLine="0"/>
        <w:jc w:val="center"/>
        <w:rPr>
          <w:b/>
          <w:bCs/>
          <w:sz w:val="48"/>
          <w:szCs w:val="48"/>
          <w:rtl/>
        </w:rPr>
      </w:pPr>
      <w:r w:rsidRPr="00736109">
        <w:rPr>
          <w:b/>
          <w:bCs/>
          <w:sz w:val="48"/>
          <w:szCs w:val="48"/>
        </w:rPr>
        <w:pict>
          <v:shape id="_x0000_i1025" type="#_x0000_t136" style="width:455.15pt;height:117.7pt" fillcolor="black" stroked="f">
            <v:shadow on="t" color="#b2b2b2" opacity="52429f" offset="3pt"/>
            <v:textpath style="font-family:&quot;Farsi Simple Bold&quot;;v-text-kern:t" trim="t" fitpath="t" string="كتاب الجنائز وعيادة المريض&#10;والحمية وزيارة القبور"/>
          </v:shape>
        </w:pict>
      </w:r>
    </w:p>
    <w:p w:rsidR="00D70F5B" w:rsidRDefault="00D70F5B" w:rsidP="00D70F5B">
      <w:pPr>
        <w:tabs>
          <w:tab w:val="left" w:pos="794"/>
          <w:tab w:val="center" w:pos="4589"/>
        </w:tabs>
        <w:ind w:firstLine="0"/>
        <w:jc w:val="center"/>
        <w:rPr>
          <w:b/>
          <w:bCs/>
          <w:sz w:val="48"/>
          <w:szCs w:val="48"/>
          <w:rtl/>
        </w:rPr>
      </w:pPr>
    </w:p>
    <w:p w:rsidR="00D70F5B" w:rsidRDefault="006004D7" w:rsidP="00D70F5B">
      <w:pPr>
        <w:tabs>
          <w:tab w:val="left" w:pos="794"/>
          <w:tab w:val="center" w:pos="4589"/>
        </w:tabs>
        <w:ind w:firstLine="0"/>
        <w:jc w:val="center"/>
        <w:rPr>
          <w:b/>
          <w:bCs/>
          <w:sz w:val="48"/>
          <w:szCs w:val="48"/>
          <w:rtl/>
        </w:rPr>
      </w:pPr>
      <w:r w:rsidRPr="00736109">
        <w:rPr>
          <w:b/>
          <w:bCs/>
          <w:sz w:val="48"/>
          <w:szCs w:val="4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257.3pt;height:15.05pt" fillcolor="black">
            <v:shadow color="#868686"/>
            <v:textpath style="font-family:&quot;Farsi Simple Bold&quot;;font-size:28pt" fitshape="t" trim="t" string="      لفضيلة الشيخ القاضي:-&#10;        محمد شامي شيبة [حفظه الله  ]"/>
          </v:shape>
        </w:pict>
      </w:r>
    </w:p>
    <w:p w:rsidR="00D70F5B" w:rsidRDefault="00D70F5B" w:rsidP="00D70F5B">
      <w:pPr>
        <w:tabs>
          <w:tab w:val="left" w:pos="794"/>
          <w:tab w:val="center" w:pos="4589"/>
        </w:tabs>
        <w:ind w:firstLine="0"/>
        <w:jc w:val="left"/>
        <w:rPr>
          <w:rFonts w:hint="cs"/>
          <w:b/>
          <w:bCs/>
          <w:sz w:val="48"/>
          <w:szCs w:val="48"/>
          <w:rtl/>
        </w:rPr>
      </w:pPr>
    </w:p>
    <w:p w:rsidR="00D70F5B" w:rsidRDefault="00D70F5B" w:rsidP="00D70F5B">
      <w:pPr>
        <w:tabs>
          <w:tab w:val="left" w:pos="794"/>
          <w:tab w:val="center" w:pos="4589"/>
        </w:tabs>
        <w:ind w:firstLine="0"/>
        <w:jc w:val="left"/>
        <w:rPr>
          <w:b/>
          <w:bCs/>
          <w:sz w:val="48"/>
          <w:szCs w:val="48"/>
          <w:rtl/>
        </w:rPr>
      </w:pPr>
    </w:p>
    <w:p w:rsidR="00D70F5B" w:rsidRDefault="00D70F5B" w:rsidP="00D70F5B">
      <w:pPr>
        <w:tabs>
          <w:tab w:val="left" w:pos="794"/>
          <w:tab w:val="center" w:pos="4589"/>
        </w:tabs>
        <w:ind w:firstLine="0"/>
        <w:jc w:val="left"/>
        <w:rPr>
          <w:b/>
          <w:bCs/>
          <w:sz w:val="48"/>
          <w:szCs w:val="48"/>
          <w:rtl/>
        </w:rPr>
      </w:pPr>
    </w:p>
    <w:p w:rsidR="00D70F5B" w:rsidRDefault="00D70F5B" w:rsidP="00D70F5B">
      <w:pPr>
        <w:tabs>
          <w:tab w:val="left" w:pos="794"/>
          <w:tab w:val="center" w:pos="4589"/>
        </w:tabs>
        <w:ind w:firstLine="0"/>
        <w:jc w:val="left"/>
        <w:rPr>
          <w:b/>
          <w:bCs/>
          <w:sz w:val="48"/>
          <w:szCs w:val="48"/>
          <w:rtl/>
        </w:rPr>
      </w:pPr>
      <w:r>
        <w:rPr>
          <w:rFonts w:hint="cs"/>
          <w:b/>
          <w:bCs/>
          <w:sz w:val="48"/>
          <w:szCs w:val="48"/>
          <w:rtl/>
        </w:rPr>
        <w:t xml:space="preserve">         </w:t>
      </w:r>
      <w:r>
        <w:rPr>
          <w:b/>
          <w:bCs/>
          <w:sz w:val="48"/>
          <w:szCs w:val="48"/>
          <w:rtl/>
        </w:rPr>
        <w:tab/>
      </w:r>
      <w:r>
        <w:rPr>
          <w:b/>
          <w:bCs/>
          <w:sz w:val="48"/>
          <w:szCs w:val="48"/>
          <w:rtl/>
        </w:rPr>
        <w:tab/>
      </w:r>
    </w:p>
    <w:p w:rsidR="00305A66" w:rsidRDefault="00305A66" w:rsidP="00305A66">
      <w:pPr>
        <w:tabs>
          <w:tab w:val="left" w:pos="1259"/>
          <w:tab w:val="left" w:pos="6659"/>
        </w:tabs>
        <w:ind w:firstLine="0"/>
        <w:jc w:val="center"/>
        <w:rPr>
          <w:rFonts w:cs="DecoType Naskh Extensions" w:hint="cs"/>
          <w:b/>
          <w:bCs/>
          <w:sz w:val="40"/>
          <w:szCs w:val="40"/>
          <w:rtl/>
        </w:rPr>
      </w:pPr>
      <w:r>
        <w:rPr>
          <w:rFonts w:cs="DecoType Naskh Extensions" w:hint="cs"/>
          <w:b/>
          <w:bCs/>
          <w:sz w:val="40"/>
          <w:szCs w:val="40"/>
          <w:rtl/>
        </w:rPr>
        <w:lastRenderedPageBreak/>
        <w:t>بسم الله الرحمن الرحيم</w:t>
      </w:r>
    </w:p>
    <w:p w:rsidR="00305A66" w:rsidRDefault="00305A66" w:rsidP="00305A66">
      <w:pPr>
        <w:tabs>
          <w:tab w:val="left" w:pos="1259"/>
          <w:tab w:val="left" w:pos="6659"/>
        </w:tabs>
        <w:ind w:firstLine="0"/>
        <w:jc w:val="center"/>
        <w:rPr>
          <w:rtl/>
        </w:rPr>
      </w:pPr>
      <w:r>
        <w:rPr>
          <w:rFonts w:cs="DecoType Naskh Extensions" w:hint="cs"/>
          <w:b/>
          <w:bCs/>
          <w:sz w:val="40"/>
          <w:szCs w:val="40"/>
          <w:rtl/>
        </w:rPr>
        <w:t>كتاب الجنائز</w:t>
      </w:r>
    </w:p>
    <w:p w:rsidR="00530CAF" w:rsidRDefault="00305A66" w:rsidP="00305A66">
      <w:pPr>
        <w:tabs>
          <w:tab w:val="left" w:pos="1259"/>
          <w:tab w:val="left" w:pos="6659"/>
        </w:tabs>
        <w:ind w:firstLine="0"/>
        <w:rPr>
          <w:rFonts w:hint="cs"/>
          <w:rtl/>
        </w:rPr>
      </w:pPr>
      <w:r>
        <w:rPr>
          <w:rFonts w:hint="cs"/>
          <w:rtl/>
        </w:rPr>
        <w:t>يسن الإكثار من ذكر الموت ويجب الاستعداد له بفعل الواجبات وترك المحرمات ويسن الزيادة بفعل المندوبات وترك المكروهات ويجب السعي في حسن الخاتمة فيكون العبد على القيام بما أوجبه الله عليه تاركاً ما حرم عليه ويجب الصبر على المصائب كالمرض  والموت والصبر عند الصدمة الأولى بحبس القلب عن الجزع واللسان عن التشكي تسخطاً والجوارح عن ضرب الخدود ونحوه, ويسن عند المصائب كالمرض الشكوى إلى الله ودعاءه والاسترجاع والحمد والدعاء أن يأجره الله ويخلف له خيراً منها وليتعز بمصيبته برسول الله</w:t>
      </w:r>
      <w:r>
        <w:rPr>
          <w:rFonts w:hint="cs"/>
        </w:rPr>
        <w:sym w:font="AGA Arabesque" w:char="F072"/>
      </w:r>
      <w:r>
        <w:rPr>
          <w:rFonts w:hint="cs"/>
          <w:rtl/>
        </w:rPr>
        <w:t xml:space="preserve"> وليحتسب ذلك وليعلم أن لله ما أخذ وما أعطى وكل شيء بأجل مسمى , ويجوز الإخبار بالمرض بلا تسخط ولا يكره ذلك ويجب الرضى بفعل الله و </w:t>
      </w:r>
      <w:r w:rsidR="00530CAF">
        <w:rPr>
          <w:rFonts w:hint="cs"/>
          <w:rtl/>
        </w:rPr>
        <w:t>لا يجب بالمصيبة وإنما يصبر.</w:t>
      </w:r>
    </w:p>
    <w:p w:rsidR="00530CAF" w:rsidRDefault="00530CAF" w:rsidP="00305A66">
      <w:pPr>
        <w:tabs>
          <w:tab w:val="left" w:pos="1259"/>
          <w:tab w:val="left" w:pos="6659"/>
        </w:tabs>
        <w:ind w:firstLine="0"/>
        <w:rPr>
          <w:rFonts w:hint="cs"/>
          <w:rtl/>
        </w:rPr>
      </w:pPr>
    </w:p>
    <w:p w:rsidR="00530CAF" w:rsidRPr="00530CAF" w:rsidRDefault="00530CAF" w:rsidP="00530CAF">
      <w:pPr>
        <w:tabs>
          <w:tab w:val="left" w:pos="1259"/>
          <w:tab w:val="left" w:pos="6659"/>
        </w:tabs>
        <w:ind w:firstLine="0"/>
        <w:jc w:val="center"/>
        <w:rPr>
          <w:rFonts w:hint="cs"/>
          <w:b/>
          <w:bCs/>
          <w:rtl/>
        </w:rPr>
      </w:pPr>
      <w:r>
        <w:rPr>
          <w:rFonts w:hint="cs"/>
          <w:b/>
          <w:bCs/>
          <w:rtl/>
        </w:rPr>
        <w:t>تحريم تمني الموت والذي يجوز فيه</w:t>
      </w:r>
    </w:p>
    <w:p w:rsidR="00530CAF" w:rsidRDefault="00305A66" w:rsidP="00530CAF">
      <w:pPr>
        <w:tabs>
          <w:tab w:val="left" w:pos="1259"/>
          <w:tab w:val="left" w:pos="6659"/>
        </w:tabs>
        <w:ind w:firstLine="0"/>
        <w:rPr>
          <w:rFonts w:hint="cs"/>
          <w:rtl/>
        </w:rPr>
      </w:pPr>
      <w:r>
        <w:rPr>
          <w:rFonts w:hint="cs"/>
          <w:rtl/>
        </w:rPr>
        <w:t xml:space="preserve"> و يحرم تمني  الموت تسخطاً لضر نزل به لكن يستحب تمني الشهادة والموت على الإسلام وأن يقبضه غير مفتون عند الفتن , وإن كان لابد متمنياً للموت عند الضر فليقل اللهم أحيني ما كانت الحياة خيراً لي وتوفني إذا كانت الوفاة خيراً ,ويجب أن يظن بربه خير اويشرع أن يحب لقاء الله ويغلب جانب </w:t>
      </w:r>
      <w:r w:rsidR="00530CAF">
        <w:rPr>
          <w:rFonts w:hint="cs"/>
          <w:rtl/>
        </w:rPr>
        <w:t>الرجاء في المرض والخوف في الصحة.</w:t>
      </w:r>
    </w:p>
    <w:p w:rsidR="00530CAF" w:rsidRPr="00530CAF" w:rsidRDefault="00530CAF" w:rsidP="00530CAF">
      <w:pPr>
        <w:tabs>
          <w:tab w:val="left" w:pos="1259"/>
          <w:tab w:val="left" w:pos="6659"/>
        </w:tabs>
        <w:ind w:firstLine="0"/>
        <w:jc w:val="center"/>
        <w:rPr>
          <w:rFonts w:hint="cs"/>
          <w:b/>
          <w:bCs/>
          <w:rtl/>
        </w:rPr>
      </w:pPr>
      <w:r>
        <w:rPr>
          <w:rFonts w:hint="cs"/>
          <w:b/>
          <w:bCs/>
          <w:rtl/>
        </w:rPr>
        <w:t>حــــكـــــم الــتـداوي وبعض ما يتداوى به</w:t>
      </w:r>
    </w:p>
    <w:p w:rsidR="00305A66" w:rsidRPr="00753715" w:rsidRDefault="00305A66" w:rsidP="00305A66">
      <w:pPr>
        <w:tabs>
          <w:tab w:val="left" w:pos="1259"/>
          <w:tab w:val="left" w:pos="6659"/>
        </w:tabs>
        <w:ind w:firstLine="0"/>
        <w:rPr>
          <w:rtl/>
        </w:rPr>
      </w:pPr>
      <w:r>
        <w:rPr>
          <w:rFonts w:hint="cs"/>
          <w:rtl/>
        </w:rPr>
        <w:t xml:space="preserve">ويجب التداوي إن كان يعلم أو يغلب على ظنه الهلاك بتركه ويسن في غير ذلك,ولا عدوى والقول بذلك من أمور الجاهلية المذمومة ,ويحرم التداوي بالمحرم كالخمر وبما هو شرك كالتمائم وبما نهى عنه </w:t>
      </w:r>
      <w:r>
        <w:rPr>
          <w:rFonts w:hint="cs"/>
        </w:rPr>
        <w:sym w:font="AGA Arabesque" w:char="F072"/>
      </w:r>
      <w:r>
        <w:rPr>
          <w:rFonts w:hint="cs"/>
          <w:rtl/>
        </w:rPr>
        <w:t xml:space="preserve"> كالضفدع , والشفاء في ثلاث شرطة محجم أو شربة عسل أو كية نار ويكره الكي,والحبة السوداء شفاء من كل داء ومن التداوي الاستعاط ,ويستعط للعذرة بالعود الهندي [القسط] ويلد من ذات الجنب,وماء الكمأة شفاء للعين ,وما أنزل الله داء إلا أنزل له شفاء فإذا أصيب دواء الداء برأ بإذن الله ,ولا دواء للهرم ,والتداوي لا ينافي التوكل بل هو من العمل بالأسباب ولا يعلق رجاءه بمخلوق ولا بقوة العبد وعمله فذلك التعلق بغير الله شرك0   </w:t>
      </w:r>
    </w:p>
    <w:p w:rsidR="00D70F5B" w:rsidRPr="000C59F7" w:rsidRDefault="002B2692" w:rsidP="00530CAF">
      <w:pPr>
        <w:tabs>
          <w:tab w:val="left" w:pos="794"/>
          <w:tab w:val="center" w:pos="4589"/>
        </w:tabs>
        <w:ind w:firstLine="0"/>
        <w:jc w:val="center"/>
        <w:rPr>
          <w:rFonts w:cs="Farsi Simple Bold"/>
          <w:b/>
          <w:bCs/>
          <w:sz w:val="52"/>
          <w:szCs w:val="52"/>
        </w:rPr>
      </w:pPr>
      <w:r>
        <w:rPr>
          <w:rFonts w:cs="Farsi Simple Bold" w:hint="cs"/>
          <w:b/>
          <w:bCs/>
          <w:sz w:val="52"/>
          <w:szCs w:val="52"/>
          <w:rtl/>
        </w:rPr>
        <w:lastRenderedPageBreak/>
        <w:t>الحمية</w:t>
      </w:r>
    </w:p>
    <w:p w:rsidR="00D70F5B" w:rsidRDefault="0072404A" w:rsidP="0002708F">
      <w:pPr>
        <w:tabs>
          <w:tab w:val="left" w:pos="1259"/>
          <w:tab w:val="left" w:pos="6659"/>
        </w:tabs>
        <w:ind w:firstLine="0"/>
        <w:rPr>
          <w:rtl/>
        </w:rPr>
      </w:pPr>
      <w:r>
        <w:rPr>
          <w:rFonts w:hint="cs"/>
          <w:rtl/>
        </w:rPr>
        <w:t>-ويجب على</w:t>
      </w:r>
      <w:r w:rsidR="00D70F5B">
        <w:rPr>
          <w:rFonts w:hint="cs"/>
          <w:rtl/>
        </w:rPr>
        <w:t xml:space="preserve"> المريض</w:t>
      </w:r>
      <w:r>
        <w:rPr>
          <w:rFonts w:hint="cs"/>
          <w:rtl/>
        </w:rPr>
        <w:t xml:space="preserve"> أن يحتمي مما</w:t>
      </w:r>
      <w:r w:rsidR="00D70F5B">
        <w:rPr>
          <w:rFonts w:hint="cs"/>
          <w:rtl/>
        </w:rPr>
        <w:t xml:space="preserve"> يضره </w:t>
      </w:r>
      <w:r w:rsidR="00D70F5B">
        <w:rPr>
          <w:rtl/>
        </w:rPr>
        <w:t>–</w:t>
      </w:r>
      <w:r w:rsidR="00D70F5B">
        <w:rPr>
          <w:rFonts w:hint="cs"/>
          <w:rtl/>
        </w:rPr>
        <w:t xml:space="preserve"> فإن</w:t>
      </w:r>
      <w:r>
        <w:rPr>
          <w:rFonts w:hint="cs"/>
          <w:rtl/>
        </w:rPr>
        <w:t xml:space="preserve"> كان لا</w:t>
      </w:r>
      <w:r w:rsidR="00D70F5B">
        <w:rPr>
          <w:rFonts w:hint="cs"/>
          <w:rtl/>
        </w:rPr>
        <w:t xml:space="preserve"> </w:t>
      </w:r>
      <w:r>
        <w:rPr>
          <w:rFonts w:hint="cs"/>
          <w:rtl/>
        </w:rPr>
        <w:t>ي</w:t>
      </w:r>
      <w:r w:rsidR="00D70F5B">
        <w:rPr>
          <w:rFonts w:hint="cs"/>
          <w:rtl/>
        </w:rPr>
        <w:t xml:space="preserve">علم لكن </w:t>
      </w:r>
      <w:r w:rsidR="002B2692">
        <w:rPr>
          <w:rFonts w:hint="cs"/>
          <w:rtl/>
        </w:rPr>
        <w:t xml:space="preserve">يحتمل الضرر </w:t>
      </w:r>
      <w:r>
        <w:rPr>
          <w:rFonts w:hint="cs"/>
          <w:rtl/>
        </w:rPr>
        <w:t>كره</w:t>
      </w:r>
      <w:r w:rsidR="00D70F5B">
        <w:rPr>
          <w:rFonts w:hint="cs"/>
          <w:rtl/>
        </w:rPr>
        <w:t xml:space="preserve"> تن</w:t>
      </w:r>
      <w:r w:rsidR="0002708F">
        <w:rPr>
          <w:rFonts w:hint="cs"/>
          <w:rtl/>
        </w:rPr>
        <w:t>اوله فإن كان لا يدري فلا كراهة ,</w:t>
      </w:r>
      <w:r>
        <w:rPr>
          <w:rFonts w:hint="cs"/>
          <w:rtl/>
        </w:rPr>
        <w:t>ويسن</w:t>
      </w:r>
      <w:r w:rsidR="00D70F5B">
        <w:rPr>
          <w:rFonts w:hint="cs"/>
          <w:rtl/>
        </w:rPr>
        <w:t xml:space="preserve"> للمريض أن يتناول ما ينفعه</w:t>
      </w:r>
      <w:r w:rsidR="0002708F">
        <w:rPr>
          <w:rFonts w:hint="cs"/>
          <w:rtl/>
        </w:rPr>
        <w:t>,</w:t>
      </w:r>
      <w:r w:rsidR="00C86414">
        <w:rPr>
          <w:rFonts w:hint="cs"/>
          <w:rtl/>
        </w:rPr>
        <w:t>ومن الطب الحجامة لسبع عشرة وتسع عشرة وإحدى وعشرين فهي</w:t>
      </w:r>
      <w:r w:rsidR="00C86414" w:rsidRPr="00C86414">
        <w:rPr>
          <w:rFonts w:hint="cs"/>
          <w:rtl/>
        </w:rPr>
        <w:t xml:space="preserve"> </w:t>
      </w:r>
      <w:r w:rsidR="00C86414">
        <w:rPr>
          <w:rFonts w:hint="cs"/>
          <w:rtl/>
        </w:rPr>
        <w:t>شفاء من كل داء</w:t>
      </w:r>
      <w:r w:rsidR="0002708F">
        <w:rPr>
          <w:rFonts w:hint="cs"/>
          <w:rtl/>
        </w:rPr>
        <w:t>,</w:t>
      </w:r>
      <w:r w:rsidR="00F92BE7">
        <w:rPr>
          <w:rFonts w:hint="cs"/>
          <w:rtl/>
        </w:rPr>
        <w:t xml:space="preserve">وإذا اشتكى أحد وجعاً في رأسه فليحتجم وإذا كان في رجليه فليخضبهما ومن تصبح كل يوم سبع تمرات عجوة لم يضره ذلك اليوم سم ولا سحر والحبة السوداء شفاء من كل داء </w:t>
      </w:r>
      <w:r w:rsidR="002B2692">
        <w:rPr>
          <w:rFonts w:hint="cs"/>
          <w:rtl/>
        </w:rPr>
        <w:t>إلا</w:t>
      </w:r>
      <w:r w:rsidR="00F92BE7">
        <w:rPr>
          <w:rFonts w:hint="cs"/>
          <w:rtl/>
        </w:rPr>
        <w:t xml:space="preserve"> السام فيفرك بزيتها </w:t>
      </w:r>
      <w:r w:rsidR="002B2692">
        <w:rPr>
          <w:rFonts w:hint="cs"/>
          <w:rtl/>
        </w:rPr>
        <w:t>الأورام</w:t>
      </w:r>
      <w:r w:rsidR="00F92BE7">
        <w:rPr>
          <w:rFonts w:hint="cs"/>
          <w:rtl/>
        </w:rPr>
        <w:t xml:space="preserve"> ويشرب حبها من المغص ولحصى الكلى مع الماء الدافئ مطحوناً</w:t>
      </w:r>
      <w:r w:rsidR="002B2692">
        <w:rPr>
          <w:rFonts w:hint="cs"/>
          <w:rtl/>
        </w:rPr>
        <w:t>,</w:t>
      </w:r>
      <w:r w:rsidR="00F92BE7">
        <w:rPr>
          <w:rFonts w:hint="cs"/>
          <w:rtl/>
        </w:rPr>
        <w:t>ومن خير الاكحال الاثمد يجلو البصر وين</w:t>
      </w:r>
      <w:r w:rsidR="002B2692">
        <w:rPr>
          <w:rFonts w:hint="cs"/>
          <w:rtl/>
        </w:rPr>
        <w:t xml:space="preserve">بت الشعر ولا رقية إلا من عين أو </w:t>
      </w:r>
      <w:r w:rsidR="00F92BE7">
        <w:rPr>
          <w:rFonts w:hint="cs"/>
          <w:rtl/>
        </w:rPr>
        <w:t>حمة ومن الرقى</w:t>
      </w:r>
      <w:r w:rsidR="00F92BE7">
        <w:rPr>
          <w:rtl/>
        </w:rPr>
        <w:t>(</w:t>
      </w:r>
      <w:r w:rsidR="00F92BE7" w:rsidRPr="000B5A8C">
        <w:rPr>
          <w:b/>
          <w:bCs/>
          <w:rtl/>
        </w:rPr>
        <w:t>اللَّهُمَّ رَبَّ النَّاسِ مُذْهِبَ الْبَاسِ اشْفِ أَنْتَ الشَّافِي لَا شَافِيَ إِلَّا أَنْتَ شِفَاءً لَا يُغَادِرُ سَقَمًا</w:t>
      </w:r>
      <w:r w:rsidR="00F92BE7">
        <w:rPr>
          <w:rFonts w:hint="cs"/>
          <w:rtl/>
        </w:rPr>
        <w:t xml:space="preserve">) ومن وجد ألماً فليقل بسم الله ثلاثاً ويمسح بيمينه سبع مرات ويقول </w:t>
      </w:r>
      <w:r w:rsidR="00F92BE7" w:rsidRPr="000B5A8C">
        <w:rPr>
          <w:b/>
          <w:bCs/>
          <w:rtl/>
        </w:rPr>
        <w:t>أَعُوذُ بِعِزَّةِ اللَّهِ وَقُدْرَتِهِ مِنْ شَرِّ مَا أَجِدُ</w:t>
      </w:r>
      <w:r w:rsidR="00F92BE7">
        <w:rPr>
          <w:rFonts w:hint="cs"/>
          <w:rtl/>
        </w:rPr>
        <w:t xml:space="preserve"> </w:t>
      </w:r>
      <w:r w:rsidR="001B229E" w:rsidRPr="001B229E">
        <w:rPr>
          <w:rFonts w:hint="cs"/>
          <w:b/>
          <w:bCs/>
          <w:rtl/>
        </w:rPr>
        <w:t>وأحاذر</w:t>
      </w:r>
      <w:r w:rsidR="00B27A6D">
        <w:rPr>
          <w:rFonts w:hint="cs"/>
          <w:rtl/>
        </w:rPr>
        <w:t>, ولا بأس بالرقى ما لم يكن فيها شرك ومن أراد السمن فليطعم القثاء بالرطب, والتلبينة تجم فؤاد المريض وتذهب ببعض الحزن , ويحرم التداوي بالمحرمات , وفي العسل شفاء من الأمراض , ومن اشتكى بطنه فليكثر من شرب العسل , والكمأة من المن وماؤها شفاء لمرض العين0</w:t>
      </w:r>
    </w:p>
    <w:p w:rsidR="00630DF3" w:rsidRPr="00630DF3" w:rsidRDefault="00630DF3" w:rsidP="00C86414">
      <w:pPr>
        <w:tabs>
          <w:tab w:val="left" w:pos="1259"/>
          <w:tab w:val="left" w:pos="6659"/>
        </w:tabs>
        <w:ind w:firstLine="0"/>
        <w:rPr>
          <w:b/>
          <w:bCs/>
          <w:sz w:val="40"/>
          <w:szCs w:val="40"/>
        </w:rPr>
      </w:pPr>
      <w:r w:rsidRPr="00630DF3">
        <w:rPr>
          <w:rFonts w:hint="cs"/>
          <w:b/>
          <w:bCs/>
          <w:sz w:val="40"/>
          <w:szCs w:val="40"/>
          <w:rtl/>
        </w:rPr>
        <w:t xml:space="preserve">                            </w:t>
      </w:r>
      <w:r>
        <w:rPr>
          <w:rFonts w:hint="cs"/>
          <w:b/>
          <w:bCs/>
          <w:sz w:val="40"/>
          <w:szCs w:val="40"/>
          <w:rtl/>
        </w:rPr>
        <w:t xml:space="preserve">    </w:t>
      </w:r>
      <w:r w:rsidRPr="00630DF3">
        <w:rPr>
          <w:rFonts w:hint="cs"/>
          <w:b/>
          <w:bCs/>
          <w:sz w:val="40"/>
          <w:szCs w:val="40"/>
          <w:rtl/>
        </w:rPr>
        <w:t>عيادة المريض</w:t>
      </w:r>
    </w:p>
    <w:p w:rsidR="00630DF3" w:rsidRDefault="00630DF3" w:rsidP="002B2692">
      <w:pPr>
        <w:tabs>
          <w:tab w:val="left" w:pos="1259"/>
          <w:tab w:val="left" w:pos="6659"/>
        </w:tabs>
        <w:ind w:firstLine="0"/>
        <w:rPr>
          <w:rFonts w:hint="cs"/>
          <w:rtl/>
        </w:rPr>
      </w:pPr>
      <w:r>
        <w:rPr>
          <w:rFonts w:hint="cs"/>
          <w:rtl/>
        </w:rPr>
        <w:t xml:space="preserve">-و </w:t>
      </w:r>
      <w:r w:rsidR="00D70F5B" w:rsidRPr="00630DF3">
        <w:rPr>
          <w:rFonts w:hint="cs"/>
          <w:rtl/>
        </w:rPr>
        <w:t>تسن</w:t>
      </w:r>
      <w:r>
        <w:rPr>
          <w:rFonts w:hint="cs"/>
          <w:rtl/>
        </w:rPr>
        <w:t xml:space="preserve"> مؤكدة</w:t>
      </w:r>
      <w:r w:rsidR="00426F91">
        <w:rPr>
          <w:rFonts w:hint="cs"/>
          <w:rtl/>
        </w:rPr>
        <w:t xml:space="preserve"> جداً</w:t>
      </w:r>
      <w:r w:rsidR="00D70F5B" w:rsidRPr="00630DF3">
        <w:rPr>
          <w:rFonts w:hint="cs"/>
          <w:rtl/>
        </w:rPr>
        <w:t xml:space="preserve"> عيادة المريض</w:t>
      </w:r>
      <w:r>
        <w:rPr>
          <w:rFonts w:hint="cs"/>
          <w:rtl/>
        </w:rPr>
        <w:t xml:space="preserve"> من كل الأمراض قريباً كان أو غيره طال مرضه أو قصر , ولا يعاد الكافر المبتدع إلا على سبيل دعوته إن ظن استجابته و</w:t>
      </w:r>
      <w:r w:rsidR="0002708F">
        <w:rPr>
          <w:rFonts w:hint="cs"/>
          <w:rtl/>
        </w:rPr>
        <w:t>إن علم أنه لا يستجيب فلا يعاد ,</w:t>
      </w:r>
      <w:r>
        <w:rPr>
          <w:rFonts w:hint="cs"/>
          <w:rtl/>
        </w:rPr>
        <w:t>وتسن عياد</w:t>
      </w:r>
      <w:r w:rsidR="002B2692">
        <w:rPr>
          <w:rFonts w:hint="cs"/>
          <w:rtl/>
        </w:rPr>
        <w:t>ة الفاسق من أجل عرض التوبة عليه</w:t>
      </w:r>
      <w:r>
        <w:rPr>
          <w:rFonts w:hint="cs"/>
          <w:rtl/>
        </w:rPr>
        <w:t>, فإن كانت عيادته يترتب عليها زيادة تمسكه بالكبيرة أو فعل غيره فلا يعاد,وليس للعيادة وقت</w:t>
      </w:r>
      <w:r w:rsidR="0002708F">
        <w:rPr>
          <w:rFonts w:hint="cs"/>
          <w:rtl/>
        </w:rPr>
        <w:t xml:space="preserve"> مخصص بل مشروعة</w:t>
      </w:r>
      <w:r w:rsidR="002B2692">
        <w:rPr>
          <w:rFonts w:hint="cs"/>
          <w:rtl/>
        </w:rPr>
        <w:t xml:space="preserve"> </w:t>
      </w:r>
      <w:r>
        <w:rPr>
          <w:rFonts w:hint="cs"/>
          <w:rtl/>
        </w:rPr>
        <w:t xml:space="preserve">في سائر الأوقات بما لا مشقة فيه على المريض </w:t>
      </w:r>
      <w:r w:rsidR="0002708F">
        <w:rPr>
          <w:rFonts w:hint="cs"/>
          <w:rtl/>
        </w:rPr>
        <w:t>أ</w:t>
      </w:r>
      <w:r>
        <w:rPr>
          <w:rFonts w:hint="cs"/>
          <w:rtl/>
        </w:rPr>
        <w:t xml:space="preserve">وعلى أهله وقد تطول أو تقصر حسب المصلحة في ذلك,ويسن أن يقعد العائد عند رأس المريض ويسأله عن حاله </w:t>
      </w:r>
      <w:r>
        <w:rPr>
          <w:rtl/>
        </w:rPr>
        <w:t>–</w:t>
      </w:r>
      <w:r>
        <w:rPr>
          <w:rFonts w:hint="cs"/>
          <w:rtl/>
        </w:rPr>
        <w:t xml:space="preserve">كيف تجدك </w:t>
      </w:r>
      <w:r>
        <w:rPr>
          <w:rtl/>
        </w:rPr>
        <w:t>–</w:t>
      </w:r>
      <w:r>
        <w:rPr>
          <w:rFonts w:hint="cs"/>
          <w:rtl/>
        </w:rPr>
        <w:t>ويقول له : لا بأس طهور إ</w:t>
      </w:r>
      <w:r w:rsidR="0099648F">
        <w:rPr>
          <w:rFonts w:hint="cs"/>
          <w:rtl/>
        </w:rPr>
        <w:t>ن شاء الله,وإذا عاد المريض أو أُتي بالمريض إليه فيسن أن يرقيه ومن أفضل الرقية (</w:t>
      </w:r>
      <w:r w:rsidR="0099648F" w:rsidRPr="00B0720C">
        <w:rPr>
          <w:b/>
          <w:bCs/>
          <w:rtl/>
        </w:rPr>
        <w:t>أَذْهِبْ الْبَاسَ رَبَّ النَّاسِ اشْفِ وَأَنْتَ الشَّافِي لَا شِفَاءَ إِلَّا شِفَاؤُكَ شِفَاءً لَا يُغَادِرُ سَقَمًا</w:t>
      </w:r>
      <w:r w:rsidR="0099648F">
        <w:rPr>
          <w:rFonts w:hint="cs"/>
          <w:rtl/>
        </w:rPr>
        <w:t>) وأن يدعو للمريض اللهم اشف فلان</w:t>
      </w:r>
      <w:r w:rsidR="00A2215E">
        <w:rPr>
          <w:rFonts w:hint="cs"/>
          <w:rtl/>
        </w:rPr>
        <w:t>ا</w:t>
      </w:r>
      <w:r w:rsidR="0099648F">
        <w:rPr>
          <w:rFonts w:hint="cs"/>
          <w:rtl/>
        </w:rPr>
        <w:t xml:space="preserve"> ثلاث مرات وأن يعلمه أن يمسح بيمينه </w:t>
      </w:r>
      <w:r w:rsidR="00464106">
        <w:rPr>
          <w:rFonts w:hint="cs"/>
          <w:rtl/>
        </w:rPr>
        <w:t xml:space="preserve">مكان الألم </w:t>
      </w:r>
      <w:r w:rsidR="00F24699">
        <w:rPr>
          <w:rFonts w:hint="cs"/>
          <w:rtl/>
        </w:rPr>
        <w:t xml:space="preserve">ويقول باسم الله ثلاثاً ويقول </w:t>
      </w:r>
      <w:r w:rsidR="002B2692">
        <w:rPr>
          <w:rFonts w:hint="cs"/>
          <w:rtl/>
        </w:rPr>
        <w:t>أعوذ</w:t>
      </w:r>
      <w:r w:rsidR="00F24699">
        <w:rPr>
          <w:rFonts w:hint="cs"/>
          <w:rtl/>
        </w:rPr>
        <w:t xml:space="preserve"> بعزة الله وقدرته من شر ما أجد </w:t>
      </w:r>
      <w:r w:rsidR="002B2692">
        <w:rPr>
          <w:rFonts w:hint="cs"/>
          <w:rtl/>
        </w:rPr>
        <w:t>وأحاذر</w:t>
      </w:r>
      <w:r w:rsidR="00F24699">
        <w:rPr>
          <w:rFonts w:hint="cs"/>
          <w:rtl/>
        </w:rPr>
        <w:t xml:space="preserve"> سبع مرات ,وأن يذكر المريض بالتوبة وينصحه بكثرة الاستغفار والأعمال الصالحة  والتحلل من المظالم</w:t>
      </w:r>
      <w:r w:rsidR="004C75D2">
        <w:rPr>
          <w:rFonts w:hint="cs"/>
          <w:rtl/>
        </w:rPr>
        <w:t xml:space="preserve"> </w:t>
      </w:r>
      <w:r w:rsidR="004C75D2">
        <w:rPr>
          <w:rFonts w:hint="cs"/>
          <w:rtl/>
        </w:rPr>
        <w:lastRenderedPageBreak/>
        <w:t xml:space="preserve">وإذا </w:t>
      </w:r>
      <w:r w:rsidR="002B2692">
        <w:rPr>
          <w:rFonts w:hint="cs"/>
          <w:rtl/>
        </w:rPr>
        <w:t>رآه</w:t>
      </w:r>
      <w:r w:rsidR="004C75D2">
        <w:rPr>
          <w:rFonts w:hint="cs"/>
          <w:rtl/>
        </w:rPr>
        <w:t xml:space="preserve"> على منكر نهاه </w:t>
      </w:r>
      <w:r w:rsidR="002B2692">
        <w:rPr>
          <w:rFonts w:hint="cs"/>
          <w:rtl/>
        </w:rPr>
        <w:t>بأسلوب</w:t>
      </w:r>
      <w:r w:rsidR="004C75D2">
        <w:rPr>
          <w:rFonts w:hint="cs"/>
          <w:rtl/>
        </w:rPr>
        <w:t xml:space="preserve"> رقيق وذكره لقاء الله والجنة والنار ورغبه فيما</w:t>
      </w:r>
      <w:r w:rsidR="002B2692">
        <w:rPr>
          <w:rFonts w:hint="cs"/>
          <w:rtl/>
        </w:rPr>
        <w:t xml:space="preserve"> عند الله وأن يذكره الوصية وأن </w:t>
      </w:r>
      <w:r w:rsidR="004C75D2">
        <w:rPr>
          <w:rFonts w:hint="cs"/>
          <w:rtl/>
        </w:rPr>
        <w:t xml:space="preserve">يكتبها ,وتجب الوصية إن كانت بدين أو حق ليس لصاحبه بينة وقد تكون مسنونة كالوصية إلى أهل العلم والخير بالصلاة عليه وغسله والولاية على ولده الصغير وتفرقة ثلثه في </w:t>
      </w:r>
      <w:r w:rsidR="002B2692">
        <w:rPr>
          <w:rFonts w:hint="cs"/>
          <w:rtl/>
        </w:rPr>
        <w:t>أعمال</w:t>
      </w:r>
      <w:r w:rsidR="00530CAF">
        <w:rPr>
          <w:rFonts w:hint="cs"/>
          <w:rtl/>
        </w:rPr>
        <w:t xml:space="preserve"> البر ونحو ذلك.</w:t>
      </w:r>
    </w:p>
    <w:p w:rsidR="00530CAF" w:rsidRDefault="00530CAF" w:rsidP="002B2692">
      <w:pPr>
        <w:tabs>
          <w:tab w:val="left" w:pos="1259"/>
          <w:tab w:val="left" w:pos="6659"/>
        </w:tabs>
        <w:ind w:firstLine="0"/>
        <w:rPr>
          <w:rFonts w:hint="cs"/>
          <w:rtl/>
        </w:rPr>
      </w:pPr>
    </w:p>
    <w:p w:rsidR="00530CAF" w:rsidRPr="00530CAF" w:rsidRDefault="00530CAF" w:rsidP="00530CAF">
      <w:pPr>
        <w:tabs>
          <w:tab w:val="left" w:pos="1259"/>
          <w:tab w:val="left" w:pos="6659"/>
        </w:tabs>
        <w:ind w:firstLine="0"/>
        <w:jc w:val="center"/>
        <w:rPr>
          <w:b/>
          <w:bCs/>
        </w:rPr>
      </w:pPr>
      <w:r>
        <w:rPr>
          <w:rFonts w:hint="cs"/>
          <w:b/>
          <w:bCs/>
          <w:rtl/>
        </w:rPr>
        <w:t>التلقين والعمل بالميت</w:t>
      </w:r>
    </w:p>
    <w:p w:rsidR="00FD2A07" w:rsidRDefault="004C75D2" w:rsidP="00753715">
      <w:pPr>
        <w:tabs>
          <w:tab w:val="left" w:pos="1259"/>
          <w:tab w:val="left" w:pos="6659"/>
        </w:tabs>
        <w:ind w:firstLine="0"/>
        <w:rPr>
          <w:rFonts w:hint="cs"/>
          <w:rtl/>
        </w:rPr>
      </w:pPr>
      <w:r>
        <w:rPr>
          <w:rFonts w:hint="cs"/>
          <w:rtl/>
        </w:rPr>
        <w:t>فإذا نزل به ملك الموت</w:t>
      </w:r>
      <w:r w:rsidR="00D70F5B">
        <w:rPr>
          <w:rFonts w:hint="cs"/>
          <w:rtl/>
        </w:rPr>
        <w:t xml:space="preserve"> في</w:t>
      </w:r>
      <w:r>
        <w:rPr>
          <w:rFonts w:hint="cs"/>
          <w:rtl/>
        </w:rPr>
        <w:t xml:space="preserve">ندب أن يتعاهده أرفق أهله به فإن </w:t>
      </w:r>
      <w:r w:rsidR="00D70F5B">
        <w:rPr>
          <w:rFonts w:hint="cs"/>
          <w:rtl/>
        </w:rPr>
        <w:t xml:space="preserve">كان لا رفق لديهم </w:t>
      </w:r>
      <w:r>
        <w:rPr>
          <w:rFonts w:hint="cs"/>
          <w:rtl/>
        </w:rPr>
        <w:t>ف</w:t>
      </w:r>
      <w:r w:rsidR="00D70F5B">
        <w:rPr>
          <w:rFonts w:hint="cs"/>
          <w:rtl/>
        </w:rPr>
        <w:t xml:space="preserve">غيرهم من أهل الرفق والتقى والصبر </w:t>
      </w:r>
      <w:r w:rsidR="003F3A2C">
        <w:rPr>
          <w:rFonts w:hint="cs"/>
          <w:rtl/>
        </w:rPr>
        <w:t>ومحبة الخير ل</w:t>
      </w:r>
      <w:r w:rsidR="00D70F5B">
        <w:rPr>
          <w:rFonts w:hint="cs"/>
          <w:rtl/>
        </w:rPr>
        <w:t>لمريض فيبل حلقه بماء</w:t>
      </w:r>
      <w:r w:rsidR="003F3A2C">
        <w:rPr>
          <w:rFonts w:hint="cs"/>
          <w:rtl/>
        </w:rPr>
        <w:t xml:space="preserve"> </w:t>
      </w:r>
      <w:r w:rsidR="00D70F5B">
        <w:rPr>
          <w:rFonts w:hint="cs"/>
          <w:rtl/>
        </w:rPr>
        <w:t xml:space="preserve">ويندي شفتيه بقطنة </w:t>
      </w:r>
      <w:r w:rsidR="003F3A2C">
        <w:rPr>
          <w:rFonts w:hint="cs"/>
          <w:rtl/>
        </w:rPr>
        <w:t xml:space="preserve">ونحوها </w:t>
      </w:r>
      <w:r w:rsidR="003F3A2C">
        <w:rPr>
          <w:rtl/>
        </w:rPr>
        <w:t>–</w:t>
      </w:r>
      <w:r w:rsidR="00D70F5B">
        <w:rPr>
          <w:rFonts w:hint="cs"/>
          <w:rtl/>
        </w:rPr>
        <w:t>ومن</w:t>
      </w:r>
      <w:r w:rsidR="003F3A2C">
        <w:rPr>
          <w:rFonts w:hint="cs"/>
          <w:rtl/>
        </w:rPr>
        <w:t xml:space="preserve"> كان عليه حد رجم أو قصاص و</w:t>
      </w:r>
      <w:r w:rsidR="00D70F5B">
        <w:rPr>
          <w:rFonts w:hint="cs"/>
          <w:rtl/>
        </w:rPr>
        <w:t xml:space="preserve">كرب </w:t>
      </w:r>
      <w:r w:rsidR="003F3A2C">
        <w:rPr>
          <w:rFonts w:hint="cs"/>
          <w:rtl/>
        </w:rPr>
        <w:t xml:space="preserve">فلا بأس أن </w:t>
      </w:r>
      <w:r w:rsidR="00D70F5B">
        <w:rPr>
          <w:rFonts w:hint="cs"/>
          <w:rtl/>
        </w:rPr>
        <w:t>يكون عن</w:t>
      </w:r>
      <w:r w:rsidR="00474BF6">
        <w:rPr>
          <w:rFonts w:hint="cs"/>
          <w:rtl/>
        </w:rPr>
        <w:t>ده من يؤنسه ويرغبه في التوبة و</w:t>
      </w:r>
      <w:r w:rsidR="00D70F5B">
        <w:rPr>
          <w:rFonts w:hint="cs"/>
          <w:rtl/>
        </w:rPr>
        <w:t>ذكر</w:t>
      </w:r>
      <w:r w:rsidR="00474BF6">
        <w:rPr>
          <w:rFonts w:hint="cs"/>
          <w:rtl/>
        </w:rPr>
        <w:t xml:space="preserve"> الله وكل ما فيه خير له </w:t>
      </w:r>
      <w:r w:rsidR="00D70F5B">
        <w:rPr>
          <w:rFonts w:hint="cs"/>
          <w:rtl/>
        </w:rPr>
        <w:t xml:space="preserve"> </w:t>
      </w:r>
      <w:r w:rsidR="00996ABC">
        <w:rPr>
          <w:rFonts w:hint="cs"/>
          <w:rtl/>
        </w:rPr>
        <w:t>ويسن مؤكداً</w:t>
      </w:r>
      <w:r w:rsidR="00474BF6">
        <w:rPr>
          <w:rFonts w:hint="cs"/>
          <w:rtl/>
        </w:rPr>
        <w:t xml:space="preserve"> جداً تلقين المريض </w:t>
      </w:r>
      <w:r w:rsidR="00D70F5B">
        <w:rPr>
          <w:rFonts w:hint="cs"/>
          <w:rtl/>
        </w:rPr>
        <w:t>[لا إله إلا الله] لتكون آخر كلامه</w:t>
      </w:r>
      <w:r w:rsidR="00D70F5B">
        <w:rPr>
          <w:rtl/>
        </w:rPr>
        <w:t>–</w:t>
      </w:r>
      <w:r w:rsidR="0077566F" w:rsidRPr="0077566F">
        <w:rPr>
          <w:rFonts w:hint="cs"/>
          <w:rtl/>
        </w:rPr>
        <w:t xml:space="preserve"> </w:t>
      </w:r>
      <w:r w:rsidR="0077566F">
        <w:rPr>
          <w:rFonts w:hint="cs"/>
          <w:rtl/>
        </w:rPr>
        <w:t xml:space="preserve">و لا بأس بتلقين </w:t>
      </w:r>
      <w:r w:rsidR="00934E7A">
        <w:rPr>
          <w:rFonts w:hint="cs"/>
          <w:rtl/>
        </w:rPr>
        <w:t xml:space="preserve">من عليه حداً أو قصاص فيقول للمريض قل[لا إله إلا الله برفق ويخاطبه بما يحبه فإن كان عماً قال له [يا عم ] أو خال قال له [ يا خال ] أو أباً قال [ يا أبت ] وهكذا فإن قال الشهادة </w:t>
      </w:r>
      <w:r w:rsidR="00D70F5B">
        <w:rPr>
          <w:rFonts w:hint="cs"/>
          <w:rtl/>
        </w:rPr>
        <w:t xml:space="preserve"> وسكت لم تعد عليه </w:t>
      </w:r>
      <w:r w:rsidR="00934E7A">
        <w:rPr>
          <w:rFonts w:hint="cs"/>
          <w:rtl/>
        </w:rPr>
        <w:t xml:space="preserve">فإن </w:t>
      </w:r>
      <w:r w:rsidR="00D70F5B">
        <w:rPr>
          <w:rFonts w:hint="cs"/>
          <w:rtl/>
        </w:rPr>
        <w:t xml:space="preserve">تكلم بعدها </w:t>
      </w:r>
      <w:r w:rsidR="00934E7A">
        <w:rPr>
          <w:rFonts w:hint="cs"/>
          <w:rtl/>
        </w:rPr>
        <w:t>اعيد ت</w:t>
      </w:r>
      <w:r w:rsidR="00D70F5B">
        <w:rPr>
          <w:rFonts w:hint="cs"/>
          <w:rtl/>
        </w:rPr>
        <w:t>لق</w:t>
      </w:r>
      <w:r w:rsidR="00934E7A">
        <w:rPr>
          <w:rFonts w:hint="cs"/>
          <w:rtl/>
        </w:rPr>
        <w:t>ي</w:t>
      </w:r>
      <w:r w:rsidR="00D70F5B">
        <w:rPr>
          <w:rFonts w:hint="cs"/>
          <w:rtl/>
        </w:rPr>
        <w:t xml:space="preserve">نه </w:t>
      </w:r>
      <w:r w:rsidR="00934E7A">
        <w:rPr>
          <w:rFonts w:hint="cs"/>
          <w:rtl/>
        </w:rPr>
        <w:t>بها ,</w:t>
      </w:r>
      <w:r w:rsidR="003F18D6">
        <w:rPr>
          <w:rFonts w:hint="cs"/>
          <w:rtl/>
        </w:rPr>
        <w:t xml:space="preserve">ولا يشرع قراءة </w:t>
      </w:r>
      <w:r w:rsidR="00D70F5B">
        <w:rPr>
          <w:rFonts w:hint="cs"/>
          <w:rtl/>
        </w:rPr>
        <w:t xml:space="preserve">يس عند المحتضر أو على الميت </w:t>
      </w:r>
      <w:r w:rsidR="003F18D6">
        <w:rPr>
          <w:rFonts w:hint="cs"/>
          <w:rtl/>
        </w:rPr>
        <w:t xml:space="preserve">,ويسن لمن حضر عند المريض أو الميت أن يقول خيراً ,وأن يوجه المسلم في احتضاره إلى  </w:t>
      </w:r>
      <w:r w:rsidR="00D70F5B">
        <w:rPr>
          <w:rFonts w:hint="cs"/>
          <w:rtl/>
        </w:rPr>
        <w:t xml:space="preserve"> </w:t>
      </w:r>
      <w:r w:rsidR="00967FE7">
        <w:rPr>
          <w:rFonts w:hint="cs"/>
          <w:rtl/>
        </w:rPr>
        <w:t xml:space="preserve">القبلة </w:t>
      </w:r>
      <w:r w:rsidR="003F18D6">
        <w:rPr>
          <w:rFonts w:hint="cs"/>
          <w:rtl/>
        </w:rPr>
        <w:t>والأفضل على جنبه الأيمن</w:t>
      </w:r>
      <w:r w:rsidR="00967FE7">
        <w:rPr>
          <w:rFonts w:hint="cs"/>
          <w:rtl/>
        </w:rPr>
        <w:t xml:space="preserve"> ويعمل به ما كان أيسر له</w:t>
      </w:r>
      <w:r w:rsidR="003F18D6">
        <w:rPr>
          <w:rFonts w:hint="cs"/>
          <w:rtl/>
        </w:rPr>
        <w:t xml:space="preserve"> , وأن يسجى الميت إلا المحرم الذكر فلا يغطى رأسه ولا وجهه فإذا مات سُن </w:t>
      </w:r>
      <w:r w:rsidR="00D70F5B">
        <w:rPr>
          <w:rFonts w:hint="cs"/>
          <w:rtl/>
        </w:rPr>
        <w:t xml:space="preserve">تغميضه </w:t>
      </w:r>
      <w:r w:rsidR="003F18D6">
        <w:rPr>
          <w:rFonts w:hint="cs"/>
          <w:rtl/>
        </w:rPr>
        <w:t>والمرأة ي</w:t>
      </w:r>
      <w:r w:rsidR="00D70F5B">
        <w:rPr>
          <w:rFonts w:hint="cs"/>
          <w:rtl/>
        </w:rPr>
        <w:t>غمضه</w:t>
      </w:r>
      <w:r w:rsidR="003F18D6">
        <w:rPr>
          <w:rFonts w:hint="cs"/>
          <w:rtl/>
        </w:rPr>
        <w:t>ا محرمها وتغمضه حتى الحائض والجنب ولا كراهة في ذلك, ويشد لحيا الميت</w:t>
      </w:r>
      <w:r w:rsidR="00D70F5B">
        <w:rPr>
          <w:rFonts w:hint="cs"/>
          <w:rtl/>
        </w:rPr>
        <w:t xml:space="preserve"> وتلين مفاصله ويعمل به ما كان أسهل لتغسيله وتكفينه ليكون على أكمل حال من الغسل والكفن ونحوهما بلا مشقة </w:t>
      </w:r>
      <w:r w:rsidR="008700D0">
        <w:rPr>
          <w:rFonts w:hint="cs"/>
          <w:rtl/>
        </w:rPr>
        <w:t>وإنما يكون</w:t>
      </w:r>
      <w:r w:rsidR="00D70F5B">
        <w:rPr>
          <w:rFonts w:hint="cs"/>
          <w:rtl/>
        </w:rPr>
        <w:t xml:space="preserve"> بالرفق </w:t>
      </w:r>
      <w:r w:rsidR="008700D0">
        <w:rPr>
          <w:rFonts w:hint="cs"/>
          <w:rtl/>
        </w:rPr>
        <w:t>ومن ذلك وضع شيء يسير على بطنه لئلا ينتفخ ويوضع على سرير غسله مستل</w:t>
      </w:r>
      <w:r w:rsidR="002B2692">
        <w:rPr>
          <w:rFonts w:hint="cs"/>
          <w:rtl/>
        </w:rPr>
        <w:t>قياً على ظهره منحدراً نحو رجليه</w:t>
      </w:r>
      <w:r w:rsidR="008700D0">
        <w:rPr>
          <w:rFonts w:hint="cs"/>
          <w:rtl/>
        </w:rPr>
        <w:t>,ويسن الإسراع في تجهيزه عند تحقق موته ,ويجوز أن ينتظر به من يحضره من ولي أو غيره إن كان قريباً زمناً ولا يخشى عل</w:t>
      </w:r>
      <w:r w:rsidR="00FD2A07">
        <w:rPr>
          <w:rFonts w:hint="cs"/>
          <w:rtl/>
        </w:rPr>
        <w:t>يه أو يترتب مشقة في دفنه ونحوه.</w:t>
      </w:r>
    </w:p>
    <w:p w:rsidR="00FD2A07" w:rsidRDefault="00FD2A07" w:rsidP="00753715">
      <w:pPr>
        <w:tabs>
          <w:tab w:val="left" w:pos="1259"/>
          <w:tab w:val="left" w:pos="6659"/>
        </w:tabs>
        <w:ind w:firstLine="0"/>
        <w:rPr>
          <w:rFonts w:hint="cs"/>
          <w:rtl/>
        </w:rPr>
      </w:pPr>
    </w:p>
    <w:p w:rsidR="00FD2A07" w:rsidRPr="00FD2A07" w:rsidRDefault="00FD2A07" w:rsidP="00FD2A07">
      <w:pPr>
        <w:tabs>
          <w:tab w:val="left" w:pos="1259"/>
          <w:tab w:val="left" w:pos="6659"/>
        </w:tabs>
        <w:ind w:firstLine="0"/>
        <w:jc w:val="center"/>
        <w:rPr>
          <w:rFonts w:hint="cs"/>
          <w:b/>
          <w:bCs/>
          <w:rtl/>
        </w:rPr>
      </w:pPr>
      <w:r>
        <w:rPr>
          <w:rFonts w:hint="cs"/>
          <w:b/>
          <w:bCs/>
          <w:rtl/>
        </w:rPr>
        <w:t>وجوب التحقق من موته وما يُعمل في الوصية والديون</w:t>
      </w:r>
    </w:p>
    <w:p w:rsidR="00D70F5B" w:rsidRDefault="005E1B8D" w:rsidP="00753715">
      <w:pPr>
        <w:tabs>
          <w:tab w:val="left" w:pos="1259"/>
          <w:tab w:val="left" w:pos="6659"/>
        </w:tabs>
        <w:ind w:firstLine="0"/>
        <w:rPr>
          <w:rtl/>
        </w:rPr>
      </w:pPr>
      <w:r>
        <w:rPr>
          <w:rFonts w:hint="cs"/>
          <w:rtl/>
        </w:rPr>
        <w:t>و</w:t>
      </w:r>
      <w:r w:rsidR="00D70F5B">
        <w:rPr>
          <w:rFonts w:hint="cs"/>
          <w:rtl/>
        </w:rPr>
        <w:t>إن مات ولم يتحقق من موته و</w:t>
      </w:r>
      <w:r>
        <w:rPr>
          <w:rFonts w:hint="cs"/>
          <w:rtl/>
        </w:rPr>
        <w:t>جب أن يُنتظر به حتى يتحقق موته من موته ب</w:t>
      </w:r>
      <w:r w:rsidR="00D70F5B">
        <w:rPr>
          <w:rFonts w:hint="cs"/>
          <w:rtl/>
        </w:rPr>
        <w:t xml:space="preserve">علامة أو قول أهل الخبرة </w:t>
      </w:r>
      <w:r>
        <w:rPr>
          <w:rFonts w:hint="cs"/>
          <w:rtl/>
        </w:rPr>
        <w:t>أو الطبيب المختص و</w:t>
      </w:r>
      <w:r w:rsidR="00D70F5B">
        <w:rPr>
          <w:rFonts w:hint="cs"/>
          <w:rtl/>
        </w:rPr>
        <w:t xml:space="preserve">يشرع الإسراع في تنفيذ وصيته ويقدم الدين عليها وجوبا ويجب الإسراع في قضاء </w:t>
      </w:r>
      <w:r w:rsidR="00D70F5B">
        <w:rPr>
          <w:rFonts w:hint="cs"/>
          <w:rtl/>
        </w:rPr>
        <w:lastRenderedPageBreak/>
        <w:t>دينه</w:t>
      </w:r>
      <w:r>
        <w:rPr>
          <w:rFonts w:hint="cs"/>
          <w:rtl/>
        </w:rPr>
        <w:t xml:space="preserve"> الحال</w:t>
      </w:r>
      <w:r w:rsidR="00D70F5B">
        <w:rPr>
          <w:rFonts w:hint="cs"/>
          <w:rtl/>
        </w:rPr>
        <w:t xml:space="preserve"> قبل الصلاة عليه إن أمكن وإبراء ذمته قبل الصلاة عليه إن أمكن سواء كان الدين لله أو لآدمي </w:t>
      </w:r>
      <w:r>
        <w:rPr>
          <w:rtl/>
        </w:rPr>
        <w:t>–</w:t>
      </w:r>
      <w:r>
        <w:rPr>
          <w:rFonts w:hint="cs"/>
          <w:rtl/>
        </w:rPr>
        <w:t xml:space="preserve">وتبقى الديون </w:t>
      </w:r>
      <w:r w:rsidR="00D70F5B">
        <w:rPr>
          <w:rFonts w:hint="cs"/>
          <w:rtl/>
        </w:rPr>
        <w:t xml:space="preserve">المؤجلة </w:t>
      </w:r>
      <w:r>
        <w:rPr>
          <w:rFonts w:hint="cs"/>
          <w:rtl/>
        </w:rPr>
        <w:t>على تأجيلها ومن كفل على الميت صحت كفالته في الدين ,وإن مات ولا قضاء معه قضى عنه من بيت المال ,</w:t>
      </w:r>
      <w:r w:rsidR="00D70F5B">
        <w:rPr>
          <w:rFonts w:hint="cs"/>
          <w:rtl/>
        </w:rPr>
        <w:t xml:space="preserve"> </w:t>
      </w:r>
      <w:r w:rsidR="00497B97">
        <w:rPr>
          <w:rFonts w:hint="cs"/>
          <w:rtl/>
        </w:rPr>
        <w:t>و</w:t>
      </w:r>
      <w:r w:rsidR="00D70F5B">
        <w:rPr>
          <w:rFonts w:hint="cs"/>
          <w:rtl/>
        </w:rPr>
        <w:t xml:space="preserve">يشرع تقبيل الميت من أهله ومحبيه وأصحابه </w:t>
      </w:r>
      <w:r w:rsidR="00497B97">
        <w:rPr>
          <w:rFonts w:hint="cs"/>
          <w:rtl/>
        </w:rPr>
        <w:t xml:space="preserve">ويحرم النعي </w:t>
      </w:r>
      <w:r w:rsidR="00D70F5B">
        <w:rPr>
          <w:rFonts w:hint="cs"/>
          <w:rtl/>
        </w:rPr>
        <w:t xml:space="preserve">على طريقة أهل الجاهلية </w:t>
      </w:r>
      <w:r w:rsidR="00497B97">
        <w:rPr>
          <w:rFonts w:hint="cs"/>
          <w:rtl/>
        </w:rPr>
        <w:t>ويشر</w:t>
      </w:r>
      <w:r w:rsidR="00D70F5B">
        <w:rPr>
          <w:rFonts w:hint="cs"/>
          <w:rtl/>
        </w:rPr>
        <w:t>ع الإخبار عن</w:t>
      </w:r>
      <w:r w:rsidR="00497B97">
        <w:rPr>
          <w:rFonts w:hint="cs"/>
          <w:rtl/>
        </w:rPr>
        <w:t>ه</w:t>
      </w:r>
      <w:r w:rsidR="00D70F5B">
        <w:rPr>
          <w:rFonts w:hint="cs"/>
          <w:rtl/>
        </w:rPr>
        <w:t xml:space="preserve"> للصلاة عليه</w:t>
      </w:r>
      <w:r w:rsidR="00497B97">
        <w:rPr>
          <w:rFonts w:hint="cs"/>
          <w:rtl/>
        </w:rPr>
        <w:t xml:space="preserve"> والدعاء له وقضاء ديونه ونحو ذلك, وإذا مات بغير مولده قيس له من مولده إلى منقطع </w:t>
      </w:r>
      <w:r w:rsidR="009A165F">
        <w:rPr>
          <w:rFonts w:hint="cs"/>
          <w:rtl/>
        </w:rPr>
        <w:t>أثره</w:t>
      </w:r>
      <w:r w:rsidR="00497B97">
        <w:rPr>
          <w:rFonts w:hint="cs"/>
          <w:rtl/>
        </w:rPr>
        <w:t xml:space="preserve"> في الجنة , ومن مات يوم الجمعة أو ليلتها وقاه الله فتنة القبر</w:t>
      </w:r>
      <w:r w:rsidR="00D70F5B">
        <w:rPr>
          <w:rFonts w:hint="cs"/>
          <w:rtl/>
        </w:rPr>
        <w:t>0</w:t>
      </w:r>
    </w:p>
    <w:p w:rsidR="00D70F5B" w:rsidRPr="00C82842" w:rsidRDefault="00D70F5B" w:rsidP="00D70F5B">
      <w:pPr>
        <w:tabs>
          <w:tab w:val="left" w:pos="1259"/>
          <w:tab w:val="left" w:pos="6659"/>
        </w:tabs>
        <w:ind w:left="1080" w:firstLine="0"/>
        <w:jc w:val="center"/>
        <w:rPr>
          <w:rFonts w:cs="DecoType Naskh Extensions"/>
          <w:b/>
          <w:bCs/>
          <w:sz w:val="40"/>
          <w:szCs w:val="40"/>
          <w:rtl/>
        </w:rPr>
      </w:pPr>
      <w:r w:rsidRPr="00C82842">
        <w:rPr>
          <w:rFonts w:cs="DecoType Naskh Extensions" w:hint="cs"/>
          <w:b/>
          <w:bCs/>
          <w:sz w:val="40"/>
          <w:szCs w:val="40"/>
          <w:rtl/>
        </w:rPr>
        <w:t>ف</w:t>
      </w:r>
      <w:r>
        <w:rPr>
          <w:rFonts w:cs="DecoType Naskh Extensions" w:hint="cs"/>
          <w:b/>
          <w:bCs/>
          <w:sz w:val="40"/>
          <w:szCs w:val="40"/>
          <w:rtl/>
        </w:rPr>
        <w:t>ـــ</w:t>
      </w:r>
      <w:r w:rsidRPr="00C82842">
        <w:rPr>
          <w:rFonts w:cs="DecoType Naskh Extensions" w:hint="cs"/>
          <w:b/>
          <w:bCs/>
          <w:sz w:val="40"/>
          <w:szCs w:val="40"/>
          <w:rtl/>
        </w:rPr>
        <w:t>صل (غ</w:t>
      </w:r>
      <w:r>
        <w:rPr>
          <w:rFonts w:cs="DecoType Naskh Extensions" w:hint="cs"/>
          <w:b/>
          <w:bCs/>
          <w:sz w:val="40"/>
          <w:szCs w:val="40"/>
          <w:rtl/>
        </w:rPr>
        <w:t>ـــ</w:t>
      </w:r>
      <w:r w:rsidRPr="00C82842">
        <w:rPr>
          <w:rFonts w:cs="DecoType Naskh Extensions" w:hint="cs"/>
          <w:b/>
          <w:bCs/>
          <w:sz w:val="40"/>
          <w:szCs w:val="40"/>
          <w:rtl/>
        </w:rPr>
        <w:t>س</w:t>
      </w:r>
      <w:r>
        <w:rPr>
          <w:rFonts w:cs="DecoType Naskh Extensions" w:hint="cs"/>
          <w:b/>
          <w:bCs/>
          <w:sz w:val="40"/>
          <w:szCs w:val="40"/>
          <w:rtl/>
        </w:rPr>
        <w:t>ـــ</w:t>
      </w:r>
      <w:r w:rsidRPr="00C82842">
        <w:rPr>
          <w:rFonts w:cs="DecoType Naskh Extensions" w:hint="cs"/>
          <w:b/>
          <w:bCs/>
          <w:sz w:val="40"/>
          <w:szCs w:val="40"/>
          <w:rtl/>
        </w:rPr>
        <w:t>ل ال</w:t>
      </w:r>
      <w:r>
        <w:rPr>
          <w:rFonts w:cs="DecoType Naskh Extensions" w:hint="cs"/>
          <w:b/>
          <w:bCs/>
          <w:sz w:val="40"/>
          <w:szCs w:val="40"/>
          <w:rtl/>
        </w:rPr>
        <w:t>ـــ</w:t>
      </w:r>
      <w:r w:rsidRPr="00C82842">
        <w:rPr>
          <w:rFonts w:cs="DecoType Naskh Extensions" w:hint="cs"/>
          <w:b/>
          <w:bCs/>
          <w:sz w:val="40"/>
          <w:szCs w:val="40"/>
          <w:rtl/>
        </w:rPr>
        <w:t>ميت وما يتع</w:t>
      </w:r>
      <w:r>
        <w:rPr>
          <w:rFonts w:cs="DecoType Naskh Extensions" w:hint="cs"/>
          <w:b/>
          <w:bCs/>
          <w:sz w:val="40"/>
          <w:szCs w:val="40"/>
          <w:rtl/>
        </w:rPr>
        <w:t>ــ</w:t>
      </w:r>
      <w:r w:rsidRPr="00C82842">
        <w:rPr>
          <w:rFonts w:cs="DecoType Naskh Extensions" w:hint="cs"/>
          <w:b/>
          <w:bCs/>
          <w:sz w:val="40"/>
          <w:szCs w:val="40"/>
          <w:rtl/>
        </w:rPr>
        <w:t>ل</w:t>
      </w:r>
      <w:r>
        <w:rPr>
          <w:rFonts w:cs="DecoType Naskh Extensions" w:hint="cs"/>
          <w:b/>
          <w:bCs/>
          <w:sz w:val="40"/>
          <w:szCs w:val="40"/>
          <w:rtl/>
        </w:rPr>
        <w:t>ـــ</w:t>
      </w:r>
      <w:r w:rsidRPr="00C82842">
        <w:rPr>
          <w:rFonts w:cs="DecoType Naskh Extensions" w:hint="cs"/>
          <w:b/>
          <w:bCs/>
          <w:sz w:val="40"/>
          <w:szCs w:val="40"/>
          <w:rtl/>
        </w:rPr>
        <w:t>ق به)</w:t>
      </w:r>
    </w:p>
    <w:p w:rsidR="004569D6" w:rsidRDefault="00E32E7A" w:rsidP="004E6A66">
      <w:pPr>
        <w:tabs>
          <w:tab w:val="left" w:pos="1259"/>
          <w:tab w:val="left" w:pos="6659"/>
        </w:tabs>
        <w:ind w:firstLine="0"/>
        <w:rPr>
          <w:rFonts w:hint="cs"/>
          <w:rtl/>
        </w:rPr>
      </w:pPr>
      <w:r>
        <w:rPr>
          <w:rFonts w:hint="cs"/>
          <w:rtl/>
        </w:rPr>
        <w:t>-</w:t>
      </w:r>
      <w:r w:rsidR="00D70F5B">
        <w:rPr>
          <w:rFonts w:hint="cs"/>
          <w:rtl/>
        </w:rPr>
        <w:t xml:space="preserve"> </w:t>
      </w:r>
      <w:r>
        <w:rPr>
          <w:rFonts w:hint="cs"/>
          <w:rtl/>
        </w:rPr>
        <w:t>و</w:t>
      </w:r>
      <w:r w:rsidR="00D70F5B">
        <w:rPr>
          <w:rFonts w:hint="cs"/>
          <w:rtl/>
        </w:rPr>
        <w:t>غسل المسلم فرض كفاية فإن لم يوجد إلا واحد أو لم يعلم به إلا واحد تعين عليه -</w:t>
      </w:r>
      <w:r>
        <w:rPr>
          <w:rFonts w:hint="cs"/>
          <w:rtl/>
        </w:rPr>
        <w:t>و</w:t>
      </w:r>
      <w:r w:rsidR="00D70F5B">
        <w:rPr>
          <w:rFonts w:hint="cs"/>
          <w:rtl/>
        </w:rPr>
        <w:t xml:space="preserve">الغسل الواجب مرة واحدة يعمم بدنه بالماء </w:t>
      </w:r>
      <w:r>
        <w:rPr>
          <w:rFonts w:hint="cs"/>
          <w:rtl/>
        </w:rPr>
        <w:t xml:space="preserve">,فإن لم يمكن </w:t>
      </w:r>
      <w:r w:rsidR="00D70F5B">
        <w:rPr>
          <w:rFonts w:hint="cs"/>
          <w:rtl/>
        </w:rPr>
        <w:t xml:space="preserve">لعدم الماء أو </w:t>
      </w:r>
      <w:r>
        <w:rPr>
          <w:rFonts w:hint="cs"/>
          <w:rtl/>
        </w:rPr>
        <w:t xml:space="preserve">يخشى على بدنه من الماء ييمم </w:t>
      </w:r>
      <w:r w:rsidR="00D70F5B">
        <w:rPr>
          <w:rFonts w:hint="cs"/>
          <w:rtl/>
        </w:rPr>
        <w:t>وج</w:t>
      </w:r>
      <w:r>
        <w:rPr>
          <w:rFonts w:hint="cs"/>
          <w:rtl/>
        </w:rPr>
        <w:t>و</w:t>
      </w:r>
      <w:r w:rsidR="00D70F5B">
        <w:rPr>
          <w:rFonts w:hint="cs"/>
          <w:rtl/>
        </w:rPr>
        <w:t>ب</w:t>
      </w:r>
      <w:r>
        <w:rPr>
          <w:rFonts w:hint="cs"/>
          <w:rtl/>
        </w:rPr>
        <w:t>اً,و</w:t>
      </w:r>
      <w:r w:rsidR="00D70F5B">
        <w:rPr>
          <w:rFonts w:hint="cs"/>
          <w:rtl/>
        </w:rPr>
        <w:t xml:space="preserve">للغاسل أن يأخذ أجرة </w:t>
      </w:r>
      <w:r>
        <w:rPr>
          <w:rFonts w:hint="cs"/>
          <w:rtl/>
        </w:rPr>
        <w:t>و</w:t>
      </w:r>
      <w:r w:rsidR="00D70F5B">
        <w:rPr>
          <w:rFonts w:hint="cs"/>
          <w:rtl/>
        </w:rPr>
        <w:t xml:space="preserve">الأفضل أن </w:t>
      </w:r>
      <w:r>
        <w:rPr>
          <w:rFonts w:hint="cs"/>
          <w:rtl/>
        </w:rPr>
        <w:t>يختار لتغسيله</w:t>
      </w:r>
      <w:r w:rsidR="00D70F5B">
        <w:rPr>
          <w:rFonts w:hint="cs"/>
          <w:rtl/>
        </w:rPr>
        <w:t xml:space="preserve"> </w:t>
      </w:r>
      <w:r>
        <w:rPr>
          <w:rFonts w:hint="cs"/>
          <w:rtl/>
        </w:rPr>
        <w:t xml:space="preserve">العدل العالم </w:t>
      </w:r>
      <w:r w:rsidR="00D70F5B">
        <w:rPr>
          <w:rFonts w:hint="cs"/>
          <w:rtl/>
        </w:rPr>
        <w:t xml:space="preserve">بأحكام غسل الميت </w:t>
      </w:r>
      <w:r>
        <w:rPr>
          <w:rFonts w:hint="cs"/>
          <w:rtl/>
        </w:rPr>
        <w:t>,و</w:t>
      </w:r>
      <w:r w:rsidR="00F22825">
        <w:rPr>
          <w:rFonts w:hint="cs"/>
          <w:rtl/>
        </w:rPr>
        <w:t>أولى الناس ب</w:t>
      </w:r>
      <w:r w:rsidR="00D70F5B">
        <w:rPr>
          <w:rFonts w:hint="cs"/>
          <w:rtl/>
        </w:rPr>
        <w:t>تغسيل</w:t>
      </w:r>
      <w:r w:rsidR="00F22825">
        <w:rPr>
          <w:rFonts w:hint="cs"/>
          <w:rtl/>
        </w:rPr>
        <w:t>ه عند المشاحة</w:t>
      </w:r>
      <w:r w:rsidR="00D70F5B">
        <w:rPr>
          <w:rFonts w:hint="cs"/>
          <w:rtl/>
        </w:rPr>
        <w:t xml:space="preserve"> وصيه </w:t>
      </w:r>
      <w:r>
        <w:rPr>
          <w:rFonts w:hint="cs"/>
          <w:rtl/>
        </w:rPr>
        <w:t xml:space="preserve">العدل ثم </w:t>
      </w:r>
      <w:r w:rsidR="00D70F5B">
        <w:rPr>
          <w:rFonts w:hint="cs"/>
          <w:rtl/>
        </w:rPr>
        <w:t xml:space="preserve">للرجل زوجته ثم أبوه وإن علا ثم ابنه وإن نزل حسب ترتيب الميراث ثم الأجانب </w:t>
      </w:r>
      <w:r w:rsidR="00D70F5B">
        <w:rPr>
          <w:rtl/>
        </w:rPr>
        <w:t>–</w:t>
      </w:r>
      <w:r w:rsidR="00D70F5B">
        <w:rPr>
          <w:rFonts w:hint="cs"/>
          <w:rtl/>
        </w:rPr>
        <w:t>و</w:t>
      </w:r>
      <w:r>
        <w:rPr>
          <w:rFonts w:hint="cs"/>
          <w:rtl/>
        </w:rPr>
        <w:t xml:space="preserve"> ت</w:t>
      </w:r>
      <w:r w:rsidR="00D70F5B">
        <w:rPr>
          <w:rFonts w:hint="cs"/>
          <w:rtl/>
        </w:rPr>
        <w:t xml:space="preserve">غسل المرأة وصيتها العدل ثم زوجها </w:t>
      </w:r>
      <w:r>
        <w:rPr>
          <w:rFonts w:hint="cs"/>
          <w:rtl/>
        </w:rPr>
        <w:t xml:space="preserve">ثم </w:t>
      </w:r>
      <w:r w:rsidR="00D70F5B">
        <w:rPr>
          <w:rFonts w:hint="cs"/>
          <w:rtl/>
        </w:rPr>
        <w:t xml:space="preserve">أمها وإن علت ثم بنتها وإن نزلت كبنت ابن </w:t>
      </w:r>
      <w:r>
        <w:rPr>
          <w:rFonts w:hint="cs"/>
          <w:rtl/>
        </w:rPr>
        <w:t xml:space="preserve">ونحو ذلك </w:t>
      </w:r>
      <w:r w:rsidR="00D70F5B">
        <w:rPr>
          <w:rFonts w:hint="cs"/>
          <w:rtl/>
        </w:rPr>
        <w:t>[</w:t>
      </w:r>
      <w:r w:rsidR="00C82734">
        <w:rPr>
          <w:rFonts w:hint="cs"/>
          <w:rtl/>
        </w:rPr>
        <w:t>و</w:t>
      </w:r>
      <w:r>
        <w:rPr>
          <w:rFonts w:hint="cs"/>
          <w:rtl/>
        </w:rPr>
        <w:t xml:space="preserve">لا تغسل </w:t>
      </w:r>
      <w:r w:rsidR="00D70F5B">
        <w:rPr>
          <w:rFonts w:hint="cs"/>
          <w:rtl/>
        </w:rPr>
        <w:t>ا</w:t>
      </w:r>
      <w:r w:rsidR="00C82734">
        <w:rPr>
          <w:rFonts w:hint="cs"/>
          <w:rtl/>
        </w:rPr>
        <w:t xml:space="preserve">لزوجة الذمية </w:t>
      </w:r>
      <w:r w:rsidR="00D70F5B">
        <w:rPr>
          <w:rFonts w:hint="cs"/>
          <w:rtl/>
        </w:rPr>
        <w:t xml:space="preserve">زوجها] </w:t>
      </w:r>
      <w:r w:rsidR="00D70F5B">
        <w:rPr>
          <w:rtl/>
        </w:rPr>
        <w:t>–</w:t>
      </w:r>
      <w:r w:rsidR="00C82734">
        <w:rPr>
          <w:rFonts w:hint="cs"/>
          <w:rtl/>
        </w:rPr>
        <w:t xml:space="preserve">والمرأة تغسل زوجها ويغسلها </w:t>
      </w:r>
      <w:r w:rsidR="00D70F5B">
        <w:rPr>
          <w:rFonts w:hint="cs"/>
          <w:rtl/>
        </w:rPr>
        <w:t xml:space="preserve">سواء </w:t>
      </w:r>
      <w:r w:rsidR="00C82734">
        <w:rPr>
          <w:rFonts w:hint="cs"/>
          <w:rtl/>
        </w:rPr>
        <w:t>كان ال</w:t>
      </w:r>
      <w:r w:rsidR="00D70F5B">
        <w:rPr>
          <w:rFonts w:hint="cs"/>
          <w:rtl/>
        </w:rPr>
        <w:t>م</w:t>
      </w:r>
      <w:r w:rsidR="00C82734">
        <w:rPr>
          <w:rFonts w:hint="cs"/>
          <w:rtl/>
        </w:rPr>
        <w:t xml:space="preserve">وت </w:t>
      </w:r>
      <w:r w:rsidR="00D70F5B">
        <w:rPr>
          <w:rFonts w:hint="cs"/>
          <w:rtl/>
        </w:rPr>
        <w:t xml:space="preserve">قبل الدخول أو بعده </w:t>
      </w:r>
      <w:r w:rsidR="00C82734">
        <w:rPr>
          <w:rFonts w:hint="cs"/>
          <w:rtl/>
        </w:rPr>
        <w:t>, ولا تغسله إن انتهت عدتها,</w:t>
      </w:r>
      <w:r w:rsidR="00D70F5B">
        <w:rPr>
          <w:rFonts w:hint="cs"/>
          <w:rtl/>
        </w:rPr>
        <w:t xml:space="preserve">ويغسل الرجل أمته المباحة </w:t>
      </w:r>
      <w:r w:rsidR="00C82734">
        <w:rPr>
          <w:rFonts w:hint="cs"/>
          <w:rtl/>
        </w:rPr>
        <w:t xml:space="preserve">وتغسله , ولا يشرع </w:t>
      </w:r>
      <w:r w:rsidR="00FB45A5">
        <w:rPr>
          <w:rFonts w:hint="cs"/>
          <w:rtl/>
        </w:rPr>
        <w:t>أن يغسل الرجل أمه أو ا</w:t>
      </w:r>
      <w:r w:rsidR="00D70F5B">
        <w:rPr>
          <w:rFonts w:hint="cs"/>
          <w:rtl/>
        </w:rPr>
        <w:t xml:space="preserve">بنته وغيرهما من محارمه </w:t>
      </w:r>
      <w:r w:rsidR="00C82734">
        <w:rPr>
          <w:rFonts w:hint="cs"/>
          <w:rtl/>
        </w:rPr>
        <w:t>ويجوز أن يغسلهما من</w:t>
      </w:r>
      <w:r w:rsidR="00D70F5B">
        <w:rPr>
          <w:rFonts w:hint="cs"/>
          <w:rtl/>
        </w:rPr>
        <w:t xml:space="preserve"> وراء حائل</w:t>
      </w:r>
      <w:r w:rsidR="00C82734">
        <w:rPr>
          <w:rFonts w:hint="cs"/>
          <w:rtl/>
        </w:rPr>
        <w:t xml:space="preserve"> بلا نظر ولا مس لعورة ,و</w:t>
      </w:r>
      <w:r w:rsidR="00D70F5B">
        <w:rPr>
          <w:rFonts w:hint="cs"/>
          <w:rtl/>
        </w:rPr>
        <w:t xml:space="preserve">للرجل </w:t>
      </w:r>
      <w:r w:rsidR="00C82734">
        <w:rPr>
          <w:rFonts w:hint="cs"/>
          <w:rtl/>
        </w:rPr>
        <w:t xml:space="preserve">والمرأة </w:t>
      </w:r>
      <w:r w:rsidR="00D70F5B">
        <w:rPr>
          <w:rFonts w:hint="cs"/>
          <w:rtl/>
        </w:rPr>
        <w:t xml:space="preserve">غسل </w:t>
      </w:r>
      <w:r w:rsidR="00C82734">
        <w:rPr>
          <w:rFonts w:hint="cs"/>
          <w:rtl/>
        </w:rPr>
        <w:t>[دون سبع سنين من ذكر أو أنثى]ومس عورته وال</w:t>
      </w:r>
      <w:r w:rsidR="00D70F5B">
        <w:rPr>
          <w:rFonts w:hint="cs"/>
          <w:rtl/>
        </w:rPr>
        <w:t>نظر إل</w:t>
      </w:r>
      <w:r w:rsidR="00C82734">
        <w:rPr>
          <w:rFonts w:hint="cs"/>
          <w:rtl/>
        </w:rPr>
        <w:t>يها ما</w:t>
      </w:r>
      <w:r w:rsidR="00D70F5B">
        <w:rPr>
          <w:rFonts w:hint="cs"/>
          <w:rtl/>
        </w:rPr>
        <w:t xml:space="preserve">لم يخش فتنة </w:t>
      </w:r>
      <w:r w:rsidR="00C82734">
        <w:rPr>
          <w:rFonts w:hint="cs"/>
          <w:rtl/>
        </w:rPr>
        <w:t>وإذا</w:t>
      </w:r>
      <w:r w:rsidR="00D70F5B">
        <w:rPr>
          <w:rFonts w:hint="cs"/>
          <w:rtl/>
        </w:rPr>
        <w:t xml:space="preserve"> مات رجل بين نساء</w:t>
      </w:r>
      <w:r w:rsidR="00D36751">
        <w:rPr>
          <w:rFonts w:hint="cs"/>
          <w:rtl/>
        </w:rPr>
        <w:t xml:space="preserve"> أو</w:t>
      </w:r>
      <w:r w:rsidR="00D70F5B">
        <w:rPr>
          <w:rFonts w:hint="cs"/>
          <w:rtl/>
        </w:rPr>
        <w:t xml:space="preserve"> </w:t>
      </w:r>
      <w:r w:rsidR="00D36751">
        <w:rPr>
          <w:rFonts w:hint="cs"/>
          <w:rtl/>
        </w:rPr>
        <w:t xml:space="preserve">امرأة بين رجال ولا محرم  يمم الرجل وتيمم </w:t>
      </w:r>
      <w:r w:rsidR="00D70F5B">
        <w:rPr>
          <w:rFonts w:hint="cs"/>
          <w:rtl/>
        </w:rPr>
        <w:t>ا</w:t>
      </w:r>
      <w:r w:rsidR="00D36751">
        <w:rPr>
          <w:rFonts w:hint="cs"/>
          <w:rtl/>
        </w:rPr>
        <w:t>ل</w:t>
      </w:r>
      <w:r w:rsidR="00D70F5B">
        <w:rPr>
          <w:rFonts w:hint="cs"/>
          <w:rtl/>
        </w:rPr>
        <w:t xml:space="preserve">مرأة </w:t>
      </w:r>
      <w:r w:rsidR="00D36751">
        <w:rPr>
          <w:rFonts w:hint="cs"/>
          <w:rtl/>
        </w:rPr>
        <w:t xml:space="preserve">ويكون التيمم من </w:t>
      </w:r>
      <w:r w:rsidR="009A165F">
        <w:rPr>
          <w:rFonts w:hint="cs"/>
          <w:rtl/>
        </w:rPr>
        <w:t>أجنبي</w:t>
      </w:r>
      <w:r w:rsidR="00D36751">
        <w:rPr>
          <w:rFonts w:hint="cs"/>
          <w:rtl/>
        </w:rPr>
        <w:t xml:space="preserve"> , ولا مدخل للرجال في غسل </w:t>
      </w:r>
      <w:r w:rsidR="00D70F5B">
        <w:rPr>
          <w:rFonts w:hint="cs"/>
          <w:rtl/>
        </w:rPr>
        <w:t>النساء</w:t>
      </w:r>
      <w:r w:rsidR="00D36751">
        <w:rPr>
          <w:rFonts w:hint="cs"/>
          <w:rtl/>
        </w:rPr>
        <w:t xml:space="preserve"> إلا الزوجة </w:t>
      </w:r>
      <w:r w:rsidR="00D70F5B">
        <w:rPr>
          <w:rFonts w:hint="cs"/>
          <w:rtl/>
        </w:rPr>
        <w:t xml:space="preserve"> و</w:t>
      </w:r>
      <w:r w:rsidR="00D36751">
        <w:rPr>
          <w:rFonts w:hint="cs"/>
          <w:rtl/>
        </w:rPr>
        <w:t>لا مدخل للنساء في غسل</w:t>
      </w:r>
      <w:r w:rsidR="00D70F5B">
        <w:rPr>
          <w:rFonts w:hint="cs"/>
          <w:rtl/>
        </w:rPr>
        <w:t xml:space="preserve"> الرجال</w:t>
      </w:r>
      <w:r w:rsidR="00D36751">
        <w:rPr>
          <w:rFonts w:hint="cs"/>
          <w:rtl/>
        </w:rPr>
        <w:t xml:space="preserve"> إلا الزوج</w:t>
      </w:r>
      <w:r w:rsidR="00D70F5B">
        <w:rPr>
          <w:rFonts w:hint="cs"/>
          <w:rtl/>
        </w:rPr>
        <w:t xml:space="preserve"> </w:t>
      </w:r>
      <w:r w:rsidR="00D36751">
        <w:rPr>
          <w:rFonts w:hint="cs"/>
          <w:rtl/>
        </w:rPr>
        <w:t>,و</w:t>
      </w:r>
      <w:r w:rsidR="00E57A53">
        <w:rPr>
          <w:rFonts w:hint="cs"/>
          <w:rtl/>
        </w:rPr>
        <w:t>يحرم أن يغسل مسلم كافر أصلياً أو مرتداً أو يحمله أو يد</w:t>
      </w:r>
      <w:r w:rsidR="00D70F5B">
        <w:rPr>
          <w:rFonts w:hint="cs"/>
          <w:rtl/>
        </w:rPr>
        <w:t>فنه أو يتبع جنا</w:t>
      </w:r>
      <w:r w:rsidR="00E57A53">
        <w:rPr>
          <w:rFonts w:hint="cs"/>
          <w:rtl/>
        </w:rPr>
        <w:t xml:space="preserve">زته كما يحرم الصلاة عليه وإنما </w:t>
      </w:r>
      <w:r w:rsidR="00D70F5B">
        <w:rPr>
          <w:rFonts w:hint="cs"/>
          <w:rtl/>
        </w:rPr>
        <w:t xml:space="preserve">يوارى في أي حفرة حتى لا يتضرر الناس </w:t>
      </w:r>
      <w:r w:rsidR="004E6A66">
        <w:rPr>
          <w:rFonts w:hint="cs"/>
          <w:rtl/>
        </w:rPr>
        <w:t>بجيفته</w:t>
      </w:r>
      <w:r w:rsidR="004569D6">
        <w:rPr>
          <w:rFonts w:hint="cs"/>
          <w:rtl/>
        </w:rPr>
        <w:t>.</w:t>
      </w:r>
    </w:p>
    <w:p w:rsidR="004569D6" w:rsidRDefault="004569D6" w:rsidP="004E6A66">
      <w:pPr>
        <w:tabs>
          <w:tab w:val="left" w:pos="1259"/>
          <w:tab w:val="left" w:pos="6659"/>
        </w:tabs>
        <w:ind w:firstLine="0"/>
        <w:rPr>
          <w:rFonts w:hint="cs"/>
          <w:rtl/>
        </w:rPr>
      </w:pPr>
    </w:p>
    <w:p w:rsidR="004569D6" w:rsidRPr="004569D6" w:rsidRDefault="004569D6" w:rsidP="004569D6">
      <w:pPr>
        <w:tabs>
          <w:tab w:val="left" w:pos="1259"/>
          <w:tab w:val="left" w:pos="6659"/>
        </w:tabs>
        <w:ind w:firstLine="0"/>
        <w:jc w:val="center"/>
        <w:rPr>
          <w:rFonts w:hint="cs"/>
          <w:b/>
          <w:bCs/>
          <w:rtl/>
        </w:rPr>
      </w:pPr>
      <w:r>
        <w:rPr>
          <w:rFonts w:hint="cs"/>
          <w:b/>
          <w:bCs/>
          <w:rtl/>
        </w:rPr>
        <w:t>شروط غسل الميت</w:t>
      </w:r>
    </w:p>
    <w:p w:rsidR="00D70F5B" w:rsidRDefault="00E57A53" w:rsidP="004E6A66">
      <w:pPr>
        <w:tabs>
          <w:tab w:val="left" w:pos="1259"/>
          <w:tab w:val="left" w:pos="6659"/>
        </w:tabs>
        <w:ind w:firstLine="0"/>
        <w:rPr>
          <w:rtl/>
        </w:rPr>
      </w:pPr>
      <w:r>
        <w:rPr>
          <w:rFonts w:hint="cs"/>
          <w:rtl/>
        </w:rPr>
        <w:t xml:space="preserve">ويشترط لغسل المسلم </w:t>
      </w:r>
      <w:r w:rsidR="004E6A66">
        <w:rPr>
          <w:rFonts w:hint="cs"/>
          <w:rtl/>
        </w:rPr>
        <w:t xml:space="preserve">أن يكون الماء طهوراً </w:t>
      </w:r>
      <w:r w:rsidR="00D70F5B">
        <w:rPr>
          <w:rFonts w:hint="cs"/>
          <w:rtl/>
        </w:rPr>
        <w:t xml:space="preserve">وإسلام غاسل </w:t>
      </w:r>
      <w:r w:rsidR="004E6A66">
        <w:rPr>
          <w:rFonts w:hint="cs"/>
          <w:rtl/>
        </w:rPr>
        <w:t xml:space="preserve">وعقل </w:t>
      </w:r>
      <w:r w:rsidR="00D70F5B">
        <w:rPr>
          <w:rFonts w:hint="cs"/>
          <w:rtl/>
        </w:rPr>
        <w:t xml:space="preserve">وتمييز </w:t>
      </w:r>
      <w:r>
        <w:rPr>
          <w:rFonts w:hint="cs"/>
          <w:rtl/>
        </w:rPr>
        <w:t>و</w:t>
      </w:r>
      <w:r w:rsidR="00D70F5B">
        <w:rPr>
          <w:rFonts w:hint="cs"/>
          <w:rtl/>
        </w:rPr>
        <w:t>تعميم بدن الميت بالماء</w:t>
      </w:r>
      <w:r>
        <w:rPr>
          <w:rFonts w:hint="cs"/>
          <w:rtl/>
        </w:rPr>
        <w:t xml:space="preserve"> ويجب أن يكون الماء مباحاً ولا يشترط بلوغ غاسل أو طهارته من الحدث والنجس بل يصح من</w:t>
      </w:r>
      <w:r w:rsidR="009A165F">
        <w:rPr>
          <w:rFonts w:hint="cs"/>
          <w:rtl/>
        </w:rPr>
        <w:t xml:space="preserve"> حائض </w:t>
      </w:r>
      <w:r w:rsidR="009A165F">
        <w:rPr>
          <w:rFonts w:hint="cs"/>
          <w:rtl/>
        </w:rPr>
        <w:lastRenderedPageBreak/>
        <w:t>ونفساء وجنب ومن عليه نجاسة</w:t>
      </w:r>
      <w:r>
        <w:rPr>
          <w:rFonts w:hint="cs"/>
          <w:rtl/>
        </w:rPr>
        <w:t xml:space="preserve"> ومن</w:t>
      </w:r>
      <w:r w:rsidR="00FB45A5">
        <w:rPr>
          <w:rFonts w:hint="cs"/>
          <w:rtl/>
        </w:rPr>
        <w:t xml:space="preserve"> يتضرر بعضه بالماء غسل الصحيح و</w:t>
      </w:r>
      <w:r>
        <w:rPr>
          <w:rFonts w:hint="cs"/>
          <w:rtl/>
        </w:rPr>
        <w:t xml:space="preserve">يمم للباقي وجوباً والغسل من </w:t>
      </w:r>
      <w:r w:rsidR="00D70F5B">
        <w:rPr>
          <w:rFonts w:hint="cs"/>
          <w:rtl/>
        </w:rPr>
        <w:t xml:space="preserve"> </w:t>
      </w:r>
      <w:r w:rsidR="009A165F">
        <w:rPr>
          <w:rFonts w:hint="cs"/>
          <w:rtl/>
        </w:rPr>
        <w:t xml:space="preserve">العبادات فيشترط له النية </w:t>
      </w:r>
      <w:r>
        <w:rPr>
          <w:rFonts w:hint="cs"/>
          <w:rtl/>
        </w:rPr>
        <w:t>وكذا التيمم كالغ</w:t>
      </w:r>
      <w:r w:rsidR="00FB45A5">
        <w:rPr>
          <w:rFonts w:hint="cs"/>
          <w:rtl/>
        </w:rPr>
        <w:t>سل إلا أنه لا يعمم بدنه به بل ي</w:t>
      </w:r>
      <w:r>
        <w:rPr>
          <w:rFonts w:hint="cs"/>
          <w:rtl/>
        </w:rPr>
        <w:t xml:space="preserve">يمم في وجهه وكفيه فقط </w:t>
      </w:r>
      <w:r w:rsidR="00B8562D">
        <w:rPr>
          <w:rFonts w:hint="cs"/>
          <w:rtl/>
        </w:rPr>
        <w:t>كالحي0</w:t>
      </w:r>
      <w:r>
        <w:rPr>
          <w:rFonts w:hint="cs"/>
          <w:rtl/>
        </w:rPr>
        <w:t xml:space="preserve"> </w:t>
      </w:r>
    </w:p>
    <w:p w:rsidR="00FB5D29" w:rsidRDefault="00FB5D29" w:rsidP="00B8562D">
      <w:pPr>
        <w:tabs>
          <w:tab w:val="left" w:pos="1259"/>
          <w:tab w:val="left" w:pos="6659"/>
        </w:tabs>
        <w:ind w:firstLine="0"/>
        <w:rPr>
          <w:rtl/>
        </w:rPr>
      </w:pPr>
    </w:p>
    <w:p w:rsidR="00FB5D29" w:rsidRDefault="00FB5D29" w:rsidP="00B8562D">
      <w:pPr>
        <w:tabs>
          <w:tab w:val="left" w:pos="1259"/>
          <w:tab w:val="left" w:pos="6659"/>
        </w:tabs>
        <w:ind w:firstLine="0"/>
        <w:rPr>
          <w:rtl/>
        </w:rPr>
      </w:pPr>
    </w:p>
    <w:p w:rsidR="00FB5D29" w:rsidRDefault="00FB5D29" w:rsidP="00B8562D">
      <w:pPr>
        <w:tabs>
          <w:tab w:val="left" w:pos="1259"/>
          <w:tab w:val="left" w:pos="6659"/>
        </w:tabs>
        <w:ind w:firstLine="0"/>
      </w:pPr>
    </w:p>
    <w:p w:rsidR="00D70F5B" w:rsidRPr="00657BCF" w:rsidRDefault="00D70F5B" w:rsidP="00D70F5B">
      <w:pPr>
        <w:tabs>
          <w:tab w:val="left" w:pos="1259"/>
          <w:tab w:val="left" w:pos="6659"/>
        </w:tabs>
        <w:ind w:left="720" w:firstLine="0"/>
        <w:jc w:val="center"/>
        <w:rPr>
          <w:rFonts w:cs="DecoType Naskh Extensions"/>
          <w:b/>
          <w:bCs/>
          <w:sz w:val="44"/>
          <w:szCs w:val="44"/>
        </w:rPr>
      </w:pPr>
      <w:r w:rsidRPr="00657BCF">
        <w:rPr>
          <w:rFonts w:cs="DecoType Naskh Extensions" w:hint="cs"/>
          <w:b/>
          <w:bCs/>
          <w:sz w:val="44"/>
          <w:szCs w:val="44"/>
          <w:rtl/>
        </w:rPr>
        <w:t>ص</w:t>
      </w:r>
      <w:r>
        <w:rPr>
          <w:rFonts w:cs="DecoType Naskh Extensions" w:hint="cs"/>
          <w:b/>
          <w:bCs/>
          <w:sz w:val="44"/>
          <w:szCs w:val="44"/>
          <w:rtl/>
        </w:rPr>
        <w:t>ــ</w:t>
      </w:r>
      <w:r w:rsidRPr="00657BCF">
        <w:rPr>
          <w:rFonts w:cs="DecoType Naskh Extensions" w:hint="cs"/>
          <w:b/>
          <w:bCs/>
          <w:sz w:val="44"/>
          <w:szCs w:val="44"/>
          <w:rtl/>
        </w:rPr>
        <w:t>ف</w:t>
      </w:r>
      <w:r>
        <w:rPr>
          <w:rFonts w:cs="DecoType Naskh Extensions" w:hint="cs"/>
          <w:b/>
          <w:bCs/>
          <w:sz w:val="44"/>
          <w:szCs w:val="44"/>
          <w:rtl/>
        </w:rPr>
        <w:t>ـــــ</w:t>
      </w:r>
      <w:r w:rsidRPr="00657BCF">
        <w:rPr>
          <w:rFonts w:cs="DecoType Naskh Extensions" w:hint="cs"/>
          <w:b/>
          <w:bCs/>
          <w:sz w:val="44"/>
          <w:szCs w:val="44"/>
          <w:rtl/>
        </w:rPr>
        <w:t>ة غ</w:t>
      </w:r>
      <w:r>
        <w:rPr>
          <w:rFonts w:cs="DecoType Naskh Extensions" w:hint="cs"/>
          <w:b/>
          <w:bCs/>
          <w:sz w:val="44"/>
          <w:szCs w:val="44"/>
          <w:rtl/>
        </w:rPr>
        <w:t>ــــــ</w:t>
      </w:r>
      <w:r w:rsidRPr="00657BCF">
        <w:rPr>
          <w:rFonts w:cs="DecoType Naskh Extensions" w:hint="cs"/>
          <w:b/>
          <w:bCs/>
          <w:sz w:val="44"/>
          <w:szCs w:val="44"/>
          <w:rtl/>
        </w:rPr>
        <w:t>سل ال</w:t>
      </w:r>
      <w:r>
        <w:rPr>
          <w:rFonts w:cs="DecoType Naskh Extensions" w:hint="cs"/>
          <w:b/>
          <w:bCs/>
          <w:sz w:val="44"/>
          <w:szCs w:val="44"/>
          <w:rtl/>
        </w:rPr>
        <w:t>ـــــ</w:t>
      </w:r>
      <w:r w:rsidRPr="00657BCF">
        <w:rPr>
          <w:rFonts w:cs="DecoType Naskh Extensions" w:hint="cs"/>
          <w:b/>
          <w:bCs/>
          <w:sz w:val="44"/>
          <w:szCs w:val="44"/>
          <w:rtl/>
        </w:rPr>
        <w:t>ميت</w:t>
      </w:r>
    </w:p>
    <w:p w:rsidR="00FB5D29" w:rsidRDefault="00FB5D29" w:rsidP="004E6A66">
      <w:pPr>
        <w:tabs>
          <w:tab w:val="left" w:pos="1259"/>
          <w:tab w:val="left" w:pos="6659"/>
        </w:tabs>
        <w:ind w:firstLine="0"/>
        <w:rPr>
          <w:rtl/>
        </w:rPr>
      </w:pPr>
      <w:r>
        <w:rPr>
          <w:rFonts w:hint="cs"/>
          <w:rtl/>
        </w:rPr>
        <w:t>-وإذا ش</w:t>
      </w:r>
      <w:r w:rsidR="004E6A66">
        <w:rPr>
          <w:rFonts w:hint="cs"/>
          <w:rtl/>
        </w:rPr>
        <w:t>رع في غسل الميت فإنه يندب أن يُجرد من ثيابه</w:t>
      </w:r>
      <w:r w:rsidR="00D70F5B">
        <w:rPr>
          <w:rFonts w:hint="cs"/>
          <w:rtl/>
        </w:rPr>
        <w:t xml:space="preserve"> </w:t>
      </w:r>
      <w:r>
        <w:rPr>
          <w:rFonts w:hint="cs"/>
          <w:rtl/>
        </w:rPr>
        <w:t>وت</w:t>
      </w:r>
      <w:r w:rsidR="00D70F5B">
        <w:rPr>
          <w:rFonts w:hint="cs"/>
          <w:rtl/>
        </w:rPr>
        <w:t xml:space="preserve">ستر عورته وجوباً إلا الزوج </w:t>
      </w:r>
      <w:r>
        <w:rPr>
          <w:rFonts w:hint="cs"/>
          <w:rtl/>
        </w:rPr>
        <w:t>والزوجة و</w:t>
      </w:r>
      <w:r w:rsidR="00D70F5B">
        <w:rPr>
          <w:rFonts w:hint="cs"/>
          <w:rtl/>
        </w:rPr>
        <w:t xml:space="preserve">الأمة </w:t>
      </w:r>
      <w:r>
        <w:rPr>
          <w:rFonts w:hint="cs"/>
          <w:rtl/>
        </w:rPr>
        <w:t>المباحة و</w:t>
      </w:r>
      <w:r w:rsidR="00D70F5B">
        <w:rPr>
          <w:rFonts w:hint="cs"/>
          <w:rtl/>
        </w:rPr>
        <w:t xml:space="preserve"> دون سبع سنين</w:t>
      </w:r>
      <w:r>
        <w:rPr>
          <w:rFonts w:hint="cs"/>
          <w:rtl/>
        </w:rPr>
        <w:t>,</w:t>
      </w:r>
      <w:r w:rsidR="00D70F5B">
        <w:rPr>
          <w:rFonts w:hint="cs"/>
          <w:rtl/>
        </w:rPr>
        <w:t xml:space="preserve">وعورة الرجل ما بين السرة والركبة </w:t>
      </w:r>
      <w:r>
        <w:rPr>
          <w:rFonts w:hint="cs"/>
          <w:rtl/>
        </w:rPr>
        <w:t>,</w:t>
      </w:r>
      <w:r w:rsidR="00D70F5B">
        <w:rPr>
          <w:rFonts w:hint="cs"/>
          <w:rtl/>
        </w:rPr>
        <w:t xml:space="preserve"> </w:t>
      </w:r>
      <w:r>
        <w:rPr>
          <w:rFonts w:hint="cs"/>
          <w:rtl/>
        </w:rPr>
        <w:t>و</w:t>
      </w:r>
      <w:r w:rsidR="00D70F5B">
        <w:rPr>
          <w:rFonts w:hint="cs"/>
          <w:rtl/>
        </w:rPr>
        <w:t>ليس بعورة</w:t>
      </w:r>
      <w:r>
        <w:rPr>
          <w:rFonts w:hint="cs"/>
          <w:rtl/>
        </w:rPr>
        <w:t xml:space="preserve"> من الميت </w:t>
      </w:r>
      <w:r w:rsidR="00D70F5B">
        <w:rPr>
          <w:rFonts w:hint="cs"/>
          <w:rtl/>
        </w:rPr>
        <w:t>إلا م</w:t>
      </w:r>
      <w:r>
        <w:rPr>
          <w:rFonts w:hint="cs"/>
          <w:rtl/>
        </w:rPr>
        <w:t>ا كان عورة حال الحياة والأولى أن يغسل</w:t>
      </w:r>
      <w:r w:rsidR="00D70F5B">
        <w:rPr>
          <w:rFonts w:hint="cs"/>
          <w:rtl/>
        </w:rPr>
        <w:t xml:space="preserve"> في  بيت أو خيمة </w:t>
      </w:r>
      <w:r>
        <w:rPr>
          <w:rFonts w:hint="cs"/>
          <w:rtl/>
        </w:rPr>
        <w:t xml:space="preserve">أو غير ذلك مما هو استر له ولا يحضر في غسله إلا من </w:t>
      </w:r>
      <w:r w:rsidR="00D70F5B">
        <w:rPr>
          <w:rFonts w:hint="cs"/>
          <w:rtl/>
        </w:rPr>
        <w:t>يعين في</w:t>
      </w:r>
      <w:r>
        <w:rPr>
          <w:rFonts w:hint="cs"/>
          <w:rtl/>
        </w:rPr>
        <w:t>ه</w:t>
      </w:r>
      <w:r w:rsidR="00D70F5B">
        <w:rPr>
          <w:rFonts w:hint="cs"/>
          <w:rtl/>
        </w:rPr>
        <w:t xml:space="preserve"> </w:t>
      </w:r>
      <w:r>
        <w:rPr>
          <w:rFonts w:hint="cs"/>
          <w:rtl/>
        </w:rPr>
        <w:t>ويعمل بالميت كل الأمور التي يحتاج إليها في غسله من تقليب أو عصر بطنه برفق بحيث يكون على أكمل طهارة ثم يلف الغاسل على يده خرقة فينجيه لأنه يحرم مس عورته بدون حائل</w:t>
      </w:r>
      <w:r w:rsidR="00D70F5B">
        <w:rPr>
          <w:rFonts w:hint="cs"/>
          <w:rtl/>
        </w:rPr>
        <w:t xml:space="preserve"> </w:t>
      </w:r>
      <w:r>
        <w:rPr>
          <w:rFonts w:hint="cs"/>
          <w:rtl/>
        </w:rPr>
        <w:t>إلا الزوج أو الزوجة 0</w:t>
      </w:r>
    </w:p>
    <w:p w:rsidR="004569D6" w:rsidRDefault="00FB5D29" w:rsidP="002955BA">
      <w:pPr>
        <w:tabs>
          <w:tab w:val="left" w:pos="1259"/>
          <w:tab w:val="left" w:pos="6659"/>
        </w:tabs>
        <w:ind w:firstLine="0"/>
        <w:rPr>
          <w:rFonts w:hint="cs"/>
          <w:rtl/>
        </w:rPr>
      </w:pPr>
      <w:r>
        <w:rPr>
          <w:rFonts w:hint="cs"/>
          <w:rtl/>
        </w:rPr>
        <w:t>-</w:t>
      </w:r>
      <w:r w:rsidR="00966E81">
        <w:rPr>
          <w:rFonts w:hint="cs"/>
          <w:rtl/>
        </w:rPr>
        <w:t xml:space="preserve">وينوي الغاسل ويسمي </w:t>
      </w:r>
      <w:r>
        <w:rPr>
          <w:rFonts w:hint="cs"/>
          <w:rtl/>
        </w:rPr>
        <w:t>فإذا نظفه من</w:t>
      </w:r>
      <w:r w:rsidR="00D70F5B">
        <w:rPr>
          <w:rFonts w:hint="cs"/>
          <w:rtl/>
        </w:rPr>
        <w:t xml:space="preserve"> النجاسة</w:t>
      </w:r>
      <w:r>
        <w:rPr>
          <w:rFonts w:hint="cs"/>
          <w:rtl/>
        </w:rPr>
        <w:t xml:space="preserve"> غسل بقية بدنه ويبدأ </w:t>
      </w:r>
      <w:r w:rsidR="00D70F5B">
        <w:rPr>
          <w:rFonts w:hint="cs"/>
          <w:rtl/>
        </w:rPr>
        <w:t xml:space="preserve">بأعضاء الوضوء فيوضئه كوضوء الصلاة </w:t>
      </w:r>
      <w:r w:rsidR="00966E81">
        <w:rPr>
          <w:rFonts w:hint="cs"/>
          <w:rtl/>
        </w:rPr>
        <w:t xml:space="preserve">مع </w:t>
      </w:r>
      <w:r w:rsidR="00D70F5B">
        <w:rPr>
          <w:rFonts w:hint="cs"/>
          <w:rtl/>
        </w:rPr>
        <w:t>المضمضة والاستنشاق</w:t>
      </w:r>
      <w:r w:rsidR="00043161">
        <w:rPr>
          <w:rFonts w:hint="cs"/>
          <w:rtl/>
        </w:rPr>
        <w:t xml:space="preserve"> إن تيسر</w:t>
      </w:r>
      <w:r w:rsidR="00D70F5B">
        <w:rPr>
          <w:rFonts w:hint="cs"/>
          <w:rtl/>
        </w:rPr>
        <w:t xml:space="preserve"> </w:t>
      </w:r>
      <w:r w:rsidR="00966E81">
        <w:rPr>
          <w:rFonts w:hint="cs"/>
          <w:rtl/>
        </w:rPr>
        <w:t>ثم يغسل بقية البدن بماء وسدر ويبدأ بالشق الأيمن ثم الأيسر ثلاث مرات أو</w:t>
      </w:r>
      <w:r w:rsidR="00043161">
        <w:rPr>
          <w:rFonts w:hint="cs"/>
          <w:rtl/>
        </w:rPr>
        <w:t xml:space="preserve"> خمساً أو سبعاً أو أكثر إن رأى </w:t>
      </w:r>
      <w:r w:rsidR="006F7239">
        <w:rPr>
          <w:rFonts w:hint="cs"/>
          <w:rtl/>
        </w:rPr>
        <w:t>ا</w:t>
      </w:r>
      <w:r w:rsidR="00966E81">
        <w:rPr>
          <w:rFonts w:hint="cs"/>
          <w:rtl/>
        </w:rPr>
        <w:t>لغاسل ذلك حتى ينقيه,</w:t>
      </w:r>
      <w:r w:rsidR="00D70F5B">
        <w:rPr>
          <w:rFonts w:hint="cs"/>
          <w:rtl/>
        </w:rPr>
        <w:t xml:space="preserve"> </w:t>
      </w:r>
      <w:r w:rsidR="00966E81">
        <w:rPr>
          <w:rFonts w:hint="cs"/>
          <w:rtl/>
        </w:rPr>
        <w:t>و</w:t>
      </w:r>
      <w:r w:rsidR="00D70F5B">
        <w:rPr>
          <w:rFonts w:hint="cs"/>
          <w:rtl/>
        </w:rPr>
        <w:t>الواجب مرة واحدة</w:t>
      </w:r>
      <w:r w:rsidR="00966E81">
        <w:rPr>
          <w:rFonts w:hint="cs"/>
          <w:rtl/>
        </w:rPr>
        <w:t xml:space="preserve"> والباقي مسنون والسنة أن لا يقل غسله عن ثلاث غسلات والإيتار في غسله ,وإذا غسله فخرج منه شيء بعد الغسل </w:t>
      </w:r>
      <w:r w:rsidR="009A165F">
        <w:rPr>
          <w:rFonts w:hint="cs"/>
          <w:rtl/>
        </w:rPr>
        <w:t>أعاد</w:t>
      </w:r>
      <w:r w:rsidR="00966E81">
        <w:rPr>
          <w:rFonts w:hint="cs"/>
          <w:rtl/>
        </w:rPr>
        <w:t xml:space="preserve"> وضوئه وغسله ما لم يشق </w:t>
      </w:r>
      <w:r w:rsidR="009A165F">
        <w:rPr>
          <w:rFonts w:hint="cs"/>
          <w:rtl/>
        </w:rPr>
        <w:t>وإعادة</w:t>
      </w:r>
      <w:r w:rsidR="00966E81">
        <w:rPr>
          <w:rFonts w:hint="cs"/>
          <w:rtl/>
        </w:rPr>
        <w:t xml:space="preserve"> الوضوء مندوبة ولا تجب مباشرة الغسل بل لو صب عليه من صنبور ونحوه ونوى وسمى وعم الماء بدن الميت كفى-ويسن مؤكداً أن يجعل في الغسلة الأخيرة كافوراً</w:t>
      </w:r>
      <w:r w:rsidR="00894834">
        <w:rPr>
          <w:rFonts w:hint="cs"/>
          <w:rtl/>
        </w:rPr>
        <w:t>, و</w:t>
      </w:r>
      <w:r w:rsidR="00D70F5B">
        <w:rPr>
          <w:rFonts w:hint="cs"/>
          <w:rtl/>
        </w:rPr>
        <w:t>إذا احتاج في غسله إلى ماء حار أ</w:t>
      </w:r>
      <w:r w:rsidR="00894834">
        <w:rPr>
          <w:rFonts w:hint="cs"/>
          <w:rtl/>
        </w:rPr>
        <w:t>و صابون فيستعمله كما يكون ل</w:t>
      </w:r>
      <w:r w:rsidR="00D70F5B">
        <w:rPr>
          <w:rFonts w:hint="cs"/>
          <w:rtl/>
        </w:rPr>
        <w:t xml:space="preserve">لحي </w:t>
      </w:r>
      <w:r w:rsidR="00894834">
        <w:rPr>
          <w:rFonts w:hint="cs"/>
          <w:rtl/>
        </w:rPr>
        <w:t xml:space="preserve">, ولا يشرع قص </w:t>
      </w:r>
      <w:r w:rsidR="00D70F5B">
        <w:rPr>
          <w:rFonts w:hint="cs"/>
          <w:rtl/>
        </w:rPr>
        <w:t>شارب</w:t>
      </w:r>
      <w:r w:rsidR="00894834">
        <w:rPr>
          <w:rFonts w:hint="cs"/>
          <w:rtl/>
        </w:rPr>
        <w:t>ه</w:t>
      </w:r>
      <w:r w:rsidR="00D70F5B">
        <w:rPr>
          <w:rFonts w:hint="cs"/>
          <w:rtl/>
        </w:rPr>
        <w:t xml:space="preserve"> </w:t>
      </w:r>
      <w:r w:rsidR="00894834">
        <w:rPr>
          <w:rFonts w:hint="cs"/>
          <w:rtl/>
        </w:rPr>
        <w:t>أو أ</w:t>
      </w:r>
      <w:r w:rsidR="00D70F5B">
        <w:rPr>
          <w:rFonts w:hint="cs"/>
          <w:rtl/>
        </w:rPr>
        <w:t>ظافر</w:t>
      </w:r>
      <w:r w:rsidR="00894834">
        <w:rPr>
          <w:rFonts w:hint="cs"/>
          <w:rtl/>
        </w:rPr>
        <w:t>ه وعانته وشعر ا</w:t>
      </w:r>
      <w:r w:rsidR="00D70F5B">
        <w:rPr>
          <w:rFonts w:hint="cs"/>
          <w:rtl/>
        </w:rPr>
        <w:t>بط</w:t>
      </w:r>
      <w:r w:rsidR="00894834">
        <w:rPr>
          <w:rFonts w:hint="cs"/>
          <w:rtl/>
        </w:rPr>
        <w:t>ه</w:t>
      </w:r>
      <w:r w:rsidR="00043161">
        <w:rPr>
          <w:rFonts w:hint="cs"/>
          <w:rtl/>
        </w:rPr>
        <w:t>,</w:t>
      </w:r>
      <w:r w:rsidR="00894834">
        <w:rPr>
          <w:rFonts w:hint="cs"/>
          <w:rtl/>
        </w:rPr>
        <w:t>و</w:t>
      </w:r>
      <w:r w:rsidR="00D70F5B">
        <w:rPr>
          <w:rFonts w:hint="cs"/>
          <w:rtl/>
        </w:rPr>
        <w:t>يحرم ختانه ولا يسرح شعره</w:t>
      </w:r>
      <w:r w:rsidR="00894834">
        <w:rPr>
          <w:rFonts w:hint="cs"/>
          <w:rtl/>
        </w:rPr>
        <w:t>,ثم ينشف بدنه بثوب حتى لا يبتل الكفن فيسرع إليه الفساد, و</w:t>
      </w:r>
      <w:r w:rsidR="00D70F5B">
        <w:rPr>
          <w:rFonts w:hint="cs"/>
          <w:rtl/>
        </w:rPr>
        <w:t>يسن أن</w:t>
      </w:r>
      <w:r w:rsidR="00894834">
        <w:rPr>
          <w:rFonts w:hint="cs"/>
          <w:rtl/>
        </w:rPr>
        <w:t xml:space="preserve"> يجعل رأس المرأة ثلاثة قرون وي</w:t>
      </w:r>
      <w:r w:rsidR="00D70F5B">
        <w:rPr>
          <w:rFonts w:hint="cs"/>
          <w:rtl/>
        </w:rPr>
        <w:t>ل</w:t>
      </w:r>
      <w:r w:rsidR="00894834">
        <w:rPr>
          <w:rFonts w:hint="cs"/>
          <w:rtl/>
        </w:rPr>
        <w:t>قى خلفها , وإن احتاج ا</w:t>
      </w:r>
      <w:r w:rsidR="00D70F5B">
        <w:rPr>
          <w:rFonts w:hint="cs"/>
          <w:rtl/>
        </w:rPr>
        <w:t xml:space="preserve">لميت إلى لصوق أو قطن </w:t>
      </w:r>
      <w:r w:rsidR="00894834">
        <w:rPr>
          <w:rFonts w:hint="cs"/>
          <w:rtl/>
        </w:rPr>
        <w:t xml:space="preserve"> ونحو ذلك لإمساك الدم</w:t>
      </w:r>
      <w:r w:rsidR="00CB3E4A">
        <w:rPr>
          <w:rFonts w:hint="cs"/>
          <w:rtl/>
        </w:rPr>
        <w:t xml:space="preserve"> </w:t>
      </w:r>
      <w:r w:rsidR="00D70F5B">
        <w:rPr>
          <w:rFonts w:hint="cs"/>
          <w:rtl/>
        </w:rPr>
        <w:t xml:space="preserve">فلا بأس </w:t>
      </w:r>
      <w:r w:rsidR="00CB3E4A">
        <w:rPr>
          <w:rFonts w:hint="cs"/>
          <w:rtl/>
        </w:rPr>
        <w:t>و</w:t>
      </w:r>
      <w:r w:rsidR="00D70F5B">
        <w:rPr>
          <w:rFonts w:hint="cs"/>
          <w:rtl/>
        </w:rPr>
        <w:t xml:space="preserve">يمسح عليه </w:t>
      </w:r>
      <w:r w:rsidR="00CB3E4A">
        <w:rPr>
          <w:rFonts w:hint="cs"/>
          <w:rtl/>
        </w:rPr>
        <w:t xml:space="preserve">عند غسله , و إن لم يمكن غسله </w:t>
      </w:r>
      <w:r w:rsidR="00D70F5B">
        <w:rPr>
          <w:rFonts w:hint="cs"/>
          <w:rtl/>
        </w:rPr>
        <w:t xml:space="preserve">يمم </w:t>
      </w:r>
      <w:r w:rsidR="00CB3E4A">
        <w:rPr>
          <w:rFonts w:hint="cs"/>
          <w:rtl/>
        </w:rPr>
        <w:t>,وإن حصل على جسد الميت</w:t>
      </w:r>
      <w:r w:rsidR="00D70F5B">
        <w:rPr>
          <w:rFonts w:hint="cs"/>
          <w:rtl/>
        </w:rPr>
        <w:t xml:space="preserve"> نجاسة </w:t>
      </w:r>
      <w:r w:rsidR="00CB3E4A">
        <w:rPr>
          <w:rFonts w:hint="cs"/>
          <w:rtl/>
        </w:rPr>
        <w:t xml:space="preserve">من غير بدن الميت وجب غسلها, وإن خرج من </w:t>
      </w:r>
      <w:r w:rsidR="00D70F5B">
        <w:rPr>
          <w:rFonts w:hint="cs"/>
          <w:rtl/>
        </w:rPr>
        <w:t>الميت</w:t>
      </w:r>
      <w:r w:rsidR="00CB3E4A">
        <w:rPr>
          <w:rFonts w:hint="cs"/>
          <w:rtl/>
        </w:rPr>
        <w:t xml:space="preserve"> شيء </w:t>
      </w:r>
      <w:r w:rsidR="00CB3E4A">
        <w:rPr>
          <w:rFonts w:hint="cs"/>
          <w:rtl/>
        </w:rPr>
        <w:lastRenderedPageBreak/>
        <w:t xml:space="preserve">بعد تكفينه فإن كان يسيراً فلا يعاد غسله وإن كثر </w:t>
      </w:r>
      <w:r w:rsidR="009A165F">
        <w:rPr>
          <w:rFonts w:hint="cs"/>
          <w:rtl/>
        </w:rPr>
        <w:t>أعيد</w:t>
      </w:r>
      <w:r w:rsidR="004569D6">
        <w:rPr>
          <w:rFonts w:hint="cs"/>
          <w:rtl/>
        </w:rPr>
        <w:t xml:space="preserve"> غسله ما لم يشق.</w:t>
      </w:r>
    </w:p>
    <w:p w:rsidR="004569D6" w:rsidRDefault="004569D6" w:rsidP="002955BA">
      <w:pPr>
        <w:tabs>
          <w:tab w:val="left" w:pos="1259"/>
          <w:tab w:val="left" w:pos="6659"/>
        </w:tabs>
        <w:ind w:firstLine="0"/>
        <w:rPr>
          <w:rFonts w:hint="cs"/>
          <w:rtl/>
        </w:rPr>
      </w:pPr>
    </w:p>
    <w:p w:rsidR="004569D6" w:rsidRPr="004569D6" w:rsidRDefault="004569D6" w:rsidP="004569D6">
      <w:pPr>
        <w:tabs>
          <w:tab w:val="left" w:pos="1259"/>
          <w:tab w:val="left" w:pos="6659"/>
        </w:tabs>
        <w:ind w:firstLine="0"/>
        <w:jc w:val="center"/>
        <w:rPr>
          <w:rFonts w:hint="cs"/>
          <w:b/>
          <w:bCs/>
          <w:rtl/>
        </w:rPr>
      </w:pPr>
      <w:r>
        <w:rPr>
          <w:rFonts w:hint="cs"/>
          <w:b/>
          <w:bCs/>
          <w:rtl/>
        </w:rPr>
        <w:t>تغسيل الميت في بيته وحكم المُحرم والمعتدة من موت</w:t>
      </w:r>
    </w:p>
    <w:p w:rsidR="002955BA" w:rsidRDefault="00CB3E4A" w:rsidP="002955BA">
      <w:pPr>
        <w:tabs>
          <w:tab w:val="left" w:pos="1259"/>
          <w:tab w:val="left" w:pos="6659"/>
        </w:tabs>
        <w:ind w:firstLine="0"/>
        <w:rPr>
          <w:rtl/>
        </w:rPr>
      </w:pPr>
      <w:r>
        <w:rPr>
          <w:rFonts w:hint="cs"/>
          <w:rtl/>
        </w:rPr>
        <w:t xml:space="preserve"> ويستحب أن يغسل الميت في بيته وإن كان الميت </w:t>
      </w:r>
      <w:r w:rsidR="00D70F5B">
        <w:rPr>
          <w:rFonts w:hint="cs"/>
          <w:rtl/>
        </w:rPr>
        <w:t xml:space="preserve">محرماً حتى لو </w:t>
      </w:r>
      <w:r w:rsidR="00FB45A5">
        <w:rPr>
          <w:rFonts w:hint="cs"/>
          <w:rtl/>
        </w:rPr>
        <w:t xml:space="preserve">في </w:t>
      </w:r>
      <w:r w:rsidR="009A165F">
        <w:rPr>
          <w:rFonts w:hint="cs"/>
          <w:rtl/>
        </w:rPr>
        <w:t>إحرام</w:t>
      </w:r>
      <w:r>
        <w:rPr>
          <w:rFonts w:hint="cs"/>
          <w:rtl/>
        </w:rPr>
        <w:t xml:space="preserve">  فاسد </w:t>
      </w:r>
      <w:r w:rsidR="00D70F5B">
        <w:rPr>
          <w:rFonts w:hint="cs"/>
          <w:rtl/>
        </w:rPr>
        <w:t xml:space="preserve">ذكراً </w:t>
      </w:r>
      <w:r>
        <w:rPr>
          <w:rFonts w:hint="cs"/>
          <w:rtl/>
        </w:rPr>
        <w:t xml:space="preserve">كان </w:t>
      </w:r>
      <w:r w:rsidR="00D70F5B">
        <w:rPr>
          <w:rFonts w:hint="cs"/>
          <w:rtl/>
        </w:rPr>
        <w:t xml:space="preserve">أو أنثى </w:t>
      </w:r>
      <w:r w:rsidR="009E5E22">
        <w:rPr>
          <w:rFonts w:hint="cs"/>
          <w:rtl/>
        </w:rPr>
        <w:t xml:space="preserve">فإنه </w:t>
      </w:r>
      <w:r w:rsidR="002955BA">
        <w:rPr>
          <w:rFonts w:hint="cs"/>
          <w:rtl/>
        </w:rPr>
        <w:t>يغسل كغيره ولا يمس</w:t>
      </w:r>
      <w:r w:rsidR="00D70F5B">
        <w:rPr>
          <w:rFonts w:hint="cs"/>
          <w:rtl/>
        </w:rPr>
        <w:t xml:space="preserve"> </w:t>
      </w:r>
      <w:r w:rsidR="002955BA">
        <w:rPr>
          <w:rFonts w:hint="cs"/>
          <w:rtl/>
        </w:rPr>
        <w:t>بطيب</w:t>
      </w:r>
      <w:r w:rsidR="00D70F5B">
        <w:rPr>
          <w:rFonts w:hint="cs"/>
          <w:rtl/>
        </w:rPr>
        <w:t xml:space="preserve"> </w:t>
      </w:r>
      <w:r w:rsidR="002955BA">
        <w:rPr>
          <w:rFonts w:hint="cs"/>
          <w:rtl/>
        </w:rPr>
        <w:t xml:space="preserve"> ولا يخمر رأس الذكر  المحرم </w:t>
      </w:r>
      <w:r w:rsidR="00043161">
        <w:rPr>
          <w:rFonts w:hint="cs"/>
          <w:rtl/>
        </w:rPr>
        <w:t xml:space="preserve"> ولا وجهه ولا يلبس مخيطاً</w:t>
      </w:r>
      <w:r w:rsidR="002955BA">
        <w:rPr>
          <w:rFonts w:hint="cs"/>
          <w:rtl/>
        </w:rPr>
        <w:t>,</w:t>
      </w:r>
      <w:r w:rsidR="00D70F5B">
        <w:rPr>
          <w:rFonts w:hint="cs"/>
          <w:rtl/>
        </w:rPr>
        <w:t>و</w:t>
      </w:r>
      <w:r w:rsidR="002955BA">
        <w:rPr>
          <w:rFonts w:hint="cs"/>
          <w:rtl/>
        </w:rPr>
        <w:t xml:space="preserve">لا تلبس </w:t>
      </w:r>
      <w:r w:rsidR="00D70F5B">
        <w:rPr>
          <w:rFonts w:hint="cs"/>
          <w:rtl/>
        </w:rPr>
        <w:t xml:space="preserve">الأنثى </w:t>
      </w:r>
      <w:r w:rsidR="002955BA">
        <w:rPr>
          <w:rFonts w:hint="cs"/>
          <w:rtl/>
        </w:rPr>
        <w:t xml:space="preserve">قفازين ولا </w:t>
      </w:r>
      <w:r w:rsidR="00D70F5B">
        <w:rPr>
          <w:rFonts w:hint="cs"/>
          <w:rtl/>
        </w:rPr>
        <w:t xml:space="preserve">نقاباً -والسنة </w:t>
      </w:r>
      <w:r w:rsidR="002955BA">
        <w:rPr>
          <w:rFonts w:hint="cs"/>
          <w:rtl/>
        </w:rPr>
        <w:t xml:space="preserve">أن يكفن الذكر المحرم </w:t>
      </w:r>
      <w:r w:rsidR="00D70F5B">
        <w:rPr>
          <w:rFonts w:hint="cs"/>
          <w:rtl/>
        </w:rPr>
        <w:t xml:space="preserve">في ثوبيه </w:t>
      </w:r>
      <w:r w:rsidR="002955BA">
        <w:rPr>
          <w:rFonts w:hint="cs"/>
          <w:rtl/>
        </w:rPr>
        <w:t>, وإن ماتت معتدة</w:t>
      </w:r>
      <w:r w:rsidR="00480C13">
        <w:rPr>
          <w:rFonts w:hint="cs"/>
          <w:rtl/>
        </w:rPr>
        <w:t xml:space="preserve"> من موت فيحرم أن تكفن في ثياب</w:t>
      </w:r>
      <w:r w:rsidR="002955BA">
        <w:rPr>
          <w:rFonts w:hint="cs"/>
          <w:rtl/>
        </w:rPr>
        <w:t xml:space="preserve"> زينة</w:t>
      </w:r>
      <w:r w:rsidR="00480C13">
        <w:rPr>
          <w:rFonts w:hint="cs"/>
          <w:rtl/>
        </w:rPr>
        <w:t xml:space="preserve"> أو</w:t>
      </w:r>
      <w:r w:rsidR="002955BA">
        <w:rPr>
          <w:rFonts w:hint="cs"/>
          <w:rtl/>
        </w:rPr>
        <w:t xml:space="preserve"> تُطيب,</w:t>
      </w:r>
      <w:r w:rsidR="00D70F5B">
        <w:rPr>
          <w:rFonts w:hint="cs"/>
          <w:rtl/>
        </w:rPr>
        <w:t xml:space="preserve">ويزال خاتم في يد الميت </w:t>
      </w:r>
      <w:r w:rsidR="002955BA">
        <w:rPr>
          <w:rFonts w:hint="cs"/>
          <w:rtl/>
        </w:rPr>
        <w:t>وحلي و</w:t>
      </w:r>
      <w:r w:rsidR="00D70F5B">
        <w:rPr>
          <w:rFonts w:hint="cs"/>
          <w:rtl/>
        </w:rPr>
        <w:t xml:space="preserve">إن لم يخرج إلا </w:t>
      </w:r>
      <w:r w:rsidR="002955BA">
        <w:rPr>
          <w:rFonts w:hint="cs"/>
          <w:rtl/>
        </w:rPr>
        <w:t>ببرده أو كسره برد وكسر ما لم يضر بدن</w:t>
      </w:r>
      <w:r w:rsidR="00480C13">
        <w:rPr>
          <w:rFonts w:hint="cs"/>
          <w:rtl/>
        </w:rPr>
        <w:t xml:space="preserve"> ميت</w:t>
      </w:r>
      <w:r w:rsidR="002955BA">
        <w:rPr>
          <w:rFonts w:hint="cs"/>
          <w:rtl/>
        </w:rPr>
        <w:t xml:space="preserve">, </w:t>
      </w:r>
    </w:p>
    <w:p w:rsidR="002955BA" w:rsidRPr="00657BCF" w:rsidRDefault="002955BA" w:rsidP="002955BA">
      <w:pPr>
        <w:tabs>
          <w:tab w:val="left" w:pos="1259"/>
          <w:tab w:val="left" w:pos="6659"/>
        </w:tabs>
        <w:ind w:left="720" w:firstLine="0"/>
        <w:jc w:val="center"/>
        <w:rPr>
          <w:rFonts w:cs="DecoType Naskh Extensions"/>
          <w:b/>
          <w:bCs/>
          <w:sz w:val="44"/>
          <w:szCs w:val="44"/>
        </w:rPr>
      </w:pPr>
      <w:r>
        <w:rPr>
          <w:rFonts w:cs="DecoType Naskh Extensions" w:hint="cs"/>
          <w:b/>
          <w:bCs/>
          <w:sz w:val="44"/>
          <w:szCs w:val="44"/>
          <w:rtl/>
        </w:rPr>
        <w:t>الشهيد</w:t>
      </w:r>
      <w:r w:rsidR="004569D6">
        <w:rPr>
          <w:rFonts w:cs="DecoType Naskh Extensions" w:hint="cs"/>
          <w:b/>
          <w:bCs/>
          <w:sz w:val="44"/>
          <w:szCs w:val="44"/>
          <w:rtl/>
        </w:rPr>
        <w:t xml:space="preserve"> والسقط</w:t>
      </w:r>
    </w:p>
    <w:p w:rsidR="004569D6" w:rsidRDefault="002955BA" w:rsidP="004569D6">
      <w:pPr>
        <w:tabs>
          <w:tab w:val="left" w:pos="1259"/>
          <w:tab w:val="left" w:pos="6659"/>
        </w:tabs>
        <w:ind w:firstLine="0"/>
        <w:rPr>
          <w:rFonts w:hint="cs"/>
          <w:rtl/>
        </w:rPr>
      </w:pPr>
      <w:r>
        <w:rPr>
          <w:rFonts w:hint="cs"/>
          <w:rtl/>
        </w:rPr>
        <w:t xml:space="preserve">-و </w:t>
      </w:r>
      <w:r w:rsidR="00D70F5B">
        <w:rPr>
          <w:rFonts w:hint="cs"/>
          <w:rtl/>
        </w:rPr>
        <w:t>لا يغسل شهيد المعركة</w:t>
      </w:r>
      <w:r>
        <w:rPr>
          <w:rFonts w:hint="cs"/>
          <w:rtl/>
        </w:rPr>
        <w:t xml:space="preserve"> ولو كان جنباً </w:t>
      </w:r>
      <w:r w:rsidR="00CA19CA">
        <w:rPr>
          <w:rFonts w:hint="cs"/>
          <w:rtl/>
        </w:rPr>
        <w:t>أو</w:t>
      </w:r>
      <w:r w:rsidR="00480C13">
        <w:rPr>
          <w:rFonts w:hint="cs"/>
          <w:rtl/>
        </w:rPr>
        <w:t xml:space="preserve"> من</w:t>
      </w:r>
      <w:r w:rsidR="00CA19CA">
        <w:rPr>
          <w:rFonts w:hint="cs"/>
          <w:rtl/>
        </w:rPr>
        <w:t xml:space="preserve"> جرح فيها وحمل ولم يطل مكثه بل مات من جر</w:t>
      </w:r>
      <w:r w:rsidR="00480C13">
        <w:rPr>
          <w:rFonts w:hint="cs"/>
          <w:rtl/>
        </w:rPr>
        <w:t>ا</w:t>
      </w:r>
      <w:r w:rsidR="00CA19CA">
        <w:rPr>
          <w:rFonts w:hint="cs"/>
          <w:rtl/>
        </w:rPr>
        <w:t>حه ,</w:t>
      </w:r>
      <w:r w:rsidR="00D70F5B">
        <w:rPr>
          <w:rFonts w:hint="cs"/>
          <w:rtl/>
        </w:rPr>
        <w:t xml:space="preserve"> </w:t>
      </w:r>
      <w:r w:rsidR="00CA19CA">
        <w:rPr>
          <w:rFonts w:hint="cs"/>
          <w:rtl/>
        </w:rPr>
        <w:t xml:space="preserve">فإن طال مكثه في علاج ونحوه ثم مات فإنه يغسل كغيره ويغسل </w:t>
      </w:r>
      <w:r w:rsidR="00D30C90">
        <w:rPr>
          <w:rFonts w:hint="cs"/>
          <w:rtl/>
        </w:rPr>
        <w:t>المقتول ظلماً</w:t>
      </w:r>
      <w:r w:rsidR="00CA19CA">
        <w:rPr>
          <w:rFonts w:hint="cs"/>
          <w:rtl/>
        </w:rPr>
        <w:t xml:space="preserve">,والسقط إذا بلغ  مائة وعشرين </w:t>
      </w:r>
      <w:r w:rsidR="004569D6">
        <w:rPr>
          <w:rFonts w:hint="cs"/>
          <w:rtl/>
        </w:rPr>
        <w:t xml:space="preserve">يوماً والطفل ويندب تسمية السقط. </w:t>
      </w:r>
    </w:p>
    <w:p w:rsidR="004569D6" w:rsidRDefault="004569D6" w:rsidP="004569D6">
      <w:pPr>
        <w:tabs>
          <w:tab w:val="left" w:pos="1259"/>
          <w:tab w:val="left" w:pos="6659"/>
        </w:tabs>
        <w:ind w:firstLine="0"/>
        <w:rPr>
          <w:rFonts w:hint="cs"/>
          <w:rtl/>
        </w:rPr>
      </w:pPr>
    </w:p>
    <w:p w:rsidR="004569D6" w:rsidRPr="004569D6" w:rsidRDefault="004569D6" w:rsidP="004569D6">
      <w:pPr>
        <w:tabs>
          <w:tab w:val="left" w:pos="1259"/>
          <w:tab w:val="left" w:pos="6659"/>
        </w:tabs>
        <w:ind w:firstLine="0"/>
        <w:jc w:val="center"/>
        <w:rPr>
          <w:rFonts w:hint="cs"/>
          <w:b/>
          <w:bCs/>
          <w:rtl/>
        </w:rPr>
      </w:pPr>
      <w:r>
        <w:rPr>
          <w:rFonts w:hint="cs"/>
          <w:b/>
          <w:bCs/>
          <w:rtl/>
        </w:rPr>
        <w:t>الغاسل مع الموتى من أهل الخير أو السوء</w:t>
      </w:r>
    </w:p>
    <w:p w:rsidR="001C70F1" w:rsidRDefault="00CA19CA" w:rsidP="001C70F1">
      <w:pPr>
        <w:tabs>
          <w:tab w:val="left" w:pos="1259"/>
          <w:tab w:val="left" w:pos="6659"/>
        </w:tabs>
        <w:ind w:firstLine="0"/>
        <w:rPr>
          <w:rFonts w:hint="cs"/>
          <w:rtl/>
        </w:rPr>
      </w:pPr>
      <w:r>
        <w:rPr>
          <w:rFonts w:hint="cs"/>
          <w:rtl/>
        </w:rPr>
        <w:t>و</w:t>
      </w:r>
      <w:r w:rsidR="00D70F5B">
        <w:rPr>
          <w:rFonts w:hint="cs"/>
          <w:rtl/>
        </w:rPr>
        <w:t xml:space="preserve">الغاسل </w:t>
      </w:r>
      <w:r>
        <w:rPr>
          <w:rFonts w:hint="cs"/>
          <w:rtl/>
        </w:rPr>
        <w:t>أمين</w:t>
      </w:r>
      <w:r w:rsidR="00D30C90">
        <w:rPr>
          <w:rFonts w:hint="cs"/>
          <w:rtl/>
        </w:rPr>
        <w:t xml:space="preserve"> فإذا كان الميت من أهل الخير والصلاح </w:t>
      </w:r>
      <w:r w:rsidR="00D70F5B">
        <w:rPr>
          <w:rFonts w:hint="cs"/>
          <w:rtl/>
        </w:rPr>
        <w:t>ورأى</w:t>
      </w:r>
      <w:r w:rsidR="00FB45A5">
        <w:rPr>
          <w:rFonts w:hint="cs"/>
          <w:rtl/>
        </w:rPr>
        <w:t xml:space="preserve"> عليه علامات الخير فيندب له </w:t>
      </w:r>
      <w:r w:rsidR="00D30C90">
        <w:rPr>
          <w:rFonts w:hint="cs"/>
          <w:rtl/>
        </w:rPr>
        <w:t xml:space="preserve"> ا</w:t>
      </w:r>
      <w:r w:rsidR="00D70F5B">
        <w:rPr>
          <w:rFonts w:hint="cs"/>
          <w:rtl/>
        </w:rPr>
        <w:t>ظه</w:t>
      </w:r>
      <w:r w:rsidR="00D30C90">
        <w:rPr>
          <w:rFonts w:hint="cs"/>
          <w:rtl/>
        </w:rPr>
        <w:t>ا</w:t>
      </w:r>
      <w:r w:rsidR="00D70F5B">
        <w:rPr>
          <w:rFonts w:hint="cs"/>
          <w:rtl/>
        </w:rPr>
        <w:t xml:space="preserve">رها </w:t>
      </w:r>
      <w:r w:rsidR="00D30C90">
        <w:rPr>
          <w:rFonts w:hint="cs"/>
          <w:rtl/>
        </w:rPr>
        <w:t xml:space="preserve">دعوة للناس إلى </w:t>
      </w:r>
      <w:r w:rsidR="00D70F5B">
        <w:rPr>
          <w:rFonts w:hint="cs"/>
          <w:rtl/>
        </w:rPr>
        <w:t xml:space="preserve">الخير </w:t>
      </w:r>
      <w:r w:rsidR="00D30C90">
        <w:rPr>
          <w:rFonts w:hint="cs"/>
          <w:rtl/>
        </w:rPr>
        <w:t xml:space="preserve">,وإذا رأى عيباً </w:t>
      </w:r>
      <w:r w:rsidR="00D70F5B">
        <w:rPr>
          <w:rFonts w:hint="cs"/>
          <w:rtl/>
        </w:rPr>
        <w:t xml:space="preserve"> ستره </w:t>
      </w:r>
      <w:r w:rsidR="00D30C90">
        <w:rPr>
          <w:rFonts w:hint="cs"/>
          <w:rtl/>
        </w:rPr>
        <w:t xml:space="preserve">,وإن كان الميت </w:t>
      </w:r>
      <w:r w:rsidR="00D70F5B">
        <w:rPr>
          <w:rFonts w:hint="cs"/>
          <w:rtl/>
        </w:rPr>
        <w:t xml:space="preserve">من أهل الشر والفساد وقد اشتهر بذلك ورأى </w:t>
      </w:r>
      <w:r w:rsidR="00D30C90">
        <w:rPr>
          <w:rFonts w:hint="cs"/>
          <w:rtl/>
        </w:rPr>
        <w:t>عليه شراً فيندب له إظهاره ل</w:t>
      </w:r>
      <w:r w:rsidR="00D70F5B">
        <w:rPr>
          <w:rFonts w:hint="cs"/>
          <w:rtl/>
        </w:rPr>
        <w:t xml:space="preserve">يرتدع الناس عن </w:t>
      </w:r>
      <w:r w:rsidR="00D30C90">
        <w:rPr>
          <w:rFonts w:hint="cs"/>
          <w:rtl/>
        </w:rPr>
        <w:t>المعاصي,</w:t>
      </w:r>
      <w:r w:rsidR="00D70F5B">
        <w:rPr>
          <w:rFonts w:hint="cs"/>
          <w:rtl/>
        </w:rPr>
        <w:t>بل قد يجب إظهاره إذا ترتب على</w:t>
      </w:r>
      <w:r w:rsidR="00D30C90">
        <w:rPr>
          <w:rFonts w:hint="cs"/>
          <w:rtl/>
        </w:rPr>
        <w:t xml:space="preserve"> اخفائه انهماك الناس في الكبائر التي كان يفعلها ,وإن ترتب مفسدة أعظم على</w:t>
      </w:r>
      <w:r w:rsidR="006B1885">
        <w:rPr>
          <w:rFonts w:hint="cs"/>
          <w:rtl/>
        </w:rPr>
        <w:t xml:space="preserve"> إظهاره</w:t>
      </w:r>
      <w:r w:rsidR="00D70F5B">
        <w:rPr>
          <w:rFonts w:hint="cs"/>
          <w:rtl/>
        </w:rPr>
        <w:t xml:space="preserve"> ترك ذلك</w:t>
      </w:r>
      <w:r w:rsidR="006B1885">
        <w:rPr>
          <w:rFonts w:hint="cs"/>
          <w:rtl/>
        </w:rPr>
        <w:t>, وينهى عن</w:t>
      </w:r>
      <w:r w:rsidR="00480C13">
        <w:rPr>
          <w:rFonts w:hint="cs"/>
          <w:rtl/>
        </w:rPr>
        <w:t xml:space="preserve"> سب الأموات</w:t>
      </w:r>
      <w:r w:rsidR="00D70F5B">
        <w:rPr>
          <w:rFonts w:hint="cs"/>
          <w:rtl/>
        </w:rPr>
        <w:t xml:space="preserve"> </w:t>
      </w:r>
      <w:r w:rsidR="006B1885">
        <w:rPr>
          <w:rFonts w:hint="cs"/>
          <w:rtl/>
        </w:rPr>
        <w:t xml:space="preserve">لأنهم قد </w:t>
      </w:r>
      <w:r w:rsidR="00480C13">
        <w:rPr>
          <w:rFonts w:hint="cs"/>
          <w:rtl/>
        </w:rPr>
        <w:t>أفضوا</w:t>
      </w:r>
      <w:r w:rsidR="006B1885">
        <w:rPr>
          <w:rFonts w:hint="cs"/>
          <w:rtl/>
        </w:rPr>
        <w:t xml:space="preserve"> إلى ما قدموا ولأنه </w:t>
      </w:r>
      <w:r w:rsidR="00480C13">
        <w:rPr>
          <w:rFonts w:hint="cs"/>
          <w:rtl/>
        </w:rPr>
        <w:t>أذية</w:t>
      </w:r>
      <w:r w:rsidR="006B1885">
        <w:rPr>
          <w:rFonts w:hint="cs"/>
          <w:rtl/>
        </w:rPr>
        <w:t xml:space="preserve"> للأحياء ,لكن إظهار شر</w:t>
      </w:r>
      <w:r w:rsidR="00D70F5B">
        <w:rPr>
          <w:rFonts w:hint="cs"/>
          <w:rtl/>
        </w:rPr>
        <w:t xml:space="preserve"> الميت</w:t>
      </w:r>
      <w:r w:rsidR="006B1885">
        <w:rPr>
          <w:rFonts w:hint="cs"/>
          <w:rtl/>
        </w:rPr>
        <w:t xml:space="preserve"> المبتدع والفاجر </w:t>
      </w:r>
      <w:r w:rsidR="00480C13">
        <w:rPr>
          <w:rFonts w:hint="cs"/>
          <w:rtl/>
        </w:rPr>
        <w:t xml:space="preserve">المشتهر </w:t>
      </w:r>
      <w:r w:rsidR="00D70F5B">
        <w:rPr>
          <w:rFonts w:hint="cs"/>
          <w:rtl/>
        </w:rPr>
        <w:t>ينظر</w:t>
      </w:r>
      <w:r w:rsidR="006B1885">
        <w:rPr>
          <w:rFonts w:hint="cs"/>
          <w:rtl/>
        </w:rPr>
        <w:t xml:space="preserve"> فيه </w:t>
      </w:r>
      <w:r w:rsidR="00D70F5B">
        <w:rPr>
          <w:rFonts w:hint="cs"/>
          <w:rtl/>
        </w:rPr>
        <w:t>إلى المصلحة</w:t>
      </w:r>
      <w:r w:rsidR="006B1885">
        <w:rPr>
          <w:rFonts w:hint="cs"/>
          <w:rtl/>
        </w:rPr>
        <w:t xml:space="preserve"> الراجحة ,وإن تساوت المصلحة</w:t>
      </w:r>
      <w:r w:rsidR="00D70F5B">
        <w:rPr>
          <w:rFonts w:hint="cs"/>
          <w:rtl/>
        </w:rPr>
        <w:t xml:space="preserve"> والمفسدة </w:t>
      </w:r>
      <w:r w:rsidR="006B1885">
        <w:rPr>
          <w:rFonts w:hint="cs"/>
          <w:rtl/>
        </w:rPr>
        <w:t>قُدم ترك المفسدة</w:t>
      </w:r>
      <w:r w:rsidR="00D70F5B">
        <w:rPr>
          <w:rFonts w:hint="cs"/>
          <w:rtl/>
        </w:rPr>
        <w:t xml:space="preserve"> </w:t>
      </w:r>
      <w:r w:rsidR="006B1885">
        <w:rPr>
          <w:rFonts w:hint="cs"/>
          <w:rtl/>
        </w:rPr>
        <w:t>,</w:t>
      </w:r>
      <w:r w:rsidR="00D70F5B">
        <w:rPr>
          <w:rFonts w:hint="cs"/>
          <w:rtl/>
        </w:rPr>
        <w:t>ونرجو للمحسن أن يُوفى أجره ونخاف على المسئ من عذاب الله</w:t>
      </w:r>
      <w:r w:rsidR="001C70F1">
        <w:rPr>
          <w:rFonts w:hint="cs"/>
          <w:rtl/>
        </w:rPr>
        <w:t>.</w:t>
      </w:r>
    </w:p>
    <w:p w:rsidR="001C70F1" w:rsidRDefault="001C70F1" w:rsidP="001C70F1">
      <w:pPr>
        <w:tabs>
          <w:tab w:val="left" w:pos="1259"/>
          <w:tab w:val="left" w:pos="6659"/>
        </w:tabs>
        <w:ind w:firstLine="0"/>
        <w:rPr>
          <w:rFonts w:hint="cs"/>
          <w:rtl/>
        </w:rPr>
      </w:pPr>
    </w:p>
    <w:p w:rsidR="001C70F1" w:rsidRPr="001C70F1" w:rsidRDefault="001C70F1" w:rsidP="001C70F1">
      <w:pPr>
        <w:tabs>
          <w:tab w:val="left" w:pos="1259"/>
          <w:tab w:val="left" w:pos="6659"/>
        </w:tabs>
        <w:ind w:firstLine="0"/>
        <w:jc w:val="center"/>
        <w:rPr>
          <w:rFonts w:hint="cs"/>
          <w:b/>
          <w:bCs/>
          <w:rtl/>
        </w:rPr>
      </w:pPr>
      <w:r>
        <w:rPr>
          <w:rFonts w:hint="cs"/>
          <w:b/>
          <w:bCs/>
          <w:rtl/>
        </w:rPr>
        <w:t>ظن السوء والخير والشهادة بالجنة أو النار</w:t>
      </w:r>
    </w:p>
    <w:p w:rsidR="00D70F5B" w:rsidRPr="00925FB9" w:rsidRDefault="00D70F5B" w:rsidP="001C70F1">
      <w:pPr>
        <w:tabs>
          <w:tab w:val="left" w:pos="1259"/>
          <w:tab w:val="left" w:pos="6659"/>
        </w:tabs>
        <w:ind w:firstLine="0"/>
        <w:rPr>
          <w:rtl/>
        </w:rPr>
      </w:pPr>
      <w:r>
        <w:rPr>
          <w:rFonts w:hint="cs"/>
          <w:rtl/>
        </w:rPr>
        <w:t xml:space="preserve"> </w:t>
      </w:r>
      <w:r w:rsidR="006B1885">
        <w:rPr>
          <w:rFonts w:hint="cs"/>
          <w:rtl/>
        </w:rPr>
        <w:t>ويحرم ظن السوء بمن كان ظاهر العدالة , وأما ظ</w:t>
      </w:r>
      <w:r w:rsidR="001C70F1">
        <w:rPr>
          <w:rFonts w:hint="cs"/>
          <w:rtl/>
        </w:rPr>
        <w:t>اهر الفسق فلا حرج بسوء الظن به</w:t>
      </w:r>
      <w:r w:rsidR="006B1885">
        <w:rPr>
          <w:rFonts w:hint="cs"/>
          <w:rtl/>
        </w:rPr>
        <w:t xml:space="preserve"> ويستحب ظن </w:t>
      </w:r>
      <w:r w:rsidR="006B1885">
        <w:rPr>
          <w:rFonts w:hint="cs"/>
          <w:rtl/>
        </w:rPr>
        <w:lastRenderedPageBreak/>
        <w:t>الخير بالمسلم المستور ونشهد بالجنة لمن شهد له النبي</w:t>
      </w:r>
      <w:r w:rsidR="006B1885" w:rsidRPr="00ED3690">
        <w:rPr>
          <w:rFonts w:cs="Diwani Bent" w:hint="cs"/>
          <w:sz w:val="28"/>
          <w:szCs w:val="28"/>
          <w:rtl/>
        </w:rPr>
        <w:t xml:space="preserve"> </w:t>
      </w:r>
      <w:r w:rsidR="006B1885">
        <w:rPr>
          <w:rFonts w:hint="cs"/>
        </w:rPr>
        <w:sym w:font="AGA Arabesque" w:char="F065"/>
      </w:r>
      <w:r w:rsidR="006B1885">
        <w:rPr>
          <w:rFonts w:hint="cs"/>
          <w:rtl/>
        </w:rPr>
        <w:t xml:space="preserve">بالجنة والشهادة العامة للمؤمنين بها </w:t>
      </w:r>
      <w:r w:rsidR="00C70F87">
        <w:rPr>
          <w:rFonts w:hint="cs"/>
          <w:rtl/>
        </w:rPr>
        <w:t xml:space="preserve">و بالنار لمن شهد له النبي </w:t>
      </w:r>
      <w:r w:rsidR="00C70F87">
        <w:rPr>
          <w:rFonts w:hint="cs"/>
        </w:rPr>
        <w:sym w:font="AGA Arabesque" w:char="F065"/>
      </w:r>
      <w:r w:rsidR="00C70F87">
        <w:rPr>
          <w:rFonts w:hint="cs"/>
          <w:rtl/>
        </w:rPr>
        <w:t xml:space="preserve">بالنار </w:t>
      </w:r>
      <w:r w:rsidR="00F4249C">
        <w:rPr>
          <w:rFonts w:hint="cs"/>
          <w:rtl/>
        </w:rPr>
        <w:t>أو شهد له بها القرآن كأبي لهب وامرأته أو الشهادة العامة للكفار أو قامت عليه الحجة ومات على الكفر وإذا مر المسلم بقبر مشرك فليبشره بالنار ونشهد لمن شهدت له الأمة بالثناء عليه بالخير أو بالشر0</w:t>
      </w:r>
    </w:p>
    <w:p w:rsidR="00D70F5B" w:rsidRPr="003C2C94" w:rsidRDefault="00D70F5B" w:rsidP="00D70F5B">
      <w:pPr>
        <w:tabs>
          <w:tab w:val="left" w:pos="1259"/>
          <w:tab w:val="left" w:pos="6659"/>
        </w:tabs>
        <w:ind w:left="1080" w:firstLine="0"/>
        <w:jc w:val="center"/>
        <w:rPr>
          <w:rFonts w:cs="DecoType Naskh Extensions"/>
          <w:b/>
          <w:bCs/>
          <w:sz w:val="44"/>
          <w:szCs w:val="44"/>
        </w:rPr>
      </w:pPr>
      <w:r w:rsidRPr="003C2C94">
        <w:rPr>
          <w:rFonts w:cs="DecoType Naskh Extensions" w:hint="cs"/>
          <w:b/>
          <w:bCs/>
          <w:sz w:val="44"/>
          <w:szCs w:val="44"/>
          <w:rtl/>
        </w:rPr>
        <w:t>فصل في الكفن</w:t>
      </w:r>
    </w:p>
    <w:p w:rsidR="001C1333" w:rsidRDefault="00F4249C" w:rsidP="00EF41D9">
      <w:pPr>
        <w:tabs>
          <w:tab w:val="left" w:pos="1259"/>
          <w:tab w:val="left" w:pos="6659"/>
        </w:tabs>
        <w:ind w:firstLine="0"/>
        <w:rPr>
          <w:rtl/>
        </w:rPr>
      </w:pPr>
      <w:r>
        <w:rPr>
          <w:rFonts w:hint="cs"/>
          <w:rtl/>
        </w:rPr>
        <w:t>-</w:t>
      </w:r>
      <w:r w:rsidR="00D70F5B">
        <w:rPr>
          <w:rFonts w:hint="cs"/>
          <w:rtl/>
        </w:rPr>
        <w:t xml:space="preserve">تكفين الميت المسلم فرض كفاية </w:t>
      </w:r>
      <w:r w:rsidR="00C95298">
        <w:rPr>
          <w:rFonts w:hint="cs"/>
          <w:rtl/>
        </w:rPr>
        <w:t>,</w:t>
      </w:r>
      <w:r w:rsidR="00D70F5B">
        <w:rPr>
          <w:rFonts w:hint="cs"/>
          <w:rtl/>
        </w:rPr>
        <w:t xml:space="preserve">ويقدم الكفن على دين وغيره </w:t>
      </w:r>
      <w:r w:rsidR="00C95298">
        <w:rPr>
          <w:rFonts w:hint="cs"/>
          <w:rtl/>
        </w:rPr>
        <w:t>, و</w:t>
      </w:r>
      <w:r w:rsidR="00D70F5B">
        <w:rPr>
          <w:rFonts w:hint="cs"/>
          <w:rtl/>
        </w:rPr>
        <w:t xml:space="preserve">يجب لحق الله وحق الميت ثوب واحد لا يصف البشرة يستر جميع </w:t>
      </w:r>
      <w:r w:rsidR="00C95298">
        <w:rPr>
          <w:rFonts w:hint="cs"/>
          <w:rtl/>
        </w:rPr>
        <w:t>بدن الميت من أي لباس أو لون ,وإن</w:t>
      </w:r>
      <w:r w:rsidR="00D70F5B">
        <w:rPr>
          <w:rFonts w:hint="cs"/>
          <w:rtl/>
        </w:rPr>
        <w:t xml:space="preserve"> أوصى </w:t>
      </w:r>
      <w:r w:rsidR="00C95298">
        <w:rPr>
          <w:rFonts w:hint="cs"/>
          <w:rtl/>
        </w:rPr>
        <w:t>الميت بالأ</w:t>
      </w:r>
      <w:r w:rsidR="00D70F5B">
        <w:rPr>
          <w:rFonts w:hint="cs"/>
          <w:rtl/>
        </w:rPr>
        <w:t xml:space="preserve">قل أخذ بوصيته </w:t>
      </w:r>
      <w:r w:rsidR="00C95298">
        <w:rPr>
          <w:rFonts w:hint="cs"/>
          <w:rtl/>
        </w:rPr>
        <w:t xml:space="preserve">,وإن </w:t>
      </w:r>
      <w:r w:rsidR="00D70F5B">
        <w:rPr>
          <w:rFonts w:hint="cs"/>
          <w:rtl/>
        </w:rPr>
        <w:t>أوصى أن لا يكفن لم يعم</w:t>
      </w:r>
      <w:r w:rsidR="00C95298">
        <w:rPr>
          <w:rFonts w:hint="cs"/>
          <w:rtl/>
        </w:rPr>
        <w:t xml:space="preserve">ل بذلك ,والسنة </w:t>
      </w:r>
      <w:r w:rsidR="00D70F5B">
        <w:rPr>
          <w:rFonts w:hint="cs"/>
          <w:rtl/>
        </w:rPr>
        <w:t xml:space="preserve">أن يكون الكفن أبيض من قطن </w:t>
      </w:r>
      <w:r w:rsidR="00C95298">
        <w:rPr>
          <w:rFonts w:hint="cs"/>
          <w:rtl/>
        </w:rPr>
        <w:t>,</w:t>
      </w:r>
      <w:r w:rsidR="00D70F5B">
        <w:rPr>
          <w:rFonts w:hint="cs"/>
          <w:rtl/>
        </w:rPr>
        <w:t xml:space="preserve">ويسن تحسين الكفن </w:t>
      </w:r>
      <w:r w:rsidR="00C95298">
        <w:rPr>
          <w:rFonts w:hint="cs"/>
          <w:rtl/>
        </w:rPr>
        <w:t>,و</w:t>
      </w:r>
      <w:r w:rsidR="00D70F5B">
        <w:rPr>
          <w:rFonts w:hint="cs"/>
          <w:rtl/>
        </w:rPr>
        <w:t xml:space="preserve">ليس الجديد أفضل من </w:t>
      </w:r>
      <w:r w:rsidR="00C95298">
        <w:rPr>
          <w:rFonts w:hint="cs"/>
          <w:rtl/>
        </w:rPr>
        <w:t>غيره</w:t>
      </w:r>
      <w:r w:rsidR="00D70F5B">
        <w:rPr>
          <w:rFonts w:hint="cs"/>
          <w:rtl/>
        </w:rPr>
        <w:t xml:space="preserve"> </w:t>
      </w:r>
      <w:r w:rsidR="00C95298">
        <w:rPr>
          <w:rFonts w:hint="cs"/>
          <w:rtl/>
        </w:rPr>
        <w:t>والأفضل غير الجديد والحي أحق</w:t>
      </w:r>
      <w:r w:rsidR="00D70F5B">
        <w:rPr>
          <w:rFonts w:hint="cs"/>
          <w:rtl/>
        </w:rPr>
        <w:t xml:space="preserve"> بالجديد من الميت </w:t>
      </w:r>
      <w:r w:rsidR="00C95298">
        <w:rPr>
          <w:rFonts w:hint="cs"/>
          <w:b/>
          <w:bCs/>
          <w:rtl/>
        </w:rPr>
        <w:t>,و</w:t>
      </w:r>
      <w:r w:rsidR="00D70F5B">
        <w:rPr>
          <w:rFonts w:hint="cs"/>
          <w:rtl/>
        </w:rPr>
        <w:t>إذا</w:t>
      </w:r>
      <w:r w:rsidR="00C95298">
        <w:rPr>
          <w:rFonts w:hint="cs"/>
          <w:rtl/>
        </w:rPr>
        <w:t xml:space="preserve"> </w:t>
      </w:r>
      <w:r w:rsidR="009D0BC8">
        <w:rPr>
          <w:rFonts w:hint="cs"/>
          <w:rtl/>
        </w:rPr>
        <w:t>لم يكن للميت مال فكفنه ومؤ</w:t>
      </w:r>
      <w:r w:rsidR="00D70F5B">
        <w:rPr>
          <w:rFonts w:hint="cs"/>
          <w:rtl/>
        </w:rPr>
        <w:t>نة تجهيزه على من تلزمه نفقته حتى الزوج فيلزمه كفن زوجته و</w:t>
      </w:r>
      <w:r w:rsidR="00C95298">
        <w:rPr>
          <w:rFonts w:hint="cs"/>
          <w:rtl/>
        </w:rPr>
        <w:t>كفن</w:t>
      </w:r>
      <w:r w:rsidR="00D70F5B">
        <w:rPr>
          <w:rFonts w:hint="cs"/>
          <w:rtl/>
        </w:rPr>
        <w:t xml:space="preserve"> </w:t>
      </w:r>
      <w:r w:rsidR="00C95298">
        <w:rPr>
          <w:rFonts w:hint="cs"/>
          <w:rtl/>
        </w:rPr>
        <w:t>العبد والأمة</w:t>
      </w:r>
      <w:r w:rsidR="00D70F5B">
        <w:rPr>
          <w:rFonts w:hint="cs"/>
          <w:rtl/>
        </w:rPr>
        <w:t xml:space="preserve"> على سيده</w:t>
      </w:r>
      <w:r w:rsidR="00C95298">
        <w:rPr>
          <w:rFonts w:hint="cs"/>
          <w:rtl/>
        </w:rPr>
        <w:t xml:space="preserve">ما,وإن </w:t>
      </w:r>
      <w:r w:rsidR="00D70F5B">
        <w:rPr>
          <w:rFonts w:hint="cs"/>
          <w:rtl/>
        </w:rPr>
        <w:t>عدم</w:t>
      </w:r>
      <w:r w:rsidR="00C95298">
        <w:rPr>
          <w:rFonts w:hint="cs"/>
          <w:rtl/>
        </w:rPr>
        <w:t xml:space="preserve"> الميت</w:t>
      </w:r>
      <w:r w:rsidR="00D70F5B">
        <w:rPr>
          <w:rFonts w:hint="cs"/>
          <w:rtl/>
        </w:rPr>
        <w:t xml:space="preserve"> </w:t>
      </w:r>
      <w:r w:rsidR="00884528">
        <w:rPr>
          <w:rFonts w:hint="cs"/>
          <w:rtl/>
        </w:rPr>
        <w:t xml:space="preserve">من تلزمه نفقته ولا </w:t>
      </w:r>
      <w:r w:rsidR="00D70F5B">
        <w:rPr>
          <w:rFonts w:hint="cs"/>
          <w:rtl/>
        </w:rPr>
        <w:t>مال</w:t>
      </w:r>
      <w:r w:rsidR="00884528">
        <w:rPr>
          <w:rFonts w:hint="cs"/>
          <w:rtl/>
        </w:rPr>
        <w:t xml:space="preserve"> له وكان مسلماً ففي بيت المال, </w:t>
      </w:r>
      <w:r w:rsidR="00D70F5B">
        <w:rPr>
          <w:rFonts w:hint="cs"/>
          <w:rtl/>
        </w:rPr>
        <w:t>فإن لم يوجد بيت م</w:t>
      </w:r>
      <w:r w:rsidR="00884528">
        <w:rPr>
          <w:rFonts w:hint="cs"/>
          <w:rtl/>
        </w:rPr>
        <w:t>ال فعلى المسلمين العالمين بحاله ,وإن</w:t>
      </w:r>
      <w:r w:rsidR="00D70F5B">
        <w:rPr>
          <w:rFonts w:hint="cs"/>
          <w:rtl/>
        </w:rPr>
        <w:t xml:space="preserve"> تبرع بالكفن أجنبي </w:t>
      </w:r>
      <w:r w:rsidR="00884528">
        <w:rPr>
          <w:rFonts w:hint="cs"/>
          <w:rtl/>
        </w:rPr>
        <w:t xml:space="preserve">أو </w:t>
      </w:r>
      <w:r w:rsidR="00D70F5B">
        <w:rPr>
          <w:rFonts w:hint="cs"/>
          <w:rtl/>
        </w:rPr>
        <w:t xml:space="preserve">أراد بعض الورثة الانفراد بالكفن </w:t>
      </w:r>
      <w:r w:rsidR="00884528">
        <w:rPr>
          <w:rFonts w:hint="cs"/>
          <w:rtl/>
        </w:rPr>
        <w:t>لم يلزم بقية الورثة قبوله إلا إن كان لا</w:t>
      </w:r>
      <w:r w:rsidR="00D70F5B">
        <w:rPr>
          <w:rFonts w:hint="cs"/>
          <w:rtl/>
        </w:rPr>
        <w:t xml:space="preserve"> مال </w:t>
      </w:r>
      <w:r w:rsidR="00884528">
        <w:rPr>
          <w:rFonts w:hint="cs"/>
          <w:rtl/>
        </w:rPr>
        <w:t>له ولا لو</w:t>
      </w:r>
      <w:r w:rsidR="00D70F5B">
        <w:rPr>
          <w:rFonts w:hint="cs"/>
          <w:rtl/>
        </w:rPr>
        <w:t>رثته</w:t>
      </w:r>
      <w:r w:rsidR="00884528">
        <w:rPr>
          <w:rFonts w:hint="cs"/>
          <w:rtl/>
        </w:rPr>
        <w:t xml:space="preserve"> ممن تلزمه نفقته و</w:t>
      </w:r>
      <w:r w:rsidR="00D70F5B">
        <w:rPr>
          <w:rFonts w:hint="cs"/>
          <w:rtl/>
        </w:rPr>
        <w:t xml:space="preserve">تبرع به أجنبي </w:t>
      </w:r>
      <w:r w:rsidR="00884528">
        <w:rPr>
          <w:rFonts w:hint="cs"/>
          <w:rtl/>
        </w:rPr>
        <w:t>في</w:t>
      </w:r>
      <w:r w:rsidR="00D70F5B">
        <w:rPr>
          <w:rFonts w:hint="cs"/>
          <w:rtl/>
        </w:rPr>
        <w:t xml:space="preserve">لزم قبوله </w:t>
      </w:r>
      <w:r w:rsidR="00884528">
        <w:rPr>
          <w:rFonts w:hint="cs"/>
          <w:rtl/>
        </w:rPr>
        <w:t>, وإن مات في سفر كفن</w:t>
      </w:r>
      <w:r w:rsidR="00D70F5B">
        <w:rPr>
          <w:rFonts w:hint="cs"/>
          <w:rtl/>
        </w:rPr>
        <w:t xml:space="preserve"> من </w:t>
      </w:r>
      <w:r w:rsidR="00884528">
        <w:rPr>
          <w:rFonts w:hint="cs"/>
          <w:rtl/>
        </w:rPr>
        <w:t>ماله الذي معه,</w:t>
      </w:r>
      <w:r w:rsidR="00D70F5B">
        <w:rPr>
          <w:rFonts w:hint="cs"/>
          <w:rtl/>
        </w:rPr>
        <w:t xml:space="preserve"> فإن لم يكن معه ماله كفنه من معه من مال</w:t>
      </w:r>
      <w:r w:rsidR="00884528">
        <w:rPr>
          <w:rFonts w:hint="cs"/>
          <w:rtl/>
        </w:rPr>
        <w:t>ه ورجع على تركته إن نوى الرجوع,</w:t>
      </w:r>
      <w:r w:rsidR="00D70F5B">
        <w:rPr>
          <w:rFonts w:hint="cs"/>
          <w:rtl/>
        </w:rPr>
        <w:t xml:space="preserve"> فإن </w:t>
      </w:r>
      <w:r w:rsidR="00884528">
        <w:rPr>
          <w:rFonts w:hint="cs"/>
          <w:rtl/>
        </w:rPr>
        <w:t xml:space="preserve">كان لا مال للميت </w:t>
      </w:r>
      <w:r w:rsidR="00D70F5B">
        <w:rPr>
          <w:rFonts w:hint="cs"/>
          <w:rtl/>
        </w:rPr>
        <w:t>رجع على من تلزمه نفقته إن نو</w:t>
      </w:r>
      <w:r w:rsidR="00FB226A">
        <w:rPr>
          <w:rFonts w:hint="cs"/>
          <w:rtl/>
        </w:rPr>
        <w:t>ى الرجوع,</w:t>
      </w:r>
      <w:r w:rsidR="00D70F5B">
        <w:rPr>
          <w:rFonts w:hint="cs"/>
          <w:rtl/>
        </w:rPr>
        <w:t>و</w:t>
      </w:r>
      <w:r w:rsidR="00FB226A">
        <w:rPr>
          <w:rFonts w:hint="cs"/>
          <w:rtl/>
        </w:rPr>
        <w:t>يقبل قوله في نية الرجوع ,وأما الشهيد</w:t>
      </w:r>
      <w:r w:rsidR="00D70F5B">
        <w:rPr>
          <w:rFonts w:hint="cs"/>
          <w:rtl/>
        </w:rPr>
        <w:t xml:space="preserve"> فلا يغسل بل يُدرج في ثيابه بدمه</w:t>
      </w:r>
      <w:r w:rsidR="00FB226A">
        <w:rPr>
          <w:rFonts w:hint="cs"/>
          <w:rtl/>
        </w:rPr>
        <w:t>,</w:t>
      </w:r>
      <w:r w:rsidR="00D70F5B">
        <w:rPr>
          <w:rFonts w:hint="cs"/>
          <w:rtl/>
        </w:rPr>
        <w:t xml:space="preserve"> </w:t>
      </w:r>
      <w:r w:rsidR="00FB226A">
        <w:rPr>
          <w:rFonts w:hint="cs"/>
          <w:rtl/>
        </w:rPr>
        <w:t>وإن</w:t>
      </w:r>
      <w:r w:rsidR="00D70F5B">
        <w:rPr>
          <w:rFonts w:hint="cs"/>
          <w:rtl/>
        </w:rPr>
        <w:t xml:space="preserve"> كثر القتلى </w:t>
      </w:r>
      <w:r w:rsidR="00FB226A">
        <w:rPr>
          <w:rFonts w:hint="cs"/>
          <w:rtl/>
        </w:rPr>
        <w:t>وقلت الثياب كفن الرجل والرجلان والثلاثة في الثوب الواحد ثم يدفنون في قبر واحد ويقدم في اللحد أكثرهم قرآناً إلى القبلة0</w:t>
      </w:r>
    </w:p>
    <w:p w:rsidR="00D70F5B" w:rsidRPr="00A21404" w:rsidRDefault="00132365" w:rsidP="00132365">
      <w:pPr>
        <w:tabs>
          <w:tab w:val="left" w:pos="1259"/>
          <w:tab w:val="left" w:pos="6659"/>
        </w:tabs>
        <w:ind w:left="1080" w:firstLine="0"/>
        <w:jc w:val="both"/>
        <w:rPr>
          <w:rFonts w:cs="DecoType Naskh Extensions"/>
          <w:b/>
          <w:bCs/>
        </w:rPr>
      </w:pPr>
      <w:r>
        <w:rPr>
          <w:rFonts w:cs="DecoType Naskh Extensions" w:hint="cs"/>
          <w:b/>
          <w:bCs/>
          <w:rtl/>
        </w:rPr>
        <w:t xml:space="preserve">                                                           </w:t>
      </w:r>
      <w:r w:rsidR="00D70F5B" w:rsidRPr="00A21404">
        <w:rPr>
          <w:rFonts w:cs="DecoType Naskh Extensions" w:hint="cs"/>
          <w:b/>
          <w:bCs/>
          <w:rtl/>
        </w:rPr>
        <w:t>عدد أثواب الكفن</w:t>
      </w:r>
    </w:p>
    <w:p w:rsidR="001C70F1" w:rsidRDefault="00B01C6C" w:rsidP="003F6ED3">
      <w:pPr>
        <w:tabs>
          <w:tab w:val="left" w:pos="1259"/>
          <w:tab w:val="left" w:pos="6659"/>
        </w:tabs>
        <w:ind w:firstLine="0"/>
        <w:rPr>
          <w:rFonts w:hint="cs"/>
          <w:rtl/>
        </w:rPr>
      </w:pPr>
      <w:r>
        <w:rPr>
          <w:rFonts w:hint="cs"/>
          <w:rtl/>
        </w:rPr>
        <w:t xml:space="preserve">- والسنة أن يكفن المُحرم الذكر </w:t>
      </w:r>
      <w:r w:rsidR="00D70F5B">
        <w:rPr>
          <w:rFonts w:hint="cs"/>
          <w:rtl/>
        </w:rPr>
        <w:t xml:space="preserve">في ثوبيه ويجوز في ثلاث لفائف </w:t>
      </w:r>
      <w:r>
        <w:rPr>
          <w:rFonts w:hint="cs"/>
          <w:rtl/>
        </w:rPr>
        <w:t xml:space="preserve">وأما </w:t>
      </w:r>
      <w:r w:rsidR="00D70F5B">
        <w:rPr>
          <w:rFonts w:hint="cs"/>
          <w:rtl/>
        </w:rPr>
        <w:t>غير المُحرم وغير الشهيد</w:t>
      </w:r>
      <w:r>
        <w:rPr>
          <w:rFonts w:hint="cs"/>
          <w:rtl/>
        </w:rPr>
        <w:t xml:space="preserve"> فالسنة أن يكفن في ثلاثة أثواب </w:t>
      </w:r>
      <w:r w:rsidR="00D70F5B">
        <w:rPr>
          <w:rFonts w:hint="cs"/>
          <w:rtl/>
        </w:rPr>
        <w:t xml:space="preserve">تكون لفائف </w:t>
      </w:r>
      <w:r>
        <w:rPr>
          <w:rFonts w:hint="cs"/>
          <w:rtl/>
        </w:rPr>
        <w:t>ويجو</w:t>
      </w:r>
      <w:r w:rsidR="00D70F5B">
        <w:rPr>
          <w:rFonts w:hint="cs"/>
          <w:rtl/>
        </w:rPr>
        <w:t xml:space="preserve">ز التكفين في قميص فقط </w:t>
      </w:r>
      <w:r>
        <w:rPr>
          <w:rFonts w:hint="cs"/>
          <w:rtl/>
        </w:rPr>
        <w:t>ب</w:t>
      </w:r>
      <w:r w:rsidR="00D70F5B">
        <w:rPr>
          <w:rFonts w:hint="cs"/>
          <w:rtl/>
        </w:rPr>
        <w:t xml:space="preserve">لا كراهة </w:t>
      </w:r>
      <w:r>
        <w:rPr>
          <w:rFonts w:hint="cs"/>
          <w:rtl/>
        </w:rPr>
        <w:t>,و</w:t>
      </w:r>
      <w:r w:rsidR="00D70F5B">
        <w:rPr>
          <w:rFonts w:hint="cs"/>
          <w:rtl/>
        </w:rPr>
        <w:t xml:space="preserve">المرأة </w:t>
      </w:r>
      <w:r>
        <w:rPr>
          <w:rFonts w:hint="cs"/>
          <w:rtl/>
        </w:rPr>
        <w:t>إن ك</w:t>
      </w:r>
      <w:r w:rsidR="00206DB9">
        <w:rPr>
          <w:rFonts w:hint="cs"/>
          <w:rtl/>
        </w:rPr>
        <w:t xml:space="preserve">فنت في ثلاثة أثواب كالرجل فهو سنة </w:t>
      </w:r>
      <w:r>
        <w:rPr>
          <w:rFonts w:hint="cs"/>
          <w:rtl/>
        </w:rPr>
        <w:t xml:space="preserve">وإن كفنت في </w:t>
      </w:r>
      <w:r w:rsidR="00206DB9">
        <w:rPr>
          <w:rFonts w:hint="cs"/>
          <w:rtl/>
        </w:rPr>
        <w:t>خمسة أثواب</w:t>
      </w:r>
      <w:r>
        <w:rPr>
          <w:rFonts w:hint="cs"/>
          <w:rtl/>
        </w:rPr>
        <w:t>[</w:t>
      </w:r>
      <w:r w:rsidR="00206DB9">
        <w:rPr>
          <w:rFonts w:hint="cs"/>
          <w:rtl/>
        </w:rPr>
        <w:t>إزار وقميص وخمار ولفافتين</w:t>
      </w:r>
      <w:r>
        <w:rPr>
          <w:rFonts w:hint="cs"/>
          <w:rtl/>
        </w:rPr>
        <w:t>] فهذا جائز بلا كراهة ,</w:t>
      </w:r>
      <w:r w:rsidR="00D70F5B">
        <w:rPr>
          <w:rFonts w:hint="cs"/>
          <w:rtl/>
        </w:rPr>
        <w:t xml:space="preserve">والأولى بتكفينه الأولى بغسله </w:t>
      </w:r>
      <w:r w:rsidR="00206DB9">
        <w:rPr>
          <w:rFonts w:hint="cs"/>
          <w:rtl/>
        </w:rPr>
        <w:t xml:space="preserve">عند المشاحة ,وصفة تكفين الميت </w:t>
      </w:r>
      <w:r w:rsidR="00D70F5B">
        <w:rPr>
          <w:rFonts w:hint="cs"/>
          <w:rtl/>
        </w:rPr>
        <w:t>رجل</w:t>
      </w:r>
      <w:r>
        <w:rPr>
          <w:rFonts w:hint="cs"/>
          <w:rtl/>
        </w:rPr>
        <w:t>اً  أو ا</w:t>
      </w:r>
      <w:r w:rsidR="00D70F5B">
        <w:rPr>
          <w:rFonts w:hint="cs"/>
          <w:rtl/>
        </w:rPr>
        <w:t>مرأة</w:t>
      </w:r>
      <w:r>
        <w:rPr>
          <w:rFonts w:hint="cs"/>
          <w:rtl/>
        </w:rPr>
        <w:t xml:space="preserve"> صغيراً أو كبيراً أو سقطاً </w:t>
      </w:r>
      <w:r w:rsidR="00D70F5B">
        <w:rPr>
          <w:rFonts w:hint="cs"/>
          <w:rtl/>
        </w:rPr>
        <w:t xml:space="preserve">-:أن تجمر الثياب التي يكفن فيها الميت </w:t>
      </w:r>
      <w:r>
        <w:rPr>
          <w:rFonts w:hint="cs"/>
          <w:rtl/>
        </w:rPr>
        <w:t>مع</w:t>
      </w:r>
      <w:r w:rsidR="00D70F5B">
        <w:rPr>
          <w:rFonts w:hint="cs"/>
          <w:rtl/>
        </w:rPr>
        <w:t xml:space="preserve"> الميت ثلاثاً </w:t>
      </w:r>
      <w:r w:rsidR="00D70F5B">
        <w:rPr>
          <w:rtl/>
        </w:rPr>
        <w:t>–</w:t>
      </w:r>
      <w:r w:rsidR="0048086A">
        <w:rPr>
          <w:rFonts w:hint="cs"/>
          <w:rtl/>
        </w:rPr>
        <w:t xml:space="preserve">ببخور بطيب من ألوة </w:t>
      </w:r>
      <w:r w:rsidR="00D70F5B">
        <w:rPr>
          <w:rFonts w:hint="cs"/>
          <w:rtl/>
        </w:rPr>
        <w:t>[عود]</w:t>
      </w:r>
      <w:r w:rsidR="0048086A" w:rsidRPr="0048086A">
        <w:rPr>
          <w:rFonts w:hint="cs"/>
          <w:rtl/>
        </w:rPr>
        <w:t xml:space="preserve"> </w:t>
      </w:r>
      <w:r w:rsidR="0048086A">
        <w:rPr>
          <w:rFonts w:hint="cs"/>
          <w:rtl/>
        </w:rPr>
        <w:t xml:space="preserve">أو </w:t>
      </w:r>
      <w:r w:rsidR="0048086A">
        <w:rPr>
          <w:rFonts w:hint="cs"/>
          <w:rtl/>
        </w:rPr>
        <w:lastRenderedPageBreak/>
        <w:t xml:space="preserve">غيره </w:t>
      </w:r>
      <w:r w:rsidR="00D70F5B">
        <w:rPr>
          <w:rFonts w:hint="cs"/>
          <w:rtl/>
        </w:rPr>
        <w:t xml:space="preserve">وهذا </w:t>
      </w:r>
      <w:r w:rsidR="0048086A">
        <w:rPr>
          <w:rFonts w:hint="cs"/>
          <w:rtl/>
        </w:rPr>
        <w:t>ل</w:t>
      </w:r>
      <w:r w:rsidR="00D70F5B">
        <w:rPr>
          <w:rFonts w:hint="cs"/>
          <w:rtl/>
        </w:rPr>
        <w:t xml:space="preserve">غير </w:t>
      </w:r>
      <w:r w:rsidR="0048086A">
        <w:rPr>
          <w:rFonts w:hint="cs"/>
          <w:rtl/>
        </w:rPr>
        <w:t>ال</w:t>
      </w:r>
      <w:r w:rsidR="00D70F5B">
        <w:rPr>
          <w:rFonts w:hint="cs"/>
          <w:rtl/>
        </w:rPr>
        <w:t xml:space="preserve">محرم </w:t>
      </w:r>
      <w:r w:rsidR="0048086A">
        <w:rPr>
          <w:rFonts w:hint="cs"/>
          <w:rtl/>
        </w:rPr>
        <w:t>,</w:t>
      </w:r>
      <w:r w:rsidR="00D70F5B">
        <w:rPr>
          <w:rFonts w:hint="cs"/>
          <w:rtl/>
        </w:rPr>
        <w:t>وتبسط اللفائف بعضها فوق بعض</w:t>
      </w:r>
      <w:r w:rsidR="0048086A">
        <w:rPr>
          <w:rFonts w:hint="cs"/>
          <w:rtl/>
        </w:rPr>
        <w:t>,</w:t>
      </w:r>
      <w:r w:rsidR="00D70F5B">
        <w:rPr>
          <w:rFonts w:hint="cs"/>
          <w:rtl/>
        </w:rPr>
        <w:t xml:space="preserve">ويجعل الحنوط [أخلاط من طيب يعد للميت]بين اللفائف </w:t>
      </w:r>
      <w:r w:rsidR="0048086A">
        <w:rPr>
          <w:rFonts w:hint="cs"/>
          <w:rtl/>
        </w:rPr>
        <w:t xml:space="preserve">,والحنوط مشروع </w:t>
      </w:r>
      <w:r w:rsidR="00206DB9">
        <w:rPr>
          <w:rFonts w:hint="cs"/>
          <w:rtl/>
        </w:rPr>
        <w:t xml:space="preserve">لغير المحرم </w:t>
      </w:r>
      <w:r w:rsidR="0048086A">
        <w:rPr>
          <w:rFonts w:hint="cs"/>
          <w:rtl/>
        </w:rPr>
        <w:t xml:space="preserve">وغير </w:t>
      </w:r>
      <w:r w:rsidR="00D70F5B">
        <w:rPr>
          <w:rFonts w:hint="cs"/>
          <w:rtl/>
        </w:rPr>
        <w:t>المعتدة من موت</w:t>
      </w:r>
      <w:r w:rsidR="0048086A">
        <w:rPr>
          <w:rFonts w:hint="cs"/>
          <w:rtl/>
        </w:rPr>
        <w:t xml:space="preserve"> زوجها</w:t>
      </w:r>
      <w:r w:rsidR="00D70F5B">
        <w:rPr>
          <w:rFonts w:hint="cs"/>
          <w:rtl/>
        </w:rPr>
        <w:t xml:space="preserve"> </w:t>
      </w:r>
      <w:r w:rsidR="0048086A">
        <w:rPr>
          <w:rFonts w:hint="cs"/>
          <w:rtl/>
        </w:rPr>
        <w:t>,</w:t>
      </w:r>
      <w:r w:rsidR="00D70F5B">
        <w:rPr>
          <w:rFonts w:hint="cs"/>
          <w:rtl/>
        </w:rPr>
        <w:t>و لا</w:t>
      </w:r>
      <w:r w:rsidR="001C70F1">
        <w:rPr>
          <w:rFonts w:hint="cs"/>
          <w:rtl/>
        </w:rPr>
        <w:t xml:space="preserve"> يوضع الحنوط فوق اللفافة العليا.</w:t>
      </w:r>
    </w:p>
    <w:p w:rsidR="001C70F1" w:rsidRDefault="001C70F1" w:rsidP="003F6ED3">
      <w:pPr>
        <w:tabs>
          <w:tab w:val="left" w:pos="1259"/>
          <w:tab w:val="left" w:pos="6659"/>
        </w:tabs>
        <w:ind w:firstLine="0"/>
        <w:rPr>
          <w:rFonts w:hint="cs"/>
          <w:rtl/>
        </w:rPr>
      </w:pPr>
    </w:p>
    <w:p w:rsidR="001C70F1" w:rsidRPr="001C70F1" w:rsidRDefault="001C70F1" w:rsidP="001C70F1">
      <w:pPr>
        <w:tabs>
          <w:tab w:val="left" w:pos="1259"/>
          <w:tab w:val="left" w:pos="6659"/>
        </w:tabs>
        <w:ind w:firstLine="0"/>
        <w:jc w:val="center"/>
        <w:rPr>
          <w:rFonts w:hint="cs"/>
          <w:b/>
          <w:bCs/>
          <w:rtl/>
        </w:rPr>
      </w:pPr>
      <w:r>
        <w:rPr>
          <w:rFonts w:hint="cs"/>
          <w:b/>
          <w:bCs/>
          <w:rtl/>
        </w:rPr>
        <w:t>طريقة تكفين الميت</w:t>
      </w:r>
    </w:p>
    <w:p w:rsidR="001C70F1" w:rsidRDefault="00D70F5B" w:rsidP="003F6ED3">
      <w:pPr>
        <w:tabs>
          <w:tab w:val="left" w:pos="1259"/>
          <w:tab w:val="left" w:pos="6659"/>
        </w:tabs>
        <w:ind w:firstLine="0"/>
        <w:rPr>
          <w:rFonts w:hint="cs"/>
          <w:rtl/>
        </w:rPr>
      </w:pPr>
      <w:r>
        <w:rPr>
          <w:rFonts w:hint="cs"/>
          <w:rtl/>
        </w:rPr>
        <w:t>ثم يوضع الميت على اللفائف مستلقيا</w:t>
      </w:r>
      <w:r w:rsidR="0048086A">
        <w:rPr>
          <w:rFonts w:hint="cs"/>
          <w:rtl/>
        </w:rPr>
        <w:t>,</w:t>
      </w:r>
      <w:r>
        <w:rPr>
          <w:rFonts w:hint="cs"/>
          <w:rtl/>
        </w:rPr>
        <w:t xml:space="preserve">ويجعل من الحنوط بين اليتية </w:t>
      </w:r>
      <w:r w:rsidR="0048086A">
        <w:rPr>
          <w:rFonts w:hint="cs"/>
          <w:rtl/>
        </w:rPr>
        <w:t xml:space="preserve">ومغابنه </w:t>
      </w:r>
      <w:r>
        <w:rPr>
          <w:rFonts w:hint="cs"/>
          <w:rtl/>
        </w:rPr>
        <w:t>و</w:t>
      </w:r>
      <w:r w:rsidR="0048086A">
        <w:rPr>
          <w:rFonts w:hint="cs"/>
          <w:rtl/>
        </w:rPr>
        <w:t xml:space="preserve">على جبهته ورأسه ولحيته ومواضع سجوده و </w:t>
      </w:r>
      <w:r>
        <w:rPr>
          <w:rFonts w:hint="cs"/>
          <w:rtl/>
        </w:rPr>
        <w:t xml:space="preserve">لو طلي كل بدنه بالحنوط فلا بأس </w:t>
      </w:r>
      <w:r w:rsidR="0048086A">
        <w:rPr>
          <w:rFonts w:hint="cs"/>
          <w:rtl/>
        </w:rPr>
        <w:t xml:space="preserve"> ولا كراهة ,</w:t>
      </w:r>
      <w:r>
        <w:rPr>
          <w:rFonts w:hint="cs"/>
          <w:rtl/>
        </w:rPr>
        <w:t xml:space="preserve"> وأطيب الطيب المسك </w:t>
      </w:r>
      <w:r w:rsidR="0048086A">
        <w:rPr>
          <w:rFonts w:hint="cs"/>
          <w:rtl/>
        </w:rPr>
        <w:t>,</w:t>
      </w:r>
      <w:r>
        <w:rPr>
          <w:rFonts w:hint="cs"/>
          <w:rtl/>
        </w:rPr>
        <w:t xml:space="preserve">ولا يجعل الحنوط في عينيه </w:t>
      </w:r>
      <w:r w:rsidR="0048086A">
        <w:rPr>
          <w:rFonts w:hint="cs"/>
          <w:rtl/>
        </w:rPr>
        <w:t>,</w:t>
      </w:r>
      <w:r>
        <w:rPr>
          <w:rFonts w:hint="cs"/>
          <w:rtl/>
        </w:rPr>
        <w:t xml:space="preserve">ويطيب الرجل في حنوطه بطيب الرجال </w:t>
      </w:r>
      <w:r w:rsidR="0048086A">
        <w:rPr>
          <w:rFonts w:hint="cs"/>
          <w:rtl/>
        </w:rPr>
        <w:t>,و</w:t>
      </w:r>
      <w:r>
        <w:rPr>
          <w:rFonts w:hint="cs"/>
          <w:rtl/>
        </w:rPr>
        <w:t xml:space="preserve">المرأة بطيب النساء </w:t>
      </w:r>
      <w:r w:rsidR="0048086A">
        <w:rPr>
          <w:rFonts w:hint="cs"/>
          <w:rtl/>
        </w:rPr>
        <w:t>,</w:t>
      </w:r>
      <w:r>
        <w:rPr>
          <w:rFonts w:hint="cs"/>
          <w:rtl/>
        </w:rPr>
        <w:t>ثم يرد طرف اللفافة العليا من الجانب الأيسر على شقه الأيمن ويرد طرفها الأخر فوق الأيمن</w:t>
      </w:r>
      <w:r w:rsidR="0048086A">
        <w:rPr>
          <w:rFonts w:hint="cs"/>
          <w:rtl/>
        </w:rPr>
        <w:t xml:space="preserve"> ثم يفعل بالثانية والثالثة كذلك,</w:t>
      </w:r>
      <w:r w:rsidR="00206DB9">
        <w:rPr>
          <w:rFonts w:hint="cs"/>
          <w:rtl/>
        </w:rPr>
        <w:t xml:space="preserve"> والأولى أن يتوسط الميت </w:t>
      </w:r>
      <w:r>
        <w:rPr>
          <w:rFonts w:hint="cs"/>
          <w:rtl/>
        </w:rPr>
        <w:t xml:space="preserve">كفنه </w:t>
      </w:r>
      <w:r w:rsidR="0048086A">
        <w:rPr>
          <w:rFonts w:hint="cs"/>
          <w:rtl/>
        </w:rPr>
        <w:t xml:space="preserve">ويرد الفاضل على وجهه </w:t>
      </w:r>
      <w:r w:rsidR="00697075">
        <w:rPr>
          <w:rFonts w:hint="cs"/>
          <w:rtl/>
        </w:rPr>
        <w:t>ورجليه ,</w:t>
      </w:r>
      <w:r>
        <w:rPr>
          <w:rFonts w:hint="cs"/>
          <w:rtl/>
        </w:rPr>
        <w:t xml:space="preserve">ثم يعقد على اللفائف </w:t>
      </w:r>
      <w:r w:rsidR="00697075">
        <w:rPr>
          <w:rFonts w:hint="cs"/>
          <w:rtl/>
        </w:rPr>
        <w:t>وتحل العقد في القبر إن</w:t>
      </w:r>
      <w:r>
        <w:rPr>
          <w:rFonts w:hint="cs"/>
          <w:rtl/>
        </w:rPr>
        <w:t xml:space="preserve"> أمكن </w:t>
      </w:r>
      <w:r w:rsidR="00697075">
        <w:rPr>
          <w:rFonts w:hint="cs"/>
          <w:rtl/>
        </w:rPr>
        <w:t xml:space="preserve">,وأما </w:t>
      </w:r>
      <w:r>
        <w:rPr>
          <w:rFonts w:hint="cs"/>
          <w:rtl/>
        </w:rPr>
        <w:t>المرأة</w:t>
      </w:r>
      <w:r w:rsidR="00697075">
        <w:rPr>
          <w:rFonts w:hint="cs"/>
          <w:rtl/>
        </w:rPr>
        <w:t xml:space="preserve"> فإنها تؤزر بالمئزر ثم تلبس القميص ثم تخمر ثم تلف باللفافتين وتحنط المرأة كالرجل إلا المحرمة والمعتدة من موت كما مر,</w:t>
      </w:r>
      <w:r>
        <w:rPr>
          <w:rFonts w:hint="cs"/>
          <w:rtl/>
        </w:rPr>
        <w:t xml:space="preserve"> </w:t>
      </w:r>
      <w:r w:rsidR="00BE02DB">
        <w:rPr>
          <w:rFonts w:hint="cs"/>
          <w:rtl/>
        </w:rPr>
        <w:t xml:space="preserve">ويحرم تكفين الذكر في حرير  </w:t>
      </w:r>
      <w:r w:rsidR="00314EE0">
        <w:rPr>
          <w:rFonts w:hint="cs"/>
          <w:rtl/>
        </w:rPr>
        <w:t>إلا لضرورة ,</w:t>
      </w:r>
      <w:r w:rsidR="001C70F1">
        <w:rPr>
          <w:rFonts w:hint="cs"/>
          <w:rtl/>
        </w:rPr>
        <w:t xml:space="preserve"> ولا يحرم تكفين المرأة في حرير.</w:t>
      </w:r>
    </w:p>
    <w:p w:rsidR="001C70F1" w:rsidRDefault="001C70F1" w:rsidP="003F6ED3">
      <w:pPr>
        <w:tabs>
          <w:tab w:val="left" w:pos="1259"/>
          <w:tab w:val="left" w:pos="6659"/>
        </w:tabs>
        <w:ind w:firstLine="0"/>
        <w:rPr>
          <w:rFonts w:hint="cs"/>
          <w:rtl/>
        </w:rPr>
      </w:pPr>
    </w:p>
    <w:p w:rsidR="001C70F1" w:rsidRPr="001C70F1" w:rsidRDefault="001C70F1" w:rsidP="001C70F1">
      <w:pPr>
        <w:tabs>
          <w:tab w:val="left" w:pos="1259"/>
          <w:tab w:val="left" w:pos="6659"/>
        </w:tabs>
        <w:ind w:firstLine="0"/>
        <w:jc w:val="center"/>
        <w:rPr>
          <w:rFonts w:hint="cs"/>
          <w:b/>
          <w:bCs/>
          <w:rtl/>
        </w:rPr>
      </w:pPr>
      <w:r>
        <w:rPr>
          <w:rFonts w:hint="cs"/>
          <w:b/>
          <w:bCs/>
          <w:rtl/>
        </w:rPr>
        <w:t>ما يحرم التكفين فيه أو يكره وما يلحق بذلك</w:t>
      </w:r>
    </w:p>
    <w:p w:rsidR="00D70F5B" w:rsidRDefault="00314EE0" w:rsidP="003F6ED3">
      <w:pPr>
        <w:tabs>
          <w:tab w:val="left" w:pos="1259"/>
          <w:tab w:val="left" w:pos="6659"/>
        </w:tabs>
        <w:ind w:firstLine="0"/>
        <w:rPr>
          <w:rtl/>
        </w:rPr>
      </w:pPr>
      <w:r>
        <w:rPr>
          <w:rFonts w:hint="cs"/>
          <w:rtl/>
        </w:rPr>
        <w:t xml:space="preserve"> ويحرم أن يكفن الميت في جلود أو بلاستيك ,ويكره في صوف أو شعر إلا لضرورة, وما كره في حق الذكر في الحياة كره تكفينه فيه وما حرم حرم تكفينه فيه وكذلك الأنثى, وإن لم يوجد إلا ثوب لا يستر بدن الميت </w:t>
      </w:r>
      <w:r w:rsidR="00D70F5B">
        <w:rPr>
          <w:rFonts w:hint="cs"/>
          <w:rtl/>
        </w:rPr>
        <w:t xml:space="preserve">غير المحرم الذكر فإنه يغطى رأسه ويجعل على رجليه شيء من الاذخر </w:t>
      </w:r>
      <w:r>
        <w:rPr>
          <w:rFonts w:hint="cs"/>
          <w:rtl/>
        </w:rPr>
        <w:t xml:space="preserve">أو </w:t>
      </w:r>
      <w:r w:rsidR="00D70F5B">
        <w:rPr>
          <w:rFonts w:hint="cs"/>
          <w:rtl/>
        </w:rPr>
        <w:t xml:space="preserve">من الحشائش </w:t>
      </w:r>
      <w:r>
        <w:rPr>
          <w:rFonts w:hint="cs"/>
          <w:rtl/>
        </w:rPr>
        <w:t xml:space="preserve">وإن كان الموجود ثوباً واحد يكفي العورة فقط سترت العورة ويحرم دفن </w:t>
      </w:r>
      <w:r w:rsidR="00D70F5B">
        <w:rPr>
          <w:rFonts w:hint="cs"/>
          <w:rtl/>
        </w:rPr>
        <w:t xml:space="preserve">حلي مع الميت أو ثياب غير كفنه أو طيب غير ما حنط به </w:t>
      </w:r>
      <w:r w:rsidR="003F6ED3">
        <w:rPr>
          <w:rFonts w:hint="cs"/>
          <w:rtl/>
        </w:rPr>
        <w:t>, و</w:t>
      </w:r>
      <w:r w:rsidR="00D70F5B">
        <w:rPr>
          <w:rFonts w:hint="cs"/>
          <w:rtl/>
        </w:rPr>
        <w:t xml:space="preserve">يجوز للحي أخذ كفن الميت </w:t>
      </w:r>
      <w:r w:rsidR="003F6ED3">
        <w:rPr>
          <w:rFonts w:hint="cs"/>
          <w:rtl/>
        </w:rPr>
        <w:t xml:space="preserve">لضرورة بحيث يخشى التلف أو </w:t>
      </w:r>
      <w:r w:rsidR="00D70F5B">
        <w:rPr>
          <w:rFonts w:hint="cs"/>
          <w:rtl/>
        </w:rPr>
        <w:t xml:space="preserve">لحاجة </w:t>
      </w:r>
      <w:r w:rsidR="003F6ED3">
        <w:rPr>
          <w:rFonts w:hint="cs"/>
          <w:rtl/>
        </w:rPr>
        <w:t>ستر</w:t>
      </w:r>
      <w:r w:rsidR="00D70F5B">
        <w:rPr>
          <w:rFonts w:hint="cs"/>
          <w:rtl/>
        </w:rPr>
        <w:t xml:space="preserve"> عورته فيأخذه بثمنه </w:t>
      </w:r>
      <w:r w:rsidR="003F6ED3">
        <w:rPr>
          <w:rFonts w:hint="cs"/>
          <w:rtl/>
        </w:rPr>
        <w:t>,و</w:t>
      </w:r>
      <w:r w:rsidR="00D70F5B">
        <w:rPr>
          <w:rFonts w:hint="cs"/>
          <w:rtl/>
        </w:rPr>
        <w:t xml:space="preserve">يندب تغطية النعش </w:t>
      </w:r>
      <w:r w:rsidR="003F6ED3">
        <w:rPr>
          <w:rFonts w:hint="cs"/>
          <w:rtl/>
        </w:rPr>
        <w:t>سواء كان لذكر أو أنثى, و لا يغطي نعش ذكر بثوب أنثى,</w:t>
      </w:r>
      <w:r w:rsidR="00D70F5B">
        <w:rPr>
          <w:rFonts w:hint="cs"/>
          <w:rtl/>
        </w:rPr>
        <w:t xml:space="preserve">و لا أنثى بثوب ذكر </w:t>
      </w:r>
      <w:r w:rsidR="003F6ED3">
        <w:rPr>
          <w:rFonts w:hint="cs"/>
          <w:rtl/>
        </w:rPr>
        <w:t>,</w:t>
      </w:r>
      <w:r w:rsidR="00D70F5B">
        <w:rPr>
          <w:rFonts w:hint="cs"/>
          <w:rtl/>
        </w:rPr>
        <w:t xml:space="preserve">ولا يوضع </w:t>
      </w:r>
      <w:r w:rsidR="003F6ED3">
        <w:rPr>
          <w:rFonts w:hint="cs"/>
          <w:rtl/>
        </w:rPr>
        <w:t xml:space="preserve">هودج </w:t>
      </w:r>
      <w:r w:rsidR="00D70F5B">
        <w:rPr>
          <w:rFonts w:hint="cs"/>
          <w:rtl/>
        </w:rPr>
        <w:t xml:space="preserve">على نعش </w:t>
      </w:r>
      <w:r w:rsidR="003F6ED3">
        <w:rPr>
          <w:rFonts w:hint="cs"/>
          <w:rtl/>
        </w:rPr>
        <w:t>ولو لأ</w:t>
      </w:r>
      <w:r w:rsidR="00D70F5B">
        <w:rPr>
          <w:rFonts w:hint="cs"/>
          <w:rtl/>
        </w:rPr>
        <w:t>نثى0</w:t>
      </w:r>
    </w:p>
    <w:p w:rsidR="00D70F5B" w:rsidRPr="004272EA" w:rsidRDefault="00BA4EE8" w:rsidP="00BA4EE8">
      <w:pPr>
        <w:tabs>
          <w:tab w:val="left" w:pos="1259"/>
          <w:tab w:val="left" w:pos="6659"/>
        </w:tabs>
        <w:ind w:left="1080" w:firstLine="0"/>
        <w:jc w:val="both"/>
        <w:rPr>
          <w:rFonts w:cs="DecoType Naskh Extensions"/>
          <w:b/>
          <w:bCs/>
          <w:sz w:val="40"/>
          <w:szCs w:val="40"/>
          <w:rtl/>
        </w:rPr>
      </w:pPr>
      <w:r>
        <w:rPr>
          <w:rFonts w:cs="DecoType Naskh Extensions" w:hint="cs"/>
          <w:b/>
          <w:bCs/>
          <w:sz w:val="40"/>
          <w:szCs w:val="40"/>
          <w:rtl/>
        </w:rPr>
        <w:t xml:space="preserve">                                </w:t>
      </w:r>
      <w:r w:rsidR="00CA5E40">
        <w:rPr>
          <w:rFonts w:cs="DecoType Naskh Extensions" w:hint="cs"/>
          <w:b/>
          <w:bCs/>
          <w:sz w:val="40"/>
          <w:szCs w:val="40"/>
          <w:rtl/>
        </w:rPr>
        <w:t xml:space="preserve">                 </w:t>
      </w:r>
      <w:r w:rsidR="00D70F5B" w:rsidRPr="004272EA">
        <w:rPr>
          <w:rFonts w:cs="DecoType Naskh Extensions" w:hint="cs"/>
          <w:b/>
          <w:bCs/>
          <w:sz w:val="40"/>
          <w:szCs w:val="40"/>
          <w:rtl/>
        </w:rPr>
        <w:t>ال</w:t>
      </w:r>
      <w:r w:rsidR="00D70F5B">
        <w:rPr>
          <w:rFonts w:cs="DecoType Naskh Extensions" w:hint="cs"/>
          <w:b/>
          <w:bCs/>
          <w:sz w:val="40"/>
          <w:szCs w:val="40"/>
          <w:rtl/>
        </w:rPr>
        <w:t>ـــ</w:t>
      </w:r>
      <w:r w:rsidR="00D70F5B" w:rsidRPr="004272EA">
        <w:rPr>
          <w:rFonts w:cs="DecoType Naskh Extensions" w:hint="cs"/>
          <w:b/>
          <w:bCs/>
          <w:sz w:val="40"/>
          <w:szCs w:val="40"/>
          <w:rtl/>
        </w:rPr>
        <w:t>ص</w:t>
      </w:r>
      <w:r w:rsidR="00D70F5B">
        <w:rPr>
          <w:rFonts w:cs="DecoType Naskh Extensions" w:hint="cs"/>
          <w:b/>
          <w:bCs/>
          <w:sz w:val="40"/>
          <w:szCs w:val="40"/>
          <w:rtl/>
        </w:rPr>
        <w:t>ــ</w:t>
      </w:r>
      <w:r>
        <w:rPr>
          <w:rFonts w:cs="DecoType Naskh Extensions" w:hint="cs"/>
          <w:b/>
          <w:bCs/>
          <w:sz w:val="40"/>
          <w:szCs w:val="40"/>
          <w:rtl/>
        </w:rPr>
        <w:t xml:space="preserve">لاة على الميت </w:t>
      </w:r>
    </w:p>
    <w:p w:rsidR="001C70F1" w:rsidRDefault="00062D66" w:rsidP="006E195F">
      <w:pPr>
        <w:tabs>
          <w:tab w:val="left" w:pos="1259"/>
          <w:tab w:val="left" w:pos="6659"/>
        </w:tabs>
        <w:ind w:firstLine="0"/>
        <w:rPr>
          <w:rFonts w:hint="cs"/>
          <w:rtl/>
        </w:rPr>
      </w:pPr>
      <w:r>
        <w:rPr>
          <w:rFonts w:hint="cs"/>
          <w:rtl/>
        </w:rPr>
        <w:t xml:space="preserve">-وهي فرض كفاية </w:t>
      </w:r>
      <w:r w:rsidR="00D70F5B">
        <w:rPr>
          <w:rFonts w:hint="cs"/>
          <w:rtl/>
        </w:rPr>
        <w:t>إلا الشهيد في المعركة فلا يصلي عليه وتسقط بمكلف ذكراً كان أو أنثى حرا</w:t>
      </w:r>
      <w:r>
        <w:rPr>
          <w:rFonts w:hint="cs"/>
          <w:rtl/>
        </w:rPr>
        <w:t xml:space="preserve">ً أو </w:t>
      </w:r>
      <w:r>
        <w:rPr>
          <w:rFonts w:hint="cs"/>
          <w:rtl/>
        </w:rPr>
        <w:lastRenderedPageBreak/>
        <w:t>عبداً ولا تسقط بمميز,و</w:t>
      </w:r>
      <w:r w:rsidR="00D70F5B">
        <w:rPr>
          <w:rFonts w:hint="cs"/>
          <w:rtl/>
        </w:rPr>
        <w:t xml:space="preserve">يسن أن لا تنقص الصفوف عن ثلاثة </w:t>
      </w:r>
      <w:r>
        <w:rPr>
          <w:rFonts w:hint="cs"/>
          <w:rtl/>
        </w:rPr>
        <w:t>,</w:t>
      </w:r>
      <w:r w:rsidR="00D70F5B">
        <w:rPr>
          <w:rFonts w:hint="cs"/>
          <w:rtl/>
        </w:rPr>
        <w:t xml:space="preserve">والسقط </w:t>
      </w:r>
      <w:r>
        <w:rPr>
          <w:rFonts w:hint="cs"/>
          <w:rtl/>
        </w:rPr>
        <w:t xml:space="preserve">إذا بلغ مائة وعشرين يوماً </w:t>
      </w:r>
      <w:r w:rsidR="00D70F5B">
        <w:rPr>
          <w:rFonts w:hint="cs"/>
          <w:rtl/>
        </w:rPr>
        <w:t>يصلى عليه</w:t>
      </w:r>
      <w:r>
        <w:rPr>
          <w:rFonts w:hint="cs"/>
          <w:rtl/>
        </w:rPr>
        <w:t xml:space="preserve"> ولا يصلى عليه قبلها,و</w:t>
      </w:r>
      <w:r w:rsidR="00D70F5B">
        <w:rPr>
          <w:rFonts w:hint="cs"/>
          <w:rtl/>
        </w:rPr>
        <w:t xml:space="preserve">يقف الإمام عند رأس الذكر </w:t>
      </w:r>
      <w:r>
        <w:rPr>
          <w:rFonts w:hint="cs"/>
          <w:rtl/>
        </w:rPr>
        <w:t>و</w:t>
      </w:r>
      <w:r w:rsidR="00D70F5B">
        <w:rPr>
          <w:rFonts w:hint="cs"/>
          <w:rtl/>
        </w:rPr>
        <w:t xml:space="preserve">عند وسط الأنثى </w:t>
      </w:r>
      <w:r>
        <w:rPr>
          <w:rFonts w:hint="cs"/>
          <w:rtl/>
        </w:rPr>
        <w:t>,والأولى بالصلاة عليه</w:t>
      </w:r>
      <w:r w:rsidR="00D70F5B">
        <w:rPr>
          <w:rFonts w:hint="cs"/>
          <w:rtl/>
        </w:rPr>
        <w:t xml:space="preserve"> وصيه العدل-فالسيد بالصلاة على رقيقة </w:t>
      </w:r>
      <w:r>
        <w:rPr>
          <w:rFonts w:hint="cs"/>
          <w:rtl/>
        </w:rPr>
        <w:t>,</w:t>
      </w:r>
      <w:r w:rsidR="00D70F5B">
        <w:rPr>
          <w:rFonts w:hint="cs"/>
          <w:rtl/>
        </w:rPr>
        <w:t xml:space="preserve">فالسلطان </w:t>
      </w:r>
      <w:r>
        <w:rPr>
          <w:rFonts w:hint="cs"/>
          <w:rtl/>
        </w:rPr>
        <w:t>,فنائبه</w:t>
      </w:r>
      <w:r w:rsidR="00D70F5B">
        <w:rPr>
          <w:rFonts w:hint="cs"/>
          <w:rtl/>
        </w:rPr>
        <w:t xml:space="preserve"> </w:t>
      </w:r>
      <w:r>
        <w:rPr>
          <w:rFonts w:hint="cs"/>
          <w:rtl/>
        </w:rPr>
        <w:t xml:space="preserve">, </w:t>
      </w:r>
      <w:r w:rsidR="00D70F5B">
        <w:rPr>
          <w:rFonts w:hint="cs"/>
          <w:rtl/>
        </w:rPr>
        <w:t xml:space="preserve">فالحاكم </w:t>
      </w:r>
      <w:r>
        <w:rPr>
          <w:rFonts w:hint="cs"/>
          <w:rtl/>
        </w:rPr>
        <w:t>,ف</w:t>
      </w:r>
      <w:r w:rsidR="00D70F5B">
        <w:rPr>
          <w:rFonts w:hint="cs"/>
          <w:rtl/>
        </w:rPr>
        <w:t>ال</w:t>
      </w:r>
      <w:r>
        <w:rPr>
          <w:rFonts w:hint="cs"/>
          <w:rtl/>
        </w:rPr>
        <w:t>أولى بغسل رجل ,و</w:t>
      </w:r>
      <w:r w:rsidR="00D70F5B">
        <w:rPr>
          <w:rFonts w:hint="cs"/>
          <w:rtl/>
        </w:rPr>
        <w:t xml:space="preserve">إن كان الميت أنثى فأب فأبوه وإن علا ثم ابن وإن نزل على ترتيب الميراث </w:t>
      </w:r>
      <w:r w:rsidR="00D70F5B">
        <w:rPr>
          <w:rtl/>
        </w:rPr>
        <w:t>–</w:t>
      </w:r>
      <w:r>
        <w:rPr>
          <w:rFonts w:hint="cs"/>
          <w:rtl/>
        </w:rPr>
        <w:t>وبعد عصبة المرأة</w:t>
      </w:r>
      <w:r w:rsidR="00D70F5B">
        <w:rPr>
          <w:rFonts w:hint="cs"/>
          <w:rtl/>
        </w:rPr>
        <w:t xml:space="preserve"> الزوج-ومن قدمه ولي فهو بمنزلته </w:t>
      </w:r>
      <w:r>
        <w:rPr>
          <w:rFonts w:hint="cs"/>
          <w:rtl/>
        </w:rPr>
        <w:t>,</w:t>
      </w:r>
      <w:r w:rsidR="00D70F5B">
        <w:rPr>
          <w:rFonts w:hint="cs"/>
          <w:rtl/>
        </w:rPr>
        <w:t xml:space="preserve">لا وصي فليس له أن يجعل ذلك إلى غيره إلا أن جعل ذلك إليه </w:t>
      </w:r>
      <w:r w:rsidR="00D70F5B">
        <w:rPr>
          <w:rtl/>
        </w:rPr>
        <w:t>–</w:t>
      </w:r>
      <w:r w:rsidR="00D70F5B">
        <w:rPr>
          <w:rFonts w:hint="cs"/>
          <w:rtl/>
        </w:rPr>
        <w:t>وم</w:t>
      </w:r>
      <w:r w:rsidR="00CA5E40">
        <w:rPr>
          <w:rFonts w:hint="cs"/>
          <w:rtl/>
        </w:rPr>
        <w:t>ع التساوي يقدم الأولى بالإمامة ,و</w:t>
      </w:r>
      <w:r w:rsidR="00D70F5B" w:rsidRPr="00CA5E40">
        <w:rPr>
          <w:rFonts w:ascii="Traditional Arabic" w:hAnsi="Traditional Arabic"/>
          <w:rtl/>
        </w:rPr>
        <w:t xml:space="preserve">إذا اجتمعت جنائز </w:t>
      </w:r>
      <w:r w:rsidR="00CA5E40">
        <w:rPr>
          <w:rFonts w:hint="cs"/>
          <w:rtl/>
        </w:rPr>
        <w:t xml:space="preserve">قدم الذكور من الرجال البالغين </w:t>
      </w:r>
      <w:r w:rsidR="00D70F5B">
        <w:rPr>
          <w:rFonts w:hint="cs"/>
          <w:rtl/>
        </w:rPr>
        <w:t xml:space="preserve">مما يلي الإمام </w:t>
      </w:r>
      <w:r w:rsidR="00CA5E40">
        <w:rPr>
          <w:rFonts w:hint="cs"/>
          <w:rtl/>
        </w:rPr>
        <w:t>الأفضل فالأفضل ثم الصبيان ثم النساء البالغات ثم الصغيرات ومع الاستواء في الفضل أ</w:t>
      </w:r>
      <w:r w:rsidR="001C70F1">
        <w:rPr>
          <w:rFonts w:hint="cs"/>
          <w:rtl/>
        </w:rPr>
        <w:t>و في عدم التمييز يقدم بقرعة.</w:t>
      </w:r>
    </w:p>
    <w:p w:rsidR="001C70F1" w:rsidRDefault="001C70F1" w:rsidP="006E195F">
      <w:pPr>
        <w:tabs>
          <w:tab w:val="left" w:pos="1259"/>
          <w:tab w:val="left" w:pos="6659"/>
        </w:tabs>
        <w:ind w:firstLine="0"/>
        <w:rPr>
          <w:rFonts w:hint="cs"/>
          <w:rtl/>
        </w:rPr>
      </w:pPr>
    </w:p>
    <w:p w:rsidR="001C70F1" w:rsidRPr="001C70F1" w:rsidRDefault="001C70F1" w:rsidP="001C70F1">
      <w:pPr>
        <w:tabs>
          <w:tab w:val="left" w:pos="1259"/>
          <w:tab w:val="left" w:pos="6659"/>
        </w:tabs>
        <w:ind w:firstLine="0"/>
        <w:jc w:val="center"/>
        <w:rPr>
          <w:rFonts w:hint="cs"/>
          <w:b/>
          <w:bCs/>
          <w:rtl/>
        </w:rPr>
      </w:pPr>
      <w:r>
        <w:rPr>
          <w:rFonts w:hint="cs"/>
          <w:b/>
          <w:bCs/>
          <w:rtl/>
        </w:rPr>
        <w:t>تكبيرات الجنازة وما يُقال فيها</w:t>
      </w:r>
    </w:p>
    <w:p w:rsidR="00D70F5B" w:rsidRDefault="00CA5E40" w:rsidP="006E195F">
      <w:pPr>
        <w:tabs>
          <w:tab w:val="left" w:pos="1259"/>
          <w:tab w:val="left" w:pos="6659"/>
        </w:tabs>
        <w:ind w:firstLine="0"/>
        <w:rPr>
          <w:rtl/>
        </w:rPr>
      </w:pPr>
      <w:r>
        <w:rPr>
          <w:rFonts w:hint="cs"/>
          <w:rtl/>
        </w:rPr>
        <w:t xml:space="preserve">ويكبر على الجنازة </w:t>
      </w:r>
      <w:r w:rsidR="00D70F5B">
        <w:rPr>
          <w:rFonts w:hint="cs"/>
          <w:rtl/>
        </w:rPr>
        <w:t xml:space="preserve">أربع تكبيرات يقرأ </w:t>
      </w:r>
      <w:r>
        <w:rPr>
          <w:rFonts w:hint="cs"/>
          <w:rtl/>
        </w:rPr>
        <w:t>بعد الأولى وهي</w:t>
      </w:r>
      <w:r w:rsidR="00D70F5B">
        <w:rPr>
          <w:rFonts w:hint="cs"/>
          <w:rtl/>
        </w:rPr>
        <w:t xml:space="preserve"> الإحرام بعد التعوذ والبسم</w:t>
      </w:r>
      <w:r>
        <w:rPr>
          <w:rFonts w:hint="cs"/>
          <w:rtl/>
        </w:rPr>
        <w:t>لة الفاتحة سراً سواء صلى ليلاً أو نهاراً ولو قرأ بعد الفاتحة سورة فهو سنة ,</w:t>
      </w:r>
      <w:r w:rsidR="00D70F5B">
        <w:rPr>
          <w:rFonts w:hint="cs"/>
          <w:rtl/>
        </w:rPr>
        <w:t xml:space="preserve">ثم يكبر الثانية ويصلي على النبي </w:t>
      </w:r>
      <w:r w:rsidR="00D70F5B">
        <w:rPr>
          <w:rFonts w:hint="cs"/>
        </w:rPr>
        <w:sym w:font="AGA Arabesque" w:char="F065"/>
      </w:r>
      <w:r w:rsidR="00D70F5B">
        <w:rPr>
          <w:rtl/>
        </w:rPr>
        <w:t xml:space="preserve"> </w:t>
      </w:r>
      <w:r w:rsidR="00D70F5B">
        <w:rPr>
          <w:rFonts w:hint="cs"/>
          <w:rtl/>
        </w:rPr>
        <w:t>(</w:t>
      </w:r>
      <w:r w:rsidR="00D70F5B" w:rsidRPr="00E87D22">
        <w:rPr>
          <w:b/>
          <w:bCs/>
          <w:rtl/>
        </w:rPr>
        <w:t>اللَّهُمَّ صَلِّ عَلَى مُحَمَّدٍ وَعَلَى آلِ مُحَمَّدٍ كَمَا صَلَّيْتَ عَلَى آلِ إِبْرَاهِيمَ إِنَّكَ حَمِيدٌ مَجِيدٌ اللَّهُمَّ بَارِكْ عَلَى مُحَمَّدٍ وَعَلَى آلِ مُحَمَّدٍ كَمَا بَارَكْتَ عَلَى آلِ إِبْرَاهِيمَ إِنَّكَ حَمِيدٌ مَجِيدٌ</w:t>
      </w:r>
      <w:r w:rsidR="00161E67">
        <w:rPr>
          <w:rFonts w:hint="cs"/>
          <w:rtl/>
        </w:rPr>
        <w:t>), ثم يكبر الثالثة و</w:t>
      </w:r>
      <w:r w:rsidR="00D70F5B">
        <w:rPr>
          <w:rFonts w:hint="cs"/>
          <w:rtl/>
        </w:rPr>
        <w:t xml:space="preserve">يدعو للميت ومن </w:t>
      </w:r>
      <w:r w:rsidR="00161E67">
        <w:rPr>
          <w:rFonts w:hint="cs"/>
          <w:rtl/>
        </w:rPr>
        <w:t>الدعاء له (</w:t>
      </w:r>
      <w:r w:rsidR="00D70F5B" w:rsidRPr="00E87D22">
        <w:rPr>
          <w:b/>
          <w:bCs/>
          <w:rtl/>
        </w:rPr>
        <w:t xml:space="preserve"> اللَّهُمَّ اغْفِرْ لَهُ وَارْحَمْهُ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 وَأَعِذْهُ </w:t>
      </w:r>
      <w:r w:rsidR="00161E67">
        <w:rPr>
          <w:b/>
          <w:bCs/>
          <w:rtl/>
        </w:rPr>
        <w:t xml:space="preserve">مِنْ عَذَابِ الْقَبْرِ </w:t>
      </w:r>
      <w:r w:rsidR="00161E67">
        <w:rPr>
          <w:rFonts w:hint="cs"/>
          <w:b/>
          <w:bCs/>
          <w:rtl/>
        </w:rPr>
        <w:t>و</w:t>
      </w:r>
      <w:r w:rsidR="00D70F5B" w:rsidRPr="00E87D22">
        <w:rPr>
          <w:b/>
          <w:bCs/>
          <w:rtl/>
        </w:rPr>
        <w:t>عَذَابِ النَّارِ</w:t>
      </w:r>
      <w:r w:rsidR="00161E67">
        <w:rPr>
          <w:rFonts w:hint="cs"/>
          <w:b/>
          <w:bCs/>
          <w:rtl/>
        </w:rPr>
        <w:t>)</w:t>
      </w:r>
      <w:r w:rsidR="00161E67">
        <w:rPr>
          <w:rFonts w:hint="cs"/>
          <w:rtl/>
        </w:rPr>
        <w:t>,ويسن مؤكداً  الإخلاص</w:t>
      </w:r>
      <w:r w:rsidR="00D70F5B">
        <w:rPr>
          <w:rFonts w:hint="cs"/>
          <w:rtl/>
        </w:rPr>
        <w:t xml:space="preserve"> للميت في الدعاء </w:t>
      </w:r>
      <w:r w:rsidR="00161E67">
        <w:rPr>
          <w:rFonts w:hint="cs"/>
          <w:rtl/>
        </w:rPr>
        <w:t>,و</w:t>
      </w:r>
      <w:r w:rsidR="00D70F5B">
        <w:rPr>
          <w:rFonts w:hint="cs"/>
          <w:rtl/>
        </w:rPr>
        <w:t>إذا كان المي</w:t>
      </w:r>
      <w:r w:rsidR="00161E67">
        <w:rPr>
          <w:rFonts w:hint="cs"/>
          <w:rtl/>
        </w:rPr>
        <w:t xml:space="preserve">ت طفلاً أو سقطاً قال </w:t>
      </w:r>
      <w:r w:rsidR="00D70F5B" w:rsidRPr="00161E67">
        <w:rPr>
          <w:rFonts w:hint="cs"/>
          <w:b/>
          <w:bCs/>
          <w:rtl/>
        </w:rPr>
        <w:t>(</w:t>
      </w:r>
      <w:r w:rsidR="00D70F5B" w:rsidRPr="00161E67">
        <w:rPr>
          <w:b/>
          <w:bCs/>
          <w:rtl/>
        </w:rPr>
        <w:t>اللهم اجعله لنا سلفا وفرطا وذخر</w:t>
      </w:r>
      <w:r w:rsidR="00D70F5B" w:rsidRPr="00D4466B">
        <w:rPr>
          <w:b/>
          <w:bCs/>
          <w:rtl/>
        </w:rPr>
        <w:t>ا</w:t>
      </w:r>
      <w:r w:rsidR="00D70F5B">
        <w:rPr>
          <w:rFonts w:hint="cs"/>
          <w:rtl/>
        </w:rPr>
        <w:t xml:space="preserve">) </w:t>
      </w:r>
      <w:r w:rsidR="00161E67">
        <w:rPr>
          <w:rFonts w:hint="cs"/>
          <w:rtl/>
        </w:rPr>
        <w:t>,ويسن أن يدعو لوالدي الطفل والسقط</w:t>
      </w:r>
      <w:r w:rsidR="00D70F5B">
        <w:rPr>
          <w:rFonts w:hint="cs"/>
          <w:rtl/>
        </w:rPr>
        <w:t xml:space="preserve"> بالمغفرة والرحمة </w:t>
      </w:r>
      <w:r w:rsidR="00161E67">
        <w:rPr>
          <w:rFonts w:hint="cs"/>
          <w:rtl/>
        </w:rPr>
        <w:t xml:space="preserve">ويدعو لأم ولد الزنا فقط , ولا يدعو </w:t>
      </w:r>
      <w:r w:rsidR="006E195F">
        <w:rPr>
          <w:rFonts w:hint="cs"/>
          <w:rtl/>
        </w:rPr>
        <w:t>لأبوي</w:t>
      </w:r>
      <w:r w:rsidR="00161E67">
        <w:rPr>
          <w:rFonts w:hint="cs"/>
          <w:rtl/>
        </w:rPr>
        <w:t xml:space="preserve"> الطفل إذا كانا كافرين كما إذا كان تاركا</w:t>
      </w:r>
      <w:r w:rsidR="00255B1B">
        <w:rPr>
          <w:rFonts w:hint="cs"/>
          <w:rtl/>
        </w:rPr>
        <w:t>ين</w:t>
      </w:r>
      <w:r w:rsidR="00161E67">
        <w:rPr>
          <w:rFonts w:hint="cs"/>
          <w:rtl/>
        </w:rPr>
        <w:t xml:space="preserve"> الصلاة</w:t>
      </w:r>
      <w:r w:rsidR="00D70F5B">
        <w:rPr>
          <w:rFonts w:hint="cs"/>
          <w:rtl/>
        </w:rPr>
        <w:t xml:space="preserve"> </w:t>
      </w:r>
      <w:r w:rsidR="006E195F">
        <w:rPr>
          <w:rFonts w:hint="cs"/>
          <w:rtl/>
        </w:rPr>
        <w:t>,وإذا كان أحد الوالدين مسلماً دعا له دون الكافر ,</w:t>
      </w:r>
      <w:r w:rsidR="00D70F5B">
        <w:rPr>
          <w:rFonts w:hint="cs"/>
          <w:rtl/>
        </w:rPr>
        <w:t xml:space="preserve">ثم يكبر التكبيرة الرابعة ويدعو بعدها قليلاً </w:t>
      </w:r>
      <w:r w:rsidR="008A080F">
        <w:rPr>
          <w:rFonts w:hint="cs"/>
          <w:rtl/>
        </w:rPr>
        <w:t>ثم يسلم تسليمة</w:t>
      </w:r>
      <w:r w:rsidR="00D70F5B">
        <w:rPr>
          <w:rFonts w:hint="cs"/>
          <w:rtl/>
        </w:rPr>
        <w:t xml:space="preserve"> واحدة </w:t>
      </w:r>
      <w:r w:rsidR="006E195F">
        <w:rPr>
          <w:rFonts w:hint="cs"/>
          <w:rtl/>
        </w:rPr>
        <w:t>عن يمينه ,</w:t>
      </w:r>
      <w:r w:rsidR="00D70F5B">
        <w:rPr>
          <w:rFonts w:hint="cs"/>
          <w:rtl/>
        </w:rPr>
        <w:t>ويجوز</w:t>
      </w:r>
      <w:r w:rsidR="006E195F">
        <w:rPr>
          <w:rFonts w:hint="cs"/>
          <w:rtl/>
        </w:rPr>
        <w:t xml:space="preserve"> أن يسلم  تسلمتين, </w:t>
      </w:r>
      <w:r w:rsidR="00D70F5B">
        <w:rPr>
          <w:rFonts w:hint="cs"/>
          <w:rtl/>
        </w:rPr>
        <w:t xml:space="preserve">ويجوز أن يسلم تلقاء وجهه ويندب رفع </w:t>
      </w:r>
      <w:r w:rsidR="006E195F">
        <w:rPr>
          <w:rFonts w:hint="cs"/>
          <w:rtl/>
        </w:rPr>
        <w:t xml:space="preserve">اليدين في جميع تكبيرات </w:t>
      </w:r>
      <w:r w:rsidR="00D70F5B">
        <w:rPr>
          <w:rFonts w:hint="cs"/>
          <w:rtl/>
        </w:rPr>
        <w:t>الجنازة</w:t>
      </w:r>
      <w:r w:rsidR="006E195F">
        <w:rPr>
          <w:rFonts w:hint="cs"/>
          <w:rtl/>
        </w:rPr>
        <w:t xml:space="preserve"> حذو منكبيه أو إلى فروع أذنيه ويسن وضع اليدين على الصدر كالصلاة</w:t>
      </w:r>
      <w:r w:rsidR="00D70F5B">
        <w:rPr>
          <w:rFonts w:hint="cs"/>
          <w:rtl/>
        </w:rPr>
        <w:t xml:space="preserve"> </w:t>
      </w:r>
      <w:r w:rsidR="006E195F">
        <w:rPr>
          <w:rFonts w:hint="cs"/>
          <w:rtl/>
        </w:rPr>
        <w:t>0</w:t>
      </w:r>
    </w:p>
    <w:p w:rsidR="00D70F5B" w:rsidRPr="008D5190" w:rsidRDefault="00F56DE9" w:rsidP="00F56DE9">
      <w:pPr>
        <w:tabs>
          <w:tab w:val="left" w:pos="1259"/>
          <w:tab w:val="left" w:pos="6659"/>
        </w:tabs>
        <w:ind w:left="720" w:firstLine="0"/>
        <w:jc w:val="both"/>
        <w:rPr>
          <w:rFonts w:cs="DecoType Naskh Extensions"/>
          <w:b/>
          <w:bCs/>
        </w:rPr>
      </w:pPr>
      <w:r>
        <w:rPr>
          <w:rFonts w:cs="DecoType Naskh Extensions" w:hint="cs"/>
          <w:b/>
          <w:bCs/>
          <w:rtl/>
        </w:rPr>
        <w:t xml:space="preserve">                                                    </w:t>
      </w:r>
      <w:r w:rsidR="00D70F5B" w:rsidRPr="008D5190">
        <w:rPr>
          <w:rFonts w:cs="DecoType Naskh Extensions" w:hint="cs"/>
          <w:b/>
          <w:bCs/>
          <w:rtl/>
        </w:rPr>
        <w:t>شروط  صلاة الجنازة وأركانها</w:t>
      </w:r>
    </w:p>
    <w:p w:rsidR="001C70F1" w:rsidRDefault="006E195F" w:rsidP="00A83F88">
      <w:pPr>
        <w:tabs>
          <w:tab w:val="left" w:pos="1259"/>
          <w:tab w:val="left" w:pos="6659"/>
        </w:tabs>
        <w:ind w:firstLine="0"/>
        <w:rPr>
          <w:rFonts w:hint="cs"/>
          <w:rtl/>
        </w:rPr>
      </w:pPr>
      <w:r>
        <w:rPr>
          <w:rFonts w:hint="cs"/>
          <w:rtl/>
        </w:rPr>
        <w:lastRenderedPageBreak/>
        <w:t>-و</w:t>
      </w:r>
      <w:r w:rsidR="003D6070">
        <w:rPr>
          <w:rFonts w:hint="cs"/>
          <w:rtl/>
        </w:rPr>
        <w:t xml:space="preserve">يشترط لصلاة الجنازة ما للصلاة </w:t>
      </w:r>
      <w:r w:rsidR="00D70F5B">
        <w:rPr>
          <w:rFonts w:hint="cs"/>
          <w:rtl/>
        </w:rPr>
        <w:t xml:space="preserve">من </w:t>
      </w:r>
      <w:r w:rsidR="003D6070">
        <w:rPr>
          <w:rFonts w:hint="cs"/>
          <w:rtl/>
        </w:rPr>
        <w:t>الإ</w:t>
      </w:r>
      <w:r w:rsidR="00D70F5B">
        <w:rPr>
          <w:rFonts w:hint="cs"/>
          <w:rtl/>
        </w:rPr>
        <w:t>سلام</w:t>
      </w:r>
      <w:r w:rsidR="003D6070">
        <w:rPr>
          <w:rFonts w:hint="cs"/>
          <w:rtl/>
        </w:rPr>
        <w:t>,</w:t>
      </w:r>
      <w:r w:rsidR="00D70F5B">
        <w:rPr>
          <w:rFonts w:hint="cs"/>
          <w:rtl/>
        </w:rPr>
        <w:t xml:space="preserve"> </w:t>
      </w:r>
      <w:r w:rsidR="003D6070">
        <w:rPr>
          <w:rFonts w:hint="cs"/>
          <w:rtl/>
        </w:rPr>
        <w:t>وال</w:t>
      </w:r>
      <w:r w:rsidR="00D70F5B">
        <w:rPr>
          <w:rFonts w:hint="cs"/>
          <w:rtl/>
        </w:rPr>
        <w:t>عقل</w:t>
      </w:r>
      <w:r w:rsidR="003D6070">
        <w:rPr>
          <w:rFonts w:hint="cs"/>
          <w:rtl/>
        </w:rPr>
        <w:t xml:space="preserve"> ,وال</w:t>
      </w:r>
      <w:r w:rsidR="00D70F5B">
        <w:rPr>
          <w:rFonts w:hint="cs"/>
          <w:rtl/>
        </w:rPr>
        <w:t xml:space="preserve">تمييز </w:t>
      </w:r>
      <w:r w:rsidR="003D6070">
        <w:rPr>
          <w:rFonts w:hint="cs"/>
          <w:rtl/>
        </w:rPr>
        <w:t>وال</w:t>
      </w:r>
      <w:r w:rsidR="00D70F5B">
        <w:rPr>
          <w:rFonts w:hint="cs"/>
          <w:rtl/>
        </w:rPr>
        <w:t xml:space="preserve">طهارة </w:t>
      </w:r>
      <w:r w:rsidR="003D6070">
        <w:rPr>
          <w:rFonts w:hint="cs"/>
          <w:rtl/>
        </w:rPr>
        <w:t xml:space="preserve">من الحدثين الأكبر والأصغر ,و </w:t>
      </w:r>
      <w:r w:rsidR="00D70F5B">
        <w:rPr>
          <w:rFonts w:hint="cs"/>
          <w:rtl/>
        </w:rPr>
        <w:t xml:space="preserve">استقبال القبلة </w:t>
      </w:r>
      <w:r w:rsidR="003D6070">
        <w:rPr>
          <w:rFonts w:hint="cs"/>
          <w:rtl/>
        </w:rPr>
        <w:t xml:space="preserve">,و </w:t>
      </w:r>
      <w:r w:rsidR="00D70F5B">
        <w:rPr>
          <w:rFonts w:hint="cs"/>
          <w:rtl/>
        </w:rPr>
        <w:t>اجتناب النجاسة</w:t>
      </w:r>
      <w:r w:rsidR="003D6070">
        <w:rPr>
          <w:rFonts w:hint="cs"/>
          <w:rtl/>
        </w:rPr>
        <w:t xml:space="preserve">, ويشترط نية الصلاة على الميت ولا يضر جهله </w:t>
      </w:r>
      <w:r w:rsidR="00F56DE9">
        <w:rPr>
          <w:rFonts w:hint="cs"/>
          <w:rtl/>
        </w:rPr>
        <w:t xml:space="preserve">بالذكر والأنثى ويكفي نية الصلاة على الجنازة الحاضرة ويشترط </w:t>
      </w:r>
      <w:r w:rsidR="00132365">
        <w:rPr>
          <w:rFonts w:hint="cs"/>
          <w:rtl/>
        </w:rPr>
        <w:t>إسلام</w:t>
      </w:r>
      <w:r w:rsidR="00F56DE9">
        <w:rPr>
          <w:rFonts w:hint="cs"/>
          <w:rtl/>
        </w:rPr>
        <w:t xml:space="preserve"> الميت وطهارة الميت من الحدث والنجس مع القدرة وحضور الميت بين يديه ويسن الدنو من الجنازة في الصلاة عليها ومن فاته شيء من التكبير قضاه على صفته, و</w:t>
      </w:r>
      <w:r w:rsidR="00132365">
        <w:rPr>
          <w:rFonts w:hint="cs"/>
          <w:rtl/>
        </w:rPr>
        <w:t xml:space="preserve">وقتها </w:t>
      </w:r>
      <w:r w:rsidR="00D70F5B">
        <w:rPr>
          <w:rFonts w:hint="cs"/>
          <w:rtl/>
        </w:rPr>
        <w:t xml:space="preserve">هو حضور الجنازة أو </w:t>
      </w:r>
      <w:r w:rsidR="00C8106A">
        <w:rPr>
          <w:rFonts w:hint="cs"/>
          <w:rtl/>
        </w:rPr>
        <w:t>ال</w:t>
      </w:r>
      <w:r w:rsidR="00D70F5B">
        <w:rPr>
          <w:rFonts w:hint="cs"/>
          <w:rtl/>
        </w:rPr>
        <w:t xml:space="preserve">صلاة على </w:t>
      </w:r>
      <w:r w:rsidR="00132365">
        <w:rPr>
          <w:rFonts w:hint="cs"/>
          <w:rtl/>
        </w:rPr>
        <w:t>ال</w:t>
      </w:r>
      <w:r w:rsidR="00D70F5B">
        <w:rPr>
          <w:rFonts w:hint="cs"/>
          <w:rtl/>
        </w:rPr>
        <w:t xml:space="preserve">غائب </w:t>
      </w:r>
      <w:r w:rsidR="00A83F88">
        <w:rPr>
          <w:rFonts w:hint="cs"/>
          <w:rtl/>
        </w:rPr>
        <w:t>, و لا يصلى على الجنازة عند طلوع الشمس حتى ترتفع وعند قائم الظهيرة حتى تزول الشمس وعندما تضيف الشمس للغروب حت</w:t>
      </w:r>
      <w:r w:rsidR="001C70F1">
        <w:rPr>
          <w:rFonts w:hint="cs"/>
          <w:rtl/>
        </w:rPr>
        <w:t>ى تغيب إلا لضرورة كخوف انفجارها.</w:t>
      </w:r>
    </w:p>
    <w:p w:rsidR="001C70F1" w:rsidRDefault="001C70F1" w:rsidP="00A83F88">
      <w:pPr>
        <w:tabs>
          <w:tab w:val="left" w:pos="1259"/>
          <w:tab w:val="left" w:pos="6659"/>
        </w:tabs>
        <w:ind w:firstLine="0"/>
        <w:rPr>
          <w:rFonts w:hint="cs"/>
          <w:rtl/>
        </w:rPr>
      </w:pPr>
    </w:p>
    <w:p w:rsidR="001C70F1" w:rsidRPr="001C70F1" w:rsidRDefault="001C70F1" w:rsidP="001C70F1">
      <w:pPr>
        <w:tabs>
          <w:tab w:val="left" w:pos="1259"/>
          <w:tab w:val="left" w:pos="6659"/>
        </w:tabs>
        <w:ind w:firstLine="0"/>
        <w:jc w:val="center"/>
        <w:rPr>
          <w:rFonts w:hint="cs"/>
          <w:b/>
          <w:bCs/>
          <w:rtl/>
        </w:rPr>
      </w:pPr>
      <w:r>
        <w:rPr>
          <w:rFonts w:hint="cs"/>
          <w:b/>
          <w:bCs/>
          <w:rtl/>
        </w:rPr>
        <w:t>أركان الصلاة على الجنازة</w:t>
      </w:r>
    </w:p>
    <w:p w:rsidR="00D70F5B" w:rsidRDefault="00A83F88" w:rsidP="00A83F88">
      <w:pPr>
        <w:tabs>
          <w:tab w:val="left" w:pos="1259"/>
          <w:tab w:val="left" w:pos="6659"/>
        </w:tabs>
        <w:ind w:firstLine="0"/>
        <w:rPr>
          <w:rtl/>
        </w:rPr>
      </w:pPr>
      <w:r>
        <w:rPr>
          <w:rFonts w:hint="cs"/>
          <w:rtl/>
        </w:rPr>
        <w:t xml:space="preserve"> </w:t>
      </w:r>
      <w:r w:rsidR="00C8106A">
        <w:rPr>
          <w:rFonts w:hint="cs"/>
          <w:rtl/>
        </w:rPr>
        <w:t>وأركان</w:t>
      </w:r>
      <w:r>
        <w:rPr>
          <w:rFonts w:hint="cs"/>
          <w:rtl/>
        </w:rPr>
        <w:t xml:space="preserve"> الصلاة على الجنازة هي</w:t>
      </w:r>
      <w:r w:rsidR="00D70F5B">
        <w:rPr>
          <w:rFonts w:hint="cs"/>
          <w:rtl/>
        </w:rPr>
        <w:t xml:space="preserve"> القيام م</w:t>
      </w:r>
      <w:r>
        <w:rPr>
          <w:rFonts w:hint="cs"/>
          <w:rtl/>
        </w:rPr>
        <w:t>ع القدرة إن كانت</w:t>
      </w:r>
      <w:r w:rsidR="00D70F5B">
        <w:rPr>
          <w:rFonts w:hint="cs"/>
          <w:rtl/>
        </w:rPr>
        <w:t xml:space="preserve"> فرضاً </w:t>
      </w:r>
      <w:r>
        <w:rPr>
          <w:rFonts w:hint="cs"/>
          <w:rtl/>
        </w:rPr>
        <w:t>,و</w:t>
      </w:r>
      <w:r w:rsidR="00D70F5B">
        <w:rPr>
          <w:rFonts w:hint="cs"/>
          <w:rtl/>
        </w:rPr>
        <w:t xml:space="preserve">تكبيرات أربع </w:t>
      </w:r>
      <w:r>
        <w:rPr>
          <w:rFonts w:hint="cs"/>
          <w:rtl/>
        </w:rPr>
        <w:t>,و</w:t>
      </w:r>
      <w:r w:rsidR="00D70F5B">
        <w:rPr>
          <w:rFonts w:hint="cs"/>
          <w:rtl/>
        </w:rPr>
        <w:t>إن كبر خمس</w:t>
      </w:r>
      <w:r>
        <w:rPr>
          <w:rFonts w:hint="cs"/>
          <w:rtl/>
        </w:rPr>
        <w:t>اً</w:t>
      </w:r>
      <w:r w:rsidR="00D70F5B">
        <w:rPr>
          <w:rFonts w:hint="cs"/>
          <w:rtl/>
        </w:rPr>
        <w:t xml:space="preserve"> </w:t>
      </w:r>
      <w:r>
        <w:rPr>
          <w:rFonts w:hint="cs"/>
          <w:rtl/>
        </w:rPr>
        <w:t>جاز ب</w:t>
      </w:r>
      <w:r w:rsidR="00D70F5B">
        <w:rPr>
          <w:rFonts w:hint="cs"/>
          <w:rtl/>
        </w:rPr>
        <w:t xml:space="preserve">لا كراهة </w:t>
      </w:r>
      <w:r>
        <w:rPr>
          <w:rFonts w:hint="cs"/>
          <w:rtl/>
        </w:rPr>
        <w:t>والأفضل أن لا يزيد على أربع,و</w:t>
      </w:r>
      <w:r w:rsidR="00D70F5B">
        <w:rPr>
          <w:rFonts w:hint="cs"/>
          <w:rtl/>
        </w:rPr>
        <w:t xml:space="preserve">قراءة الفاتحة </w:t>
      </w:r>
      <w:r>
        <w:rPr>
          <w:rFonts w:hint="cs"/>
          <w:rtl/>
        </w:rPr>
        <w:t>,و</w:t>
      </w:r>
      <w:r w:rsidR="00D70F5B">
        <w:rPr>
          <w:rFonts w:hint="cs"/>
          <w:rtl/>
        </w:rPr>
        <w:t>الصلاة على النبي</w:t>
      </w:r>
      <w:r w:rsidR="00D70F5B" w:rsidRPr="00CB33BA">
        <w:rPr>
          <w:rFonts w:cs="Diwani Bent" w:hint="cs"/>
          <w:sz w:val="28"/>
          <w:szCs w:val="28"/>
          <w:rtl/>
        </w:rPr>
        <w:t xml:space="preserve"> </w:t>
      </w:r>
      <w:r w:rsidR="00D70F5B">
        <w:rPr>
          <w:rFonts w:hint="cs"/>
        </w:rPr>
        <w:sym w:font="AGA Arabesque" w:char="F065"/>
      </w:r>
      <w:r>
        <w:rPr>
          <w:rFonts w:hint="cs"/>
          <w:rtl/>
        </w:rPr>
        <w:t>, و</w:t>
      </w:r>
      <w:r w:rsidR="00D70F5B">
        <w:rPr>
          <w:rFonts w:hint="cs"/>
          <w:rtl/>
        </w:rPr>
        <w:t xml:space="preserve">الدعاء للميت وأما </w:t>
      </w:r>
      <w:r>
        <w:rPr>
          <w:rFonts w:hint="cs"/>
          <w:rtl/>
        </w:rPr>
        <w:t xml:space="preserve">الطفل و </w:t>
      </w:r>
      <w:r w:rsidR="00D70F5B">
        <w:rPr>
          <w:rFonts w:hint="cs"/>
          <w:rtl/>
        </w:rPr>
        <w:t xml:space="preserve">السقط </w:t>
      </w:r>
      <w:r>
        <w:rPr>
          <w:rFonts w:hint="cs"/>
          <w:rtl/>
        </w:rPr>
        <w:t>فيسن</w:t>
      </w:r>
      <w:r w:rsidR="00D70F5B">
        <w:rPr>
          <w:rFonts w:hint="cs"/>
          <w:rtl/>
        </w:rPr>
        <w:t xml:space="preserve"> </w:t>
      </w:r>
      <w:r>
        <w:rPr>
          <w:rFonts w:hint="cs"/>
          <w:rtl/>
        </w:rPr>
        <w:t>الدعاء</w:t>
      </w:r>
      <w:r w:rsidR="00D70F5B">
        <w:rPr>
          <w:rFonts w:hint="cs"/>
          <w:rtl/>
        </w:rPr>
        <w:t xml:space="preserve"> لوالديه</w:t>
      </w:r>
      <w:r>
        <w:rPr>
          <w:rFonts w:hint="cs"/>
          <w:rtl/>
        </w:rPr>
        <w:t xml:space="preserve"> بالمغفرة والرحمة </w:t>
      </w:r>
      <w:r w:rsidR="00D70F5B">
        <w:rPr>
          <w:rFonts w:hint="cs"/>
          <w:rtl/>
        </w:rPr>
        <w:t xml:space="preserve">و لا بأس </w:t>
      </w:r>
      <w:r>
        <w:rPr>
          <w:rFonts w:hint="cs"/>
          <w:rtl/>
        </w:rPr>
        <w:t>بالدعاء</w:t>
      </w:r>
      <w:r w:rsidR="00D70F5B">
        <w:rPr>
          <w:rFonts w:hint="cs"/>
          <w:rtl/>
        </w:rPr>
        <w:t xml:space="preserve"> </w:t>
      </w:r>
      <w:r w:rsidR="00561BB4">
        <w:rPr>
          <w:rFonts w:hint="cs"/>
          <w:rtl/>
        </w:rPr>
        <w:t>له</w:t>
      </w:r>
      <w:r>
        <w:rPr>
          <w:rFonts w:hint="cs"/>
          <w:rtl/>
        </w:rPr>
        <w:t>,و</w:t>
      </w:r>
      <w:r w:rsidR="00D70F5B">
        <w:rPr>
          <w:rFonts w:hint="cs"/>
          <w:rtl/>
        </w:rPr>
        <w:t xml:space="preserve">السلام واحدة والأولى </w:t>
      </w:r>
      <w:r>
        <w:rPr>
          <w:rFonts w:hint="cs"/>
          <w:rtl/>
        </w:rPr>
        <w:t xml:space="preserve">اثنتين ,ومن فاتته الصلاة على الجنازة </w:t>
      </w:r>
      <w:r w:rsidR="00D70F5B">
        <w:rPr>
          <w:rFonts w:hint="cs"/>
          <w:rtl/>
        </w:rPr>
        <w:t>في المسجد</w:t>
      </w:r>
      <w:r>
        <w:rPr>
          <w:rFonts w:hint="cs"/>
          <w:rtl/>
        </w:rPr>
        <w:t xml:space="preserve"> ونحوه سن له أن يصلي عليها</w:t>
      </w:r>
      <w:r w:rsidR="00D70F5B">
        <w:rPr>
          <w:rFonts w:hint="cs"/>
          <w:rtl/>
        </w:rPr>
        <w:t xml:space="preserve"> إذا وضع</w:t>
      </w:r>
      <w:r>
        <w:rPr>
          <w:rFonts w:hint="cs"/>
          <w:rtl/>
        </w:rPr>
        <w:t>ت</w:t>
      </w:r>
      <w:r w:rsidR="00D70F5B">
        <w:rPr>
          <w:rFonts w:hint="cs"/>
          <w:rtl/>
        </w:rPr>
        <w:t xml:space="preserve"> قبل </w:t>
      </w:r>
      <w:r>
        <w:rPr>
          <w:rFonts w:hint="cs"/>
          <w:rtl/>
        </w:rPr>
        <w:t>ال</w:t>
      </w:r>
      <w:r w:rsidR="00561BB4">
        <w:rPr>
          <w:rFonts w:hint="cs"/>
          <w:rtl/>
        </w:rPr>
        <w:t>دفن</w:t>
      </w:r>
      <w:r w:rsidR="00D70F5B">
        <w:rPr>
          <w:rFonts w:hint="cs"/>
          <w:rtl/>
        </w:rPr>
        <w:t xml:space="preserve"> فإن فأته </w:t>
      </w:r>
      <w:r>
        <w:rPr>
          <w:rFonts w:hint="cs"/>
          <w:rtl/>
        </w:rPr>
        <w:t>صلى</w:t>
      </w:r>
      <w:r w:rsidR="00D70F5B">
        <w:rPr>
          <w:rFonts w:hint="cs"/>
          <w:rtl/>
        </w:rPr>
        <w:t xml:space="preserve"> على القبر </w:t>
      </w:r>
      <w:r>
        <w:rPr>
          <w:rFonts w:hint="cs"/>
          <w:rtl/>
        </w:rPr>
        <w:t>0</w:t>
      </w:r>
    </w:p>
    <w:p w:rsidR="00D70F5B" w:rsidRPr="008D5190" w:rsidRDefault="00C8106A" w:rsidP="00D70F5B">
      <w:pPr>
        <w:tabs>
          <w:tab w:val="left" w:pos="1259"/>
          <w:tab w:val="left" w:pos="6659"/>
        </w:tabs>
        <w:ind w:left="720" w:firstLine="0"/>
        <w:jc w:val="center"/>
        <w:rPr>
          <w:rFonts w:cs="DecoType Naskh Extensions"/>
        </w:rPr>
      </w:pPr>
      <w:r>
        <w:rPr>
          <w:rFonts w:cs="DecoType Naskh Extensions" w:hint="cs"/>
          <w:rtl/>
        </w:rPr>
        <w:t xml:space="preserve"> الصلاة على الغائب </w:t>
      </w:r>
    </w:p>
    <w:p w:rsidR="001C70F1" w:rsidRDefault="00A83F88" w:rsidP="006D6F88">
      <w:pPr>
        <w:tabs>
          <w:tab w:val="left" w:pos="1259"/>
          <w:tab w:val="left" w:pos="6659"/>
        </w:tabs>
        <w:ind w:firstLine="0"/>
        <w:rPr>
          <w:rFonts w:hint="cs"/>
          <w:rtl/>
        </w:rPr>
      </w:pPr>
      <w:r>
        <w:rPr>
          <w:rFonts w:hint="cs"/>
          <w:rtl/>
        </w:rPr>
        <w:t>- إذا  كا</w:t>
      </w:r>
      <w:r w:rsidR="00D70F5B">
        <w:rPr>
          <w:rFonts w:hint="cs"/>
          <w:rtl/>
        </w:rPr>
        <w:t>ن</w:t>
      </w:r>
      <w:r>
        <w:rPr>
          <w:rFonts w:hint="cs"/>
          <w:rtl/>
        </w:rPr>
        <w:t xml:space="preserve"> الميت المسلم</w:t>
      </w:r>
      <w:r w:rsidR="00D70F5B">
        <w:rPr>
          <w:rFonts w:hint="cs"/>
          <w:rtl/>
        </w:rPr>
        <w:t xml:space="preserve"> الغائب لم يصل عليه </w:t>
      </w:r>
      <w:r w:rsidR="006F4380">
        <w:rPr>
          <w:rFonts w:hint="cs"/>
          <w:rtl/>
        </w:rPr>
        <w:t xml:space="preserve">وجبت </w:t>
      </w:r>
      <w:r w:rsidR="00D70F5B">
        <w:rPr>
          <w:rFonts w:hint="cs"/>
          <w:rtl/>
        </w:rPr>
        <w:t xml:space="preserve">الصلاة عليه </w:t>
      </w:r>
      <w:r w:rsidR="006F4380">
        <w:rPr>
          <w:rFonts w:hint="cs"/>
          <w:rtl/>
        </w:rPr>
        <w:t>غيابياً ,ف</w:t>
      </w:r>
      <w:r w:rsidR="00D70F5B">
        <w:rPr>
          <w:rFonts w:hint="cs"/>
          <w:rtl/>
        </w:rPr>
        <w:t xml:space="preserve">إن </w:t>
      </w:r>
      <w:r w:rsidR="006F4380">
        <w:rPr>
          <w:rFonts w:hint="cs"/>
          <w:rtl/>
        </w:rPr>
        <w:t xml:space="preserve">كان </w:t>
      </w:r>
      <w:r w:rsidR="00D70F5B">
        <w:rPr>
          <w:rFonts w:hint="cs"/>
          <w:rtl/>
        </w:rPr>
        <w:t>قد ص</w:t>
      </w:r>
      <w:r w:rsidR="006F4380">
        <w:rPr>
          <w:rFonts w:hint="cs"/>
          <w:rtl/>
        </w:rPr>
        <w:t>ُ</w:t>
      </w:r>
      <w:r w:rsidR="00D70F5B">
        <w:rPr>
          <w:rFonts w:hint="cs"/>
          <w:rtl/>
        </w:rPr>
        <w:t xml:space="preserve">لى عليه </w:t>
      </w:r>
      <w:r w:rsidR="006F4380">
        <w:rPr>
          <w:rFonts w:hint="cs"/>
          <w:rtl/>
        </w:rPr>
        <w:t>ف</w:t>
      </w:r>
      <w:r w:rsidR="00D70F5B">
        <w:rPr>
          <w:rFonts w:hint="cs"/>
          <w:rtl/>
        </w:rPr>
        <w:t xml:space="preserve">لا تشرع الصلاة عليه </w:t>
      </w:r>
      <w:r w:rsidR="006F4380">
        <w:rPr>
          <w:rFonts w:hint="cs"/>
          <w:rtl/>
        </w:rPr>
        <w:t>غيابياً,</w:t>
      </w:r>
      <w:r w:rsidR="00D70F5B">
        <w:rPr>
          <w:rFonts w:hint="cs"/>
          <w:rtl/>
        </w:rPr>
        <w:t>و</w:t>
      </w:r>
      <w:r w:rsidR="006F4380">
        <w:rPr>
          <w:rFonts w:hint="cs"/>
          <w:rtl/>
        </w:rPr>
        <w:t xml:space="preserve">إن وجد بعض ميت لم يصل على ذلك الميت فيغسل ويكفن </w:t>
      </w:r>
      <w:r w:rsidR="00D70F5B">
        <w:rPr>
          <w:rFonts w:hint="cs"/>
          <w:rtl/>
        </w:rPr>
        <w:t xml:space="preserve"> ويصلى عليه وجوباً </w:t>
      </w:r>
      <w:r w:rsidR="006F4380">
        <w:rPr>
          <w:rFonts w:hint="cs"/>
          <w:rtl/>
        </w:rPr>
        <w:t>,إلا أن وجد شعراً</w:t>
      </w:r>
      <w:r w:rsidR="00D70F5B">
        <w:rPr>
          <w:rFonts w:hint="cs"/>
          <w:rtl/>
        </w:rPr>
        <w:t xml:space="preserve"> </w:t>
      </w:r>
      <w:r w:rsidR="006F4380">
        <w:rPr>
          <w:rFonts w:hint="cs"/>
          <w:rtl/>
        </w:rPr>
        <w:t xml:space="preserve">أو أسناناً </w:t>
      </w:r>
      <w:r w:rsidR="00D70F5B">
        <w:rPr>
          <w:rFonts w:hint="cs"/>
          <w:rtl/>
        </w:rPr>
        <w:t>أو ظفر</w:t>
      </w:r>
      <w:r w:rsidR="006F4380">
        <w:rPr>
          <w:rFonts w:hint="cs"/>
          <w:rtl/>
        </w:rPr>
        <w:t>اً</w:t>
      </w:r>
      <w:r w:rsidR="00D70F5B">
        <w:rPr>
          <w:rFonts w:hint="cs"/>
          <w:rtl/>
        </w:rPr>
        <w:t xml:space="preserve"> </w:t>
      </w:r>
      <w:r w:rsidR="006F4380">
        <w:rPr>
          <w:rFonts w:hint="cs"/>
          <w:rtl/>
        </w:rPr>
        <w:t xml:space="preserve"> </w:t>
      </w:r>
      <w:r w:rsidR="00D70F5B">
        <w:rPr>
          <w:rFonts w:hint="cs"/>
          <w:rtl/>
        </w:rPr>
        <w:t>فلا تغسل ولا تكفن ولا يصلى عليها</w:t>
      </w:r>
      <w:r w:rsidR="00F56864">
        <w:rPr>
          <w:rFonts w:hint="cs"/>
          <w:rtl/>
        </w:rPr>
        <w:t xml:space="preserve">,لكن يصلى على صاحبها وجوباً </w:t>
      </w:r>
      <w:r w:rsidR="00D70F5B">
        <w:rPr>
          <w:rFonts w:hint="cs"/>
          <w:rtl/>
        </w:rPr>
        <w:t xml:space="preserve">إن لم يكن صلي عليه </w:t>
      </w:r>
      <w:r w:rsidR="00F56864">
        <w:rPr>
          <w:rFonts w:hint="cs"/>
          <w:rtl/>
        </w:rPr>
        <w:t xml:space="preserve">, </w:t>
      </w:r>
      <w:r w:rsidR="00D70F5B">
        <w:rPr>
          <w:rFonts w:hint="cs"/>
          <w:rtl/>
        </w:rPr>
        <w:t xml:space="preserve">ولا يصلى على مأكول في </w:t>
      </w:r>
      <w:r w:rsidR="00F56864">
        <w:rPr>
          <w:rFonts w:hint="cs"/>
          <w:rtl/>
        </w:rPr>
        <w:t>بطن سبع ولا على بعض أعضاء المسلم</w:t>
      </w:r>
      <w:r w:rsidR="00D70F5B">
        <w:rPr>
          <w:rFonts w:hint="cs"/>
          <w:rtl/>
        </w:rPr>
        <w:t xml:space="preserve"> كيد قطعت في سرقة </w:t>
      </w:r>
      <w:r w:rsidR="00F56864">
        <w:rPr>
          <w:rFonts w:hint="cs"/>
          <w:rtl/>
        </w:rPr>
        <w:t>ونحوه و</w:t>
      </w:r>
      <w:r w:rsidR="001C70F1">
        <w:rPr>
          <w:rFonts w:hint="cs"/>
          <w:rtl/>
        </w:rPr>
        <w:t>لا يصلى على الشهيد.</w:t>
      </w:r>
    </w:p>
    <w:p w:rsidR="001C70F1" w:rsidRDefault="001C70F1" w:rsidP="006D6F88">
      <w:pPr>
        <w:tabs>
          <w:tab w:val="left" w:pos="1259"/>
          <w:tab w:val="left" w:pos="6659"/>
        </w:tabs>
        <w:ind w:firstLine="0"/>
        <w:rPr>
          <w:rFonts w:hint="cs"/>
          <w:rtl/>
        </w:rPr>
      </w:pPr>
    </w:p>
    <w:p w:rsidR="001C70F1" w:rsidRPr="001C70F1" w:rsidRDefault="001C70F1" w:rsidP="001C70F1">
      <w:pPr>
        <w:tabs>
          <w:tab w:val="left" w:pos="1259"/>
          <w:tab w:val="left" w:pos="6659"/>
        </w:tabs>
        <w:ind w:firstLine="0"/>
        <w:jc w:val="center"/>
        <w:rPr>
          <w:rFonts w:hint="cs"/>
          <w:b/>
          <w:bCs/>
          <w:rtl/>
        </w:rPr>
      </w:pPr>
      <w:r>
        <w:rPr>
          <w:rFonts w:hint="cs"/>
          <w:b/>
          <w:bCs/>
          <w:rtl/>
        </w:rPr>
        <w:t>حكم الصلاة على قاتل نفسه وأهل المعاصي</w:t>
      </w:r>
    </w:p>
    <w:p w:rsidR="00D70F5B" w:rsidRDefault="00F56864" w:rsidP="006D6F88">
      <w:pPr>
        <w:tabs>
          <w:tab w:val="left" w:pos="1259"/>
          <w:tab w:val="left" w:pos="6659"/>
        </w:tabs>
        <w:ind w:firstLine="0"/>
        <w:rPr>
          <w:rtl/>
        </w:rPr>
      </w:pPr>
      <w:r>
        <w:rPr>
          <w:rFonts w:hint="cs"/>
          <w:rtl/>
        </w:rPr>
        <w:t>و</w:t>
      </w:r>
      <w:r w:rsidR="00D70F5B">
        <w:rPr>
          <w:rFonts w:hint="cs"/>
          <w:rtl/>
        </w:rPr>
        <w:t xml:space="preserve">لا يشرع للإمام الأعظم </w:t>
      </w:r>
      <w:r>
        <w:rPr>
          <w:rFonts w:hint="cs"/>
          <w:rtl/>
        </w:rPr>
        <w:t>,</w:t>
      </w:r>
      <w:r w:rsidR="00D70F5B">
        <w:rPr>
          <w:rFonts w:hint="cs"/>
          <w:rtl/>
        </w:rPr>
        <w:t>و</w:t>
      </w:r>
      <w:r w:rsidR="006D6F88">
        <w:rPr>
          <w:rFonts w:hint="cs"/>
          <w:rtl/>
        </w:rPr>
        <w:t>لا إمام المسجد ولا للعلماء وطلاب العلم أن يصلوا</w:t>
      </w:r>
      <w:r w:rsidR="00D70F5B">
        <w:rPr>
          <w:rFonts w:hint="cs"/>
          <w:rtl/>
        </w:rPr>
        <w:t xml:space="preserve"> على من قتل نفسه عمداً أو مات على معصية ظاهرة بلا توبة </w:t>
      </w:r>
      <w:r w:rsidR="006D6F88">
        <w:rPr>
          <w:rFonts w:hint="cs"/>
          <w:rtl/>
        </w:rPr>
        <w:t>,لكن تجب الصلاة عليه وتسقط بصلاة أي</w:t>
      </w:r>
      <w:r w:rsidR="00C8106A">
        <w:rPr>
          <w:rFonts w:hint="cs"/>
          <w:rtl/>
        </w:rPr>
        <w:t xml:space="preserve"> مكلف</w:t>
      </w:r>
      <w:r w:rsidR="00D70F5B">
        <w:rPr>
          <w:rFonts w:hint="cs"/>
          <w:rtl/>
        </w:rPr>
        <w:t xml:space="preserve"> عليه </w:t>
      </w:r>
      <w:r w:rsidR="006D6F88">
        <w:rPr>
          <w:rFonts w:hint="cs"/>
          <w:rtl/>
        </w:rPr>
        <w:lastRenderedPageBreak/>
        <w:t xml:space="preserve">كما لو صلى عليه فاسق , ولا بأس بصلاة </w:t>
      </w:r>
      <w:r w:rsidR="00D70F5B">
        <w:rPr>
          <w:rFonts w:hint="cs"/>
          <w:rtl/>
        </w:rPr>
        <w:t xml:space="preserve">بقية </w:t>
      </w:r>
      <w:r w:rsidR="006D6F88">
        <w:rPr>
          <w:rFonts w:hint="cs"/>
          <w:rtl/>
        </w:rPr>
        <w:t>الناس عليه,</w:t>
      </w:r>
      <w:r w:rsidR="00D70F5B">
        <w:rPr>
          <w:rFonts w:hint="cs"/>
          <w:rtl/>
        </w:rPr>
        <w:t xml:space="preserve">وكذا من مات في حد رجم أو غيره </w:t>
      </w:r>
      <w:r w:rsidR="006D6F88">
        <w:rPr>
          <w:rFonts w:hint="cs"/>
          <w:rtl/>
        </w:rPr>
        <w:t>من الحدود والقصاص</w:t>
      </w:r>
      <w:r w:rsidR="00C26770">
        <w:rPr>
          <w:rFonts w:hint="cs"/>
          <w:rtl/>
        </w:rPr>
        <w:t xml:space="preserve"> إن لم تُعلم توبته</w:t>
      </w:r>
      <w:r w:rsidR="006D6F88">
        <w:rPr>
          <w:rFonts w:hint="cs"/>
          <w:rtl/>
        </w:rPr>
        <w:t xml:space="preserve"> ,و</w:t>
      </w:r>
      <w:r w:rsidR="00D70F5B">
        <w:rPr>
          <w:rFonts w:hint="cs"/>
          <w:rtl/>
        </w:rPr>
        <w:t>الأفضل أن يصلي على الجنازة خارج المسجد</w:t>
      </w:r>
      <w:r w:rsidR="006D6F88">
        <w:rPr>
          <w:rFonts w:hint="cs"/>
          <w:rtl/>
        </w:rPr>
        <w:t xml:space="preserve"> وأن يكون هناك مصلى للجنائز,ويجوز الصلاة على الجنازة في المسجد إذا أمن تلويثه بلا كراهة0</w:t>
      </w:r>
      <w:r w:rsidR="00D70F5B">
        <w:rPr>
          <w:rFonts w:hint="cs"/>
          <w:rtl/>
        </w:rPr>
        <w:t xml:space="preserve"> </w:t>
      </w:r>
    </w:p>
    <w:p w:rsidR="008B6332" w:rsidRDefault="00D70F5B" w:rsidP="008B6332">
      <w:pPr>
        <w:tabs>
          <w:tab w:val="left" w:pos="1259"/>
          <w:tab w:val="left" w:pos="6659"/>
        </w:tabs>
        <w:ind w:left="1080" w:firstLine="0"/>
        <w:jc w:val="center"/>
        <w:rPr>
          <w:rFonts w:cs="DecoType Naskh Extensions"/>
          <w:b/>
          <w:bCs/>
          <w:rtl/>
        </w:rPr>
      </w:pPr>
      <w:r w:rsidRPr="006231ED">
        <w:rPr>
          <w:rFonts w:cs="DecoType Naskh Extensions" w:hint="cs"/>
          <w:b/>
          <w:bCs/>
          <w:rtl/>
        </w:rPr>
        <w:t>فضل الصلاة على الجنائز وتشييعيها ودفنها</w:t>
      </w:r>
    </w:p>
    <w:p w:rsidR="00D70F5B" w:rsidRPr="008B6332" w:rsidRDefault="00D70F5B" w:rsidP="009256A3">
      <w:pPr>
        <w:tabs>
          <w:tab w:val="left" w:pos="1259"/>
          <w:tab w:val="left" w:pos="6659"/>
        </w:tabs>
        <w:ind w:firstLine="0"/>
        <w:jc w:val="both"/>
        <w:rPr>
          <w:rFonts w:cs="DecoType Naskh Extensions"/>
          <w:b/>
          <w:bCs/>
          <w:rtl/>
        </w:rPr>
      </w:pPr>
      <w:r>
        <w:rPr>
          <w:rFonts w:hint="cs"/>
          <w:rtl/>
        </w:rPr>
        <w:t>- م</w:t>
      </w:r>
      <w:r w:rsidR="008B6332">
        <w:rPr>
          <w:rFonts w:hint="cs"/>
          <w:rtl/>
        </w:rPr>
        <w:t>ن تبع الجنازة إيماناً واحتساباً وكان معها حتى يُصلى عليها ويفرغ من دفنها رجع بق</w:t>
      </w:r>
      <w:r w:rsidR="00C8106A">
        <w:rPr>
          <w:rFonts w:hint="cs"/>
          <w:rtl/>
        </w:rPr>
        <w:t>ي</w:t>
      </w:r>
      <w:r w:rsidR="008B6332">
        <w:rPr>
          <w:rFonts w:hint="cs"/>
          <w:rtl/>
        </w:rPr>
        <w:t>راطين من الأجر كل قيراط مثل أحد ومن صلى عليها ثم رجع قبل أن تُد</w:t>
      </w:r>
      <w:r w:rsidR="00561BB4">
        <w:rPr>
          <w:rFonts w:hint="cs"/>
          <w:rtl/>
        </w:rPr>
        <w:t>فن فله قيراط ,والأفضل أن يخرج مع</w:t>
      </w:r>
      <w:r w:rsidR="008B6332">
        <w:rPr>
          <w:rFonts w:hint="cs"/>
          <w:rtl/>
        </w:rPr>
        <w:t xml:space="preserve"> الجنازة من بيتها,ومن مات من أهل الخير والعلم والصلاح والتقى فليحرص المسلم أن يصلي عليه ويسن فإن فاته الصلاة عليه صلى على قبره </w:t>
      </w:r>
      <w:r w:rsidR="009256A3">
        <w:rPr>
          <w:rFonts w:hint="cs"/>
          <w:rtl/>
        </w:rPr>
        <w:t>ويعلم غيره به من أهل العلم والتقى وغيرهم ليصلوا عليه بخلاف الميت ظاهر الفسق فإنه يسكت عنه,وكثرة المصلين على الميت أفضل0</w:t>
      </w:r>
    </w:p>
    <w:p w:rsidR="00D70F5B" w:rsidRPr="004C3726" w:rsidRDefault="00D70F5B" w:rsidP="00D70F5B">
      <w:pPr>
        <w:tabs>
          <w:tab w:val="left" w:pos="1259"/>
          <w:tab w:val="left" w:pos="6659"/>
        </w:tabs>
        <w:ind w:left="1080" w:firstLine="0"/>
        <w:jc w:val="center"/>
        <w:rPr>
          <w:rFonts w:ascii="Arial" w:hAnsi="Arial" w:cs="DecoType Naskh Extensions"/>
          <w:b/>
          <w:bCs/>
          <w:sz w:val="40"/>
          <w:szCs w:val="40"/>
          <w:rtl/>
        </w:rPr>
      </w:pPr>
      <w:r w:rsidRPr="004C3726">
        <w:rPr>
          <w:rFonts w:ascii="Arial" w:hAnsi="Arial" w:cs="DecoType Naskh Extensions"/>
          <w:b/>
          <w:bCs/>
          <w:sz w:val="40"/>
          <w:szCs w:val="40"/>
          <w:rtl/>
        </w:rPr>
        <w:t>فصل (حمل الميت ودفنه)</w:t>
      </w:r>
    </w:p>
    <w:p w:rsidR="00D70F5B" w:rsidRDefault="009256A3" w:rsidP="006A125F">
      <w:pPr>
        <w:tabs>
          <w:tab w:val="left" w:pos="1259"/>
          <w:tab w:val="left" w:pos="6659"/>
        </w:tabs>
        <w:ind w:firstLine="0"/>
        <w:rPr>
          <w:rtl/>
        </w:rPr>
      </w:pPr>
      <w:r>
        <w:rPr>
          <w:rFonts w:hint="cs"/>
          <w:rtl/>
        </w:rPr>
        <w:t xml:space="preserve">-وحمل الميت المسلم </w:t>
      </w:r>
      <w:r w:rsidR="00D70F5B">
        <w:rPr>
          <w:rFonts w:hint="cs"/>
          <w:rtl/>
        </w:rPr>
        <w:t xml:space="preserve">ودفنه فرض كفاية </w:t>
      </w:r>
      <w:r>
        <w:rPr>
          <w:rFonts w:hint="cs"/>
          <w:rtl/>
        </w:rPr>
        <w:t>,ويسقط ب</w:t>
      </w:r>
      <w:r w:rsidR="00D70F5B">
        <w:rPr>
          <w:rFonts w:hint="cs"/>
          <w:rtl/>
        </w:rPr>
        <w:t>كافر</w:t>
      </w:r>
      <w:r w:rsidR="00D1223A">
        <w:rPr>
          <w:rFonts w:hint="cs"/>
          <w:rtl/>
        </w:rPr>
        <w:t xml:space="preserve">,والسنة أن يحمله واحد على ساعديه إن لم يكن في ذلك مشقة أو كان صغيراً,وفي غير ذلك </w:t>
      </w:r>
      <w:r w:rsidR="00D70F5B">
        <w:rPr>
          <w:rFonts w:hint="cs"/>
          <w:rtl/>
        </w:rPr>
        <w:t xml:space="preserve">يسن التربيع في حمله </w:t>
      </w:r>
      <w:r w:rsidR="00D1223A">
        <w:rPr>
          <w:rFonts w:hint="cs"/>
          <w:rtl/>
        </w:rPr>
        <w:t xml:space="preserve">على سرير </w:t>
      </w:r>
      <w:r w:rsidR="00D70F5B">
        <w:rPr>
          <w:rFonts w:hint="cs"/>
          <w:rtl/>
        </w:rPr>
        <w:t>له أر</w:t>
      </w:r>
      <w:r w:rsidR="00D1223A">
        <w:rPr>
          <w:rFonts w:hint="cs"/>
          <w:rtl/>
        </w:rPr>
        <w:t>بع قوائم , ويندب أن يُحمل بجوانب السرير الأربعة ,وإن حمل في سيارة ونحوها فلا كراهة ,ولا يغطى نعش المرأة بمكبة أو هودج إلا لخوف انكشاف ,</w:t>
      </w:r>
      <w:r w:rsidR="00D70F5B">
        <w:rPr>
          <w:rFonts w:hint="cs"/>
          <w:rtl/>
        </w:rPr>
        <w:t xml:space="preserve">ويسن </w:t>
      </w:r>
      <w:r w:rsidR="00D1223A">
        <w:rPr>
          <w:rFonts w:hint="cs"/>
          <w:rtl/>
        </w:rPr>
        <w:t xml:space="preserve">مؤكداً </w:t>
      </w:r>
      <w:r w:rsidR="00D70F5B">
        <w:rPr>
          <w:rFonts w:hint="cs"/>
          <w:rtl/>
        </w:rPr>
        <w:t xml:space="preserve">الإسراع بالجنازة </w:t>
      </w:r>
      <w:r w:rsidR="00D1223A">
        <w:rPr>
          <w:rFonts w:hint="cs"/>
          <w:rtl/>
        </w:rPr>
        <w:t>في الغسل والحمل  والقبر والدفن ويكون المشي بالجنازة بحيث لا يسرعون ولا يبطئون وإنما بالسكينة ولا</w:t>
      </w:r>
      <w:r w:rsidR="00AD45FC">
        <w:rPr>
          <w:rFonts w:hint="cs"/>
          <w:rtl/>
        </w:rPr>
        <w:t xml:space="preserve"> </w:t>
      </w:r>
      <w:r w:rsidR="00D1223A">
        <w:rPr>
          <w:rFonts w:hint="cs"/>
          <w:rtl/>
        </w:rPr>
        <w:t xml:space="preserve">يرفعون أصواتهم </w:t>
      </w:r>
      <w:r w:rsidR="00D70F5B">
        <w:rPr>
          <w:rFonts w:hint="cs"/>
          <w:rtl/>
        </w:rPr>
        <w:t xml:space="preserve">بقراءة </w:t>
      </w:r>
      <w:r w:rsidR="00D1223A">
        <w:rPr>
          <w:rFonts w:hint="cs"/>
          <w:rtl/>
        </w:rPr>
        <w:t xml:space="preserve">أو </w:t>
      </w:r>
      <w:r w:rsidR="00D70F5B">
        <w:rPr>
          <w:rFonts w:hint="cs"/>
          <w:rtl/>
        </w:rPr>
        <w:t xml:space="preserve">غيرها </w:t>
      </w:r>
      <w:r w:rsidR="00D1223A">
        <w:rPr>
          <w:rFonts w:hint="cs"/>
          <w:rtl/>
        </w:rPr>
        <w:t>,</w:t>
      </w:r>
      <w:r w:rsidR="00D70F5B">
        <w:rPr>
          <w:rFonts w:hint="cs"/>
          <w:rtl/>
        </w:rPr>
        <w:t xml:space="preserve">وحمل الجنازة إلى القبر هو من عمل الرجال وليس للنساء </w:t>
      </w:r>
      <w:r w:rsidR="006A125F">
        <w:rPr>
          <w:rFonts w:hint="cs"/>
          <w:rtl/>
        </w:rPr>
        <w:t>ذلك ف</w:t>
      </w:r>
      <w:r w:rsidR="00D70F5B">
        <w:rPr>
          <w:rFonts w:hint="cs"/>
          <w:rtl/>
        </w:rPr>
        <w:t>قد نهين عن</w:t>
      </w:r>
      <w:r w:rsidR="006A125F">
        <w:rPr>
          <w:rFonts w:hint="cs"/>
          <w:rtl/>
        </w:rPr>
        <w:t>ه0</w:t>
      </w:r>
      <w:r w:rsidR="00D70F5B">
        <w:rPr>
          <w:rFonts w:hint="cs"/>
          <w:rtl/>
        </w:rPr>
        <w:t xml:space="preserve"> </w:t>
      </w:r>
    </w:p>
    <w:p w:rsidR="00D70F5B" w:rsidRPr="00CE2220" w:rsidRDefault="006A125F" w:rsidP="006A125F">
      <w:pPr>
        <w:tabs>
          <w:tab w:val="left" w:pos="1259"/>
          <w:tab w:val="left" w:pos="6659"/>
        </w:tabs>
        <w:ind w:left="1080" w:firstLine="0"/>
        <w:jc w:val="both"/>
        <w:rPr>
          <w:rFonts w:cs="DecoType Naskh Extensions"/>
          <w:b/>
          <w:bCs/>
          <w:sz w:val="40"/>
          <w:szCs w:val="40"/>
          <w:rtl/>
        </w:rPr>
      </w:pPr>
      <w:r>
        <w:rPr>
          <w:rFonts w:cs="DecoType Naskh Extensions" w:hint="cs"/>
          <w:b/>
          <w:bCs/>
          <w:sz w:val="40"/>
          <w:szCs w:val="40"/>
          <w:rtl/>
        </w:rPr>
        <w:t xml:space="preserve">                                                  ت</w:t>
      </w:r>
      <w:r w:rsidR="00D70F5B" w:rsidRPr="00CE2220">
        <w:rPr>
          <w:rFonts w:cs="DecoType Naskh Extensions" w:hint="cs"/>
          <w:b/>
          <w:bCs/>
          <w:sz w:val="40"/>
          <w:szCs w:val="40"/>
          <w:rtl/>
        </w:rPr>
        <w:t>شي</w:t>
      </w:r>
      <w:r>
        <w:rPr>
          <w:rFonts w:cs="DecoType Naskh Extensions" w:hint="cs"/>
          <w:b/>
          <w:bCs/>
          <w:sz w:val="40"/>
          <w:szCs w:val="40"/>
          <w:rtl/>
        </w:rPr>
        <w:t xml:space="preserve">يع   الجنازة </w:t>
      </w:r>
    </w:p>
    <w:p w:rsidR="00D70F5B" w:rsidRDefault="006A125F" w:rsidP="00CD6101">
      <w:pPr>
        <w:tabs>
          <w:tab w:val="left" w:pos="1259"/>
          <w:tab w:val="left" w:pos="6659"/>
        </w:tabs>
        <w:ind w:firstLine="0"/>
      </w:pPr>
      <w:r>
        <w:rPr>
          <w:rFonts w:hint="cs"/>
          <w:rtl/>
        </w:rPr>
        <w:t>-و</w:t>
      </w:r>
      <w:r w:rsidR="00D70F5B">
        <w:rPr>
          <w:rFonts w:hint="cs"/>
          <w:rtl/>
        </w:rPr>
        <w:t>السنة أن</w:t>
      </w:r>
      <w:r>
        <w:rPr>
          <w:rFonts w:hint="cs"/>
          <w:rtl/>
        </w:rPr>
        <w:t xml:space="preserve"> يكون</w:t>
      </w:r>
      <w:r w:rsidR="00D70F5B">
        <w:rPr>
          <w:rFonts w:hint="cs"/>
          <w:rtl/>
        </w:rPr>
        <w:t xml:space="preserve"> </w:t>
      </w:r>
      <w:r w:rsidRPr="002554C2">
        <w:rPr>
          <w:rFonts w:hint="cs"/>
          <w:rtl/>
        </w:rPr>
        <w:t>المشاة</w:t>
      </w:r>
      <w:r w:rsidR="00D70F5B">
        <w:rPr>
          <w:rFonts w:hint="cs"/>
          <w:rtl/>
        </w:rPr>
        <w:t xml:space="preserve"> أمام الجنازة </w:t>
      </w:r>
      <w:r>
        <w:rPr>
          <w:rFonts w:hint="cs"/>
          <w:rtl/>
        </w:rPr>
        <w:t>وهذا أعلا السنية ثم ال</w:t>
      </w:r>
      <w:r w:rsidR="00D70F5B">
        <w:rPr>
          <w:rFonts w:hint="cs"/>
          <w:rtl/>
        </w:rPr>
        <w:t>مشي خلفها وأمامها وع</w:t>
      </w:r>
      <w:r>
        <w:rPr>
          <w:rFonts w:hint="cs"/>
          <w:rtl/>
        </w:rPr>
        <w:t>ن يمينها وعن يسارها قريباً منها, والسنة أن يكون الراكب</w:t>
      </w:r>
      <w:r w:rsidR="00561BB4">
        <w:rPr>
          <w:rFonts w:hint="cs"/>
          <w:rtl/>
        </w:rPr>
        <w:t xml:space="preserve"> خلف الجنازة ويكره الركوب لغيرحاجة</w:t>
      </w:r>
      <w:r>
        <w:rPr>
          <w:rFonts w:hint="cs"/>
          <w:rtl/>
        </w:rPr>
        <w:t xml:space="preserve"> لمن تبع الجنازة ولا كراهة في الركوب للعودة من الجنازة </w:t>
      </w:r>
      <w:r w:rsidR="008631E3">
        <w:rPr>
          <w:rFonts w:hint="cs"/>
          <w:rtl/>
        </w:rPr>
        <w:t xml:space="preserve">,ويحرم اتباع جنازة الكافر أصلياً أو مرتداً كتارك الصلاة ,والسنة إذا  رأى الجنازة </w:t>
      </w:r>
      <w:r w:rsidR="00D70F5B">
        <w:rPr>
          <w:rFonts w:hint="cs"/>
          <w:rtl/>
        </w:rPr>
        <w:t xml:space="preserve">أن يقوم </w:t>
      </w:r>
      <w:r w:rsidR="008631E3">
        <w:rPr>
          <w:rFonts w:hint="cs"/>
          <w:rtl/>
        </w:rPr>
        <w:t xml:space="preserve">حتى لو رآها أنثى أو غيرها وسواء جنازة مسلم أو كافر </w:t>
      </w:r>
      <w:r w:rsidR="00D70F5B">
        <w:rPr>
          <w:rFonts w:hint="cs"/>
          <w:rtl/>
        </w:rPr>
        <w:t xml:space="preserve"> صغير</w:t>
      </w:r>
      <w:r w:rsidR="00561BB4">
        <w:rPr>
          <w:rFonts w:hint="cs"/>
          <w:rtl/>
        </w:rPr>
        <w:t>ا</w:t>
      </w:r>
      <w:r w:rsidR="00D70F5B">
        <w:rPr>
          <w:rFonts w:hint="cs"/>
          <w:rtl/>
        </w:rPr>
        <w:t xml:space="preserve"> أو كبير</w:t>
      </w:r>
      <w:r w:rsidR="00561BB4">
        <w:rPr>
          <w:rFonts w:hint="cs"/>
          <w:rtl/>
        </w:rPr>
        <w:t>ا</w:t>
      </w:r>
      <w:r w:rsidR="00D70F5B">
        <w:rPr>
          <w:rFonts w:hint="cs"/>
          <w:rtl/>
        </w:rPr>
        <w:t xml:space="preserve"> </w:t>
      </w:r>
      <w:r w:rsidR="008631E3">
        <w:rPr>
          <w:rFonts w:hint="cs"/>
          <w:rtl/>
        </w:rPr>
        <w:t>,ولا يكره</w:t>
      </w:r>
      <w:r w:rsidR="00D70F5B">
        <w:rPr>
          <w:rFonts w:hint="cs"/>
          <w:rtl/>
        </w:rPr>
        <w:t xml:space="preserve"> القعود </w:t>
      </w:r>
      <w:r w:rsidR="008631E3">
        <w:rPr>
          <w:rFonts w:hint="cs"/>
          <w:rtl/>
        </w:rPr>
        <w:t xml:space="preserve">,وإذا كان اليهود يقومون في الجنازة فيشرع مخالفتهم والجلوس,ومن تبع جنازة فالسنة المؤكدة أن لا يجلس حتى توضع ,ويحرم اتباع الجنازة </w:t>
      </w:r>
      <w:r w:rsidR="00430F2B">
        <w:rPr>
          <w:rFonts w:hint="cs"/>
          <w:rtl/>
        </w:rPr>
        <w:t xml:space="preserve">بنار أو بالأصوات المرتفعة والصياح ,وإذا كان مع الجنازة </w:t>
      </w:r>
      <w:r w:rsidR="00430F2B">
        <w:rPr>
          <w:rFonts w:hint="cs"/>
          <w:rtl/>
        </w:rPr>
        <w:lastRenderedPageBreak/>
        <w:t xml:space="preserve">أصوات مرتفعة كالصياح  فلا تتبع, </w:t>
      </w:r>
      <w:r w:rsidR="00D70F5B">
        <w:rPr>
          <w:rFonts w:hint="cs"/>
          <w:rtl/>
        </w:rPr>
        <w:t xml:space="preserve">وإذا كان مع الجنازة منكر فإن استطاع أن يغيره غيره وجوباً وإن عجز </w:t>
      </w:r>
      <w:r w:rsidR="00430F2B">
        <w:rPr>
          <w:rFonts w:hint="cs"/>
          <w:rtl/>
        </w:rPr>
        <w:t>حرم أن يتبعها,و</w:t>
      </w:r>
      <w:r w:rsidR="00D70F5B">
        <w:rPr>
          <w:rFonts w:hint="cs"/>
          <w:rtl/>
        </w:rPr>
        <w:t xml:space="preserve">يغطى قبر المرأة والخنثى </w:t>
      </w:r>
      <w:r w:rsidR="006E6499">
        <w:rPr>
          <w:rFonts w:hint="cs"/>
          <w:rtl/>
        </w:rPr>
        <w:t>لحاجة ف</w:t>
      </w:r>
      <w:r w:rsidR="001D4DB6">
        <w:rPr>
          <w:rFonts w:hint="cs"/>
          <w:rtl/>
        </w:rPr>
        <w:t>إن ل</w:t>
      </w:r>
      <w:r w:rsidR="006E6499">
        <w:rPr>
          <w:rFonts w:hint="cs"/>
          <w:rtl/>
        </w:rPr>
        <w:t>م ت</w:t>
      </w:r>
      <w:r w:rsidR="00D70F5B">
        <w:rPr>
          <w:rFonts w:hint="cs"/>
          <w:rtl/>
        </w:rPr>
        <w:t xml:space="preserve">كن حاجة فلا يغطى </w:t>
      </w:r>
      <w:r w:rsidR="001D4DB6">
        <w:rPr>
          <w:rFonts w:hint="cs"/>
          <w:rtl/>
        </w:rPr>
        <w:t>,ويجوز اللحد للميت والشق والسنة اللحد فيكره الشق مع إمكان اللحد</w:t>
      </w:r>
      <w:r w:rsidR="00CD6101">
        <w:rPr>
          <w:rFonts w:hint="cs"/>
          <w:rtl/>
        </w:rPr>
        <w:t xml:space="preserve"> بلا مشقة, ويكره الدفن في تابوت والأفضل أن لا يدخل القبر </w:t>
      </w:r>
      <w:r w:rsidR="00D70F5B">
        <w:rPr>
          <w:rFonts w:hint="cs"/>
          <w:rtl/>
        </w:rPr>
        <w:t xml:space="preserve">خشباً أو حديداً </w:t>
      </w:r>
      <w:r w:rsidR="00CD6101">
        <w:rPr>
          <w:rFonts w:hint="cs"/>
          <w:rtl/>
        </w:rPr>
        <w:t xml:space="preserve">ونحو ذلك ,وإذا وجد الحفار عظماً </w:t>
      </w:r>
      <w:r w:rsidR="00D70F5B">
        <w:rPr>
          <w:rFonts w:hint="cs"/>
          <w:rtl/>
        </w:rPr>
        <w:t xml:space="preserve">لميت سابق </w:t>
      </w:r>
      <w:r w:rsidR="00CD6101">
        <w:rPr>
          <w:rFonts w:hint="cs"/>
          <w:rtl/>
        </w:rPr>
        <w:t xml:space="preserve">أو جثة لميت </w:t>
      </w:r>
      <w:r w:rsidR="00D70F5B">
        <w:rPr>
          <w:rFonts w:hint="cs"/>
          <w:rtl/>
        </w:rPr>
        <w:t xml:space="preserve">ترك ذلك المكان وحفر في غيره </w:t>
      </w:r>
      <w:r w:rsidR="00CD6101">
        <w:rPr>
          <w:rFonts w:hint="cs"/>
          <w:rtl/>
        </w:rPr>
        <w:t>0</w:t>
      </w:r>
    </w:p>
    <w:p w:rsidR="00D70F5B" w:rsidRPr="00955155" w:rsidRDefault="00D70F5B" w:rsidP="00D70F5B">
      <w:pPr>
        <w:tabs>
          <w:tab w:val="left" w:pos="1259"/>
          <w:tab w:val="left" w:pos="6659"/>
        </w:tabs>
        <w:ind w:left="1080" w:firstLine="0"/>
        <w:jc w:val="center"/>
        <w:rPr>
          <w:rFonts w:cs="DecoType Naskh Extensions"/>
          <w:b/>
          <w:bCs/>
          <w:sz w:val="40"/>
          <w:szCs w:val="40"/>
        </w:rPr>
      </w:pPr>
      <w:r w:rsidRPr="00955155">
        <w:rPr>
          <w:rFonts w:cs="DecoType Naskh Extensions" w:hint="cs"/>
          <w:b/>
          <w:bCs/>
          <w:sz w:val="40"/>
          <w:szCs w:val="40"/>
          <w:rtl/>
        </w:rPr>
        <w:t>فصل [القبور]</w:t>
      </w:r>
    </w:p>
    <w:p w:rsidR="00BE129F" w:rsidRDefault="00CD6101" w:rsidP="003E7E9B">
      <w:pPr>
        <w:tabs>
          <w:tab w:val="left" w:pos="1259"/>
          <w:tab w:val="left" w:pos="6659"/>
        </w:tabs>
        <w:ind w:firstLine="0"/>
        <w:rPr>
          <w:rFonts w:hint="cs"/>
          <w:rtl/>
        </w:rPr>
      </w:pPr>
      <w:r>
        <w:rPr>
          <w:rFonts w:hint="cs"/>
          <w:rtl/>
        </w:rPr>
        <w:t xml:space="preserve">-ويجب أن يكون القبر </w:t>
      </w:r>
      <w:r w:rsidR="00D70F5B">
        <w:rPr>
          <w:rFonts w:hint="cs"/>
          <w:rtl/>
        </w:rPr>
        <w:t xml:space="preserve">يوارى جسد الميت ويمنع رائحته </w:t>
      </w:r>
      <w:r>
        <w:rPr>
          <w:rFonts w:hint="cs"/>
          <w:rtl/>
        </w:rPr>
        <w:t>ويمنع من السباع,و</w:t>
      </w:r>
      <w:r w:rsidR="00D70F5B">
        <w:rPr>
          <w:rFonts w:hint="cs"/>
          <w:rtl/>
        </w:rPr>
        <w:t xml:space="preserve">أن يكون لكل ميت قبر وحده سواء كان </w:t>
      </w:r>
      <w:r>
        <w:rPr>
          <w:rFonts w:hint="cs"/>
          <w:rtl/>
        </w:rPr>
        <w:t xml:space="preserve">الميت </w:t>
      </w:r>
      <w:r w:rsidR="00D70F5B">
        <w:rPr>
          <w:rFonts w:hint="cs"/>
          <w:rtl/>
        </w:rPr>
        <w:t xml:space="preserve">صغيراً أو كبيراً إلا إذا كثر الموتى أو القتلى جاز دفن الاثنين والثلاثة في القبر الواحد ويقدم </w:t>
      </w:r>
      <w:r>
        <w:rPr>
          <w:rFonts w:hint="cs"/>
          <w:rtl/>
        </w:rPr>
        <w:t>إلى القبلة أكثرهم قرآناً,</w:t>
      </w:r>
      <w:r w:rsidR="00D70F5B">
        <w:rPr>
          <w:rFonts w:hint="cs"/>
          <w:rtl/>
        </w:rPr>
        <w:t xml:space="preserve">ويسن أن يوسع القبر وأن يعمق </w:t>
      </w:r>
      <w:r>
        <w:rPr>
          <w:rFonts w:hint="cs"/>
          <w:rtl/>
        </w:rPr>
        <w:t xml:space="preserve">, </w:t>
      </w:r>
      <w:r w:rsidR="00D70F5B">
        <w:rPr>
          <w:rFonts w:hint="cs"/>
          <w:rtl/>
        </w:rPr>
        <w:t>ومن مات في سفينة</w:t>
      </w:r>
      <w:r>
        <w:rPr>
          <w:rFonts w:hint="cs"/>
          <w:rtl/>
        </w:rPr>
        <w:t xml:space="preserve"> ونحوها</w:t>
      </w:r>
      <w:r w:rsidR="00D70F5B">
        <w:rPr>
          <w:rFonts w:hint="cs"/>
          <w:rtl/>
        </w:rPr>
        <w:t xml:space="preserve"> ولم يمكن دفنه غسل وكفن وصلي عليه وأُلقي في البحر سلاً كإدخا</w:t>
      </w:r>
      <w:r w:rsidR="00B47A11">
        <w:rPr>
          <w:rFonts w:hint="cs"/>
          <w:rtl/>
        </w:rPr>
        <w:t>له القبر ومن الأفضل تثقيله بشيء</w:t>
      </w:r>
      <w:r>
        <w:rPr>
          <w:rFonts w:hint="cs"/>
          <w:rtl/>
        </w:rPr>
        <w:t>,</w:t>
      </w:r>
      <w:r w:rsidR="00D70F5B">
        <w:rPr>
          <w:rFonts w:hint="cs"/>
          <w:rtl/>
        </w:rPr>
        <w:t xml:space="preserve">والسنة أن يدفن الشهداء </w:t>
      </w:r>
      <w:r w:rsidR="00B47A11">
        <w:rPr>
          <w:rFonts w:hint="cs"/>
          <w:rtl/>
        </w:rPr>
        <w:t xml:space="preserve">والقتلى في المعارك </w:t>
      </w:r>
      <w:r w:rsidR="00D70F5B">
        <w:rPr>
          <w:rFonts w:hint="cs"/>
          <w:rtl/>
        </w:rPr>
        <w:t xml:space="preserve">في المكان الذي </w:t>
      </w:r>
      <w:r w:rsidR="00B47A11">
        <w:rPr>
          <w:rFonts w:hint="cs"/>
          <w:rtl/>
        </w:rPr>
        <w:t>قتلوا</w:t>
      </w:r>
      <w:r w:rsidR="00D70F5B">
        <w:rPr>
          <w:rFonts w:hint="cs"/>
          <w:rtl/>
        </w:rPr>
        <w:t xml:space="preserve"> فيه</w:t>
      </w:r>
      <w:r w:rsidR="00BE129F">
        <w:rPr>
          <w:rFonts w:hint="cs"/>
          <w:rtl/>
        </w:rPr>
        <w:t>,فإذا حملوا عنها ردوا إليها ,</w:t>
      </w:r>
      <w:r w:rsidR="00017971">
        <w:rPr>
          <w:rFonts w:hint="cs"/>
          <w:rtl/>
        </w:rPr>
        <w:t xml:space="preserve">والأفضل أن ينزل في القبر </w:t>
      </w:r>
      <w:r w:rsidR="00D70F5B">
        <w:rPr>
          <w:rFonts w:hint="cs"/>
          <w:rtl/>
        </w:rPr>
        <w:t>أربعة</w:t>
      </w:r>
      <w:r w:rsidR="00BE129F">
        <w:rPr>
          <w:rFonts w:hint="cs"/>
          <w:rtl/>
        </w:rPr>
        <w:t xml:space="preserve"> ليدفنوا الميت فيه.</w:t>
      </w:r>
    </w:p>
    <w:p w:rsidR="00BE129F" w:rsidRDefault="00BE129F" w:rsidP="003E7E9B">
      <w:pPr>
        <w:tabs>
          <w:tab w:val="left" w:pos="1259"/>
          <w:tab w:val="left" w:pos="6659"/>
        </w:tabs>
        <w:ind w:firstLine="0"/>
        <w:rPr>
          <w:rFonts w:hint="cs"/>
          <w:rtl/>
        </w:rPr>
      </w:pPr>
    </w:p>
    <w:p w:rsidR="00BE129F" w:rsidRPr="00BE129F" w:rsidRDefault="00BE129F" w:rsidP="00BE129F">
      <w:pPr>
        <w:tabs>
          <w:tab w:val="left" w:pos="1259"/>
          <w:tab w:val="left" w:pos="6659"/>
        </w:tabs>
        <w:ind w:firstLine="0"/>
        <w:jc w:val="center"/>
        <w:rPr>
          <w:rFonts w:hint="cs"/>
          <w:b/>
          <w:bCs/>
          <w:rtl/>
        </w:rPr>
      </w:pPr>
      <w:r>
        <w:rPr>
          <w:rFonts w:hint="cs"/>
          <w:b/>
          <w:bCs/>
          <w:rtl/>
        </w:rPr>
        <w:t>ما يُشرع في إدخال الميت القبر ووضعه فيه</w:t>
      </w:r>
    </w:p>
    <w:p w:rsidR="00BE129F" w:rsidRDefault="00017971" w:rsidP="003E7E9B">
      <w:pPr>
        <w:tabs>
          <w:tab w:val="left" w:pos="1259"/>
          <w:tab w:val="left" w:pos="6659"/>
        </w:tabs>
        <w:ind w:firstLine="0"/>
        <w:rPr>
          <w:rFonts w:hint="cs"/>
          <w:rtl/>
        </w:rPr>
      </w:pPr>
      <w:r>
        <w:rPr>
          <w:rFonts w:hint="cs"/>
          <w:rtl/>
        </w:rPr>
        <w:t>ويسن</w:t>
      </w:r>
      <w:r w:rsidR="00D70F5B">
        <w:rPr>
          <w:rFonts w:hint="cs"/>
          <w:rtl/>
        </w:rPr>
        <w:t xml:space="preserve"> أن يدخل الميت </w:t>
      </w:r>
      <w:r>
        <w:rPr>
          <w:rFonts w:hint="cs"/>
          <w:rtl/>
        </w:rPr>
        <w:t xml:space="preserve">القبر </w:t>
      </w:r>
      <w:r w:rsidR="00D70F5B">
        <w:rPr>
          <w:rFonts w:hint="cs"/>
          <w:rtl/>
        </w:rPr>
        <w:t>من قبل رجلي</w:t>
      </w:r>
      <w:r>
        <w:rPr>
          <w:rFonts w:hint="cs"/>
          <w:rtl/>
        </w:rPr>
        <w:t xml:space="preserve"> القبر ,و</w:t>
      </w:r>
      <w:r w:rsidR="00D70F5B">
        <w:rPr>
          <w:rFonts w:hint="cs"/>
          <w:rtl/>
        </w:rPr>
        <w:t xml:space="preserve">أن يقول مدخله </w:t>
      </w:r>
      <w:r>
        <w:rPr>
          <w:rFonts w:hint="cs"/>
          <w:rtl/>
        </w:rPr>
        <w:t>في قبره  أو في لحده (</w:t>
      </w:r>
      <w:r w:rsidR="00D70F5B" w:rsidRPr="00115DA6">
        <w:rPr>
          <w:b/>
          <w:bCs/>
          <w:rtl/>
        </w:rPr>
        <w:t>بِسْمِ اللَّهِ وَبِاللَّهِ وَعَلَى مِلَّةِ رَسُولِ ال</w:t>
      </w:r>
      <w:r>
        <w:rPr>
          <w:b/>
          <w:bCs/>
          <w:rtl/>
        </w:rPr>
        <w:t xml:space="preserve">لَّهِ </w:t>
      </w:r>
      <w:r>
        <w:rPr>
          <w:rFonts w:hint="cs"/>
          <w:b/>
          <w:bCs/>
          <w:rtl/>
        </w:rPr>
        <w:t>أ</w:t>
      </w:r>
      <w:r>
        <w:rPr>
          <w:b/>
          <w:bCs/>
          <w:rtl/>
        </w:rPr>
        <w:t xml:space="preserve">وَقَالَ </w:t>
      </w:r>
      <w:r w:rsidR="00D70F5B" w:rsidRPr="00115DA6">
        <w:rPr>
          <w:b/>
          <w:bCs/>
          <w:rtl/>
        </w:rPr>
        <w:t xml:space="preserve"> بِسْمِ اللَّهِ وَبِاللَّهِ وَعَلَى سُنَّةِ رَسُولِ اللَّهِ صَلَّى اللَّهُ عَلَيْهِ وَسَلَّمَ</w:t>
      </w:r>
      <w:r w:rsidR="00D70F5B" w:rsidRPr="00115DA6">
        <w:rPr>
          <w:rFonts w:hint="cs"/>
          <w:b/>
          <w:bCs/>
          <w:rtl/>
        </w:rPr>
        <w:t>)</w:t>
      </w:r>
      <w:r>
        <w:rPr>
          <w:rFonts w:hint="cs"/>
          <w:rtl/>
        </w:rPr>
        <w:t xml:space="preserve">,ويجب </w:t>
      </w:r>
      <w:r w:rsidR="00D70F5B">
        <w:rPr>
          <w:rFonts w:hint="cs"/>
          <w:rtl/>
        </w:rPr>
        <w:t>أن يوضع في لحده</w:t>
      </w:r>
      <w:r>
        <w:rPr>
          <w:rFonts w:hint="cs"/>
          <w:rtl/>
        </w:rPr>
        <w:t xml:space="preserve"> مس</w:t>
      </w:r>
      <w:r w:rsidR="000E00B7">
        <w:rPr>
          <w:rFonts w:hint="cs"/>
          <w:rtl/>
        </w:rPr>
        <w:t>تقبل القبلة ويسن</w:t>
      </w:r>
      <w:r w:rsidR="00D70F5B">
        <w:rPr>
          <w:rFonts w:hint="cs"/>
          <w:rtl/>
        </w:rPr>
        <w:t xml:space="preserve"> على شقه الأيمن </w:t>
      </w:r>
      <w:r>
        <w:rPr>
          <w:rFonts w:hint="cs"/>
          <w:rtl/>
        </w:rPr>
        <w:t>,وإذا وضع</w:t>
      </w:r>
      <w:r w:rsidR="00D70F5B">
        <w:rPr>
          <w:rFonts w:hint="cs"/>
          <w:rtl/>
        </w:rPr>
        <w:t xml:space="preserve"> في </w:t>
      </w:r>
      <w:r>
        <w:rPr>
          <w:rFonts w:hint="cs"/>
          <w:rtl/>
        </w:rPr>
        <w:t xml:space="preserve">قبره أو </w:t>
      </w:r>
      <w:r w:rsidR="00D70F5B">
        <w:rPr>
          <w:rFonts w:hint="cs"/>
          <w:rtl/>
        </w:rPr>
        <w:t xml:space="preserve">لحده جاز إخراجه لغرض </w:t>
      </w:r>
      <w:r>
        <w:rPr>
          <w:rFonts w:hint="cs"/>
          <w:rtl/>
        </w:rPr>
        <w:t xml:space="preserve">صحيح,والأفضل لمن خرج مع الجنازة ووضعت وهم لا يزالون </w:t>
      </w:r>
      <w:r w:rsidR="008B33EE">
        <w:rPr>
          <w:rFonts w:hint="cs"/>
          <w:rtl/>
        </w:rPr>
        <w:t xml:space="preserve">يهيئون القبر أو اللحد أن يجلس مستقبل القبلة ,وأهل الرجل أولى بدفنه هم </w:t>
      </w:r>
      <w:r w:rsidR="00D70F5B">
        <w:rPr>
          <w:rFonts w:hint="cs"/>
          <w:rtl/>
        </w:rPr>
        <w:t xml:space="preserve">الأولى بغسله </w:t>
      </w:r>
      <w:r w:rsidR="008B33EE">
        <w:rPr>
          <w:rFonts w:hint="cs"/>
          <w:rtl/>
        </w:rPr>
        <w:t>,و</w:t>
      </w:r>
      <w:r w:rsidR="00D70F5B">
        <w:rPr>
          <w:rFonts w:hint="cs"/>
          <w:rtl/>
        </w:rPr>
        <w:t>ال</w:t>
      </w:r>
      <w:r w:rsidR="008B33EE">
        <w:rPr>
          <w:rFonts w:hint="cs"/>
          <w:rtl/>
        </w:rPr>
        <w:t xml:space="preserve">مرأة </w:t>
      </w:r>
      <w:r w:rsidR="00D70F5B">
        <w:rPr>
          <w:rFonts w:hint="cs"/>
          <w:rtl/>
        </w:rPr>
        <w:t xml:space="preserve">الأولى بها أهلها من زوج وغيره من الرجال ولا كراهة في نزول الأجانب في قبر المرأة </w:t>
      </w:r>
      <w:r w:rsidR="00D70F5B">
        <w:rPr>
          <w:rtl/>
        </w:rPr>
        <w:t>–</w:t>
      </w:r>
      <w:r w:rsidR="008B33EE">
        <w:rPr>
          <w:rFonts w:hint="cs"/>
          <w:rtl/>
        </w:rPr>
        <w:t xml:space="preserve">ويسن أن تُحل عقد الكفن </w:t>
      </w:r>
      <w:r w:rsidR="00D70F5B">
        <w:rPr>
          <w:rFonts w:hint="cs"/>
          <w:rtl/>
        </w:rPr>
        <w:t>في القبر و</w:t>
      </w:r>
      <w:r w:rsidR="008B33EE">
        <w:rPr>
          <w:rFonts w:hint="cs"/>
          <w:rtl/>
        </w:rPr>
        <w:t>لا يكشف وجه الميت ويجب ستره إلا الذكر المحرم فيكشف وجهه ورأسه,</w:t>
      </w:r>
      <w:r w:rsidR="00D70F5B">
        <w:rPr>
          <w:rFonts w:hint="cs"/>
          <w:rtl/>
        </w:rPr>
        <w:t xml:space="preserve">ويدني الميت من الحائط حتى لا ينكب على وجهه ويسند </w:t>
      </w:r>
      <w:r w:rsidR="008B33EE">
        <w:rPr>
          <w:rFonts w:hint="cs"/>
          <w:rtl/>
        </w:rPr>
        <w:t xml:space="preserve">من </w:t>
      </w:r>
      <w:r w:rsidR="00D70F5B">
        <w:rPr>
          <w:rFonts w:hint="cs"/>
          <w:rtl/>
        </w:rPr>
        <w:t xml:space="preserve">ورائه بتراب أو لبن حتى لا ينقلب </w:t>
      </w:r>
      <w:r w:rsidR="008B33EE">
        <w:rPr>
          <w:rFonts w:hint="cs"/>
          <w:rtl/>
        </w:rPr>
        <w:t>,</w:t>
      </w:r>
      <w:r w:rsidR="00D70F5B">
        <w:rPr>
          <w:rFonts w:hint="cs"/>
          <w:rtl/>
        </w:rPr>
        <w:t xml:space="preserve">ويسن أن ينصب عليه اللبن نصباً ويتعاهد </w:t>
      </w:r>
      <w:r w:rsidR="008B33EE">
        <w:rPr>
          <w:rFonts w:hint="cs"/>
          <w:rtl/>
        </w:rPr>
        <w:t xml:space="preserve">خلال اللبن </w:t>
      </w:r>
      <w:r w:rsidR="00D70F5B">
        <w:rPr>
          <w:rFonts w:hint="cs"/>
          <w:rtl/>
        </w:rPr>
        <w:t xml:space="preserve">حتى يتحمل ما يوضع عليه </w:t>
      </w:r>
      <w:r w:rsidR="00F270E0">
        <w:rPr>
          <w:rFonts w:hint="cs"/>
          <w:rtl/>
        </w:rPr>
        <w:t>,</w:t>
      </w:r>
      <w:r w:rsidR="00D70F5B">
        <w:rPr>
          <w:rFonts w:hint="cs"/>
          <w:rtl/>
        </w:rPr>
        <w:t>ثم يهال عليه التراب و</w:t>
      </w:r>
      <w:r w:rsidR="00F270E0">
        <w:rPr>
          <w:rFonts w:hint="cs"/>
          <w:rtl/>
        </w:rPr>
        <w:t xml:space="preserve">يسن أن يحثى عليه ثلاثاً من قبل </w:t>
      </w:r>
      <w:r w:rsidR="00D70F5B">
        <w:rPr>
          <w:rFonts w:hint="cs"/>
          <w:rtl/>
        </w:rPr>
        <w:t>رأس</w:t>
      </w:r>
      <w:r w:rsidR="00F270E0">
        <w:rPr>
          <w:rFonts w:hint="cs"/>
          <w:rtl/>
        </w:rPr>
        <w:t>ه</w:t>
      </w:r>
      <w:r w:rsidR="00BE129F">
        <w:rPr>
          <w:rFonts w:hint="cs"/>
          <w:rtl/>
        </w:rPr>
        <w:t>.</w:t>
      </w:r>
    </w:p>
    <w:p w:rsidR="00BE129F" w:rsidRDefault="00BE129F" w:rsidP="003E7E9B">
      <w:pPr>
        <w:tabs>
          <w:tab w:val="left" w:pos="1259"/>
          <w:tab w:val="left" w:pos="6659"/>
        </w:tabs>
        <w:ind w:firstLine="0"/>
        <w:rPr>
          <w:rFonts w:hint="cs"/>
          <w:rtl/>
        </w:rPr>
      </w:pPr>
    </w:p>
    <w:p w:rsidR="00BE129F" w:rsidRPr="00BE129F" w:rsidRDefault="00BE129F" w:rsidP="00BE129F">
      <w:pPr>
        <w:tabs>
          <w:tab w:val="left" w:pos="1259"/>
          <w:tab w:val="left" w:pos="6659"/>
        </w:tabs>
        <w:ind w:firstLine="0"/>
        <w:jc w:val="center"/>
        <w:rPr>
          <w:rFonts w:hint="cs"/>
          <w:b/>
          <w:bCs/>
          <w:rtl/>
        </w:rPr>
      </w:pPr>
      <w:r>
        <w:rPr>
          <w:rFonts w:hint="cs"/>
          <w:b/>
          <w:bCs/>
          <w:rtl/>
        </w:rPr>
        <w:t>بعض أحكام القبر وما يُشرع بعد الدفن</w:t>
      </w:r>
    </w:p>
    <w:p w:rsidR="007C362C" w:rsidRDefault="00F270E0" w:rsidP="007C362C">
      <w:pPr>
        <w:tabs>
          <w:tab w:val="left" w:pos="1259"/>
          <w:tab w:val="left" w:pos="6659"/>
        </w:tabs>
        <w:ind w:firstLine="0"/>
        <w:rPr>
          <w:rFonts w:hint="cs"/>
          <w:rtl/>
        </w:rPr>
      </w:pPr>
      <w:r>
        <w:rPr>
          <w:rFonts w:hint="cs"/>
          <w:rtl/>
        </w:rPr>
        <w:t>فيدفن</w:t>
      </w:r>
      <w:r w:rsidR="00D70F5B">
        <w:rPr>
          <w:rFonts w:hint="cs"/>
          <w:rtl/>
        </w:rPr>
        <w:t xml:space="preserve"> حفرة القبر </w:t>
      </w:r>
      <w:r>
        <w:rPr>
          <w:rFonts w:hint="cs"/>
          <w:rtl/>
        </w:rPr>
        <w:t>بترابه,و يكره أن يزاد على ترابه إلا لحاجة ,</w:t>
      </w:r>
      <w:r w:rsidR="00D70F5B">
        <w:rPr>
          <w:rFonts w:hint="cs"/>
          <w:rtl/>
        </w:rPr>
        <w:t>و</w:t>
      </w:r>
      <w:r>
        <w:rPr>
          <w:rFonts w:hint="cs"/>
          <w:rtl/>
        </w:rPr>
        <w:t>يسن أن</w:t>
      </w:r>
      <w:r w:rsidR="00D70F5B">
        <w:rPr>
          <w:rFonts w:hint="cs"/>
          <w:rtl/>
        </w:rPr>
        <w:t xml:space="preserve"> يكون مسنماً </w:t>
      </w:r>
      <w:r>
        <w:rPr>
          <w:rFonts w:hint="cs"/>
          <w:rtl/>
        </w:rPr>
        <w:t xml:space="preserve">,والأفضل </w:t>
      </w:r>
      <w:r w:rsidR="00D70F5B">
        <w:rPr>
          <w:rFonts w:hint="cs"/>
          <w:rtl/>
        </w:rPr>
        <w:t xml:space="preserve">أن </w:t>
      </w:r>
      <w:r>
        <w:rPr>
          <w:rFonts w:hint="cs"/>
          <w:rtl/>
        </w:rPr>
        <w:t>ت</w:t>
      </w:r>
      <w:r w:rsidR="00D70F5B">
        <w:rPr>
          <w:rFonts w:hint="cs"/>
          <w:rtl/>
        </w:rPr>
        <w:t xml:space="preserve">وضع عليه الحصباء </w:t>
      </w:r>
      <w:r>
        <w:rPr>
          <w:rFonts w:hint="cs"/>
          <w:rtl/>
        </w:rPr>
        <w:t>,و</w:t>
      </w:r>
      <w:r w:rsidR="00D70F5B">
        <w:rPr>
          <w:rFonts w:hint="cs"/>
          <w:rtl/>
        </w:rPr>
        <w:t xml:space="preserve">أن يرش عليه </w:t>
      </w:r>
      <w:r>
        <w:rPr>
          <w:rFonts w:hint="cs"/>
          <w:rtl/>
        </w:rPr>
        <w:t>ب</w:t>
      </w:r>
      <w:r w:rsidR="00D70F5B">
        <w:rPr>
          <w:rFonts w:hint="cs"/>
          <w:rtl/>
        </w:rPr>
        <w:t xml:space="preserve">الماء </w:t>
      </w:r>
      <w:r>
        <w:rPr>
          <w:rFonts w:hint="cs"/>
          <w:rtl/>
        </w:rPr>
        <w:t>,</w:t>
      </w:r>
      <w:r w:rsidR="00D70F5B">
        <w:rPr>
          <w:rFonts w:hint="cs"/>
          <w:rtl/>
        </w:rPr>
        <w:t xml:space="preserve">ويحرم رفع القبر فوق التسنيم </w:t>
      </w:r>
      <w:r>
        <w:rPr>
          <w:rFonts w:hint="cs"/>
          <w:rtl/>
        </w:rPr>
        <w:t>,</w:t>
      </w:r>
      <w:r w:rsidR="00D70F5B">
        <w:rPr>
          <w:rFonts w:hint="cs"/>
          <w:rtl/>
        </w:rPr>
        <w:t xml:space="preserve">وإذا رفع فوق </w:t>
      </w:r>
      <w:r>
        <w:rPr>
          <w:rFonts w:hint="cs"/>
          <w:rtl/>
        </w:rPr>
        <w:t>ذلك</w:t>
      </w:r>
      <w:r w:rsidR="00D70F5B">
        <w:rPr>
          <w:rFonts w:hint="cs"/>
          <w:rtl/>
        </w:rPr>
        <w:t xml:space="preserve"> وجب تسويته </w:t>
      </w:r>
      <w:r>
        <w:rPr>
          <w:rFonts w:hint="cs"/>
          <w:rtl/>
        </w:rPr>
        <w:t>,وإذا خشى الافتتان بصاحب القبر</w:t>
      </w:r>
      <w:r w:rsidR="00D70F5B">
        <w:rPr>
          <w:rFonts w:hint="cs"/>
          <w:rtl/>
        </w:rPr>
        <w:t xml:space="preserve"> </w:t>
      </w:r>
      <w:r>
        <w:rPr>
          <w:rFonts w:hint="cs"/>
          <w:rtl/>
        </w:rPr>
        <w:t xml:space="preserve">بأن </w:t>
      </w:r>
      <w:r w:rsidR="00D70F5B">
        <w:rPr>
          <w:rFonts w:hint="cs"/>
          <w:rtl/>
        </w:rPr>
        <w:t xml:space="preserve">غلب الظن أو علم </w:t>
      </w:r>
      <w:r>
        <w:rPr>
          <w:rFonts w:hint="cs"/>
          <w:rtl/>
        </w:rPr>
        <w:t>فإنه يجب تسوية القبر و تعميته بحيث يخفى على الناس,</w:t>
      </w:r>
      <w:r w:rsidR="00D70F5B">
        <w:rPr>
          <w:rFonts w:hint="cs"/>
          <w:rtl/>
        </w:rPr>
        <w:t xml:space="preserve">وإذا دفن اثنان أو أكثر في قبر واحد جاز بعد ذلك إخراج بعضهم ودفنه وحده </w:t>
      </w:r>
      <w:r>
        <w:rPr>
          <w:rFonts w:hint="cs"/>
          <w:rtl/>
        </w:rPr>
        <w:t>,</w:t>
      </w:r>
      <w:r w:rsidR="00D70F5B">
        <w:rPr>
          <w:rFonts w:hint="cs"/>
          <w:rtl/>
        </w:rPr>
        <w:t xml:space="preserve">ويسن تعليم القبر </w:t>
      </w:r>
      <w:r w:rsidR="007E7CB0">
        <w:rPr>
          <w:rFonts w:hint="cs"/>
          <w:rtl/>
        </w:rPr>
        <w:t>عند رأسه ,و</w:t>
      </w:r>
      <w:r w:rsidR="00D70F5B">
        <w:rPr>
          <w:rFonts w:hint="cs"/>
          <w:rtl/>
        </w:rPr>
        <w:t xml:space="preserve">دفن الأقارب في بقعة واحدة </w:t>
      </w:r>
      <w:r w:rsidR="007E7CB0">
        <w:rPr>
          <w:rFonts w:hint="cs"/>
          <w:rtl/>
        </w:rPr>
        <w:t>,و</w:t>
      </w:r>
      <w:r w:rsidR="000E00B7">
        <w:rPr>
          <w:rFonts w:hint="cs"/>
          <w:rtl/>
        </w:rPr>
        <w:t>يحرم تجصيص القبر وتخل</w:t>
      </w:r>
      <w:r w:rsidR="00D70F5B">
        <w:rPr>
          <w:rFonts w:hint="cs"/>
          <w:rtl/>
        </w:rPr>
        <w:t xml:space="preserve">يقه والبناء عليه والكتابة والجلوس </w:t>
      </w:r>
      <w:r w:rsidR="007E7CB0">
        <w:rPr>
          <w:rFonts w:hint="cs"/>
          <w:rtl/>
        </w:rPr>
        <w:t xml:space="preserve">عليه </w:t>
      </w:r>
      <w:r w:rsidR="00D70F5B">
        <w:rPr>
          <w:rFonts w:hint="cs"/>
          <w:rtl/>
        </w:rPr>
        <w:t xml:space="preserve">والوطء والاتكاء عليه </w:t>
      </w:r>
      <w:r w:rsidR="007E7CB0">
        <w:rPr>
          <w:rFonts w:hint="cs"/>
          <w:rtl/>
        </w:rPr>
        <w:t>,</w:t>
      </w:r>
      <w:r w:rsidR="00D70F5B">
        <w:rPr>
          <w:rFonts w:hint="cs"/>
          <w:rtl/>
        </w:rPr>
        <w:t xml:space="preserve"> </w:t>
      </w:r>
      <w:r w:rsidR="007E7CB0">
        <w:rPr>
          <w:rFonts w:hint="cs"/>
          <w:rtl/>
        </w:rPr>
        <w:t xml:space="preserve">و لا يشرع </w:t>
      </w:r>
      <w:r w:rsidR="00D70F5B">
        <w:rPr>
          <w:rFonts w:hint="cs"/>
          <w:rtl/>
        </w:rPr>
        <w:t>تلقين ال</w:t>
      </w:r>
      <w:r w:rsidR="007E7CB0">
        <w:rPr>
          <w:rFonts w:hint="cs"/>
          <w:rtl/>
        </w:rPr>
        <w:t>ميت بعد الدفن أو قبله,و</w:t>
      </w:r>
      <w:r w:rsidR="00D70F5B">
        <w:rPr>
          <w:rFonts w:hint="cs"/>
          <w:rtl/>
        </w:rPr>
        <w:t xml:space="preserve">يسن إذا فرغ من </w:t>
      </w:r>
      <w:r w:rsidR="007E7CB0">
        <w:rPr>
          <w:rFonts w:hint="cs"/>
          <w:rtl/>
        </w:rPr>
        <w:t>ال</w:t>
      </w:r>
      <w:r w:rsidR="00D70F5B">
        <w:rPr>
          <w:rFonts w:hint="cs"/>
          <w:rtl/>
        </w:rPr>
        <w:t xml:space="preserve">دفن أن يقف عليه [عند القبر] ويستغفر </w:t>
      </w:r>
      <w:r w:rsidR="007E7CB0">
        <w:rPr>
          <w:rFonts w:hint="cs"/>
          <w:rtl/>
        </w:rPr>
        <w:t xml:space="preserve">الله </w:t>
      </w:r>
      <w:r w:rsidR="00D70F5B">
        <w:rPr>
          <w:rFonts w:hint="cs"/>
          <w:rtl/>
        </w:rPr>
        <w:t>له ويسأل له التثبيت</w:t>
      </w:r>
      <w:r w:rsidR="007E7CB0">
        <w:rPr>
          <w:rFonts w:hint="cs"/>
          <w:rtl/>
        </w:rPr>
        <w:t xml:space="preserve"> ويرفع يديه في دعائه للميت</w:t>
      </w:r>
      <w:r w:rsidR="00D70F5B">
        <w:rPr>
          <w:rFonts w:hint="cs"/>
          <w:rtl/>
        </w:rPr>
        <w:t xml:space="preserve"> </w:t>
      </w:r>
      <w:r w:rsidR="007E7CB0">
        <w:rPr>
          <w:rFonts w:hint="cs"/>
          <w:rtl/>
        </w:rPr>
        <w:t>ويرشد الحاضرين معه إلى ذلك الدعاء ويخبرهم بقول الرسول</w:t>
      </w:r>
      <w:r w:rsidR="007E7CB0">
        <w:rPr>
          <w:rFonts w:hint="cs"/>
        </w:rPr>
        <w:sym w:font="AGA Arabesque" w:char="F065"/>
      </w:r>
      <w:r w:rsidR="007E7CB0">
        <w:rPr>
          <w:rFonts w:hint="cs"/>
          <w:rtl/>
        </w:rPr>
        <w:t xml:space="preserve"> في ذلك,</w:t>
      </w:r>
      <w:r w:rsidR="00D70F5B">
        <w:rPr>
          <w:rFonts w:hint="cs"/>
          <w:rtl/>
        </w:rPr>
        <w:t xml:space="preserve">ويسن الدفن في الصحراء </w:t>
      </w:r>
      <w:r w:rsidR="007E7CB0">
        <w:rPr>
          <w:rFonts w:hint="cs"/>
          <w:rtl/>
        </w:rPr>
        <w:t>,و</w:t>
      </w:r>
      <w:r w:rsidR="00D70F5B">
        <w:rPr>
          <w:rFonts w:hint="cs"/>
          <w:rtl/>
        </w:rPr>
        <w:t xml:space="preserve">الأولى أن لا يتحدث في أمور الدنيا </w:t>
      </w:r>
      <w:r w:rsidR="007E7CB0">
        <w:rPr>
          <w:rFonts w:hint="cs"/>
          <w:rtl/>
        </w:rPr>
        <w:t xml:space="preserve">ولا يضحك </w:t>
      </w:r>
      <w:r w:rsidR="00D70F5B">
        <w:rPr>
          <w:rFonts w:hint="cs"/>
          <w:rtl/>
        </w:rPr>
        <w:t xml:space="preserve">عند القبور </w:t>
      </w:r>
      <w:r w:rsidR="007E7CB0">
        <w:rPr>
          <w:rFonts w:hint="cs"/>
          <w:rtl/>
        </w:rPr>
        <w:t xml:space="preserve">بل  </w:t>
      </w:r>
      <w:r w:rsidR="00D70F5B">
        <w:rPr>
          <w:rFonts w:hint="cs"/>
          <w:rtl/>
        </w:rPr>
        <w:t xml:space="preserve"> ي</w:t>
      </w:r>
      <w:r w:rsidR="007E7CB0">
        <w:rPr>
          <w:rFonts w:hint="cs"/>
          <w:rtl/>
        </w:rPr>
        <w:t>تذكر ا</w:t>
      </w:r>
      <w:r w:rsidR="00D70F5B">
        <w:rPr>
          <w:rFonts w:hint="cs"/>
          <w:rtl/>
        </w:rPr>
        <w:t>لموت</w:t>
      </w:r>
      <w:r w:rsidR="007E7CB0">
        <w:rPr>
          <w:rFonts w:hint="cs"/>
          <w:rtl/>
        </w:rPr>
        <w:t xml:space="preserve"> والآخرة ,</w:t>
      </w:r>
      <w:r w:rsidR="00D70F5B">
        <w:rPr>
          <w:rFonts w:hint="cs"/>
          <w:rtl/>
        </w:rPr>
        <w:t>ويكره كراهة شديدة المشي بالنعل في المقبرة إلا لخ</w:t>
      </w:r>
      <w:r w:rsidR="00CB12EB">
        <w:rPr>
          <w:rFonts w:hint="cs"/>
          <w:rtl/>
        </w:rPr>
        <w:t xml:space="preserve">وف نجاسة أو شوك أو حرارة الأرض </w:t>
      </w:r>
      <w:r w:rsidR="00D70F5B">
        <w:rPr>
          <w:rFonts w:hint="cs"/>
          <w:rtl/>
        </w:rPr>
        <w:t xml:space="preserve">و </w:t>
      </w:r>
      <w:r w:rsidR="00CB12EB">
        <w:rPr>
          <w:rFonts w:hint="cs"/>
          <w:rtl/>
        </w:rPr>
        <w:t>نحو ذلك و</w:t>
      </w:r>
      <w:r w:rsidR="00D70F5B">
        <w:rPr>
          <w:rFonts w:hint="cs"/>
          <w:rtl/>
        </w:rPr>
        <w:t xml:space="preserve">الأولى أن </w:t>
      </w:r>
      <w:r w:rsidR="001D1982">
        <w:rPr>
          <w:rFonts w:hint="cs"/>
          <w:rtl/>
        </w:rPr>
        <w:t xml:space="preserve">يلبس خفاً أو جوارب </w:t>
      </w:r>
      <w:r w:rsidR="00D70F5B">
        <w:rPr>
          <w:rFonts w:hint="cs"/>
          <w:rtl/>
        </w:rPr>
        <w:t>ونحوه</w:t>
      </w:r>
      <w:r w:rsidR="001D1982">
        <w:rPr>
          <w:rFonts w:hint="cs"/>
          <w:rtl/>
        </w:rPr>
        <w:t>ا</w:t>
      </w:r>
      <w:r w:rsidR="00D70F5B">
        <w:rPr>
          <w:rFonts w:hint="cs"/>
          <w:rtl/>
        </w:rPr>
        <w:t xml:space="preserve"> </w:t>
      </w:r>
      <w:r w:rsidR="00A11CA1">
        <w:rPr>
          <w:rFonts w:hint="cs"/>
          <w:rtl/>
        </w:rPr>
        <w:t>,</w:t>
      </w:r>
      <w:r w:rsidR="00D70F5B">
        <w:rPr>
          <w:rFonts w:hint="cs"/>
          <w:rtl/>
        </w:rPr>
        <w:t>و</w:t>
      </w:r>
      <w:r w:rsidR="00A11CA1">
        <w:rPr>
          <w:rFonts w:hint="cs"/>
          <w:rtl/>
        </w:rPr>
        <w:t xml:space="preserve"> يسن </w:t>
      </w:r>
      <w:r w:rsidR="00D70F5B">
        <w:rPr>
          <w:rFonts w:hint="cs"/>
          <w:rtl/>
        </w:rPr>
        <w:t>إذا رأى من يحتاج عند القب</w:t>
      </w:r>
      <w:r w:rsidR="00A11CA1">
        <w:rPr>
          <w:rFonts w:hint="cs"/>
          <w:rtl/>
        </w:rPr>
        <w:t>و</w:t>
      </w:r>
      <w:r w:rsidR="00D70F5B">
        <w:rPr>
          <w:rFonts w:hint="cs"/>
          <w:rtl/>
        </w:rPr>
        <w:t xml:space="preserve">ر إلى موعظة أن يعظهم </w:t>
      </w:r>
      <w:r w:rsidR="00A11CA1">
        <w:rPr>
          <w:rFonts w:hint="cs"/>
          <w:rtl/>
        </w:rPr>
        <w:t>بما ينفعهم لآخرتهم ومن ذلك أن هذه الأمة تُبتلى في قبورها ويأمرهم أن يتعوذوا بالله من عذاب النار وعذاب القبر ومن الفتن ما ظهر منها وما بطن ومن فتنة الدجال ,و</w:t>
      </w:r>
      <w:r w:rsidR="00D70F5B">
        <w:rPr>
          <w:rFonts w:hint="cs"/>
          <w:rtl/>
        </w:rPr>
        <w:t xml:space="preserve">يحرم إسراج المقابر سواء كان قبراً واحد أو أكثر </w:t>
      </w:r>
      <w:r w:rsidR="00A11CA1">
        <w:rPr>
          <w:rFonts w:hint="cs"/>
          <w:rtl/>
        </w:rPr>
        <w:t>,</w:t>
      </w:r>
      <w:r w:rsidR="00D70F5B">
        <w:rPr>
          <w:rFonts w:hint="cs"/>
          <w:rtl/>
        </w:rPr>
        <w:t xml:space="preserve">إلا إن احتاج إلى نور ليلاً للحفر والدفن </w:t>
      </w:r>
      <w:r w:rsidR="00F33383">
        <w:rPr>
          <w:rFonts w:hint="cs"/>
          <w:rtl/>
        </w:rPr>
        <w:t>جا</w:t>
      </w:r>
      <w:r w:rsidR="00D70F5B">
        <w:rPr>
          <w:rFonts w:hint="cs"/>
          <w:rtl/>
        </w:rPr>
        <w:t xml:space="preserve">ز </w:t>
      </w:r>
      <w:r w:rsidR="00F33383">
        <w:rPr>
          <w:rFonts w:hint="cs"/>
          <w:rtl/>
        </w:rPr>
        <w:t>,</w:t>
      </w:r>
      <w:r w:rsidR="00D70F5B">
        <w:rPr>
          <w:rFonts w:hint="cs"/>
          <w:rtl/>
        </w:rPr>
        <w:t xml:space="preserve">ويحرم اتخاذ المساجد على القبور </w:t>
      </w:r>
      <w:r w:rsidR="00F33383">
        <w:rPr>
          <w:rFonts w:hint="cs"/>
          <w:rtl/>
        </w:rPr>
        <w:t xml:space="preserve">وإذا كان </w:t>
      </w:r>
      <w:r w:rsidR="00D70F5B">
        <w:rPr>
          <w:rFonts w:hint="cs"/>
          <w:rtl/>
        </w:rPr>
        <w:t xml:space="preserve">المسجد بني أولاً ثم قبر فيه </w:t>
      </w:r>
      <w:r w:rsidR="00F33383">
        <w:rPr>
          <w:rFonts w:hint="cs"/>
          <w:rtl/>
        </w:rPr>
        <w:t>وجب نبش القبر وإخراجه من المسجد, وإن كا</w:t>
      </w:r>
      <w:r w:rsidR="00D70F5B">
        <w:rPr>
          <w:rFonts w:hint="cs"/>
          <w:rtl/>
        </w:rPr>
        <w:t>ن ا</w:t>
      </w:r>
      <w:r w:rsidR="00F33383">
        <w:rPr>
          <w:rFonts w:hint="cs"/>
          <w:rtl/>
        </w:rPr>
        <w:t>لقبر قبر أولاً ثم بني المسجد عليه</w:t>
      </w:r>
      <w:r w:rsidR="00D70F5B">
        <w:rPr>
          <w:rFonts w:hint="cs"/>
          <w:rtl/>
        </w:rPr>
        <w:t xml:space="preserve"> </w:t>
      </w:r>
      <w:r w:rsidR="00F33383">
        <w:rPr>
          <w:rFonts w:hint="cs"/>
          <w:rtl/>
        </w:rPr>
        <w:t>و</w:t>
      </w:r>
      <w:r w:rsidR="00D70F5B">
        <w:rPr>
          <w:rFonts w:hint="cs"/>
          <w:rtl/>
        </w:rPr>
        <w:t xml:space="preserve">جب هدم المسجد </w:t>
      </w:r>
      <w:r w:rsidR="00F33383">
        <w:rPr>
          <w:rFonts w:hint="cs"/>
          <w:rtl/>
        </w:rPr>
        <w:t>,وإن كا</w:t>
      </w:r>
      <w:r w:rsidR="00D70F5B">
        <w:rPr>
          <w:rFonts w:hint="cs"/>
          <w:rtl/>
        </w:rPr>
        <w:t xml:space="preserve">ن </w:t>
      </w:r>
      <w:r w:rsidR="00F33383">
        <w:rPr>
          <w:rFonts w:hint="cs"/>
          <w:rtl/>
        </w:rPr>
        <w:t xml:space="preserve">المسجد في مكانه والقبر في مكانه </w:t>
      </w:r>
      <w:r w:rsidR="00D70F5B">
        <w:rPr>
          <w:rFonts w:hint="cs"/>
          <w:rtl/>
        </w:rPr>
        <w:t>وشملت</w:t>
      </w:r>
      <w:r w:rsidR="00F33383">
        <w:rPr>
          <w:rFonts w:hint="cs"/>
          <w:rtl/>
        </w:rPr>
        <w:t>ه</w:t>
      </w:r>
      <w:r w:rsidR="00D70F5B">
        <w:rPr>
          <w:rFonts w:hint="cs"/>
          <w:rtl/>
        </w:rPr>
        <w:t xml:space="preserve"> التوسعة </w:t>
      </w:r>
      <w:r w:rsidR="00F33383">
        <w:rPr>
          <w:rFonts w:hint="cs"/>
          <w:rtl/>
        </w:rPr>
        <w:t>ف</w:t>
      </w:r>
      <w:r w:rsidR="00D70F5B">
        <w:rPr>
          <w:rFonts w:hint="cs"/>
          <w:rtl/>
        </w:rPr>
        <w:t xml:space="preserve">يجب هدم التوسعة التي شملت القبر ويبقى كل في مكانه </w:t>
      </w:r>
      <w:r w:rsidR="00F33383">
        <w:rPr>
          <w:rFonts w:hint="cs"/>
          <w:rtl/>
        </w:rPr>
        <w:t xml:space="preserve">,وإن كان </w:t>
      </w:r>
      <w:r w:rsidR="00D70F5B">
        <w:rPr>
          <w:rFonts w:hint="cs"/>
          <w:rtl/>
        </w:rPr>
        <w:t>وضع المسجد</w:t>
      </w:r>
      <w:r w:rsidR="007C362C">
        <w:rPr>
          <w:rFonts w:hint="cs"/>
          <w:rtl/>
        </w:rPr>
        <w:t xml:space="preserve"> والقبر معاً فهذا لا يجوز كلياً.</w:t>
      </w:r>
    </w:p>
    <w:p w:rsidR="007C362C" w:rsidRDefault="007C362C" w:rsidP="007C362C">
      <w:pPr>
        <w:tabs>
          <w:tab w:val="left" w:pos="1259"/>
          <w:tab w:val="left" w:pos="6659"/>
        </w:tabs>
        <w:ind w:firstLine="0"/>
        <w:rPr>
          <w:rFonts w:hint="cs"/>
          <w:rtl/>
        </w:rPr>
      </w:pPr>
    </w:p>
    <w:p w:rsidR="007C362C" w:rsidRPr="007C362C" w:rsidRDefault="007C362C" w:rsidP="007C362C">
      <w:pPr>
        <w:tabs>
          <w:tab w:val="left" w:pos="1259"/>
          <w:tab w:val="left" w:pos="6659"/>
        </w:tabs>
        <w:ind w:firstLine="0"/>
        <w:jc w:val="center"/>
        <w:rPr>
          <w:rFonts w:hint="cs"/>
          <w:b/>
          <w:bCs/>
          <w:rtl/>
        </w:rPr>
      </w:pPr>
      <w:r>
        <w:rPr>
          <w:rFonts w:hint="cs"/>
          <w:b/>
          <w:bCs/>
          <w:rtl/>
        </w:rPr>
        <w:t>حكم الصلاة في المساجد التي على القبور ونحوها ووصية الميت بدفنه</w:t>
      </w:r>
    </w:p>
    <w:p w:rsidR="00D70F5B" w:rsidRDefault="00D70F5B" w:rsidP="007C362C">
      <w:pPr>
        <w:tabs>
          <w:tab w:val="left" w:pos="1259"/>
          <w:tab w:val="left" w:pos="6659"/>
        </w:tabs>
        <w:ind w:firstLine="0"/>
      </w:pPr>
      <w:r>
        <w:rPr>
          <w:rFonts w:hint="cs"/>
          <w:rtl/>
        </w:rPr>
        <w:t xml:space="preserve">ولا يصلى في المساجد التي بنيت على القبور </w:t>
      </w:r>
      <w:r w:rsidR="00F33383">
        <w:rPr>
          <w:rFonts w:hint="cs"/>
          <w:rtl/>
        </w:rPr>
        <w:t xml:space="preserve">,و لا </w:t>
      </w:r>
      <w:r>
        <w:rPr>
          <w:rFonts w:hint="cs"/>
          <w:rtl/>
        </w:rPr>
        <w:t>تصح الصلاة في</w:t>
      </w:r>
      <w:r w:rsidR="00F33383">
        <w:rPr>
          <w:rFonts w:hint="cs"/>
          <w:rtl/>
        </w:rPr>
        <w:t xml:space="preserve">ها </w:t>
      </w:r>
      <w:r>
        <w:rPr>
          <w:rFonts w:hint="cs"/>
          <w:rtl/>
        </w:rPr>
        <w:t xml:space="preserve"> </w:t>
      </w:r>
      <w:r w:rsidR="00F33383">
        <w:rPr>
          <w:rFonts w:hint="cs"/>
          <w:rtl/>
        </w:rPr>
        <w:t xml:space="preserve">وكذلك </w:t>
      </w:r>
      <w:r>
        <w:rPr>
          <w:rFonts w:hint="cs"/>
          <w:rtl/>
        </w:rPr>
        <w:t>المس</w:t>
      </w:r>
      <w:r w:rsidR="00F33383">
        <w:rPr>
          <w:rFonts w:hint="cs"/>
          <w:rtl/>
        </w:rPr>
        <w:t>ا</w:t>
      </w:r>
      <w:r w:rsidR="003E7E9B">
        <w:rPr>
          <w:rFonts w:hint="cs"/>
          <w:rtl/>
        </w:rPr>
        <w:t>جد الت</w:t>
      </w:r>
      <w:r>
        <w:rPr>
          <w:rFonts w:hint="cs"/>
          <w:rtl/>
        </w:rPr>
        <w:t xml:space="preserve">ي </w:t>
      </w:r>
      <w:r w:rsidR="003E7E9B">
        <w:rPr>
          <w:rFonts w:hint="cs"/>
          <w:rtl/>
        </w:rPr>
        <w:t xml:space="preserve">قبر فيها أو التي بُنيت مع القبور وتصح الصلاة في الجزء الخاص بالمسجد ولا تصح في الجزء الذي فيه القبر في التوسعة ,ويشرع أن يسأل العبد ربه الموت في البقاع الشريفة [ لا تمني الموت فقط] ومن مات من غير </w:t>
      </w:r>
      <w:r w:rsidR="005A3352">
        <w:rPr>
          <w:rFonts w:hint="cs"/>
          <w:rtl/>
        </w:rPr>
        <w:lastRenderedPageBreak/>
        <w:t xml:space="preserve">الشهداء في البقعة الشريفة فلا ينقل بل يُدفن فيها ,وإن مات خارجها وأوصى بدفنه فيها ولا مشقة في نقله فيشرع تنفيذ وصيته ,وإن أوصى بدفنه في بقعة أخرى فيجوز تنفيذ وصيته إن لم يكن في ذلك في مشقة ,وإن أوصى بدفنه في ملكه ورضي الورثة وهم مكلفون جاز وإلا فلا ويدفن مع المسلمين وإن </w:t>
      </w:r>
      <w:r w:rsidR="002D75D7">
        <w:rPr>
          <w:rFonts w:hint="cs"/>
          <w:rtl/>
        </w:rPr>
        <w:t>ماتت ذمية حامل من مسلم وقد مضى على حملها [120يوماً]فإنها تقبر وحدها لا مع المسلمين ولا مع الكفار إن أمكن فإن لم يمكن دفنت مع المسلمين ,وتدفن على جنبها الأيسر وظهرها إلى القبلة والقراءة على القبور بدعة سيئة محرمة</w:t>
      </w:r>
    </w:p>
    <w:p w:rsidR="00D70F5B" w:rsidRPr="00CA31B7" w:rsidRDefault="002D75D7" w:rsidP="002D75D7">
      <w:pPr>
        <w:tabs>
          <w:tab w:val="left" w:pos="1259"/>
          <w:tab w:val="left" w:pos="6659"/>
        </w:tabs>
        <w:ind w:left="720" w:firstLine="0"/>
        <w:jc w:val="center"/>
        <w:rPr>
          <w:rFonts w:cs="DecoType Naskh Extensions"/>
        </w:rPr>
      </w:pPr>
      <w:r>
        <w:rPr>
          <w:rFonts w:cs="DecoType Naskh Extensions" w:hint="cs"/>
          <w:rtl/>
        </w:rPr>
        <w:t>ثواب</w:t>
      </w:r>
      <w:r w:rsidR="00D70F5B" w:rsidRPr="00CA31B7">
        <w:rPr>
          <w:rFonts w:cs="DecoType Naskh Extensions" w:hint="cs"/>
          <w:rtl/>
        </w:rPr>
        <w:t xml:space="preserve"> </w:t>
      </w:r>
      <w:r w:rsidRPr="00CA31B7">
        <w:rPr>
          <w:rFonts w:cs="DecoType Naskh Extensions" w:hint="cs"/>
          <w:rtl/>
        </w:rPr>
        <w:t xml:space="preserve">القرب </w:t>
      </w:r>
      <w:r>
        <w:rPr>
          <w:rFonts w:cs="DecoType Naskh Extensions" w:hint="cs"/>
          <w:rtl/>
        </w:rPr>
        <w:t xml:space="preserve"> وصناعة الطعام للمصاب</w:t>
      </w:r>
    </w:p>
    <w:p w:rsidR="00D70F5B" w:rsidRDefault="002D75D7" w:rsidP="000B79F7">
      <w:pPr>
        <w:tabs>
          <w:tab w:val="left" w:pos="1259"/>
          <w:tab w:val="left" w:pos="6659"/>
        </w:tabs>
        <w:ind w:firstLine="0"/>
      </w:pPr>
      <w:r>
        <w:rPr>
          <w:rFonts w:hint="cs"/>
          <w:rtl/>
        </w:rPr>
        <w:t>-ويشرع الدعاء للميت والحي المسلم و ينتفع بالدعاء كما يشرع</w:t>
      </w:r>
      <w:r w:rsidR="00D70F5B">
        <w:rPr>
          <w:rFonts w:hint="cs"/>
          <w:rtl/>
        </w:rPr>
        <w:t xml:space="preserve"> </w:t>
      </w:r>
      <w:r>
        <w:rPr>
          <w:rFonts w:hint="cs"/>
          <w:rtl/>
        </w:rPr>
        <w:t xml:space="preserve">الصدقة عن الميت المسلم و ينتفع بذلك </w:t>
      </w:r>
      <w:r w:rsidR="00D70F5B">
        <w:rPr>
          <w:rFonts w:hint="cs"/>
          <w:rtl/>
        </w:rPr>
        <w:t xml:space="preserve"> و</w:t>
      </w:r>
      <w:r>
        <w:rPr>
          <w:rFonts w:hint="cs"/>
          <w:rtl/>
        </w:rPr>
        <w:t>من مات وعليه صو</w:t>
      </w:r>
      <w:r w:rsidR="00D70F5B">
        <w:rPr>
          <w:rFonts w:hint="cs"/>
          <w:rtl/>
        </w:rPr>
        <w:t xml:space="preserve">م </w:t>
      </w:r>
      <w:r>
        <w:rPr>
          <w:rFonts w:hint="cs"/>
          <w:rtl/>
        </w:rPr>
        <w:t xml:space="preserve">أو </w:t>
      </w:r>
      <w:r w:rsidR="00D70F5B">
        <w:rPr>
          <w:rFonts w:hint="cs"/>
          <w:rtl/>
        </w:rPr>
        <w:t xml:space="preserve">حج </w:t>
      </w:r>
      <w:r>
        <w:rPr>
          <w:rFonts w:hint="cs"/>
          <w:rtl/>
        </w:rPr>
        <w:t xml:space="preserve">أو عمرة فيشرع قضاؤه </w:t>
      </w:r>
      <w:r w:rsidR="00D70F5B">
        <w:rPr>
          <w:rFonts w:hint="cs"/>
          <w:rtl/>
        </w:rPr>
        <w:t>عنه</w:t>
      </w:r>
      <w:r>
        <w:rPr>
          <w:rFonts w:hint="cs"/>
          <w:rtl/>
        </w:rPr>
        <w:t xml:space="preserve"> </w:t>
      </w:r>
      <w:r w:rsidR="00A45E8E">
        <w:rPr>
          <w:rFonts w:hint="cs"/>
          <w:rtl/>
        </w:rPr>
        <w:t xml:space="preserve">ومن صام أو حج أو اعتمر وجعل ثوابه لغيره من الأموات جاز ويصلهم ثوابها وأما غير ذلك من العبادات البدنية كالصلاة وقراءة القرآن والاعتكاف والمندوبات فالأولى أن لا يفعلها ويجعل ثوابها لغيره من الأموات أو الأحياء ولا يشرع اهداء القرب إلى النبي </w:t>
      </w:r>
      <w:r w:rsidR="00A45E8E">
        <w:rPr>
          <w:rFonts w:hint="cs"/>
        </w:rPr>
        <w:sym w:font="AGA Arabesque" w:char="F072"/>
      </w:r>
      <w:r w:rsidR="00A45E8E">
        <w:rPr>
          <w:rFonts w:hint="cs"/>
          <w:rtl/>
        </w:rPr>
        <w:t xml:space="preserve"> ,و</w:t>
      </w:r>
      <w:r w:rsidR="00D70F5B">
        <w:rPr>
          <w:rFonts w:hint="cs"/>
          <w:rtl/>
        </w:rPr>
        <w:t>يسن</w:t>
      </w:r>
      <w:r w:rsidR="00A45E8E">
        <w:rPr>
          <w:rFonts w:hint="cs"/>
          <w:rtl/>
        </w:rPr>
        <w:t xml:space="preserve"> مؤكداً</w:t>
      </w:r>
      <w:r w:rsidR="00D70F5B">
        <w:rPr>
          <w:rFonts w:hint="cs"/>
          <w:rtl/>
        </w:rPr>
        <w:t xml:space="preserve"> عمل طعام لأهل الميت ويبعث به إليهم </w:t>
      </w:r>
      <w:r w:rsidR="00A45E8E">
        <w:rPr>
          <w:rFonts w:hint="cs"/>
          <w:rtl/>
        </w:rPr>
        <w:t>,والتلبينة [دقيق بلبن ونحوه</w:t>
      </w:r>
      <w:r w:rsidR="00D70F5B">
        <w:rPr>
          <w:rFonts w:hint="cs"/>
          <w:rtl/>
        </w:rPr>
        <w:t>]</w:t>
      </w:r>
      <w:r w:rsidR="00A45E8E">
        <w:rPr>
          <w:rFonts w:hint="cs"/>
          <w:rtl/>
        </w:rPr>
        <w:t>تُذهب ببعض الحزن ,وتسن التعزية المصاب بموت أو غيره ,و</w:t>
      </w:r>
      <w:r w:rsidR="00D70F5B">
        <w:rPr>
          <w:rFonts w:hint="cs"/>
          <w:rtl/>
        </w:rPr>
        <w:t xml:space="preserve"> أما الاجتماع إلى أهل الميت وصناعة الطعام منهم للناس </w:t>
      </w:r>
      <w:r w:rsidR="000B79F7">
        <w:rPr>
          <w:rFonts w:hint="cs"/>
          <w:rtl/>
        </w:rPr>
        <w:t>بعد دفنه فهو</w:t>
      </w:r>
      <w:r w:rsidR="00D70F5B">
        <w:rPr>
          <w:rFonts w:hint="cs"/>
          <w:rtl/>
        </w:rPr>
        <w:t xml:space="preserve"> من النياحة المحرمة </w:t>
      </w:r>
      <w:r w:rsidR="000B79F7">
        <w:rPr>
          <w:rFonts w:hint="cs"/>
          <w:rtl/>
        </w:rPr>
        <w:t xml:space="preserve">, ويحرم الذبح </w:t>
      </w:r>
      <w:r w:rsidR="00D70F5B">
        <w:rPr>
          <w:rFonts w:hint="cs"/>
          <w:rtl/>
        </w:rPr>
        <w:t xml:space="preserve"> عند القبور والأكل منه </w:t>
      </w:r>
      <w:r w:rsidR="000B79F7">
        <w:rPr>
          <w:rFonts w:hint="cs"/>
          <w:rtl/>
        </w:rPr>
        <w:t xml:space="preserve">وهو </w:t>
      </w:r>
      <w:r w:rsidR="00D70F5B">
        <w:rPr>
          <w:rFonts w:hint="cs"/>
          <w:rtl/>
        </w:rPr>
        <w:t>بدع</w:t>
      </w:r>
      <w:r w:rsidR="000B79F7">
        <w:rPr>
          <w:rFonts w:hint="cs"/>
          <w:rtl/>
        </w:rPr>
        <w:t>ة</w:t>
      </w:r>
      <w:r w:rsidR="00D70F5B">
        <w:rPr>
          <w:rFonts w:hint="cs"/>
          <w:rtl/>
        </w:rPr>
        <w:t xml:space="preserve"> </w:t>
      </w:r>
      <w:r w:rsidR="000B79F7">
        <w:rPr>
          <w:rFonts w:hint="cs"/>
          <w:rtl/>
        </w:rPr>
        <w:t>0</w:t>
      </w:r>
    </w:p>
    <w:p w:rsidR="00D70F5B" w:rsidRPr="000E625B" w:rsidRDefault="000B79F7" w:rsidP="000B79F7">
      <w:pPr>
        <w:tabs>
          <w:tab w:val="left" w:pos="1259"/>
          <w:tab w:val="left" w:pos="6659"/>
        </w:tabs>
        <w:ind w:left="1080" w:firstLine="0"/>
        <w:jc w:val="both"/>
        <w:rPr>
          <w:rFonts w:cs="DecoType Naskh Extensions"/>
          <w:b/>
          <w:bCs/>
          <w:sz w:val="44"/>
          <w:szCs w:val="40"/>
        </w:rPr>
      </w:pPr>
      <w:r>
        <w:rPr>
          <w:rFonts w:cs="DecoType Naskh Extensions" w:hint="cs"/>
          <w:b/>
          <w:bCs/>
          <w:sz w:val="44"/>
          <w:szCs w:val="40"/>
          <w:rtl/>
        </w:rPr>
        <w:t xml:space="preserve">                                                  </w:t>
      </w:r>
      <w:r w:rsidR="00D70F5B" w:rsidRPr="000E625B">
        <w:rPr>
          <w:rFonts w:cs="DecoType Naskh Extensions" w:hint="cs"/>
          <w:b/>
          <w:bCs/>
          <w:sz w:val="44"/>
          <w:szCs w:val="40"/>
          <w:rtl/>
        </w:rPr>
        <w:t>فصل [زيارة القبور]</w:t>
      </w:r>
    </w:p>
    <w:p w:rsidR="000B79F7" w:rsidRPr="000B79F7" w:rsidRDefault="000B79F7" w:rsidP="005E7E7D">
      <w:pPr>
        <w:tabs>
          <w:tab w:val="left" w:pos="1259"/>
          <w:tab w:val="left" w:pos="6659"/>
        </w:tabs>
        <w:ind w:firstLine="0"/>
        <w:rPr>
          <w:rtl/>
        </w:rPr>
      </w:pPr>
      <w:r>
        <w:rPr>
          <w:rFonts w:hint="cs"/>
          <w:rtl/>
        </w:rPr>
        <w:t>-و</w:t>
      </w:r>
      <w:r w:rsidR="00D70F5B">
        <w:rPr>
          <w:rFonts w:hint="cs"/>
          <w:rtl/>
        </w:rPr>
        <w:t xml:space="preserve">تسن </w:t>
      </w:r>
      <w:r>
        <w:rPr>
          <w:rFonts w:hint="cs"/>
          <w:rtl/>
        </w:rPr>
        <w:t xml:space="preserve">للذكور زيارة </w:t>
      </w:r>
      <w:r w:rsidR="00D70F5B">
        <w:rPr>
          <w:rFonts w:hint="cs"/>
          <w:rtl/>
        </w:rPr>
        <w:t xml:space="preserve">قبور </w:t>
      </w:r>
      <w:r>
        <w:rPr>
          <w:rFonts w:hint="cs"/>
          <w:rtl/>
        </w:rPr>
        <w:t xml:space="preserve">المسلمين </w:t>
      </w:r>
      <w:r w:rsidR="00697D6A">
        <w:rPr>
          <w:rFonts w:hint="cs"/>
          <w:rtl/>
        </w:rPr>
        <w:t xml:space="preserve"> والكفار</w:t>
      </w:r>
      <w:r>
        <w:rPr>
          <w:rFonts w:hint="cs"/>
          <w:rtl/>
        </w:rPr>
        <w:t xml:space="preserve">لتذكر الآخرة والسلام على موتى المسلمين والدعاء لهم ويشترط أن تكون بلا شد رحل وأن لا يقول هجراً </w:t>
      </w:r>
      <w:r w:rsidRPr="000B79F7">
        <w:rPr>
          <w:rFonts w:hint="cs"/>
          <w:rtl/>
        </w:rPr>
        <w:t>[</w:t>
      </w:r>
      <w:r w:rsidR="00D70F5B" w:rsidRPr="000B79F7">
        <w:rPr>
          <w:rtl/>
        </w:rPr>
        <w:t>سُوءًا</w:t>
      </w:r>
      <w:r w:rsidRPr="000B79F7">
        <w:rPr>
          <w:rFonts w:hint="cs"/>
          <w:rtl/>
        </w:rPr>
        <w:t>]ويقف</w:t>
      </w:r>
      <w:r>
        <w:rPr>
          <w:rFonts w:hint="cs"/>
          <w:rtl/>
        </w:rPr>
        <w:t xml:space="preserve"> الزائر لميت أمامه قريباً منه مستقبلاً وجهه ويسلم عليه ثم يستقبل القبلة ويدعوا له إن كان الميت مسلماً, ولا يستغفر للكافر ولا يسلم عليه ,ويحرم على النساء زيارة القبور حتى قبره</w:t>
      </w:r>
      <w:r>
        <w:rPr>
          <w:rFonts w:hint="cs"/>
        </w:rPr>
        <w:sym w:font="AGA Arabesque" w:char="F072"/>
      </w:r>
      <w:r>
        <w:rPr>
          <w:rFonts w:hint="cs"/>
          <w:rtl/>
        </w:rPr>
        <w:t xml:space="preserve"> ,ويسن إذا زار الرجل الذكر المقابر أو مرت المرأة بالمقابر أن يقول </w:t>
      </w:r>
      <w:r w:rsidR="00DA35E6" w:rsidRPr="00DA35E6">
        <w:rPr>
          <w:rFonts w:hint="cs"/>
          <w:b/>
          <w:bCs/>
          <w:rtl/>
        </w:rPr>
        <w:t>(</w:t>
      </w:r>
      <w:r w:rsidR="00DA35E6" w:rsidRPr="00DA35E6">
        <w:rPr>
          <w:b/>
          <w:bCs/>
          <w:rtl/>
        </w:rPr>
        <w:t>السَّلَامُ عَلَيْكُمْ دَارِ قَوْمٍ مُؤْمِنِينَ وَإِنَّا إِنْ شَاءَ اللَّهُ بِكُمْ لَاحِقُونَ</w:t>
      </w:r>
      <w:r w:rsidR="00DA35E6" w:rsidRPr="00DA35E6">
        <w:rPr>
          <w:rFonts w:hint="cs"/>
          <w:b/>
          <w:bCs/>
          <w:rtl/>
        </w:rPr>
        <w:t xml:space="preserve"> ن</w:t>
      </w:r>
      <w:r w:rsidR="00DA35E6" w:rsidRPr="00DA35E6">
        <w:rPr>
          <w:b/>
          <w:bCs/>
          <w:rtl/>
        </w:rPr>
        <w:t>َسْأَلُ اللَّهَ لَنَا وَلَكُمْ الْعَافِيَةَ</w:t>
      </w:r>
      <w:r w:rsidR="00DA35E6" w:rsidRPr="00DA35E6">
        <w:rPr>
          <w:rFonts w:hint="cs"/>
          <w:b/>
          <w:bCs/>
          <w:rtl/>
        </w:rPr>
        <w:t>)</w:t>
      </w:r>
      <w:r w:rsidR="00DA35E6">
        <w:rPr>
          <w:rFonts w:hint="cs"/>
          <w:rtl/>
        </w:rPr>
        <w:t>وإذا زار البقيع قال</w:t>
      </w:r>
      <w:r w:rsidR="005E7E7D" w:rsidRPr="005E7E7D">
        <w:rPr>
          <w:rtl/>
        </w:rPr>
        <w:t xml:space="preserve"> </w:t>
      </w:r>
      <w:r w:rsidR="005E7E7D">
        <w:rPr>
          <w:rFonts w:hint="cs"/>
          <w:rtl/>
        </w:rPr>
        <w:t>: (</w:t>
      </w:r>
      <w:r w:rsidR="005E7E7D" w:rsidRPr="005E7E7D">
        <w:rPr>
          <w:b/>
          <w:bCs/>
          <w:rtl/>
        </w:rPr>
        <w:t>السَّلَامُ عَلَيْكُمْ دَارَ قَوْمٍ مُؤْمِنِينَ وَأَتَاكُمْ مَا تُوعَدُونَ غَدًا مُؤَجَّلُونَ وَإِنَّا إِنْ شَاءَ اللَّهُ بِكُمْ لَاحِقُونَ اللَّهُمَّ اغْفِرْ لِأَهْلِ بَقِيعِ الْغَرْقَدِ</w:t>
      </w:r>
      <w:r w:rsidR="005E7E7D">
        <w:rPr>
          <w:rFonts w:hint="cs"/>
          <w:rtl/>
        </w:rPr>
        <w:t>)0</w:t>
      </w:r>
      <w:r w:rsidR="00DA35E6">
        <w:rPr>
          <w:rFonts w:hint="cs"/>
          <w:rtl/>
        </w:rPr>
        <w:t xml:space="preserve"> </w:t>
      </w:r>
    </w:p>
    <w:p w:rsidR="00D70F5B" w:rsidRPr="00801628" w:rsidRDefault="00D70F5B" w:rsidP="005E7E7D">
      <w:pPr>
        <w:numPr>
          <w:ilvl w:val="0"/>
          <w:numId w:val="11"/>
        </w:numPr>
        <w:jc w:val="center"/>
        <w:rPr>
          <w:rFonts w:cs="Farsi Simple Bold"/>
          <w:sz w:val="44"/>
          <w:szCs w:val="44"/>
          <w:rtl/>
        </w:rPr>
      </w:pPr>
      <w:r w:rsidRPr="00B00B99">
        <w:rPr>
          <w:rFonts w:cs="Farsi Simple Bold" w:hint="cs"/>
          <w:b/>
          <w:bCs/>
          <w:sz w:val="44"/>
          <w:szCs w:val="44"/>
          <w:rtl/>
        </w:rPr>
        <w:lastRenderedPageBreak/>
        <w:t xml:space="preserve">تم بحمد الله كتـــاب </w:t>
      </w:r>
      <w:r w:rsidR="005E7E7D">
        <w:rPr>
          <w:rFonts w:cs="Farsi Simple Bold" w:hint="cs"/>
          <w:b/>
          <w:bCs/>
          <w:sz w:val="44"/>
          <w:szCs w:val="44"/>
          <w:rtl/>
        </w:rPr>
        <w:t>متن الفقه [الحمية والجنائز]</w:t>
      </w:r>
    </w:p>
    <w:p w:rsidR="00D70F5B" w:rsidRPr="00487D46" w:rsidRDefault="00D70F5B" w:rsidP="00D70F5B">
      <w:pPr>
        <w:tabs>
          <w:tab w:val="left" w:pos="1259"/>
          <w:tab w:val="left" w:pos="3059"/>
          <w:tab w:val="left" w:pos="6659"/>
        </w:tabs>
        <w:ind w:firstLine="0"/>
        <w:jc w:val="both"/>
        <w:rPr>
          <w:rtl/>
        </w:rPr>
      </w:pPr>
    </w:p>
    <w:p w:rsidR="00D75EA1" w:rsidRDefault="00D75EA1"/>
    <w:sectPr w:rsidR="00D75EA1" w:rsidSect="00E57A53">
      <w:headerReference w:type="default" r:id="rId7"/>
      <w:footerReference w:type="even" r:id="rId8"/>
      <w:footerReference w:type="default" r:id="rId9"/>
      <w:headerReference w:type="first" r:id="rId10"/>
      <w:footnotePr>
        <w:numRestart w:val="eachPage"/>
      </w:footnotePr>
      <w:pgSz w:w="11906" w:h="16838"/>
      <w:pgMar w:top="1440" w:right="1287" w:bottom="1440" w:left="1440" w:header="709" w:footer="272"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8B9" w:rsidRDefault="004E58B9" w:rsidP="00B1265B">
      <w:r>
        <w:separator/>
      </w:r>
    </w:p>
  </w:endnote>
  <w:endnote w:type="continuationSeparator" w:id="1">
    <w:p w:rsidR="004E58B9" w:rsidRDefault="004E58B9" w:rsidP="00B12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arsi Simple Bold">
    <w:panose1 w:val="020104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Diwani Bent">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8E" w:rsidRDefault="00736109" w:rsidP="00E57A53">
    <w:pPr>
      <w:pStyle w:val="a3"/>
      <w:framePr w:wrap="around" w:vAnchor="text" w:hAnchor="text" w:xAlign="center" w:y="1"/>
      <w:rPr>
        <w:rStyle w:val="a4"/>
      </w:rPr>
    </w:pPr>
    <w:r>
      <w:rPr>
        <w:rStyle w:val="a4"/>
        <w:rtl/>
      </w:rPr>
      <w:fldChar w:fldCharType="begin"/>
    </w:r>
    <w:r w:rsidR="00A45E8E">
      <w:rPr>
        <w:rStyle w:val="a4"/>
      </w:rPr>
      <w:instrText xml:space="preserve">PAGE  </w:instrText>
    </w:r>
    <w:r>
      <w:rPr>
        <w:rStyle w:val="a4"/>
        <w:rtl/>
      </w:rPr>
      <w:fldChar w:fldCharType="end"/>
    </w:r>
  </w:p>
  <w:p w:rsidR="00A45E8E" w:rsidRDefault="00A45E8E" w:rsidP="00E57A5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8E" w:rsidRDefault="00736109" w:rsidP="00E57A53">
    <w:pPr>
      <w:pStyle w:val="a3"/>
      <w:framePr w:wrap="around" w:vAnchor="text" w:hAnchor="text" w:xAlign="center" w:y="1"/>
      <w:rPr>
        <w:rStyle w:val="a4"/>
      </w:rPr>
    </w:pPr>
    <w:r>
      <w:rPr>
        <w:rStyle w:val="a4"/>
        <w:rtl/>
      </w:rPr>
      <w:fldChar w:fldCharType="begin"/>
    </w:r>
    <w:r w:rsidR="00A45E8E">
      <w:rPr>
        <w:rStyle w:val="a4"/>
      </w:rPr>
      <w:instrText xml:space="preserve">PAGE  </w:instrText>
    </w:r>
    <w:r>
      <w:rPr>
        <w:rStyle w:val="a4"/>
        <w:rtl/>
      </w:rPr>
      <w:fldChar w:fldCharType="separate"/>
    </w:r>
    <w:r w:rsidR="006004D7">
      <w:rPr>
        <w:rStyle w:val="a4"/>
        <w:noProof/>
        <w:rtl/>
      </w:rPr>
      <w:t>16</w:t>
    </w:r>
    <w:r>
      <w:rPr>
        <w:rStyle w:val="a4"/>
        <w:rtl/>
      </w:rPr>
      <w:fldChar w:fldCharType="end"/>
    </w:r>
    <w:r w:rsidR="00A45E8E">
      <w:rPr>
        <w:rStyle w:val="a4"/>
        <w:rFonts w:hint="cs"/>
        <w:rtl/>
      </w:rPr>
      <w:t>ح</w:t>
    </w:r>
  </w:p>
  <w:p w:rsidR="00A45E8E" w:rsidRPr="006348C5" w:rsidRDefault="00A45E8E" w:rsidP="00E57A5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8B9" w:rsidRDefault="004E58B9" w:rsidP="00B1265B">
      <w:r>
        <w:separator/>
      </w:r>
    </w:p>
  </w:footnote>
  <w:footnote w:type="continuationSeparator" w:id="1">
    <w:p w:rsidR="004E58B9" w:rsidRDefault="004E58B9" w:rsidP="00B12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8E" w:rsidRPr="00132365" w:rsidRDefault="00A45E8E" w:rsidP="00B8562D">
    <w:pPr>
      <w:pStyle w:val="a5"/>
      <w:ind w:firstLine="0"/>
      <w:rPr>
        <w:rFonts w:cs="Times New Roman"/>
        <w:sz w:val="28"/>
        <w:szCs w:val="28"/>
      </w:rPr>
    </w:pPr>
    <w:r>
      <w:rPr>
        <w:rFonts w:cs="Farsi Simple Bold" w:hint="cs"/>
        <w:sz w:val="28"/>
        <w:szCs w:val="28"/>
        <w:rtl/>
      </w:rPr>
      <w:t xml:space="preserve">مختصر الشيخ </w:t>
    </w:r>
    <w:r w:rsidRPr="00905D38">
      <w:rPr>
        <w:rFonts w:cs="Farsi Simple Bold" w:hint="cs"/>
        <w:sz w:val="28"/>
        <w:szCs w:val="28"/>
        <w:rtl/>
      </w:rPr>
      <w:t xml:space="preserve">محمد شامي شيبة  [حفظه الله]              </w:t>
    </w:r>
    <w:r>
      <w:rPr>
        <w:rFonts w:cs="Farsi Simple Bold" w:hint="cs"/>
        <w:sz w:val="28"/>
        <w:szCs w:val="28"/>
        <w:rtl/>
      </w:rPr>
      <w:t xml:space="preserve">                           متن الفقه </w:t>
    </w:r>
    <w:r>
      <w:rPr>
        <w:rFonts w:cs="Times New Roman" w:hint="cs"/>
        <w:sz w:val="28"/>
        <w:szCs w:val="28"/>
        <w:rtl/>
      </w:rPr>
      <w:t>-</w:t>
    </w:r>
    <w:r>
      <w:rPr>
        <w:rFonts w:cs="Farsi Simple Bold" w:hint="cs"/>
        <w:sz w:val="28"/>
        <w:szCs w:val="28"/>
        <w:rtl/>
      </w:rPr>
      <w:t>التداوي و الجنائز</w:t>
    </w:r>
    <w:r>
      <w:rPr>
        <w:rFonts w:cs="Times New Roman" w:hint="cs"/>
        <w:sz w:val="28"/>
        <w:szCs w:val="28"/>
        <w:rtl/>
      </w:rPr>
      <w:t>-</w:t>
    </w:r>
  </w:p>
  <w:p w:rsidR="00A45E8E" w:rsidRDefault="00736109">
    <w:r w:rsidRPr="00736109">
      <w:rPr>
        <w:rFonts w:cs="Monotype Koufi"/>
        <w:noProof/>
        <w:sz w:val="40"/>
        <w:szCs w:val="40"/>
      </w:rPr>
      <w:pict>
        <v:roundrect id="_x0000_s1025" style="position:absolute;left:0;text-align:left;margin-left:63pt;margin-top:5.35pt;width:484.6pt;height:715.6pt;z-index:-251656192;mso-position-horizontal-relative:page" arcsize="1214f" strokeweight="1.5pt">
          <v:stroke dashstyle="1 1"/>
          <v:shadow color="#969696" offset="-6pt,-6pt"/>
          <w10:wrap anchorx="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8E" w:rsidRDefault="00736109">
    <w:pPr>
      <w:pStyle w:val="a5"/>
    </w:pPr>
    <w:r>
      <w:rPr>
        <w:noProof/>
      </w:rPr>
      <w:pict>
        <v:roundrect id="_x0000_s1026" style="position:absolute;left:0;text-align:left;margin-left:27pt;margin-top:6.1pt;width:540pt;height:762.7pt;z-index:-251655168;mso-position-horizontal-relative:page" arcsize="1214f" strokeweight="1.5pt">
          <v:stroke dashstyle="1 1"/>
          <v:shadow color="#969696" offset="-6pt,-6pt"/>
          <w10:wrap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468"/>
    <w:multiLevelType w:val="hybridMultilevel"/>
    <w:tmpl w:val="1EFC2D7C"/>
    <w:lvl w:ilvl="0" w:tplc="539861B6">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3F75AC"/>
    <w:multiLevelType w:val="hybridMultilevel"/>
    <w:tmpl w:val="86087370"/>
    <w:lvl w:ilvl="0" w:tplc="24D2F9F6">
      <w:start w:val="1"/>
      <w:numFmt w:val="bullet"/>
      <w:lvlText w:val=""/>
      <w:lvlJc w:val="left"/>
      <w:pPr>
        <w:tabs>
          <w:tab w:val="num" w:pos="1080"/>
        </w:tabs>
        <w:ind w:left="1080" w:hanging="360"/>
      </w:pPr>
      <w:rPr>
        <w:rFonts w:ascii="Symbol" w:hAnsi="Symbol" w:hint="default"/>
        <w:sz w:val="36"/>
        <w:szCs w:val="3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5B5492"/>
    <w:multiLevelType w:val="hybridMultilevel"/>
    <w:tmpl w:val="87A65D90"/>
    <w:lvl w:ilvl="0" w:tplc="AD38EA8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075EA5"/>
    <w:multiLevelType w:val="hybridMultilevel"/>
    <w:tmpl w:val="DAFCA584"/>
    <w:lvl w:ilvl="0" w:tplc="847625A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7D7856"/>
    <w:multiLevelType w:val="multilevel"/>
    <w:tmpl w:val="57CA4C9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293C13DE"/>
    <w:multiLevelType w:val="hybridMultilevel"/>
    <w:tmpl w:val="246CC0A6"/>
    <w:lvl w:ilvl="0" w:tplc="9060429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531876"/>
    <w:multiLevelType w:val="hybridMultilevel"/>
    <w:tmpl w:val="A2C61208"/>
    <w:lvl w:ilvl="0" w:tplc="29FAD4A6">
      <w:start w:val="1"/>
      <w:numFmt w:val="decimal"/>
      <w:lvlText w:val="%1-"/>
      <w:lvlJc w:val="left"/>
      <w:pPr>
        <w:tabs>
          <w:tab w:val="num" w:pos="1140"/>
        </w:tabs>
        <w:ind w:left="1140" w:hanging="420"/>
      </w:pPr>
      <w:rPr>
        <w:rFonts w:hint="default"/>
        <w:lang w:bidi="ar-S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6202CBC"/>
    <w:multiLevelType w:val="hybridMultilevel"/>
    <w:tmpl w:val="E0B2C870"/>
    <w:lvl w:ilvl="0" w:tplc="E6EA534C">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024DA"/>
    <w:multiLevelType w:val="hybridMultilevel"/>
    <w:tmpl w:val="0E8EB5F8"/>
    <w:lvl w:ilvl="0" w:tplc="539861B6">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0646E75"/>
    <w:multiLevelType w:val="hybridMultilevel"/>
    <w:tmpl w:val="AA1EE162"/>
    <w:lvl w:ilvl="0" w:tplc="F4002A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1F7DCB"/>
    <w:multiLevelType w:val="hybridMultilevel"/>
    <w:tmpl w:val="B1767C28"/>
    <w:lvl w:ilvl="0" w:tplc="CB5C1F2E">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952B41"/>
    <w:multiLevelType w:val="hybridMultilevel"/>
    <w:tmpl w:val="39A04282"/>
    <w:lvl w:ilvl="0" w:tplc="B7FCEE9A">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85E66D9"/>
    <w:multiLevelType w:val="hybridMultilevel"/>
    <w:tmpl w:val="6F8CA5C6"/>
    <w:lvl w:ilvl="0" w:tplc="6882E00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nsid w:val="66AD47D8"/>
    <w:multiLevelType w:val="hybridMultilevel"/>
    <w:tmpl w:val="BD7A6148"/>
    <w:lvl w:ilvl="0" w:tplc="CFCE87F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CBE799A"/>
    <w:multiLevelType w:val="hybridMultilevel"/>
    <w:tmpl w:val="6652E5BE"/>
    <w:lvl w:ilvl="0" w:tplc="690EBE3A">
      <w:numFmt w:val="bullet"/>
      <w:lvlText w:val=""/>
      <w:lvlJc w:val="left"/>
      <w:pPr>
        <w:tabs>
          <w:tab w:val="num" w:pos="927"/>
        </w:tabs>
        <w:ind w:left="927" w:hanging="360"/>
      </w:pPr>
      <w:rPr>
        <w:rFonts w:ascii="Symbol" w:eastAsia="Times New Roman" w:hAnsi="Symbol" w:cs="Traditional Arabic" w:hint="default"/>
        <w:lang w:bidi="ar-SA"/>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6D95456B"/>
    <w:multiLevelType w:val="multilevel"/>
    <w:tmpl w:val="57CA4C9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7E166A24"/>
    <w:multiLevelType w:val="hybridMultilevel"/>
    <w:tmpl w:val="B5425C6C"/>
    <w:lvl w:ilvl="0" w:tplc="4BA2D6B6">
      <w:start w:val="1"/>
      <w:numFmt w:val="decimal"/>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1"/>
  </w:num>
  <w:num w:numId="2">
    <w:abstractNumId w:val="8"/>
  </w:num>
  <w:num w:numId="3">
    <w:abstractNumId w:val="6"/>
  </w:num>
  <w:num w:numId="4">
    <w:abstractNumId w:val="12"/>
  </w:num>
  <w:num w:numId="5">
    <w:abstractNumId w:val="11"/>
  </w:num>
  <w:num w:numId="6">
    <w:abstractNumId w:val="15"/>
  </w:num>
  <w:num w:numId="7">
    <w:abstractNumId w:val="0"/>
  </w:num>
  <w:num w:numId="8">
    <w:abstractNumId w:val="4"/>
  </w:num>
  <w:num w:numId="9">
    <w:abstractNumId w:val="2"/>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5"/>
  </w:num>
  <w:num w:numId="14">
    <w:abstractNumId w:val="3"/>
  </w:num>
  <w:num w:numId="15">
    <w:abstractNumId w:val="13"/>
  </w:num>
  <w:num w:numId="16">
    <w:abstractNumId w:val="10"/>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7650"/>
    <o:shapelayout v:ext="edit">
      <o:idmap v:ext="edit" data="1"/>
    </o:shapelayout>
  </w:hdrShapeDefaults>
  <w:footnotePr>
    <w:numRestart w:val="eachPage"/>
    <w:footnote w:id="0"/>
    <w:footnote w:id="1"/>
  </w:footnotePr>
  <w:endnotePr>
    <w:endnote w:id="0"/>
    <w:endnote w:id="1"/>
  </w:endnotePr>
  <w:compat/>
  <w:rsids>
    <w:rsidRoot w:val="00D70F5B"/>
    <w:rsid w:val="00017971"/>
    <w:rsid w:val="0002708F"/>
    <w:rsid w:val="00043161"/>
    <w:rsid w:val="00062D66"/>
    <w:rsid w:val="00095B00"/>
    <w:rsid w:val="000B79F7"/>
    <w:rsid w:val="000E00B7"/>
    <w:rsid w:val="00132365"/>
    <w:rsid w:val="00132E5A"/>
    <w:rsid w:val="00161E67"/>
    <w:rsid w:val="00165DB6"/>
    <w:rsid w:val="001B229E"/>
    <w:rsid w:val="001B3B5C"/>
    <w:rsid w:val="001C1333"/>
    <w:rsid w:val="001C70F1"/>
    <w:rsid w:val="001D1982"/>
    <w:rsid w:val="001D4DB6"/>
    <w:rsid w:val="00206DB9"/>
    <w:rsid w:val="00255B1B"/>
    <w:rsid w:val="00275E59"/>
    <w:rsid w:val="002955BA"/>
    <w:rsid w:val="002B2692"/>
    <w:rsid w:val="002C5F10"/>
    <w:rsid w:val="002D75D7"/>
    <w:rsid w:val="00305A66"/>
    <w:rsid w:val="00314EE0"/>
    <w:rsid w:val="003D6070"/>
    <w:rsid w:val="003E7E9B"/>
    <w:rsid w:val="003F18D6"/>
    <w:rsid w:val="003F3A2C"/>
    <w:rsid w:val="003F6ED3"/>
    <w:rsid w:val="00426F91"/>
    <w:rsid w:val="00430F2B"/>
    <w:rsid w:val="004569D6"/>
    <w:rsid w:val="00464106"/>
    <w:rsid w:val="00474BF6"/>
    <w:rsid w:val="0048086A"/>
    <w:rsid w:val="00480C13"/>
    <w:rsid w:val="00497B97"/>
    <w:rsid w:val="004A44AC"/>
    <w:rsid w:val="004A66F5"/>
    <w:rsid w:val="004C75D2"/>
    <w:rsid w:val="004E58B9"/>
    <w:rsid w:val="004E6A66"/>
    <w:rsid w:val="0050317A"/>
    <w:rsid w:val="00530CAF"/>
    <w:rsid w:val="00556876"/>
    <w:rsid w:val="00561BB4"/>
    <w:rsid w:val="005A3352"/>
    <w:rsid w:val="005E1B8D"/>
    <w:rsid w:val="005E7E7D"/>
    <w:rsid w:val="006004D7"/>
    <w:rsid w:val="00630DF3"/>
    <w:rsid w:val="00661EC2"/>
    <w:rsid w:val="0067028C"/>
    <w:rsid w:val="00697075"/>
    <w:rsid w:val="00697D6A"/>
    <w:rsid w:val="006A125F"/>
    <w:rsid w:val="006B1885"/>
    <w:rsid w:val="006D5126"/>
    <w:rsid w:val="006D6F88"/>
    <w:rsid w:val="006E195F"/>
    <w:rsid w:val="006E6499"/>
    <w:rsid w:val="006F4380"/>
    <w:rsid w:val="006F7239"/>
    <w:rsid w:val="007011AD"/>
    <w:rsid w:val="0072404A"/>
    <w:rsid w:val="0073563A"/>
    <w:rsid w:val="00736109"/>
    <w:rsid w:val="00742C24"/>
    <w:rsid w:val="00753715"/>
    <w:rsid w:val="00765F1B"/>
    <w:rsid w:val="0077566F"/>
    <w:rsid w:val="007871B6"/>
    <w:rsid w:val="007C2653"/>
    <w:rsid w:val="007C362C"/>
    <w:rsid w:val="007E6B63"/>
    <w:rsid w:val="007E7CB0"/>
    <w:rsid w:val="00850C2B"/>
    <w:rsid w:val="008631E3"/>
    <w:rsid w:val="008700D0"/>
    <w:rsid w:val="00884528"/>
    <w:rsid w:val="00894834"/>
    <w:rsid w:val="008A080F"/>
    <w:rsid w:val="008B33EE"/>
    <w:rsid w:val="008B6332"/>
    <w:rsid w:val="00906AC0"/>
    <w:rsid w:val="00914EBD"/>
    <w:rsid w:val="009256A3"/>
    <w:rsid w:val="00934E7A"/>
    <w:rsid w:val="00966E81"/>
    <w:rsid w:val="00967FE7"/>
    <w:rsid w:val="0099648F"/>
    <w:rsid w:val="00996ABC"/>
    <w:rsid w:val="009A165F"/>
    <w:rsid w:val="009D0BC8"/>
    <w:rsid w:val="009E5E22"/>
    <w:rsid w:val="00A11CA1"/>
    <w:rsid w:val="00A2215E"/>
    <w:rsid w:val="00A45E8E"/>
    <w:rsid w:val="00A83F88"/>
    <w:rsid w:val="00AD45FC"/>
    <w:rsid w:val="00B01C6C"/>
    <w:rsid w:val="00B1265B"/>
    <w:rsid w:val="00B13F80"/>
    <w:rsid w:val="00B274D7"/>
    <w:rsid w:val="00B27590"/>
    <w:rsid w:val="00B27A6D"/>
    <w:rsid w:val="00B31E56"/>
    <w:rsid w:val="00B47A11"/>
    <w:rsid w:val="00B67301"/>
    <w:rsid w:val="00B8562D"/>
    <w:rsid w:val="00BA0B62"/>
    <w:rsid w:val="00BA4EE8"/>
    <w:rsid w:val="00BE02DB"/>
    <w:rsid w:val="00BE129F"/>
    <w:rsid w:val="00C26770"/>
    <w:rsid w:val="00C70F87"/>
    <w:rsid w:val="00C8106A"/>
    <w:rsid w:val="00C82734"/>
    <w:rsid w:val="00C86414"/>
    <w:rsid w:val="00C86D38"/>
    <w:rsid w:val="00C95298"/>
    <w:rsid w:val="00CA19CA"/>
    <w:rsid w:val="00CA5E40"/>
    <w:rsid w:val="00CB12EB"/>
    <w:rsid w:val="00CB3E4A"/>
    <w:rsid w:val="00CD6101"/>
    <w:rsid w:val="00CE3F1F"/>
    <w:rsid w:val="00D00AF6"/>
    <w:rsid w:val="00D1223A"/>
    <w:rsid w:val="00D30C90"/>
    <w:rsid w:val="00D36751"/>
    <w:rsid w:val="00D70F5B"/>
    <w:rsid w:val="00D75EA1"/>
    <w:rsid w:val="00DA35E6"/>
    <w:rsid w:val="00DE366F"/>
    <w:rsid w:val="00E27993"/>
    <w:rsid w:val="00E32E7A"/>
    <w:rsid w:val="00E57A53"/>
    <w:rsid w:val="00EF41D9"/>
    <w:rsid w:val="00F22825"/>
    <w:rsid w:val="00F24699"/>
    <w:rsid w:val="00F270E0"/>
    <w:rsid w:val="00F33383"/>
    <w:rsid w:val="00F33C08"/>
    <w:rsid w:val="00F4249C"/>
    <w:rsid w:val="00F56864"/>
    <w:rsid w:val="00F56DE9"/>
    <w:rsid w:val="00F92BE7"/>
    <w:rsid w:val="00FB226A"/>
    <w:rsid w:val="00FB45A5"/>
    <w:rsid w:val="00FB5D29"/>
    <w:rsid w:val="00FC48AD"/>
    <w:rsid w:val="00FD05D5"/>
    <w:rsid w:val="00FD2A07"/>
    <w:rsid w:val="00FF63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F5B"/>
    <w:pPr>
      <w:widowControl w:val="0"/>
      <w:bidi/>
      <w:spacing w:after="0" w:line="240" w:lineRule="auto"/>
      <w:ind w:firstLine="567"/>
      <w:jc w:val="lowKashida"/>
    </w:pPr>
    <w:rPr>
      <w:rFonts w:ascii="Times New Roman" w:eastAsia="Times New Roman" w:hAnsi="Times New Roman"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0F5B"/>
    <w:pPr>
      <w:tabs>
        <w:tab w:val="center" w:pos="4153"/>
        <w:tab w:val="right" w:pos="8306"/>
      </w:tabs>
    </w:pPr>
  </w:style>
  <w:style w:type="character" w:customStyle="1" w:styleId="Char">
    <w:name w:val="تذييل صفحة Char"/>
    <w:basedOn w:val="a0"/>
    <w:link w:val="a3"/>
    <w:rsid w:val="00D70F5B"/>
    <w:rPr>
      <w:rFonts w:ascii="Times New Roman" w:eastAsia="Times New Roman" w:hAnsi="Times New Roman" w:cs="Traditional Arabic"/>
      <w:sz w:val="36"/>
      <w:szCs w:val="36"/>
    </w:rPr>
  </w:style>
  <w:style w:type="character" w:styleId="a4">
    <w:name w:val="page number"/>
    <w:basedOn w:val="a0"/>
    <w:rsid w:val="00D70F5B"/>
  </w:style>
  <w:style w:type="paragraph" w:styleId="a5">
    <w:name w:val="header"/>
    <w:basedOn w:val="a"/>
    <w:link w:val="Char0"/>
    <w:rsid w:val="00D70F5B"/>
    <w:pPr>
      <w:tabs>
        <w:tab w:val="center" w:pos="4153"/>
        <w:tab w:val="right" w:pos="8306"/>
      </w:tabs>
    </w:pPr>
  </w:style>
  <w:style w:type="character" w:customStyle="1" w:styleId="Char0">
    <w:name w:val="رأس صفحة Char"/>
    <w:basedOn w:val="a0"/>
    <w:link w:val="a5"/>
    <w:rsid w:val="00D70F5B"/>
    <w:rPr>
      <w:rFonts w:ascii="Times New Roman" w:eastAsia="Times New Roman" w:hAnsi="Times New Roman" w:cs="Traditional Arabic"/>
      <w:sz w:val="36"/>
      <w:szCs w:val="36"/>
    </w:rPr>
  </w:style>
  <w:style w:type="character" w:styleId="a6">
    <w:name w:val="Emphasis"/>
    <w:basedOn w:val="a0"/>
    <w:qFormat/>
    <w:rsid w:val="00D70F5B"/>
    <w:rPr>
      <w:i/>
      <w:iCs/>
    </w:rPr>
  </w:style>
  <w:style w:type="paragraph" w:styleId="a7">
    <w:name w:val="List Paragraph"/>
    <w:basedOn w:val="a"/>
    <w:uiPriority w:val="34"/>
    <w:qFormat/>
    <w:rsid w:val="00D70F5B"/>
    <w:pPr>
      <w:ind w:left="720"/>
    </w:pPr>
  </w:style>
  <w:style w:type="character" w:styleId="a8">
    <w:name w:val="Strong"/>
    <w:basedOn w:val="a0"/>
    <w:qFormat/>
    <w:rsid w:val="00D70F5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15050</TotalTime>
  <Pages>1</Pages>
  <Words>3832</Words>
  <Characters>21846</Characters>
  <Application>Microsoft Office Word</Application>
  <DocSecurity>0</DocSecurity>
  <Lines>182</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xp</cp:lastModifiedBy>
  <cp:revision>6</cp:revision>
  <dcterms:created xsi:type="dcterms:W3CDTF">2010-10-24T04:14:00Z</dcterms:created>
  <dcterms:modified xsi:type="dcterms:W3CDTF">2010-12-08T20:28:00Z</dcterms:modified>
</cp:coreProperties>
</file>