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CD" w:rsidRDefault="00DD3E0E" w:rsidP="008C7046">
      <w:pPr>
        <w:ind w:left="283"/>
        <w:jc w:val="center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(</w:t>
      </w:r>
      <w:r w:rsidR="002B2719">
        <w:rPr>
          <w:rFonts w:cs="Simplified Arabic" w:hint="cs"/>
          <w:b/>
          <w:bCs/>
          <w:sz w:val="28"/>
          <w:szCs w:val="28"/>
          <w:rtl/>
          <w:lang w:bidi="ar-AE"/>
        </w:rPr>
        <w:t>ا</w:t>
      </w:r>
      <w:r w:rsidR="00845AB7">
        <w:rPr>
          <w:rFonts w:cs="Simplified Arabic" w:hint="cs"/>
          <w:b/>
          <w:bCs/>
          <w:sz w:val="28"/>
          <w:szCs w:val="28"/>
          <w:rtl/>
          <w:lang w:bidi="ar-AE"/>
        </w:rPr>
        <w:t>لإيمان</w:t>
      </w:r>
      <w:r w:rsidR="00035453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بالقدر خيره وشره</w:t>
      </w:r>
      <w:r w:rsidR="003D1719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)</w:t>
      </w:r>
    </w:p>
    <w:p w:rsidR="004A31FA" w:rsidRDefault="00237B24" w:rsidP="000771B5">
      <w:pPr>
        <w:ind w:left="283"/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ان الحمد لله، نحمده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AE"/>
        </w:rPr>
        <w:t>ونستعينه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ونستغفره، ونعوذ بالله من شرور انفسنا ومن سيئات اعمالنا ، من يهد الله فهو المهتد ومن يضلل فلن تجد له وليا مرشدا ، واشهد ان لا اله الا الله وحده لا شريك له</w:t>
      </w:r>
      <w:r w:rsidR="00A92B2E">
        <w:rPr>
          <w:rFonts w:cs="Simplified Arabic" w:hint="cs"/>
          <w:b/>
          <w:bCs/>
          <w:sz w:val="28"/>
          <w:szCs w:val="28"/>
          <w:rtl/>
          <w:lang w:bidi="ar-AE"/>
        </w:rPr>
        <w:t>،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واشهد ان محمدا عبده ورسوله.</w:t>
      </w:r>
    </w:p>
    <w:p w:rsidR="00F02E4A" w:rsidRDefault="00F02E4A" w:rsidP="000771B5">
      <w:pPr>
        <w:ind w:left="283"/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 w:rsidRPr="00F02E4A">
        <w:rPr>
          <w:rFonts w:cs="Simplified Arabic"/>
          <w:b/>
          <w:bCs/>
          <w:sz w:val="28"/>
          <w:szCs w:val="28"/>
          <w:rtl/>
          <w:lang w:bidi="ar-AE"/>
        </w:rPr>
        <w:t>{</w:t>
      </w:r>
      <w:r w:rsidRPr="00F02E4A">
        <w:rPr>
          <w:rFonts w:cs="Simplified Arabic" w:hint="cs"/>
          <w:b/>
          <w:bCs/>
          <w:sz w:val="28"/>
          <w:szCs w:val="28"/>
          <w:rtl/>
          <w:lang w:bidi="ar-AE"/>
        </w:rPr>
        <w:t>يَا</w:t>
      </w:r>
      <w:r w:rsidRPr="00F02E4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F02E4A">
        <w:rPr>
          <w:rFonts w:cs="Simplified Arabic" w:hint="cs"/>
          <w:b/>
          <w:bCs/>
          <w:sz w:val="28"/>
          <w:szCs w:val="28"/>
          <w:rtl/>
          <w:lang w:bidi="ar-AE"/>
        </w:rPr>
        <w:t>أَيُّهَا</w:t>
      </w:r>
      <w:r w:rsidRPr="00F02E4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F02E4A">
        <w:rPr>
          <w:rFonts w:cs="Simplified Arabic" w:hint="cs"/>
          <w:b/>
          <w:bCs/>
          <w:sz w:val="28"/>
          <w:szCs w:val="28"/>
          <w:rtl/>
          <w:lang w:bidi="ar-AE"/>
        </w:rPr>
        <w:t>الَّذِينَ</w:t>
      </w:r>
      <w:r w:rsidRPr="00F02E4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F02E4A">
        <w:rPr>
          <w:rFonts w:cs="Simplified Arabic" w:hint="cs"/>
          <w:b/>
          <w:bCs/>
          <w:sz w:val="28"/>
          <w:szCs w:val="28"/>
          <w:rtl/>
          <w:lang w:bidi="ar-AE"/>
        </w:rPr>
        <w:t>آمَنُواْ</w:t>
      </w:r>
      <w:r w:rsidRPr="00F02E4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F02E4A">
        <w:rPr>
          <w:rFonts w:cs="Simplified Arabic" w:hint="cs"/>
          <w:b/>
          <w:bCs/>
          <w:sz w:val="28"/>
          <w:szCs w:val="28"/>
          <w:rtl/>
          <w:lang w:bidi="ar-AE"/>
        </w:rPr>
        <w:t>اتَّقُواْ</w:t>
      </w:r>
      <w:r w:rsidRPr="00F02E4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F02E4A">
        <w:rPr>
          <w:rFonts w:cs="Simplified Arabic" w:hint="cs"/>
          <w:b/>
          <w:bCs/>
          <w:sz w:val="28"/>
          <w:szCs w:val="28"/>
          <w:rtl/>
          <w:lang w:bidi="ar-AE"/>
        </w:rPr>
        <w:t>اللّهَ</w:t>
      </w:r>
      <w:r w:rsidRPr="00F02E4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F02E4A">
        <w:rPr>
          <w:rFonts w:cs="Simplified Arabic" w:hint="cs"/>
          <w:b/>
          <w:bCs/>
          <w:sz w:val="28"/>
          <w:szCs w:val="28"/>
          <w:rtl/>
          <w:lang w:bidi="ar-AE"/>
        </w:rPr>
        <w:t>حَقَّ</w:t>
      </w:r>
      <w:r w:rsidRPr="00F02E4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F02E4A">
        <w:rPr>
          <w:rFonts w:cs="Simplified Arabic" w:hint="cs"/>
          <w:b/>
          <w:bCs/>
          <w:sz w:val="28"/>
          <w:szCs w:val="28"/>
          <w:rtl/>
          <w:lang w:bidi="ar-AE"/>
        </w:rPr>
        <w:t>تُقَاتِهِ</w:t>
      </w:r>
      <w:r w:rsidRPr="00F02E4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F02E4A">
        <w:rPr>
          <w:rFonts w:cs="Simplified Arabic" w:hint="cs"/>
          <w:b/>
          <w:bCs/>
          <w:sz w:val="28"/>
          <w:szCs w:val="28"/>
          <w:rtl/>
          <w:lang w:bidi="ar-AE"/>
        </w:rPr>
        <w:t>وَلاَ</w:t>
      </w:r>
      <w:r w:rsidRPr="00F02E4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F02E4A">
        <w:rPr>
          <w:rFonts w:cs="Simplified Arabic" w:hint="cs"/>
          <w:b/>
          <w:bCs/>
          <w:sz w:val="28"/>
          <w:szCs w:val="28"/>
          <w:rtl/>
          <w:lang w:bidi="ar-AE"/>
        </w:rPr>
        <w:t>تَمُوتُنَّ</w:t>
      </w:r>
      <w:r w:rsidRPr="00F02E4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F02E4A">
        <w:rPr>
          <w:rFonts w:cs="Simplified Arabic" w:hint="cs"/>
          <w:b/>
          <w:bCs/>
          <w:sz w:val="28"/>
          <w:szCs w:val="28"/>
          <w:rtl/>
          <w:lang w:bidi="ar-AE"/>
        </w:rPr>
        <w:t>إِلاَّ</w:t>
      </w:r>
      <w:r w:rsidRPr="00F02E4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F02E4A">
        <w:rPr>
          <w:rFonts w:cs="Simplified Arabic" w:hint="cs"/>
          <w:b/>
          <w:bCs/>
          <w:sz w:val="28"/>
          <w:szCs w:val="28"/>
          <w:rtl/>
          <w:lang w:bidi="ar-AE"/>
        </w:rPr>
        <w:t>وَأَنتُم</w:t>
      </w:r>
      <w:r w:rsidRPr="00F02E4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F02E4A">
        <w:rPr>
          <w:rFonts w:cs="Simplified Arabic" w:hint="cs"/>
          <w:b/>
          <w:bCs/>
          <w:sz w:val="28"/>
          <w:szCs w:val="28"/>
          <w:rtl/>
          <w:lang w:bidi="ar-AE"/>
        </w:rPr>
        <w:t>مُّسْلِمُونَ</w:t>
      </w:r>
      <w:r w:rsidRPr="00F02E4A">
        <w:rPr>
          <w:rFonts w:cs="Simplified Arabic"/>
          <w:b/>
          <w:bCs/>
          <w:sz w:val="28"/>
          <w:szCs w:val="28"/>
          <w:rtl/>
          <w:lang w:bidi="ar-AE"/>
        </w:rPr>
        <w:t xml:space="preserve"> }</w:t>
      </w:r>
      <w:r w:rsidRPr="00F02E4A">
        <w:rPr>
          <w:rFonts w:cs="Simplified Arabic" w:hint="cs"/>
          <w:b/>
          <w:bCs/>
          <w:sz w:val="28"/>
          <w:szCs w:val="28"/>
          <w:rtl/>
          <w:lang w:bidi="ar-AE"/>
        </w:rPr>
        <w:t>آل</w:t>
      </w:r>
      <w:r w:rsidRPr="00F02E4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F02E4A">
        <w:rPr>
          <w:rFonts w:cs="Simplified Arabic" w:hint="cs"/>
          <w:b/>
          <w:bCs/>
          <w:sz w:val="28"/>
          <w:szCs w:val="28"/>
          <w:rtl/>
          <w:lang w:bidi="ar-AE"/>
        </w:rPr>
        <w:t>عمران</w:t>
      </w:r>
      <w:r w:rsidRPr="00F02E4A">
        <w:rPr>
          <w:rFonts w:cs="Simplified Arabic"/>
          <w:b/>
          <w:bCs/>
          <w:sz w:val="28"/>
          <w:szCs w:val="28"/>
          <w:rtl/>
          <w:lang w:bidi="ar-AE"/>
        </w:rPr>
        <w:t>102</w:t>
      </w:r>
      <w:r w:rsidR="00171668">
        <w:rPr>
          <w:rFonts w:cs="Simplified Arabic" w:hint="cs"/>
          <w:b/>
          <w:bCs/>
          <w:sz w:val="28"/>
          <w:szCs w:val="28"/>
          <w:rtl/>
          <w:lang w:bidi="ar-AE"/>
        </w:rPr>
        <w:t>.</w:t>
      </w:r>
    </w:p>
    <w:p w:rsidR="00F02E4A" w:rsidRDefault="00CA088D" w:rsidP="000771B5">
      <w:pPr>
        <w:ind w:left="283"/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 w:rsidRPr="00CA088D">
        <w:rPr>
          <w:rFonts w:cs="Simplified Arabic"/>
          <w:b/>
          <w:bCs/>
          <w:sz w:val="28"/>
          <w:szCs w:val="28"/>
          <w:rtl/>
          <w:lang w:bidi="ar-AE"/>
        </w:rPr>
        <w:t>{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يَا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أَيُّهَا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النَّاسُ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اتَّقُواْ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رَبَّكُمُ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الَّذِي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خَلَقَكُم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مِّن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نَّفْسٍ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وَاحِدَةٍ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وَخَلَقَ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مِنْهَا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زَوْجَهَا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وَبَثَّ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مِنْهُمَا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رِجَالاً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كَثِيراً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وَنِسَاء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وَاتَّقُواْ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اللّهَ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الَّذِي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تَسَاءلُونَ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بِهِ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وَالأَرْحَامَ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إِنَّ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اللّهَ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كَانَ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عَلَيْكُمْ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رَقِيباً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 xml:space="preserve"> }</w:t>
      </w:r>
      <w:r w:rsidRPr="00CA088D">
        <w:rPr>
          <w:rFonts w:cs="Simplified Arabic" w:hint="cs"/>
          <w:b/>
          <w:bCs/>
          <w:sz w:val="28"/>
          <w:szCs w:val="28"/>
          <w:rtl/>
          <w:lang w:bidi="ar-AE"/>
        </w:rPr>
        <w:t>النساء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>1</w:t>
      </w:r>
      <w:r w:rsidR="00171668">
        <w:rPr>
          <w:rFonts w:cs="Simplified Arabic" w:hint="cs"/>
          <w:b/>
          <w:bCs/>
          <w:sz w:val="28"/>
          <w:szCs w:val="28"/>
          <w:rtl/>
          <w:lang w:bidi="ar-AE"/>
        </w:rPr>
        <w:t>.</w:t>
      </w:r>
    </w:p>
    <w:p w:rsidR="00CA088D" w:rsidRDefault="00171668" w:rsidP="000771B5">
      <w:pPr>
        <w:ind w:left="283"/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 w:rsidRPr="00CA088D">
        <w:rPr>
          <w:rFonts w:cs="Simplified Arabic"/>
          <w:b/>
          <w:bCs/>
          <w:sz w:val="28"/>
          <w:szCs w:val="28"/>
          <w:rtl/>
          <w:lang w:bidi="ar-AE"/>
        </w:rPr>
        <w:t>{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يَا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أَيُّهَا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الَّذِينَ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آمَنُوا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اتَّقُوا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اللَّهَ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وَقُولُوا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قَوْلاً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سَدِيداً</w:t>
      </w:r>
      <w:r w:rsidR="00203B94">
        <w:rPr>
          <w:rFonts w:cs="Simplified Arabic"/>
          <w:b/>
          <w:bCs/>
          <w:sz w:val="28"/>
          <w:szCs w:val="28"/>
          <w:rtl/>
          <w:lang w:bidi="ar-AE"/>
        </w:rPr>
        <w:t>{70}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يُصْلِحْ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لَكُمْ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أَعْمَالَكُمْ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وَيَغْفِرْ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لَكُمْ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ذُنُوبَكُمْ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وَمَن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يُطِعْ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اللَّهَ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وَرَسُولَهُ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فَقَدْ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فَازَ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فَوْزاً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171668">
        <w:rPr>
          <w:rFonts w:cs="Simplified Arabic" w:hint="cs"/>
          <w:b/>
          <w:bCs/>
          <w:sz w:val="28"/>
          <w:szCs w:val="28"/>
          <w:rtl/>
          <w:lang w:bidi="ar-AE"/>
        </w:rPr>
        <w:t>عَظِيماً</w:t>
      </w:r>
      <w:r w:rsidRPr="00171668">
        <w:rPr>
          <w:rFonts w:cs="Simplified Arabic"/>
          <w:b/>
          <w:bCs/>
          <w:sz w:val="28"/>
          <w:szCs w:val="28"/>
          <w:rtl/>
          <w:lang w:bidi="ar-AE"/>
        </w:rPr>
        <w:t>{71}</w:t>
      </w:r>
      <w:r w:rsidRPr="00CA088D">
        <w:rPr>
          <w:rFonts w:cs="Simplified Arabic"/>
          <w:b/>
          <w:bCs/>
          <w:sz w:val="28"/>
          <w:szCs w:val="28"/>
          <w:rtl/>
          <w:lang w:bidi="ar-AE"/>
        </w:rPr>
        <w:t>}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الاحزاب70-71.</w:t>
      </w:r>
    </w:p>
    <w:p w:rsidR="00A92B2E" w:rsidRDefault="0013402D" w:rsidP="000771B5">
      <w:pPr>
        <w:ind w:left="283"/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proofErr w:type="gramStart"/>
      <w:r>
        <w:rPr>
          <w:rFonts w:cs="Simplified Arabic" w:hint="cs"/>
          <w:b/>
          <w:bCs/>
          <w:sz w:val="28"/>
          <w:szCs w:val="28"/>
          <w:rtl/>
          <w:lang w:bidi="ar-AE"/>
        </w:rPr>
        <w:t>أما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</w:t>
      </w:r>
      <w:r w:rsidR="00A92B2E">
        <w:rPr>
          <w:rFonts w:cs="Simplified Arabic" w:hint="cs"/>
          <w:b/>
          <w:bCs/>
          <w:sz w:val="28"/>
          <w:szCs w:val="28"/>
          <w:rtl/>
          <w:lang w:bidi="ar-AE"/>
        </w:rPr>
        <w:t xml:space="preserve">بعـد: 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أيها</w:t>
      </w:r>
      <w:r w:rsidR="00A92B2E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الأحبة</w:t>
      </w:r>
      <w:r w:rsidR="00A92B2E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الكرام.</w:t>
      </w:r>
    </w:p>
    <w:p w:rsidR="00A92B2E" w:rsidRDefault="00A92B2E" w:rsidP="000771B5">
      <w:pPr>
        <w:ind w:left="283"/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تكلمنا في الجمعة ال</w:t>
      </w:r>
      <w:r w:rsidR="00A468F7">
        <w:rPr>
          <w:rFonts w:cs="Simplified Arabic" w:hint="cs"/>
          <w:b/>
          <w:bCs/>
          <w:sz w:val="28"/>
          <w:szCs w:val="28"/>
          <w:rtl/>
          <w:lang w:bidi="ar-AE"/>
        </w:rPr>
        <w:t>ماضية مع حضراتكم عن الركن الخامس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من اركان الايمان ، </w:t>
      </w:r>
      <w:r w:rsidR="0021004A">
        <w:rPr>
          <w:rFonts w:cs="Simplified Arabic" w:hint="cs"/>
          <w:b/>
          <w:bCs/>
          <w:sz w:val="28"/>
          <w:szCs w:val="28"/>
          <w:rtl/>
          <w:lang w:bidi="ar-AE"/>
        </w:rPr>
        <w:t>و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اما اليوم ف</w:t>
      </w:r>
      <w:r w:rsidR="0021004A">
        <w:rPr>
          <w:rFonts w:cs="Simplified Arabic" w:hint="cs"/>
          <w:b/>
          <w:bCs/>
          <w:sz w:val="28"/>
          <w:szCs w:val="28"/>
          <w:rtl/>
          <w:lang w:bidi="ar-AE"/>
        </w:rPr>
        <w:t>س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نقف</w:t>
      </w:r>
      <w:r w:rsidR="0021004A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</w:t>
      </w:r>
      <w:r w:rsidR="0021004A">
        <w:rPr>
          <w:rFonts w:cs="Simplified Arabic"/>
          <w:b/>
          <w:bCs/>
          <w:sz w:val="28"/>
          <w:szCs w:val="28"/>
          <w:rtl/>
          <w:lang w:bidi="ar-AE"/>
        </w:rPr>
        <w:t>–</w:t>
      </w:r>
      <w:r w:rsidR="0021004A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ان شاء الله -</w:t>
      </w:r>
      <w:r w:rsidR="00A468F7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عند الركن السادس والاخير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من هذه الاركان</w:t>
      </w:r>
      <w:r w:rsidR="00A468F7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العظيمة ألا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وهو "الايمان </w:t>
      </w:r>
      <w:r w:rsidR="00A468F7">
        <w:rPr>
          <w:rFonts w:cs="Simplified Arabic" w:hint="cs"/>
          <w:b/>
          <w:bCs/>
          <w:sz w:val="28"/>
          <w:szCs w:val="28"/>
          <w:rtl/>
          <w:lang w:bidi="ar-AE"/>
        </w:rPr>
        <w:t>بال</w:t>
      </w:r>
      <w:r w:rsidR="00B248E6">
        <w:rPr>
          <w:rFonts w:cs="Simplified Arabic" w:hint="cs"/>
          <w:b/>
          <w:bCs/>
          <w:sz w:val="28"/>
          <w:szCs w:val="28"/>
          <w:rtl/>
          <w:lang w:bidi="ar-AE"/>
        </w:rPr>
        <w:t>قدر خيره وشره</w:t>
      </w:r>
      <w:r w:rsidR="0021004A">
        <w:rPr>
          <w:rFonts w:cs="Simplified Arabic" w:hint="cs"/>
          <w:b/>
          <w:bCs/>
          <w:sz w:val="28"/>
          <w:szCs w:val="28"/>
          <w:rtl/>
          <w:lang w:bidi="ar-AE"/>
        </w:rPr>
        <w:t>".</w:t>
      </w:r>
    </w:p>
    <w:p w:rsidR="00203B94" w:rsidRDefault="002C326C" w:rsidP="000771B5">
      <w:pPr>
        <w:ind w:left="283"/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وكما تعودنا مع حضراتكم فان حديثنا اذا كان مهما وحساسا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AE"/>
        </w:rPr>
        <w:t>فاننا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ندرجه ضمن محاور مختلفة علَّنا نخرج من هذه الكلمات بذنب مغفور ، وعيب مستور ، وعقيدة صافية.</w:t>
      </w:r>
    </w:p>
    <w:p w:rsidR="002C326C" w:rsidRDefault="002C326C" w:rsidP="000771B5">
      <w:pPr>
        <w:ind w:left="283"/>
        <w:jc w:val="both"/>
        <w:rPr>
          <w:rFonts w:cs="Simplified Arabic"/>
          <w:b/>
          <w:bCs/>
          <w:sz w:val="28"/>
          <w:szCs w:val="28"/>
          <w:u w:val="single"/>
          <w:rtl/>
          <w:lang w:bidi="ar-AE"/>
        </w:rPr>
      </w:pPr>
      <w:r w:rsidRPr="002C326C">
        <w:rPr>
          <w:rFonts w:cs="Simplified Arabic" w:hint="cs"/>
          <w:b/>
          <w:bCs/>
          <w:sz w:val="28"/>
          <w:szCs w:val="28"/>
          <w:u w:val="single"/>
          <w:rtl/>
          <w:lang w:bidi="ar-AE"/>
        </w:rPr>
        <w:t xml:space="preserve">التعريف بالقضاء </w:t>
      </w:r>
      <w:proofErr w:type="gramStart"/>
      <w:r w:rsidRPr="002C326C">
        <w:rPr>
          <w:rFonts w:cs="Simplified Arabic" w:hint="cs"/>
          <w:b/>
          <w:bCs/>
          <w:sz w:val="28"/>
          <w:szCs w:val="28"/>
          <w:u w:val="single"/>
          <w:rtl/>
          <w:lang w:bidi="ar-AE"/>
        </w:rPr>
        <w:t>والقدر</w:t>
      </w:r>
      <w:proofErr w:type="gramEnd"/>
      <w:r w:rsidRPr="002C326C">
        <w:rPr>
          <w:rFonts w:cs="Simplified Arabic" w:hint="cs"/>
          <w:b/>
          <w:bCs/>
          <w:sz w:val="28"/>
          <w:szCs w:val="28"/>
          <w:u w:val="single"/>
          <w:rtl/>
          <w:lang w:bidi="ar-AE"/>
        </w:rPr>
        <w:t xml:space="preserve"> وما الفرق بينهما؟</w:t>
      </w:r>
    </w:p>
    <w:p w:rsidR="002C326C" w:rsidRDefault="002C326C" w:rsidP="000771B5">
      <w:pPr>
        <w:ind w:left="283"/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فأو</w:t>
      </w:r>
      <w:r w:rsidR="004B2EB7">
        <w:rPr>
          <w:rFonts w:cs="Simplified Arabic" w:hint="cs"/>
          <w:b/>
          <w:bCs/>
          <w:sz w:val="28"/>
          <w:szCs w:val="28"/>
          <w:rtl/>
          <w:lang w:bidi="ar-AE"/>
        </w:rPr>
        <w:t>َّ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ل</w:t>
      </w:r>
      <w:r w:rsidR="004B2EB7">
        <w:rPr>
          <w:rFonts w:cs="Simplified Arabic" w:hint="cs"/>
          <w:b/>
          <w:bCs/>
          <w:sz w:val="28"/>
          <w:szCs w:val="28"/>
          <w:rtl/>
          <w:lang w:bidi="ar-AE"/>
        </w:rPr>
        <w:t>ُّ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ما يجب على المؤمن معرفته من القضاء والقدر هو معرفة</w:t>
      </w:r>
      <w:r w:rsidR="004B2EB7">
        <w:rPr>
          <w:rFonts w:cs="Simplified Arabic" w:hint="cs"/>
          <w:b/>
          <w:bCs/>
          <w:sz w:val="28"/>
          <w:szCs w:val="28"/>
          <w:rtl/>
          <w:lang w:bidi="ar-AE"/>
        </w:rPr>
        <w:t>ُ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ماهية كل واحد </w:t>
      </w:r>
      <w:proofErr w:type="gramStart"/>
      <w:r>
        <w:rPr>
          <w:rFonts w:cs="Simplified Arabic" w:hint="cs"/>
          <w:b/>
          <w:bCs/>
          <w:sz w:val="28"/>
          <w:szCs w:val="28"/>
          <w:rtl/>
          <w:lang w:bidi="ar-AE"/>
        </w:rPr>
        <w:t>منهما ،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وما هو تعريف</w:t>
      </w:r>
      <w:r w:rsidR="004B2EB7">
        <w:rPr>
          <w:rFonts w:cs="Simplified Arabic" w:hint="cs"/>
          <w:b/>
          <w:bCs/>
          <w:sz w:val="28"/>
          <w:szCs w:val="28"/>
          <w:rtl/>
          <w:lang w:bidi="ar-AE"/>
        </w:rPr>
        <w:t>ُ</w:t>
      </w:r>
      <w:r w:rsidR="007E07F1">
        <w:rPr>
          <w:rFonts w:cs="Simplified Arabic" w:hint="cs"/>
          <w:b/>
          <w:bCs/>
          <w:sz w:val="28"/>
          <w:szCs w:val="28"/>
          <w:rtl/>
          <w:lang w:bidi="ar-AE"/>
        </w:rPr>
        <w:t>ه.</w:t>
      </w:r>
    </w:p>
    <w:p w:rsidR="007E07F1" w:rsidRDefault="007E07F1" w:rsidP="000771B5">
      <w:pPr>
        <w:ind w:left="283"/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فالقضاء: ايجاد الـله تعالى الاشـياء حسب علمـه وارادته.</w:t>
      </w:r>
    </w:p>
    <w:p w:rsidR="007E07F1" w:rsidRDefault="007E07F1" w:rsidP="000771B5">
      <w:pPr>
        <w:ind w:left="283"/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والقدر: هو علم الله بما ستكون عليه </w:t>
      </w:r>
      <w:proofErr w:type="gramStart"/>
      <w:r>
        <w:rPr>
          <w:rFonts w:cs="Simplified Arabic" w:hint="cs"/>
          <w:b/>
          <w:bCs/>
          <w:sz w:val="28"/>
          <w:szCs w:val="28"/>
          <w:rtl/>
          <w:lang w:bidi="ar-AE"/>
        </w:rPr>
        <w:t>المخلوقات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في المستقبل.</w:t>
      </w:r>
    </w:p>
    <w:p w:rsidR="007E07F1" w:rsidRDefault="007E07F1" w:rsidP="000771B5">
      <w:pPr>
        <w:ind w:left="283"/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lastRenderedPageBreak/>
        <w:t xml:space="preserve">وهذا تعريف من تعريفات كثيرة عرّفها </w:t>
      </w:r>
      <w:proofErr w:type="gramStart"/>
      <w:r>
        <w:rPr>
          <w:rFonts w:cs="Simplified Arabic" w:hint="cs"/>
          <w:b/>
          <w:bCs/>
          <w:sz w:val="28"/>
          <w:szCs w:val="28"/>
          <w:rtl/>
          <w:lang w:bidi="ar-AE"/>
        </w:rPr>
        <w:t>العلماء .</w:t>
      </w:r>
      <w:proofErr w:type="gramEnd"/>
    </w:p>
    <w:p w:rsidR="007E07F1" w:rsidRDefault="007E07F1" w:rsidP="000771B5">
      <w:pPr>
        <w:ind w:left="283"/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proofErr w:type="spellStart"/>
      <w:r>
        <w:rPr>
          <w:rFonts w:cs="Simplified Arabic" w:hint="cs"/>
          <w:b/>
          <w:bCs/>
          <w:sz w:val="28"/>
          <w:szCs w:val="28"/>
          <w:rtl/>
          <w:lang w:bidi="ar-AE"/>
        </w:rPr>
        <w:t>فالامام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احمد رحمه الله عرَّف القدر بتعريف مختصر </w:t>
      </w:r>
      <w:r w:rsidR="00515435">
        <w:rPr>
          <w:rFonts w:cs="Simplified Arabic" w:hint="cs"/>
          <w:b/>
          <w:bCs/>
          <w:sz w:val="28"/>
          <w:szCs w:val="28"/>
          <w:rtl/>
          <w:lang w:bidi="ar-AE"/>
        </w:rPr>
        <w:t xml:space="preserve">مجمل فقال: القدر هو قدرة الله </w:t>
      </w:r>
      <w:r w:rsidR="00CA3EC7">
        <w:rPr>
          <w:rFonts w:cs="Simplified Arabic" w:hint="cs"/>
          <w:b/>
          <w:bCs/>
          <w:sz w:val="28"/>
          <w:szCs w:val="28"/>
          <w:rtl/>
          <w:lang w:bidi="ar-AE"/>
        </w:rPr>
        <w:t>(</w:t>
      </w:r>
      <w:r w:rsidR="00515435">
        <w:rPr>
          <w:rStyle w:val="a7"/>
          <w:rFonts w:cs="Simplified Arabic"/>
          <w:b/>
          <w:bCs/>
          <w:sz w:val="28"/>
          <w:szCs w:val="28"/>
          <w:rtl/>
          <w:lang w:bidi="ar-AE"/>
        </w:rPr>
        <w:footnoteReference w:id="1"/>
      </w:r>
      <w:r w:rsidR="00CA3EC7">
        <w:rPr>
          <w:rFonts w:cs="Simplified Arabic" w:hint="cs"/>
          <w:b/>
          <w:bCs/>
          <w:sz w:val="28"/>
          <w:szCs w:val="28"/>
          <w:rtl/>
          <w:lang w:bidi="ar-AE"/>
        </w:rPr>
        <w:t>)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.</w:t>
      </w:r>
    </w:p>
    <w:p w:rsidR="007E07F1" w:rsidRDefault="007E07F1" w:rsidP="000771B5">
      <w:pPr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  </w:t>
      </w:r>
      <w:proofErr w:type="gramStart"/>
      <w:r>
        <w:rPr>
          <w:rFonts w:cs="Simplified Arabic" w:hint="cs"/>
          <w:b/>
          <w:bCs/>
          <w:sz w:val="28"/>
          <w:szCs w:val="28"/>
          <w:rtl/>
          <w:lang w:bidi="ar-AE"/>
        </w:rPr>
        <w:t>حتى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قال ابن القيم في نونيته: </w:t>
      </w:r>
    </w:p>
    <w:p w:rsidR="007E07F1" w:rsidRDefault="007E07F1" w:rsidP="008C7046">
      <w:pPr>
        <w:jc w:val="center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فحقيقة القدر الذي حار الورى        في شأنه هو </w:t>
      </w:r>
      <w:proofErr w:type="gramStart"/>
      <w:r>
        <w:rPr>
          <w:rFonts w:cs="Simplified Arabic" w:hint="cs"/>
          <w:b/>
          <w:bCs/>
          <w:sz w:val="28"/>
          <w:szCs w:val="28"/>
          <w:rtl/>
          <w:lang w:bidi="ar-AE"/>
        </w:rPr>
        <w:t>قدرة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الرحمن</w:t>
      </w:r>
    </w:p>
    <w:p w:rsidR="007E07F1" w:rsidRDefault="007E07F1" w:rsidP="000771B5">
      <w:pPr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                     فشــفى القلـوب بلفــظة       ذات اختصار </w:t>
      </w:r>
      <w:proofErr w:type="gramStart"/>
      <w:r>
        <w:rPr>
          <w:rFonts w:cs="Simplified Arabic" w:hint="cs"/>
          <w:b/>
          <w:bCs/>
          <w:sz w:val="28"/>
          <w:szCs w:val="28"/>
          <w:rtl/>
          <w:lang w:bidi="ar-AE"/>
        </w:rPr>
        <w:t>وهي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ذات بيان</w:t>
      </w:r>
    </w:p>
    <w:p w:rsidR="007E07F1" w:rsidRDefault="000771B5" w:rsidP="000771B5">
      <w:pPr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ولكن الاقرب </w:t>
      </w:r>
      <w:r>
        <w:rPr>
          <w:rFonts w:cs="Simplified Arabic"/>
          <w:b/>
          <w:bCs/>
          <w:sz w:val="28"/>
          <w:szCs w:val="28"/>
          <w:rtl/>
          <w:lang w:bidi="ar-AE"/>
        </w:rPr>
        <w:t>–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والله اعلم- في تعريف القضاء هو علم الله المسبق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AE"/>
        </w:rPr>
        <w:t>بالاشياء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وكتابته لها ، واما القدر فهو وقوع هذ الاشياء وحصولها كما كتب الله تعالى.</w:t>
      </w:r>
    </w:p>
    <w:p w:rsidR="000771B5" w:rsidRDefault="000771B5" w:rsidP="000771B5">
      <w:pPr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وهذا ما دلت عليه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AE"/>
        </w:rPr>
        <w:t>ايات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كثيرة من القران الكريم واحاديث صحيحة من سنة النبي </w:t>
      </w:r>
      <w:r>
        <w:rPr>
          <w:rFonts w:cs="Simplified Arabic" w:hint="cs"/>
          <w:b/>
          <w:bCs/>
          <w:sz w:val="28"/>
          <w:szCs w:val="28"/>
          <w:lang w:bidi="ar-AE"/>
        </w:rPr>
        <w:sym w:font="AGA Arabesque" w:char="F072"/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، فقال تعالى : 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>{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مَا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كَانَ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لِلَّهِ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أَن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يَتَّخِذَ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مِن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وَلَدٍ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سُبْحَانَهُ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إِذَا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قَضَى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أَمْراً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فَإِنَّمَا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يَقُولُ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لَهُ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كُن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فَيَكُونُ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}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مريم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>35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، فالقضاء كما هو واضح من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AE"/>
        </w:rPr>
        <w:t>الاية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الكريمة هو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AE"/>
        </w:rPr>
        <w:t>ماسبق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القدر ووقوعه ، وقال تعالى :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{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وَإِذْ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يُرِيكُمُوهُمْ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إِذِ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الْتَقَيْتُمْ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فِي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أَعْيُنِكُمْ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قَلِيلاً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وَيُقَلِّلُكُمْ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فِي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أَعْيُنِهِمْ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لِيَقْضِيَ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اللّهُ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أَمْراً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كَانَ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مَفْعُولاً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وَإِلَى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اللّهِ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تُرْجَعُ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الأمُورُ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}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الأنفال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>44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، فقضاء الله تعالى هو علمه المسبق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AE"/>
        </w:rPr>
        <w:t>بالاشياء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وكتابته لها .</w:t>
      </w:r>
    </w:p>
    <w:p w:rsidR="008C7046" w:rsidRDefault="000771B5" w:rsidP="000771B5">
      <w:pPr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وقال تعالى في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AE"/>
        </w:rPr>
        <w:t>الايات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التي تقرر ان القدر هو قدرة الرحمن الواقعة ،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{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وَإِن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مِّن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شَيْءٍ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إِلاَّ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عِندَنَا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خَزَائِنُهُ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وَمَا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نُنَزِّلُهُ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إِلاَّ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بِقَدَرٍ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مَّعْلُومٍ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 xml:space="preserve"> }</w:t>
      </w:r>
      <w:r w:rsidRPr="000771B5">
        <w:rPr>
          <w:rFonts w:cs="Simplified Arabic" w:hint="cs"/>
          <w:b/>
          <w:bCs/>
          <w:sz w:val="28"/>
          <w:szCs w:val="28"/>
          <w:rtl/>
          <w:lang w:bidi="ar-AE"/>
        </w:rPr>
        <w:t>الحجر</w:t>
      </w:r>
      <w:r w:rsidRPr="000771B5">
        <w:rPr>
          <w:rFonts w:cs="Simplified Arabic"/>
          <w:b/>
          <w:bCs/>
          <w:sz w:val="28"/>
          <w:szCs w:val="28"/>
          <w:rtl/>
          <w:lang w:bidi="ar-AE"/>
        </w:rPr>
        <w:t>21</w:t>
      </w:r>
      <w:r w:rsidR="008C7046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، فذكر تعالى هنا ان القدر المسبق عند الله تعالى وفي علمه انما هو مصاحب لنزوله ووقوعه ، وغيرها من </w:t>
      </w:r>
      <w:proofErr w:type="spellStart"/>
      <w:r w:rsidR="008C7046">
        <w:rPr>
          <w:rFonts w:cs="Simplified Arabic" w:hint="cs"/>
          <w:b/>
          <w:bCs/>
          <w:sz w:val="28"/>
          <w:szCs w:val="28"/>
          <w:rtl/>
          <w:lang w:bidi="ar-AE"/>
        </w:rPr>
        <w:t>الايات</w:t>
      </w:r>
      <w:proofErr w:type="spellEnd"/>
      <w:r w:rsidR="008C7046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التي تدل على ان هذه </w:t>
      </w:r>
      <w:r w:rsidR="00E039CE">
        <w:rPr>
          <w:rFonts w:cs="Simplified Arabic" w:hint="cs"/>
          <w:b/>
          <w:bCs/>
          <w:sz w:val="28"/>
          <w:szCs w:val="28"/>
          <w:rtl/>
          <w:lang w:bidi="ar-AE"/>
        </w:rPr>
        <w:t>التعاريف وغيرها مما عرفه علماء السلف الصالح</w:t>
      </w:r>
      <w:r w:rsidR="008C7046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كلها صحيحة</w:t>
      </w:r>
      <w:r w:rsidR="00E039CE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متقاربة والله تعالى اعلم.</w:t>
      </w:r>
    </w:p>
    <w:p w:rsidR="00E039CE" w:rsidRDefault="00E039CE" w:rsidP="000771B5">
      <w:pPr>
        <w:jc w:val="both"/>
        <w:rPr>
          <w:rFonts w:cs="Simplified Arabic"/>
          <w:b/>
          <w:bCs/>
          <w:sz w:val="28"/>
          <w:szCs w:val="28"/>
          <w:u w:val="single"/>
          <w:rtl/>
          <w:lang w:bidi="ar-AE"/>
        </w:rPr>
      </w:pPr>
      <w:r w:rsidRPr="00E039CE">
        <w:rPr>
          <w:rFonts w:cs="Simplified Arabic" w:hint="cs"/>
          <w:b/>
          <w:bCs/>
          <w:sz w:val="28"/>
          <w:szCs w:val="28"/>
          <w:u w:val="single"/>
          <w:rtl/>
          <w:lang w:bidi="ar-AE"/>
        </w:rPr>
        <w:t>اهل المعاصي والقدر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AE"/>
        </w:rPr>
        <w:t>:</w:t>
      </w:r>
    </w:p>
    <w:p w:rsidR="00E039CE" w:rsidRDefault="00E039CE" w:rsidP="000771B5">
      <w:pPr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وان اهل الايمان الصحيح والعقيدة السليمة هم وسط في كل ا</w:t>
      </w:r>
      <w:r w:rsidR="00B51317">
        <w:rPr>
          <w:rFonts w:cs="Simplified Arabic" w:hint="cs"/>
          <w:b/>
          <w:bCs/>
          <w:sz w:val="28"/>
          <w:szCs w:val="28"/>
          <w:rtl/>
          <w:lang w:bidi="ar-AE"/>
        </w:rPr>
        <w:t>لامور</w:t>
      </w:r>
      <w:r w:rsidR="00AC7260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، فعلى المؤمن ان يؤمن بالقدر خيره وشره ، بهذا يكون من اهل الايمان</w:t>
      </w:r>
      <w:r w:rsidR="00515435">
        <w:rPr>
          <w:rFonts w:cs="Simplified Arabic" w:hint="cs"/>
          <w:b/>
          <w:bCs/>
          <w:sz w:val="28"/>
          <w:szCs w:val="28"/>
          <w:rtl/>
          <w:lang w:bidi="ar-AE"/>
        </w:rPr>
        <w:t>،</w:t>
      </w:r>
      <w:r w:rsidR="00AC7260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واما من كفر بذلك او انكر القدر او القضاء ، واعترض على الله تعالى فانه خارج من ملة الاسلام .</w:t>
      </w:r>
    </w:p>
    <w:p w:rsidR="00AC7260" w:rsidRDefault="00AC7260" w:rsidP="000771B5">
      <w:pPr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وهذه هي عقيدة المؤمن الصالح ، وهم وسط بين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AE"/>
        </w:rPr>
        <w:t>المُغالين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في القدر ،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AE"/>
        </w:rPr>
        <w:t>فاهل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المعاصي والموبقات ، يحتجون بالقدر في تبرير معاصيهم ومنكراتهم ، فساء فعلهم هذا ، اذ تشبهوا بالكفار من قبلهم ، الذين كانوا يحتجون بالقدر في كفرهم ، وخاطبنا الله تعالى معلنا ذاك في قرآنه فقال : 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>{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سَيَقُولُ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الَّذِينَ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أَشْرَكُواْ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لَوْ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شَاء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اللّهُ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مَا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أَشْرَكْنَا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وَلاَ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آبَاؤُنَا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وَلاَ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حَرَّمْنَا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مِن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شَيْءٍ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كَذَلِكَ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كَذَّبَ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الَّذِينَ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مِن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قَبْلِهِم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حَتَّى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ذَاقُواْ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بَأْسَنَا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قُلْ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هَلْ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عِندَكُم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مِّنْ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عِلْمٍ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فَتُخْرِجُوهُ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لَنَا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إِن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تَتَّبِعُونَ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إِلاَّ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الظَّنَّ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وَإِنْ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أَنتُمْ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إَلاَّ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تَخْرُصُونَ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 xml:space="preserve"> }</w:t>
      </w:r>
      <w:r w:rsidRPr="00AC7260">
        <w:rPr>
          <w:rFonts w:cs="Simplified Arabic" w:hint="cs"/>
          <w:b/>
          <w:bCs/>
          <w:sz w:val="28"/>
          <w:szCs w:val="28"/>
          <w:rtl/>
          <w:lang w:bidi="ar-AE"/>
        </w:rPr>
        <w:t>الأنعام</w:t>
      </w:r>
      <w:r w:rsidRPr="00AC7260">
        <w:rPr>
          <w:rFonts w:cs="Simplified Arabic"/>
          <w:b/>
          <w:bCs/>
          <w:sz w:val="28"/>
          <w:szCs w:val="28"/>
          <w:rtl/>
          <w:lang w:bidi="ar-AE"/>
        </w:rPr>
        <w:t>148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.</w:t>
      </w:r>
    </w:p>
    <w:p w:rsidR="00AC7260" w:rsidRDefault="00AC7260" w:rsidP="000771B5">
      <w:pPr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فقالوا (لو شاء الله) ، اي ان كفرنا ليس منا وانما بمشيئة الله وارادته ، تعالى الله عما يقولون علوا كبيرا ، لكن الله تعالى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AE"/>
        </w:rPr>
        <w:t>فجأهم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بالرد في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AE"/>
        </w:rPr>
        <w:t>الاية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الكريمة</w:t>
      </w:r>
      <w:r w:rsidR="00515435">
        <w:rPr>
          <w:rFonts w:cs="Simplified Arabic" w:hint="cs"/>
          <w:b/>
          <w:bCs/>
          <w:sz w:val="28"/>
          <w:szCs w:val="28"/>
          <w:rtl/>
          <w:lang w:bidi="ar-AE"/>
        </w:rPr>
        <w:t>،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ردا صارما وصارخا ، محتويا على امرين مهمين :</w:t>
      </w:r>
    </w:p>
    <w:p w:rsidR="00AC7260" w:rsidRDefault="00AC7260" w:rsidP="00AC7260">
      <w:pPr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الاول : ا</w:t>
      </w:r>
      <w:r w:rsidR="00321681">
        <w:rPr>
          <w:rFonts w:cs="Simplified Arabic" w:hint="cs"/>
          <w:b/>
          <w:bCs/>
          <w:sz w:val="28"/>
          <w:szCs w:val="28"/>
          <w:rtl/>
          <w:lang w:bidi="ar-AE"/>
        </w:rPr>
        <w:t>ن الله تعالى ذكر البأس والعقاب لمن قال هذا ، فلو لم يكونوا مخيرين لماذا انزل الله باسه عليهم وعاقبهم.</w:t>
      </w:r>
    </w:p>
    <w:p w:rsidR="00321681" w:rsidRDefault="00321681" w:rsidP="00AC7260">
      <w:pPr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ثانيا: ان المحتج بالقدر متقول على الله بغير علم ومدعٍ لعلم الغيب ، لان قدر الله غيب لا يعلمه الا الله فكيف يقول ان الله اراد هذا وهذا ؟ مع العلم بان المأمور به هو تنفيذ امر الله والسعي لطاعته وطلب ثوابه ورضاه .</w:t>
      </w:r>
    </w:p>
    <w:p w:rsidR="00321681" w:rsidRDefault="00AA1AD4" w:rsidP="00AC7260">
      <w:pPr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واليوم تجد اهل المعصية يحتجون بالقدر على معصيتهم ، فتكلم الواحد منهم على الصلاة على الطاعة على الخير على الهداية فيجيبك ان الله لا يريد لي الهداية ، ولو اراد لي الهداية لهداني ، قال تعالى : 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>{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وَإِذَا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فَعَلُواْ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فَاحِشَةً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قَالُواْ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وَجَدْنَا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عَلَيْهَا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آبَاءنَا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وَاللّهُ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أَمَرَنَا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بِهَا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قُلْ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إِنَّ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اللّهَ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لاَ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يَأْمُرُ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بِالْفَحْشَاء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أَتَقُولُونَ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عَلَى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اللّهِ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مَا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لاَ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تَعْلَمُونَ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 xml:space="preserve"> }</w:t>
      </w:r>
      <w:r w:rsidRPr="00AA1AD4">
        <w:rPr>
          <w:rFonts w:cs="Simplified Arabic" w:hint="cs"/>
          <w:b/>
          <w:bCs/>
          <w:sz w:val="28"/>
          <w:szCs w:val="28"/>
          <w:rtl/>
          <w:lang w:bidi="ar-AE"/>
        </w:rPr>
        <w:t>الأعراف</w:t>
      </w:r>
      <w:r w:rsidRPr="00AA1AD4">
        <w:rPr>
          <w:rFonts w:cs="Simplified Arabic"/>
          <w:b/>
          <w:bCs/>
          <w:sz w:val="28"/>
          <w:szCs w:val="28"/>
          <w:rtl/>
          <w:lang w:bidi="ar-AE"/>
        </w:rPr>
        <w:t>28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، فهذا مثل قولهم ، فكيف يقول احدهم (والله امرنا بها) هل علم الغيب ؟ ام هي مبررات صاغها الشيطان فغمسها في قلوبهم ، وهل أهْوَنُ قلبا للشيطان من قلوبهم؟ </w:t>
      </w:r>
    </w:p>
    <w:p w:rsidR="00CA3EC7" w:rsidRDefault="00CA3EC7" w:rsidP="00AC7260">
      <w:pPr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وللبعد من التقول على الله بحجة القضاء والقدر كرهت الشريعة الاسلامية البحث في القدر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AE"/>
        </w:rPr>
        <w:t>لانها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من الامور التي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AE"/>
        </w:rPr>
        <w:t>لايدرك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العقل حقيقتها .</w:t>
      </w:r>
    </w:p>
    <w:p w:rsidR="00CA3EC7" w:rsidRPr="00CA3EC7" w:rsidRDefault="00CA3EC7" w:rsidP="00CA3EC7">
      <w:pPr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فقد روى الامام الترمذي </w:t>
      </w:r>
      <w:r>
        <w:rPr>
          <w:rFonts w:cs="Simplified Arabic" w:hint="cs"/>
          <w:b/>
          <w:bCs/>
          <w:sz w:val="28"/>
          <w:szCs w:val="28"/>
          <w:rtl/>
        </w:rPr>
        <w:t xml:space="preserve">ان النبي </w:t>
      </w:r>
      <w:r>
        <w:rPr>
          <w:rFonts w:cs="Simplified Arabic" w:hint="cs"/>
          <w:b/>
          <w:bCs/>
          <w:sz w:val="28"/>
          <w:szCs w:val="28"/>
        </w:rPr>
        <w:sym w:font="AGA Arabesque" w:char="F072"/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غضب </w:t>
      </w:r>
      <w:r w:rsidRPr="00CA3EC7">
        <w:rPr>
          <w:rFonts w:cs="Simplified Arabic" w:hint="cs"/>
          <w:b/>
          <w:bCs/>
          <w:sz w:val="28"/>
          <w:szCs w:val="28"/>
          <w:rtl/>
        </w:rPr>
        <w:t>غضب</w:t>
      </w:r>
      <w:proofErr w:type="gramStart"/>
      <w:r w:rsidRPr="00CA3EC7">
        <w:rPr>
          <w:rFonts w:cs="Simplified Arabic" w:hint="cs"/>
          <w:b/>
          <w:bCs/>
          <w:sz w:val="28"/>
          <w:szCs w:val="28"/>
          <w:rtl/>
        </w:rPr>
        <w:t>اً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شديد</w:t>
      </w:r>
      <w:proofErr w:type="gramEnd"/>
      <w:r w:rsidRPr="00CA3EC7">
        <w:rPr>
          <w:rFonts w:cs="Simplified Arabic" w:hint="cs"/>
          <w:b/>
          <w:bCs/>
          <w:sz w:val="28"/>
          <w:szCs w:val="28"/>
          <w:rtl/>
        </w:rPr>
        <w:t>اً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عندما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خرج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على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أصحابه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يوماً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وهم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يتنازعون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في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القدر،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حتى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احمرَّ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وجهه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،حتى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كأنما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فُقئ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في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وجنتيه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الرمان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،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فقال</w:t>
      </w:r>
      <w:r>
        <w:rPr>
          <w:rFonts w:cs="Simplified Arabic"/>
          <w:b/>
          <w:bCs/>
          <w:sz w:val="28"/>
          <w:szCs w:val="28"/>
          <w:rtl/>
        </w:rPr>
        <w:t xml:space="preserve"> :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" </w:t>
      </w:r>
      <w:r w:rsidRPr="00CA3EC7">
        <w:rPr>
          <w:rFonts w:cs="Simplified Arabic" w:hint="cs"/>
          <w:b/>
          <w:bCs/>
          <w:sz w:val="28"/>
          <w:szCs w:val="28"/>
          <w:rtl/>
        </w:rPr>
        <w:t>أبهذا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أمرتم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،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أم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بهذا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أرسلت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إليكم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؟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إنما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هلك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من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كان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قبلكم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حين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تنازعوا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في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هذا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الأمر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،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عزمت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عليكم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ألا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تنازعوا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فيه</w:t>
      </w:r>
      <w:r>
        <w:rPr>
          <w:rFonts w:cs="Simplified Arabic"/>
          <w:b/>
          <w:bCs/>
          <w:sz w:val="28"/>
          <w:szCs w:val="28"/>
          <w:rtl/>
        </w:rPr>
        <w:t xml:space="preserve"> "</w:t>
      </w:r>
      <w:r>
        <w:rPr>
          <w:rFonts w:cs="Simplified Arabic" w:hint="cs"/>
          <w:b/>
          <w:bCs/>
          <w:sz w:val="28"/>
          <w:szCs w:val="28"/>
          <w:rtl/>
        </w:rPr>
        <w:t>.</w:t>
      </w:r>
    </w:p>
    <w:p w:rsidR="00CA3EC7" w:rsidRDefault="00CA3EC7" w:rsidP="00395CAA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CA3EC7">
        <w:rPr>
          <w:rFonts w:cs="Simplified Arabic" w:hint="cs"/>
          <w:b/>
          <w:bCs/>
          <w:sz w:val="28"/>
          <w:szCs w:val="28"/>
          <w:rtl/>
        </w:rPr>
        <w:t>واستجاب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الصحابة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رضوان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الله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عليهم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لعزيمة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نبيهم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proofErr w:type="gramStart"/>
      <w:r w:rsidRPr="00CA3EC7">
        <w:rPr>
          <w:rFonts w:cs="Simplified Arabic" w:hint="cs"/>
          <w:b/>
          <w:bCs/>
          <w:sz w:val="28"/>
          <w:szCs w:val="28"/>
          <w:rtl/>
        </w:rPr>
        <w:t>وتوجيهه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،</w:t>
      </w:r>
      <w:proofErr w:type="gramEnd"/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فلم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يُعرف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عن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أحد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منهم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أنه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نازع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في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القدر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في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حياة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الرسول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="00395CAA">
        <w:rPr>
          <w:rFonts w:cs="Simplified Arabic" w:hint="cs"/>
          <w:b/>
          <w:bCs/>
          <w:sz w:val="28"/>
          <w:szCs w:val="28"/>
        </w:rPr>
        <w:sym w:font="AGA Arabesque" w:char="F072"/>
      </w:r>
      <w:r w:rsidR="00395CAA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أو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بعد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 w:rsidRPr="00CA3EC7">
        <w:rPr>
          <w:rFonts w:cs="Simplified Arabic" w:hint="cs"/>
          <w:b/>
          <w:bCs/>
          <w:sz w:val="28"/>
          <w:szCs w:val="28"/>
          <w:rtl/>
        </w:rPr>
        <w:t>وفاته</w:t>
      </w:r>
      <w:r w:rsidRPr="00CA3EC7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(</w:t>
      </w:r>
      <w:r>
        <w:rPr>
          <w:rStyle w:val="a7"/>
          <w:rFonts w:cs="Simplified Arabic"/>
          <w:b/>
          <w:bCs/>
          <w:sz w:val="28"/>
          <w:szCs w:val="28"/>
          <w:rtl/>
        </w:rPr>
        <w:footnoteReference w:id="2"/>
      </w:r>
      <w:r>
        <w:rPr>
          <w:rFonts w:cs="Simplified Arabic" w:hint="cs"/>
          <w:b/>
          <w:bCs/>
          <w:sz w:val="28"/>
          <w:szCs w:val="28"/>
          <w:rtl/>
        </w:rPr>
        <w:t>).</w:t>
      </w:r>
    </w:p>
    <w:p w:rsidR="00395CAA" w:rsidRDefault="00846D86" w:rsidP="00395CAA">
      <w:pPr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ولما سئل الامام علي </w:t>
      </w:r>
      <w:r>
        <w:rPr>
          <w:rFonts w:cs="Simplified Arabic" w:hint="cs"/>
          <w:b/>
          <w:bCs/>
          <w:sz w:val="28"/>
          <w:szCs w:val="28"/>
        </w:rPr>
        <w:sym w:font="AGA Arabesque" w:char="F074"/>
      </w:r>
      <w:r>
        <w:rPr>
          <w:rFonts w:cs="Simplified Arabic" w:hint="cs"/>
          <w:b/>
          <w:bCs/>
          <w:sz w:val="28"/>
          <w:szCs w:val="28"/>
          <w:rtl/>
        </w:rPr>
        <w:t xml:space="preserve"> عن القدر فقال : بحر عميق فلا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تلجه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، ثم سأله مرة اخرى فقال : طريق مظلم فلا تسلكه ، ثم سأله مرة اخرى فقال : سر الله فلا تكلفه.</w:t>
      </w:r>
    </w:p>
    <w:p w:rsidR="00846D86" w:rsidRDefault="00846D86" w:rsidP="00395CAA">
      <w:pPr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بل شدد الامام الطحاوي في هذه المسألة ايما تشديد فقال : العلم علمان ، علم في الخلق موجود وعلم في الخلق مفقود ،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فانكار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العلم الموجود كفر ، وادعاء العلم المفقود كفر ، ولا يثبت الايمان الا بقبول العلم الموجود ، وترك طلب العلم المفقود.</w:t>
      </w:r>
    </w:p>
    <w:p w:rsidR="00846D86" w:rsidRDefault="00EE6A53" w:rsidP="00395CAA">
      <w:pPr>
        <w:jc w:val="both"/>
        <w:rPr>
          <w:rFonts w:cs="Simplified Arabic"/>
          <w:b/>
          <w:bCs/>
          <w:sz w:val="28"/>
          <w:szCs w:val="28"/>
          <w:u w:val="single"/>
          <w:rtl/>
        </w:rPr>
      </w:pPr>
      <w:r w:rsidRPr="00EE6A53">
        <w:rPr>
          <w:rFonts w:cs="Simplified Arabic" w:hint="cs"/>
          <w:b/>
          <w:bCs/>
          <w:sz w:val="28"/>
          <w:szCs w:val="28"/>
          <w:u w:val="single"/>
          <w:rtl/>
        </w:rPr>
        <w:t>الاسباب والقدر :</w:t>
      </w:r>
    </w:p>
    <w:p w:rsidR="00EE6A53" w:rsidRDefault="00EE6A53" w:rsidP="00395CAA">
      <w:pPr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ومن الذين غالوا في القدر ، هم المتواكلون الذين يقولون ان اعمالنا ك</w:t>
      </w:r>
      <w:r w:rsidR="0078010E">
        <w:rPr>
          <w:rFonts w:cs="Simplified Arabic" w:hint="cs"/>
          <w:b/>
          <w:bCs/>
          <w:sz w:val="28"/>
          <w:szCs w:val="28"/>
          <w:rtl/>
        </w:rPr>
        <w:t xml:space="preserve">لها مقدرة ، </w:t>
      </w:r>
      <w:proofErr w:type="spellStart"/>
      <w:r w:rsidR="0078010E">
        <w:rPr>
          <w:rFonts w:cs="Simplified Arabic" w:hint="cs"/>
          <w:b/>
          <w:bCs/>
          <w:sz w:val="28"/>
          <w:szCs w:val="28"/>
          <w:rtl/>
        </w:rPr>
        <w:t>ولاحاجة</w:t>
      </w:r>
      <w:proofErr w:type="spellEnd"/>
      <w:r w:rsidR="0078010E">
        <w:rPr>
          <w:rFonts w:cs="Simplified Arabic" w:hint="cs"/>
          <w:b/>
          <w:bCs/>
          <w:sz w:val="28"/>
          <w:szCs w:val="28"/>
          <w:rtl/>
        </w:rPr>
        <w:t xml:space="preserve"> لنا بالقدر .</w:t>
      </w:r>
    </w:p>
    <w:p w:rsidR="005A7F2E" w:rsidRPr="005A7F2E" w:rsidRDefault="0078010E" w:rsidP="005A7F2E">
      <w:pPr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واما المؤمن فيعلم انه مأمور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بالاخذ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بالاسباب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مع التوكل على الله تعالى ،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والايات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في الاخذ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بالاسباب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A7F2E">
        <w:rPr>
          <w:rFonts w:cs="Simplified Arabic" w:hint="cs"/>
          <w:b/>
          <w:bCs/>
          <w:sz w:val="28"/>
          <w:szCs w:val="28"/>
          <w:rtl/>
        </w:rPr>
        <w:t>كثيرة ، كذلك الاحاديث النبوية ، وحتى افعال الصحابة، فهذا أبو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عبيدة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عامر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بن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الجراح</w:t>
      </w:r>
      <w:r w:rsidR="005A7F2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A7F2E">
        <w:rPr>
          <w:rFonts w:cs="Simplified Arabic" w:hint="cs"/>
          <w:b/>
          <w:bCs/>
          <w:sz w:val="28"/>
          <w:szCs w:val="28"/>
        </w:rPr>
        <w:sym w:font="AGA Arabesque" w:char="F074"/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اعترض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على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رجوع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عمر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بالناس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عن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دخول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الشام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عندما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انتشر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بها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الطاعون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،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وقال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لعمر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بن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الخطاب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: "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يا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أمير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المؤمنين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proofErr w:type="spellStart"/>
      <w:r w:rsidR="005A7F2E" w:rsidRPr="005A7F2E">
        <w:rPr>
          <w:rFonts w:cs="Simplified Arabic" w:hint="cs"/>
          <w:b/>
          <w:bCs/>
          <w:sz w:val="28"/>
          <w:szCs w:val="28"/>
          <w:rtl/>
        </w:rPr>
        <w:t>أفراراً</w:t>
      </w:r>
      <w:proofErr w:type="spellEnd"/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من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>
        <w:rPr>
          <w:rFonts w:cs="Simplified Arabic" w:hint="cs"/>
          <w:b/>
          <w:bCs/>
          <w:sz w:val="28"/>
          <w:szCs w:val="28"/>
          <w:rtl/>
        </w:rPr>
        <w:t>قدر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الله</w:t>
      </w:r>
      <w:r w:rsidR="005A7F2E" w:rsidRPr="005A7F2E">
        <w:rPr>
          <w:rFonts w:cs="Simplified Arabic"/>
          <w:b/>
          <w:bCs/>
          <w:sz w:val="28"/>
          <w:szCs w:val="28"/>
          <w:rtl/>
        </w:rPr>
        <w:t xml:space="preserve"> "</w:t>
      </w:r>
      <w:r w:rsidR="005A7F2E" w:rsidRPr="005A7F2E">
        <w:rPr>
          <w:rFonts w:cs="Simplified Arabic" w:hint="cs"/>
          <w:b/>
          <w:bCs/>
          <w:sz w:val="28"/>
          <w:szCs w:val="28"/>
          <w:rtl/>
        </w:rPr>
        <w:t>؟</w:t>
      </w:r>
    </w:p>
    <w:p w:rsidR="0078010E" w:rsidRDefault="005A7F2E" w:rsidP="005A7F2E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5A7F2E">
        <w:rPr>
          <w:rFonts w:cs="Simplified Arabic" w:hint="cs"/>
          <w:b/>
          <w:bCs/>
          <w:sz w:val="28"/>
          <w:szCs w:val="28"/>
          <w:rtl/>
        </w:rPr>
        <w:t>فقال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عمر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: " </w:t>
      </w:r>
      <w:r w:rsidRPr="005A7F2E">
        <w:rPr>
          <w:rFonts w:cs="Simplified Arabic" w:hint="cs"/>
          <w:b/>
          <w:bCs/>
          <w:sz w:val="28"/>
          <w:szCs w:val="28"/>
          <w:rtl/>
        </w:rPr>
        <w:t>لو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غيرك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قالها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يا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أبا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عبيدة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،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نعم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نفر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من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قدر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الله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إلى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قدر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الله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،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أرأيت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إن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كان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لك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إبل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هبطت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وادياً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له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عدوتان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إحداهما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خصيبة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،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والأخرى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جدبة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،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أليس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إن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رعيت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الخصبة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بقدر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الله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،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وإن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رعيت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الجدبة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رعيتها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بقدرة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</w:t>
      </w:r>
      <w:r w:rsidRPr="005A7F2E">
        <w:rPr>
          <w:rFonts w:cs="Simplified Arabic" w:hint="cs"/>
          <w:b/>
          <w:bCs/>
          <w:sz w:val="28"/>
          <w:szCs w:val="28"/>
          <w:rtl/>
        </w:rPr>
        <w:t>الله</w:t>
      </w:r>
      <w:r w:rsidRPr="005A7F2E">
        <w:rPr>
          <w:rFonts w:cs="Simplified Arabic"/>
          <w:b/>
          <w:bCs/>
          <w:sz w:val="28"/>
          <w:szCs w:val="28"/>
          <w:rtl/>
        </w:rPr>
        <w:t xml:space="preserve"> "</w:t>
      </w:r>
      <w:r>
        <w:rPr>
          <w:rFonts w:cs="Simplified Arabic" w:hint="cs"/>
          <w:b/>
          <w:bCs/>
          <w:sz w:val="28"/>
          <w:szCs w:val="28"/>
          <w:rtl/>
        </w:rPr>
        <w:t xml:space="preserve"> صحيح البخاري.</w:t>
      </w:r>
    </w:p>
    <w:p w:rsidR="005A7F2E" w:rsidRDefault="002A37A8" w:rsidP="005A7F2E">
      <w:pPr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ولما سئل نبينا </w:t>
      </w:r>
      <w:r>
        <w:rPr>
          <w:rFonts w:cs="Simplified Arabic" w:hint="cs"/>
          <w:b/>
          <w:bCs/>
          <w:sz w:val="28"/>
          <w:szCs w:val="28"/>
        </w:rPr>
        <w:sym w:font="AGA Arabesque" w:char="F072"/>
      </w:r>
      <w:r>
        <w:rPr>
          <w:rFonts w:cs="Simplified Arabic" w:hint="cs"/>
          <w:b/>
          <w:bCs/>
          <w:sz w:val="28"/>
          <w:szCs w:val="28"/>
          <w:rtl/>
        </w:rPr>
        <w:t xml:space="preserve"> عن الرقى والادوية هل ترد من قدر الله شيئا ؟ فأخبرهم انها من قدر الله ، فترك الاخذ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بالاسباب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قدح في الشريعة .</w:t>
      </w:r>
    </w:p>
    <w:p w:rsidR="002A37A8" w:rsidRDefault="002A37A8" w:rsidP="005A7F2E">
      <w:pPr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فالنبي </w:t>
      </w:r>
      <w:r>
        <w:rPr>
          <w:rFonts w:cs="Simplified Arabic" w:hint="cs"/>
          <w:b/>
          <w:bCs/>
          <w:sz w:val="28"/>
          <w:szCs w:val="28"/>
        </w:rPr>
        <w:sym w:font="AGA Arabesque" w:char="F072"/>
      </w:r>
      <w:r>
        <w:rPr>
          <w:rFonts w:cs="Simplified Arabic" w:hint="cs"/>
          <w:b/>
          <w:bCs/>
          <w:sz w:val="28"/>
          <w:szCs w:val="28"/>
          <w:rtl/>
        </w:rPr>
        <w:t xml:space="preserve"> ما خرج مهاجرا خوفا من القتل ، لان الله قال له </w:t>
      </w:r>
      <w:r w:rsidRPr="002A37A8">
        <w:rPr>
          <w:rFonts w:cs="Simplified Arabic"/>
          <w:b/>
          <w:bCs/>
          <w:sz w:val="28"/>
          <w:szCs w:val="28"/>
          <w:rtl/>
        </w:rPr>
        <w:t>{</w:t>
      </w:r>
      <w:r w:rsidRPr="002A37A8">
        <w:rPr>
          <w:rFonts w:cs="Simplified Arabic" w:hint="cs"/>
          <w:b/>
          <w:bCs/>
          <w:sz w:val="28"/>
          <w:szCs w:val="28"/>
          <w:rtl/>
        </w:rPr>
        <w:t>يَا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أَيُّهَا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الرَّسُولُ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بَلِّغْ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مَا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أُنزِلَ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إِلَيْكَ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مِن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رَّبِّكَ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وَإِن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لَّمْ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تَفْعَلْ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فَمَا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بَلَّغْتَ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رِسَالَتَهُ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وَاللّهُ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يَعْصِمُكَ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مِنَ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النَّاسِ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إِنَّ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اللّهَ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لاَ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يَهْدِي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الْقَوْمَ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</w:t>
      </w:r>
      <w:r w:rsidRPr="002A37A8">
        <w:rPr>
          <w:rFonts w:cs="Simplified Arabic" w:hint="cs"/>
          <w:b/>
          <w:bCs/>
          <w:sz w:val="28"/>
          <w:szCs w:val="28"/>
          <w:rtl/>
        </w:rPr>
        <w:t>الْكَافِرِينَ</w:t>
      </w:r>
      <w:r w:rsidRPr="002A37A8">
        <w:rPr>
          <w:rFonts w:cs="Simplified Arabic"/>
          <w:b/>
          <w:bCs/>
          <w:sz w:val="28"/>
          <w:szCs w:val="28"/>
          <w:rtl/>
        </w:rPr>
        <w:t xml:space="preserve"> }</w:t>
      </w:r>
      <w:r w:rsidRPr="002A37A8">
        <w:rPr>
          <w:rFonts w:cs="Simplified Arabic" w:hint="cs"/>
          <w:b/>
          <w:bCs/>
          <w:sz w:val="28"/>
          <w:szCs w:val="28"/>
          <w:rtl/>
        </w:rPr>
        <w:t>المائدة</w:t>
      </w:r>
      <w:r w:rsidRPr="002A37A8">
        <w:rPr>
          <w:rFonts w:cs="Simplified Arabic"/>
          <w:b/>
          <w:bCs/>
          <w:sz w:val="28"/>
          <w:szCs w:val="28"/>
          <w:rtl/>
        </w:rPr>
        <w:t>67</w:t>
      </w:r>
      <w:r w:rsidR="00D4481A">
        <w:rPr>
          <w:rFonts w:cs="Simplified Arabic" w:hint="cs"/>
          <w:b/>
          <w:bCs/>
          <w:sz w:val="28"/>
          <w:szCs w:val="28"/>
          <w:rtl/>
        </w:rPr>
        <w:t xml:space="preserve"> ، فاعلمه بعصمته من كل مكروه وسوء ، لكن هجرته اثبات لامته وتعليم لها </w:t>
      </w:r>
      <w:proofErr w:type="spellStart"/>
      <w:r w:rsidR="00D4481A">
        <w:rPr>
          <w:rFonts w:cs="Simplified Arabic" w:hint="cs"/>
          <w:b/>
          <w:bCs/>
          <w:sz w:val="28"/>
          <w:szCs w:val="28"/>
          <w:rtl/>
        </w:rPr>
        <w:t>بالاخذ</w:t>
      </w:r>
      <w:proofErr w:type="spellEnd"/>
      <w:r w:rsidR="00D4481A">
        <w:rPr>
          <w:rFonts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="00D4481A">
        <w:rPr>
          <w:rFonts w:cs="Simplified Arabic" w:hint="cs"/>
          <w:b/>
          <w:bCs/>
          <w:sz w:val="28"/>
          <w:szCs w:val="28"/>
          <w:rtl/>
        </w:rPr>
        <w:t>بالاسباب</w:t>
      </w:r>
      <w:proofErr w:type="spellEnd"/>
      <w:r w:rsidR="00D4481A">
        <w:rPr>
          <w:rFonts w:cs="Simplified Arabic" w:hint="cs"/>
          <w:b/>
          <w:bCs/>
          <w:sz w:val="28"/>
          <w:szCs w:val="28"/>
          <w:rtl/>
        </w:rPr>
        <w:t xml:space="preserve"> وانها جزء من الدين .</w:t>
      </w:r>
    </w:p>
    <w:p w:rsidR="003104A4" w:rsidRDefault="003104A4" w:rsidP="003104A4">
      <w:pPr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فكيف ينافي الاخذ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بالاسباب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الايمان بالقضاء والقدر ؟ فكما ان الايمان بالقدر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مامور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به ،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فالاخذ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بالاسباب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مأمور به كذلك ، بل هو من قدر الله</w:t>
      </w:r>
      <w:r>
        <w:rPr>
          <w:rFonts w:cs="Simplified Arabic" w:hint="cs"/>
          <w:b/>
          <w:bCs/>
          <w:sz w:val="28"/>
          <w:szCs w:val="28"/>
        </w:rPr>
        <w:sym w:font="AGA Arabesque" w:char="F055"/>
      </w:r>
      <w:r>
        <w:rPr>
          <w:rFonts w:cs="Simplified Arabic"/>
          <w:b/>
          <w:bCs/>
          <w:sz w:val="28"/>
          <w:szCs w:val="28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، وهذا ما كان نبينا وحبيبنا يعلمه اصحابه ، لئلا يتكلوا ، حيث </w:t>
      </w:r>
      <w:r w:rsidRPr="003104A4">
        <w:rPr>
          <w:rFonts w:cs="Simplified Arabic" w:hint="cs"/>
          <w:b/>
          <w:bCs/>
          <w:sz w:val="28"/>
          <w:szCs w:val="28"/>
          <w:rtl/>
        </w:rPr>
        <w:t>روى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مسلم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في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صحيحه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عن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علي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</w:rPr>
        <w:sym w:font="AGA Arabesque" w:char="F074"/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قال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: " </w:t>
      </w:r>
      <w:r w:rsidRPr="003104A4">
        <w:rPr>
          <w:rFonts w:cs="Simplified Arabic" w:hint="cs"/>
          <w:b/>
          <w:bCs/>
          <w:sz w:val="28"/>
          <w:szCs w:val="28"/>
          <w:rtl/>
        </w:rPr>
        <w:t>كنا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في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جنازة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في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بقيع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الغرقد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، </w:t>
      </w:r>
      <w:r w:rsidRPr="003104A4">
        <w:rPr>
          <w:rFonts w:cs="Simplified Arabic" w:hint="cs"/>
          <w:b/>
          <w:bCs/>
          <w:sz w:val="28"/>
          <w:szCs w:val="28"/>
          <w:rtl/>
        </w:rPr>
        <w:t>فأتانا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رسول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الله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</w:rPr>
        <w:sym w:font="AGA Arabesque" w:char="F072"/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فقعد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وقعدنا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حوله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،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ومعه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مِخْصَرةٌ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عصا صغيرة -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فنكّس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خفض رأسه -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فجعل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ينكث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بمخصرته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،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ثم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قال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: " </w:t>
      </w:r>
      <w:r w:rsidRPr="003104A4">
        <w:rPr>
          <w:rFonts w:cs="Simplified Arabic" w:hint="cs"/>
          <w:b/>
          <w:bCs/>
          <w:sz w:val="28"/>
          <w:szCs w:val="28"/>
          <w:rtl/>
        </w:rPr>
        <w:t>ما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منكم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من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أحد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،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ما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من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نفس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منفوسة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،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إلا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وقد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كتب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الله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مكانها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من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الجنة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أو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النار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،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وإلا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قد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كتبت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شقيّه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أو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سعيدة</w:t>
      </w:r>
      <w:r>
        <w:rPr>
          <w:rFonts w:cs="Simplified Arabic"/>
          <w:b/>
          <w:bCs/>
          <w:sz w:val="28"/>
          <w:szCs w:val="28"/>
          <w:rtl/>
        </w:rPr>
        <w:t xml:space="preserve"> " </w:t>
      </w:r>
      <w:r>
        <w:rPr>
          <w:rFonts w:cs="Simplified Arabic" w:hint="cs"/>
          <w:b/>
          <w:bCs/>
          <w:sz w:val="28"/>
          <w:szCs w:val="28"/>
          <w:rtl/>
        </w:rPr>
        <w:t xml:space="preserve">، </w:t>
      </w:r>
      <w:r w:rsidRPr="003104A4">
        <w:rPr>
          <w:rFonts w:cs="Simplified Arabic" w:hint="cs"/>
          <w:b/>
          <w:bCs/>
          <w:sz w:val="28"/>
          <w:szCs w:val="28"/>
          <w:rtl/>
        </w:rPr>
        <w:t>قال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: </w:t>
      </w:r>
      <w:r w:rsidRPr="003104A4">
        <w:rPr>
          <w:rFonts w:cs="Simplified Arabic" w:hint="cs"/>
          <w:b/>
          <w:bCs/>
          <w:sz w:val="28"/>
          <w:szCs w:val="28"/>
          <w:rtl/>
        </w:rPr>
        <w:t>فقال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رجل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: </w:t>
      </w:r>
      <w:r w:rsidRPr="003104A4">
        <w:rPr>
          <w:rFonts w:cs="Simplified Arabic" w:hint="cs"/>
          <w:b/>
          <w:bCs/>
          <w:sz w:val="28"/>
          <w:szCs w:val="28"/>
          <w:rtl/>
        </w:rPr>
        <w:t>يا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رسول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الله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،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أفلا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نمكث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على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كتابنا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،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وندع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العمل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؟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فقال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: " </w:t>
      </w:r>
      <w:r w:rsidRPr="003104A4">
        <w:rPr>
          <w:rFonts w:cs="Simplified Arabic" w:hint="cs"/>
          <w:b/>
          <w:bCs/>
          <w:sz w:val="28"/>
          <w:szCs w:val="28"/>
          <w:rtl/>
        </w:rPr>
        <w:t>من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كان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من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أهل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السعادة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،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فسيصير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إلى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عمل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أهل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السعادة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،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ومن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كان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من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أهل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الشقاوة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فسيصير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إلى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عمل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أهل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الشقاوة</w:t>
      </w:r>
      <w:r w:rsidR="0030666F">
        <w:rPr>
          <w:rFonts w:cs="Simplified Arabic"/>
          <w:b/>
          <w:bCs/>
          <w:sz w:val="28"/>
          <w:szCs w:val="28"/>
          <w:rtl/>
        </w:rPr>
        <w:t xml:space="preserve"> "</w:t>
      </w:r>
      <w:r w:rsidRPr="003104A4">
        <w:rPr>
          <w:rFonts w:cs="Simplified Arabic" w:hint="cs"/>
          <w:b/>
          <w:bCs/>
          <w:sz w:val="28"/>
          <w:szCs w:val="28"/>
          <w:rtl/>
        </w:rPr>
        <w:t>فقال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: " </w:t>
      </w:r>
      <w:r w:rsidRPr="003104A4">
        <w:rPr>
          <w:rFonts w:cs="Simplified Arabic" w:hint="cs"/>
          <w:b/>
          <w:bCs/>
          <w:sz w:val="28"/>
          <w:szCs w:val="28"/>
          <w:rtl/>
        </w:rPr>
        <w:t>اعملوا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فكل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ميسر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،أمّا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أهل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السعادة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فييسرون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لعمل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أهل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السعادة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،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وأمّا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أهل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الشقاوة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فييسرون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لعمل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أهل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الشقاوة</w:t>
      </w:r>
      <w:r>
        <w:rPr>
          <w:rFonts w:cs="Simplified Arabic"/>
          <w:b/>
          <w:bCs/>
          <w:sz w:val="28"/>
          <w:szCs w:val="28"/>
          <w:rtl/>
        </w:rPr>
        <w:t xml:space="preserve"> "</w:t>
      </w:r>
      <w:r>
        <w:rPr>
          <w:rFonts w:cs="Simplified Arabic" w:hint="cs"/>
          <w:b/>
          <w:bCs/>
          <w:sz w:val="28"/>
          <w:szCs w:val="28"/>
          <w:rtl/>
        </w:rPr>
        <w:t>،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ثم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قرأ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: ( </w:t>
      </w:r>
      <w:r w:rsidRPr="003104A4">
        <w:rPr>
          <w:rFonts w:cs="Simplified Arabic" w:hint="cs"/>
          <w:b/>
          <w:bCs/>
          <w:sz w:val="28"/>
          <w:szCs w:val="28"/>
          <w:rtl/>
        </w:rPr>
        <w:t>فأما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من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أعطى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واتقى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وصدق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بالحسنى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فسنيسره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لليسرى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وأما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من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بخل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واستغنى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وكذب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بالحسنى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فسنيسره</w:t>
      </w:r>
      <w:r w:rsidRPr="003104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104A4">
        <w:rPr>
          <w:rFonts w:cs="Simplified Arabic" w:hint="cs"/>
          <w:b/>
          <w:bCs/>
          <w:sz w:val="28"/>
          <w:szCs w:val="28"/>
          <w:rtl/>
        </w:rPr>
        <w:t>للعسرى</w:t>
      </w:r>
      <w:r>
        <w:rPr>
          <w:rFonts w:cs="Simplified Arabic"/>
          <w:b/>
          <w:bCs/>
          <w:sz w:val="28"/>
          <w:szCs w:val="28"/>
          <w:rtl/>
        </w:rPr>
        <w:t xml:space="preserve"> )</w:t>
      </w:r>
      <w:r w:rsidRPr="003104A4">
        <w:rPr>
          <w:rFonts w:cs="Simplified Arabic" w:hint="cs"/>
          <w:b/>
          <w:bCs/>
          <w:sz w:val="28"/>
          <w:szCs w:val="28"/>
          <w:rtl/>
        </w:rPr>
        <w:t>الليل</w:t>
      </w:r>
      <w:r>
        <w:rPr>
          <w:rFonts w:cs="Simplified Arabic"/>
          <w:b/>
          <w:bCs/>
          <w:sz w:val="28"/>
          <w:szCs w:val="28"/>
          <w:rtl/>
        </w:rPr>
        <w:t>: 5-10</w:t>
      </w:r>
      <w:r w:rsidRPr="003104A4">
        <w:rPr>
          <w:rFonts w:cs="Simplified Arabic"/>
          <w:b/>
          <w:bCs/>
          <w:sz w:val="28"/>
          <w:szCs w:val="28"/>
          <w:rtl/>
        </w:rPr>
        <w:t>.</w:t>
      </w:r>
    </w:p>
    <w:p w:rsidR="003104A4" w:rsidRDefault="00F163E5" w:rsidP="003104A4">
      <w:pPr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اقول قولي هذا واستغفر الله لي ولكم انه هو الغفور الرحيم.</w:t>
      </w:r>
    </w:p>
    <w:p w:rsidR="00F163E5" w:rsidRDefault="00F163E5" w:rsidP="003104A4">
      <w:pPr>
        <w:jc w:val="both"/>
        <w:rPr>
          <w:rFonts w:cs="Simplified Arabic"/>
          <w:b/>
          <w:bCs/>
          <w:sz w:val="28"/>
          <w:szCs w:val="28"/>
          <w:u w:val="single"/>
          <w:rtl/>
        </w:rPr>
      </w:pPr>
      <w:proofErr w:type="gramStart"/>
      <w:r w:rsidRPr="00F163E5">
        <w:rPr>
          <w:rFonts w:cs="Simplified Arabic" w:hint="cs"/>
          <w:b/>
          <w:bCs/>
          <w:sz w:val="28"/>
          <w:szCs w:val="28"/>
          <w:u w:val="single"/>
          <w:rtl/>
        </w:rPr>
        <w:t>الخطبة</w:t>
      </w:r>
      <w:proofErr w:type="gramEnd"/>
      <w:r w:rsidRPr="00F163E5">
        <w:rPr>
          <w:rFonts w:cs="Simplified Arabic" w:hint="cs"/>
          <w:b/>
          <w:bCs/>
          <w:sz w:val="28"/>
          <w:szCs w:val="28"/>
          <w:u w:val="single"/>
          <w:rtl/>
        </w:rPr>
        <w:t xml:space="preserve"> الثانية:</w:t>
      </w:r>
    </w:p>
    <w:p w:rsidR="002C0708" w:rsidRDefault="002C0708" w:rsidP="003104A4">
      <w:pPr>
        <w:jc w:val="both"/>
        <w:rPr>
          <w:rFonts w:cs="Simplified Arabic"/>
          <w:b/>
          <w:bCs/>
          <w:sz w:val="28"/>
          <w:szCs w:val="28"/>
          <w:u w:val="single"/>
          <w:rtl/>
        </w:rPr>
      </w:pPr>
      <w:r>
        <w:rPr>
          <w:rFonts w:cs="Simplified Arabic" w:hint="cs"/>
          <w:b/>
          <w:bCs/>
          <w:sz w:val="28"/>
          <w:szCs w:val="28"/>
          <w:u w:val="single"/>
          <w:rtl/>
        </w:rPr>
        <w:t>الحمد لله رب العالمين والصلاة والسلام على نبينا محمد وعلى اله وصحبه اجمعين وبعد:</w:t>
      </w:r>
    </w:p>
    <w:p w:rsidR="00A21E1F" w:rsidRDefault="002C0708" w:rsidP="003104A4">
      <w:pPr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ايها الاحبة الكرام: </w:t>
      </w:r>
      <w:r w:rsidR="00A21E1F">
        <w:rPr>
          <w:rFonts w:cs="Simplified Arabic" w:hint="cs"/>
          <w:b/>
          <w:bCs/>
          <w:sz w:val="28"/>
          <w:szCs w:val="28"/>
          <w:rtl/>
        </w:rPr>
        <w:t xml:space="preserve">ان للعقيدة عموما والايمان بالقدر خصوصا اثر في حياة المسلم ، فان الايمان بهذا الركن العظيم يسبغ على النفس السكينة والطمأنينة فتورث الشجاعة ، فلا تخشى اذ ذاك الا الله تعالى ، ولسان حاله يقول : </w:t>
      </w:r>
    </w:p>
    <w:p w:rsidR="002C0708" w:rsidRDefault="00A21E1F" w:rsidP="00A21E1F">
      <w:pPr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اي يوميَّ من الموت افر      يوم لا قــدِّر او يوم قُدِر</w:t>
      </w:r>
    </w:p>
    <w:p w:rsidR="00A21E1F" w:rsidRDefault="00A21E1F" w:rsidP="00A21E1F">
      <w:pPr>
        <w:jc w:val="center"/>
        <w:rPr>
          <w:rFonts w:cs="Simplified Arabic"/>
          <w:b/>
          <w:bCs/>
          <w:sz w:val="28"/>
          <w:szCs w:val="28"/>
          <w:rtl/>
        </w:rPr>
      </w:pPr>
      <w:proofErr w:type="gramStart"/>
      <w:r>
        <w:rPr>
          <w:rFonts w:cs="Simplified Arabic" w:hint="cs"/>
          <w:b/>
          <w:bCs/>
          <w:sz w:val="28"/>
          <w:szCs w:val="28"/>
          <w:rtl/>
        </w:rPr>
        <w:t>يوم</w:t>
      </w:r>
      <w:proofErr w:type="gramEnd"/>
      <w:r>
        <w:rPr>
          <w:rFonts w:cs="Simplified Arabic" w:hint="cs"/>
          <w:b/>
          <w:bCs/>
          <w:sz w:val="28"/>
          <w:szCs w:val="28"/>
          <w:rtl/>
        </w:rPr>
        <w:t xml:space="preserve"> لا قدِّر لا ارهبــه      ومن المقدور لا ينجو الحذِر</w:t>
      </w:r>
    </w:p>
    <w:p w:rsidR="00A21E1F" w:rsidRDefault="00905701" w:rsidP="00A21E1F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فهل يخشى من هذا حاله </w:t>
      </w:r>
      <w:proofErr w:type="gramStart"/>
      <w:r>
        <w:rPr>
          <w:rFonts w:cs="Simplified Arabic" w:hint="cs"/>
          <w:b/>
          <w:bCs/>
          <w:sz w:val="28"/>
          <w:szCs w:val="28"/>
          <w:rtl/>
        </w:rPr>
        <w:t>وذاك</w:t>
      </w:r>
      <w:proofErr w:type="gramEnd"/>
      <w:r>
        <w:rPr>
          <w:rFonts w:cs="Simplified Arabic" w:hint="cs"/>
          <w:b/>
          <w:bCs/>
          <w:sz w:val="28"/>
          <w:szCs w:val="28"/>
          <w:rtl/>
        </w:rPr>
        <w:t xml:space="preserve"> لسانه؟ </w:t>
      </w:r>
    </w:p>
    <w:p w:rsidR="00905701" w:rsidRPr="002C0708" w:rsidRDefault="00905701" w:rsidP="00905701">
      <w:pPr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وعندما اورثت هذه النفس الساكنة شجاعة صاحبها ، فهي تزيد عليها بالرضى ، فهل تجد هماً لمن ر</w:t>
      </w:r>
      <w:r w:rsidR="005F7B20">
        <w:rPr>
          <w:rFonts w:cs="Simplified Arabic" w:hint="cs"/>
          <w:b/>
          <w:bCs/>
          <w:sz w:val="28"/>
          <w:szCs w:val="28"/>
          <w:rtl/>
        </w:rPr>
        <w:t>َ</w:t>
      </w:r>
      <w:r>
        <w:rPr>
          <w:rFonts w:cs="Simplified Arabic" w:hint="cs"/>
          <w:b/>
          <w:bCs/>
          <w:sz w:val="28"/>
          <w:szCs w:val="28"/>
          <w:rtl/>
        </w:rPr>
        <w:t>ضي</w:t>
      </w:r>
      <w:r w:rsidR="005F7B20">
        <w:rPr>
          <w:rFonts w:cs="Simplified Arabic" w:hint="cs"/>
          <w:b/>
          <w:bCs/>
          <w:sz w:val="28"/>
          <w:szCs w:val="28"/>
          <w:rtl/>
        </w:rPr>
        <w:t xml:space="preserve">؟ ولهذا اخبر المصطفى </w:t>
      </w:r>
      <w:r w:rsidR="005F7B20">
        <w:rPr>
          <w:rFonts w:cs="Simplified Arabic" w:hint="cs"/>
          <w:b/>
          <w:bCs/>
          <w:sz w:val="28"/>
          <w:szCs w:val="28"/>
        </w:rPr>
        <w:sym w:font="AGA Arabesque" w:char="F072"/>
      </w:r>
      <w:r w:rsidR="005F7B20">
        <w:rPr>
          <w:rFonts w:cs="Simplified Arabic" w:hint="cs"/>
          <w:b/>
          <w:bCs/>
          <w:sz w:val="28"/>
          <w:szCs w:val="28"/>
          <w:rtl/>
        </w:rPr>
        <w:t xml:space="preserve"> فقال : عجبا </w:t>
      </w:r>
      <w:proofErr w:type="spellStart"/>
      <w:r w:rsidR="005F7B20">
        <w:rPr>
          <w:rFonts w:cs="Simplified Arabic" w:hint="cs"/>
          <w:b/>
          <w:bCs/>
          <w:sz w:val="28"/>
          <w:szCs w:val="28"/>
          <w:rtl/>
        </w:rPr>
        <w:t>لامر</w:t>
      </w:r>
      <w:proofErr w:type="spellEnd"/>
      <w:r w:rsidR="005F7B20">
        <w:rPr>
          <w:rFonts w:cs="Simplified Arabic" w:hint="cs"/>
          <w:b/>
          <w:bCs/>
          <w:sz w:val="28"/>
          <w:szCs w:val="28"/>
          <w:rtl/>
        </w:rPr>
        <w:t xml:space="preserve"> المؤمن ان امره كله خير </w:t>
      </w:r>
      <w:r w:rsidR="000B6F7B">
        <w:rPr>
          <w:rFonts w:cs="Simplified Arabic" w:hint="cs"/>
          <w:b/>
          <w:bCs/>
          <w:sz w:val="28"/>
          <w:szCs w:val="28"/>
          <w:rtl/>
        </w:rPr>
        <w:t>ان اصابته سرَّاء شكر فكان خيرا له وان اصابته ضرَّاء صبر فكان خيرا له.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F163E5" w:rsidRDefault="000B6F7B" w:rsidP="003104A4">
      <w:pPr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وهذا كله لا يتحقق الا بعد ان يعلم المؤمن ان الايمان انما هو تصديق بالجنان وقول باللسان وعمل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بالاركان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.</w:t>
      </w:r>
    </w:p>
    <w:p w:rsidR="000B6F7B" w:rsidRDefault="000B6F7B" w:rsidP="00807762">
      <w:pPr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</w:rPr>
        <w:t>اللهم اجعلنا من المؤمنين بك المتوكلين عليك ، الراضين بقضائك ، المؤمنين بقدرك ، الداعين لدينك ، الشاكرين لنعمك ، انك على كل شيء قدير ، واخر دعوانا ان الحمد لله رب العالمين.</w:t>
      </w:r>
    </w:p>
    <w:p w:rsidR="005A7F2E" w:rsidRPr="00807762" w:rsidRDefault="000B6F7B" w:rsidP="00807762">
      <w:pPr>
        <w:jc w:val="center"/>
        <w:rPr>
          <w:rFonts w:cs="Simplified Arabic"/>
          <w:sz w:val="64"/>
          <w:szCs w:val="64"/>
          <w:rtl/>
        </w:rPr>
      </w:pPr>
      <w:r w:rsidRPr="000B6F7B">
        <w:rPr>
          <w:rFonts w:cs="Simplified Arabic" w:hint="cs"/>
          <w:sz w:val="64"/>
          <w:szCs w:val="64"/>
        </w:rPr>
        <w:sym w:font="AGA Arabesque" w:char="F042"/>
      </w:r>
    </w:p>
    <w:p w:rsidR="000771B5" w:rsidRPr="000771B5" w:rsidRDefault="008C7046" w:rsidP="000771B5">
      <w:pPr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</w:t>
      </w:r>
    </w:p>
    <w:p w:rsidR="00B248E6" w:rsidRDefault="00B248E6" w:rsidP="000771B5">
      <w:pPr>
        <w:ind w:left="283"/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</w:p>
    <w:sectPr w:rsidR="00B248E6" w:rsidSect="00D448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34" w:rsidRDefault="000C7434" w:rsidP="006E1B68">
      <w:pPr>
        <w:spacing w:after="0" w:line="240" w:lineRule="auto"/>
      </w:pPr>
      <w:r>
        <w:separator/>
      </w:r>
    </w:p>
  </w:endnote>
  <w:endnote w:type="continuationSeparator" w:id="0">
    <w:p w:rsidR="000C7434" w:rsidRDefault="000C7434" w:rsidP="006E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3B" w:rsidRDefault="00F275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3B" w:rsidRDefault="00F275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3B" w:rsidRDefault="00F275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34" w:rsidRDefault="000C7434" w:rsidP="006E1B68">
      <w:pPr>
        <w:spacing w:after="0" w:line="240" w:lineRule="auto"/>
      </w:pPr>
      <w:r>
        <w:separator/>
      </w:r>
    </w:p>
  </w:footnote>
  <w:footnote w:type="continuationSeparator" w:id="0">
    <w:p w:rsidR="000C7434" w:rsidRDefault="000C7434" w:rsidP="006E1B68">
      <w:pPr>
        <w:spacing w:after="0" w:line="240" w:lineRule="auto"/>
      </w:pPr>
      <w:r>
        <w:continuationSeparator/>
      </w:r>
    </w:p>
  </w:footnote>
  <w:footnote w:id="1">
    <w:p w:rsidR="00515435" w:rsidRPr="00515435" w:rsidRDefault="00515435" w:rsidP="00515435">
      <w:pPr>
        <w:pStyle w:val="a6"/>
        <w:rPr>
          <w:b/>
          <w:bCs/>
          <w:lang w:bidi="ar-AE"/>
        </w:rPr>
      </w:pPr>
      <w:r w:rsidRPr="00515435">
        <w:rPr>
          <w:rStyle w:val="a7"/>
          <w:b/>
          <w:bCs/>
        </w:rPr>
        <w:footnoteRef/>
      </w:r>
      <w:r w:rsidRPr="00515435">
        <w:rPr>
          <w:b/>
          <w:bCs/>
          <w:rtl/>
        </w:rPr>
        <w:t xml:space="preserve"> </w:t>
      </w:r>
      <w:r w:rsidRPr="00515435">
        <w:rPr>
          <w:rFonts w:hint="cs"/>
          <w:b/>
          <w:bCs/>
          <w:rtl/>
          <w:lang w:bidi="ar-AE"/>
        </w:rPr>
        <w:t xml:space="preserve">- </w:t>
      </w:r>
      <w:proofErr w:type="gramStart"/>
      <w:r w:rsidRPr="00515435">
        <w:rPr>
          <w:rFonts w:hint="cs"/>
          <w:b/>
          <w:bCs/>
          <w:rtl/>
          <w:lang w:bidi="ar-AE"/>
        </w:rPr>
        <w:t>مجموع</w:t>
      </w:r>
      <w:proofErr w:type="gramEnd"/>
      <w:r w:rsidRPr="00515435">
        <w:rPr>
          <w:rFonts w:hint="cs"/>
          <w:b/>
          <w:bCs/>
          <w:rtl/>
          <w:lang w:bidi="ar-AE"/>
        </w:rPr>
        <w:t xml:space="preserve"> الفتاوى </w:t>
      </w:r>
      <w:r>
        <w:rPr>
          <w:rFonts w:hint="cs"/>
          <w:b/>
          <w:bCs/>
          <w:rtl/>
          <w:lang w:bidi="ar-AE"/>
        </w:rPr>
        <w:t>8</w:t>
      </w:r>
      <w:r w:rsidRPr="00515435">
        <w:rPr>
          <w:rFonts w:hint="cs"/>
          <w:b/>
          <w:bCs/>
          <w:rtl/>
          <w:lang w:bidi="ar-AE"/>
        </w:rPr>
        <w:t>/308.</w:t>
      </w:r>
    </w:p>
  </w:footnote>
  <w:footnote w:id="2">
    <w:p w:rsidR="00CA3EC7" w:rsidRPr="00CA3EC7" w:rsidRDefault="00CA3EC7">
      <w:pPr>
        <w:pStyle w:val="a6"/>
        <w:rPr>
          <w:b/>
          <w:bCs/>
          <w:rtl/>
          <w:lang w:bidi="ar-AE"/>
        </w:rPr>
      </w:pPr>
      <w:r w:rsidRPr="00CA3EC7">
        <w:rPr>
          <w:rStyle w:val="a7"/>
          <w:b/>
          <w:bCs/>
        </w:rPr>
        <w:footnoteRef/>
      </w:r>
      <w:r w:rsidRPr="00CA3EC7">
        <w:rPr>
          <w:b/>
          <w:bCs/>
          <w:rtl/>
        </w:rPr>
        <w:t xml:space="preserve"> </w:t>
      </w:r>
      <w:r w:rsidRPr="00CA3EC7">
        <w:rPr>
          <w:rFonts w:hint="cs"/>
          <w:b/>
          <w:bCs/>
          <w:rtl/>
          <w:lang w:bidi="ar-AE"/>
        </w:rPr>
        <w:t>- العقيدة على ضوء الكتاب والسنة ل</w:t>
      </w:r>
      <w:r>
        <w:rPr>
          <w:rFonts w:hint="cs"/>
          <w:b/>
          <w:bCs/>
          <w:rtl/>
          <w:lang w:bidi="ar-AE"/>
        </w:rPr>
        <w:t xml:space="preserve">عمر بن سليمان </w:t>
      </w:r>
      <w:proofErr w:type="spellStart"/>
      <w:r w:rsidRPr="00CA3EC7">
        <w:rPr>
          <w:rFonts w:hint="cs"/>
          <w:b/>
          <w:bCs/>
          <w:rtl/>
          <w:lang w:bidi="ar-AE"/>
        </w:rPr>
        <w:t>لاشقر</w:t>
      </w:r>
      <w:proofErr w:type="spellEnd"/>
      <w:r w:rsidRPr="00CA3EC7">
        <w:rPr>
          <w:rFonts w:hint="cs"/>
          <w:b/>
          <w:bCs/>
          <w:rtl/>
          <w:lang w:bidi="ar-A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3B" w:rsidRDefault="00F275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68" w:rsidRDefault="006E1B68" w:rsidP="0064753B">
    <w:pPr>
      <w:tabs>
        <w:tab w:val="left" w:pos="-142"/>
      </w:tabs>
      <w:ind w:left="-141"/>
      <w:jc w:val="center"/>
      <w:rPr>
        <w:rFonts w:cs="Simplified Arabic"/>
        <w:b/>
        <w:bCs/>
        <w:sz w:val="24"/>
        <w:szCs w:val="24"/>
        <w:u w:val="single"/>
        <w:rtl/>
        <w:lang w:bidi="ar-AE"/>
      </w:rPr>
    </w:pPr>
  </w:p>
  <w:p w:rsidR="006E1B68" w:rsidRPr="00B7683B" w:rsidRDefault="003F2DE5" w:rsidP="008C7046">
    <w:pPr>
      <w:jc w:val="center"/>
      <w:rPr>
        <w:rFonts w:cs="Simplified Arabic"/>
        <w:b/>
        <w:bCs/>
        <w:sz w:val="24"/>
        <w:szCs w:val="24"/>
        <w:u w:val="single"/>
        <w:rtl/>
        <w:lang w:bidi="ar-AE"/>
      </w:rPr>
    </w:pPr>
    <w:bookmarkStart w:id="0" w:name="_GoBack"/>
    <w:r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 </w:t>
    </w:r>
    <w:r w:rsidR="00617D7E"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سلسلة اركان الايمان </w:t>
    </w:r>
    <w:r w:rsidR="008C7046">
      <w:rPr>
        <w:rFonts w:cs="Simplified Arabic" w:hint="cs"/>
        <w:b/>
        <w:bCs/>
        <w:sz w:val="24"/>
        <w:szCs w:val="24"/>
        <w:u w:val="single"/>
        <w:rtl/>
        <w:lang w:bidi="ar-AE"/>
      </w:rPr>
      <w:t>6</w:t>
    </w:r>
    <w:r w:rsidR="006E1B68" w:rsidRPr="00B7683B"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           </w:t>
    </w:r>
    <w:r w:rsidR="0064753B"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       </w:t>
    </w:r>
    <w:r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 </w:t>
    </w:r>
    <w:r w:rsidR="006E1B68"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 </w:t>
    </w:r>
    <w:r w:rsidR="006E1B68" w:rsidRPr="00B7683B"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   </w:t>
    </w:r>
    <w:r w:rsidR="006E1B68">
      <w:rPr>
        <w:rFonts w:cs="Simplified Arabic" w:hint="cs"/>
        <w:b/>
        <w:bCs/>
        <w:sz w:val="24"/>
        <w:szCs w:val="24"/>
        <w:u w:val="single"/>
        <w:rtl/>
        <w:lang w:bidi="ar-AE"/>
      </w:rPr>
      <w:t>الشي</w:t>
    </w:r>
    <w:r w:rsidR="00162FB5">
      <w:rPr>
        <w:rFonts w:cs="Simplified Arabic" w:hint="cs"/>
        <w:b/>
        <w:bCs/>
        <w:sz w:val="24"/>
        <w:szCs w:val="24"/>
        <w:u w:val="single"/>
        <w:rtl/>
        <w:lang w:bidi="ar-AE"/>
      </w:rPr>
      <w:t>ـ</w:t>
    </w:r>
    <w:r w:rsidR="006E1B68"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خ مثــنى </w:t>
    </w:r>
    <w:proofErr w:type="spellStart"/>
    <w:r w:rsidR="006E1B68">
      <w:rPr>
        <w:rFonts w:cs="Simplified Arabic" w:hint="cs"/>
        <w:b/>
        <w:bCs/>
        <w:sz w:val="24"/>
        <w:szCs w:val="24"/>
        <w:u w:val="single"/>
        <w:rtl/>
        <w:lang w:bidi="ar-AE"/>
      </w:rPr>
      <w:t>الزيدي</w:t>
    </w:r>
    <w:proofErr w:type="spellEnd"/>
    <w:r w:rsidR="006E1B68" w:rsidRPr="00B7683B"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   </w:t>
    </w:r>
    <w:r w:rsidR="0064753B"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   </w:t>
    </w:r>
    <w:r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    </w:t>
    </w:r>
    <w:r w:rsidR="006E1B68"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 </w:t>
    </w:r>
    <w:r w:rsidR="006E1B68" w:rsidRPr="00B7683B"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      </w:t>
    </w:r>
    <w:r w:rsidR="00035453">
      <w:rPr>
        <w:rFonts w:cs="Simplified Arabic" w:hint="cs"/>
        <w:b/>
        <w:bCs/>
        <w:sz w:val="24"/>
        <w:szCs w:val="24"/>
        <w:u w:val="single"/>
        <w:rtl/>
        <w:lang w:bidi="ar-AE"/>
      </w:rPr>
      <w:t>13</w:t>
    </w:r>
    <w:r w:rsidR="006E1B68" w:rsidRPr="00B7683B">
      <w:rPr>
        <w:rFonts w:cs="Simplified Arabic" w:hint="cs"/>
        <w:b/>
        <w:bCs/>
        <w:sz w:val="24"/>
        <w:szCs w:val="24"/>
        <w:u w:val="single"/>
        <w:rtl/>
        <w:lang w:bidi="ar-AE"/>
      </w:rPr>
      <w:t>/</w:t>
    </w:r>
    <w:r w:rsidR="0064753B">
      <w:rPr>
        <w:rFonts w:cs="Simplified Arabic" w:hint="cs"/>
        <w:b/>
        <w:bCs/>
        <w:sz w:val="24"/>
        <w:szCs w:val="24"/>
        <w:u w:val="single"/>
        <w:rtl/>
        <w:lang w:bidi="ar-AE"/>
      </w:rPr>
      <w:t>ذو الحجة 1431هـ</w:t>
    </w:r>
    <w:r w:rsidR="006E1B68">
      <w:rPr>
        <w:rFonts w:cs="Simplified Arabic" w:hint="cs"/>
        <w:b/>
        <w:bCs/>
        <w:sz w:val="24"/>
        <w:szCs w:val="24"/>
        <w:u w:val="single"/>
        <w:rtl/>
        <w:lang w:bidi="ar-AE"/>
      </w:rPr>
      <w:t>/ بغداد</w:t>
    </w:r>
  </w:p>
  <w:bookmarkEnd w:id="0"/>
  <w:p w:rsidR="006E1B68" w:rsidRDefault="006E1B68">
    <w:pPr>
      <w:pStyle w:val="a4"/>
      <w:rPr>
        <w:lang w:bidi="ar-A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3B" w:rsidRDefault="00F275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B68"/>
    <w:multiLevelType w:val="hybridMultilevel"/>
    <w:tmpl w:val="57F48FB0"/>
    <w:lvl w:ilvl="0" w:tplc="D82CC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25422"/>
    <w:multiLevelType w:val="hybridMultilevel"/>
    <w:tmpl w:val="8904D69A"/>
    <w:lvl w:ilvl="0" w:tplc="8602818E">
      <w:numFmt w:val="bullet"/>
      <w:lvlText w:val="-"/>
      <w:lvlJc w:val="left"/>
      <w:pPr>
        <w:ind w:left="219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C576BE36"/>
    <w:lvl w:ilvl="0" w:tplc="AC9A2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83940"/>
    <w:multiLevelType w:val="hybridMultilevel"/>
    <w:tmpl w:val="1C58A60C"/>
    <w:lvl w:ilvl="0" w:tplc="DB2CDE06">
      <w:start w:val="1"/>
      <w:numFmt w:val="decimal"/>
      <w:lvlText w:val="%1-"/>
      <w:lvlJc w:val="left"/>
      <w:pPr>
        <w:ind w:left="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">
    <w:nsid w:val="7898446A"/>
    <w:multiLevelType w:val="hybridMultilevel"/>
    <w:tmpl w:val="E70071F0"/>
    <w:lvl w:ilvl="0" w:tplc="0A00F21C">
      <w:start w:val="1"/>
      <w:numFmt w:val="decimal"/>
      <w:lvlText w:val="%1-"/>
      <w:lvlJc w:val="left"/>
      <w:pPr>
        <w:ind w:left="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ACD"/>
    <w:rsid w:val="0000516A"/>
    <w:rsid w:val="0001580B"/>
    <w:rsid w:val="00035453"/>
    <w:rsid w:val="00043911"/>
    <w:rsid w:val="00066AD8"/>
    <w:rsid w:val="0007084F"/>
    <w:rsid w:val="000771B5"/>
    <w:rsid w:val="000B0E99"/>
    <w:rsid w:val="000B6F7B"/>
    <w:rsid w:val="000C156D"/>
    <w:rsid w:val="000C7434"/>
    <w:rsid w:val="000D4F25"/>
    <w:rsid w:val="000D532B"/>
    <w:rsid w:val="001233E2"/>
    <w:rsid w:val="0013402D"/>
    <w:rsid w:val="001416C3"/>
    <w:rsid w:val="00151DE9"/>
    <w:rsid w:val="00162FB5"/>
    <w:rsid w:val="0016601A"/>
    <w:rsid w:val="00171668"/>
    <w:rsid w:val="00174A55"/>
    <w:rsid w:val="00191FD4"/>
    <w:rsid w:val="001C3ACD"/>
    <w:rsid w:val="001D1C3C"/>
    <w:rsid w:val="001E576A"/>
    <w:rsid w:val="001F5690"/>
    <w:rsid w:val="001F6895"/>
    <w:rsid w:val="00203B94"/>
    <w:rsid w:val="00205401"/>
    <w:rsid w:val="0021004A"/>
    <w:rsid w:val="00237B24"/>
    <w:rsid w:val="0025202E"/>
    <w:rsid w:val="002615BB"/>
    <w:rsid w:val="00274D3B"/>
    <w:rsid w:val="00297407"/>
    <w:rsid w:val="002A37A8"/>
    <w:rsid w:val="002B2719"/>
    <w:rsid w:val="002C0708"/>
    <w:rsid w:val="002C326C"/>
    <w:rsid w:val="002D014A"/>
    <w:rsid w:val="002D2DB4"/>
    <w:rsid w:val="002D4E92"/>
    <w:rsid w:val="0030666F"/>
    <w:rsid w:val="003104A4"/>
    <w:rsid w:val="003121E5"/>
    <w:rsid w:val="003124F6"/>
    <w:rsid w:val="00314CD7"/>
    <w:rsid w:val="00321681"/>
    <w:rsid w:val="003435B0"/>
    <w:rsid w:val="00351AEE"/>
    <w:rsid w:val="00363FFB"/>
    <w:rsid w:val="00384104"/>
    <w:rsid w:val="00394E2E"/>
    <w:rsid w:val="00395CAA"/>
    <w:rsid w:val="003A453D"/>
    <w:rsid w:val="003B6277"/>
    <w:rsid w:val="003B781D"/>
    <w:rsid w:val="003C3A49"/>
    <w:rsid w:val="003D1719"/>
    <w:rsid w:val="003D4464"/>
    <w:rsid w:val="003E0C1A"/>
    <w:rsid w:val="003F2DE5"/>
    <w:rsid w:val="004051F4"/>
    <w:rsid w:val="004061BF"/>
    <w:rsid w:val="004268A2"/>
    <w:rsid w:val="00442445"/>
    <w:rsid w:val="0045028F"/>
    <w:rsid w:val="00462BAB"/>
    <w:rsid w:val="00463973"/>
    <w:rsid w:val="004745B4"/>
    <w:rsid w:val="00476301"/>
    <w:rsid w:val="00477754"/>
    <w:rsid w:val="004916BC"/>
    <w:rsid w:val="004A31FA"/>
    <w:rsid w:val="004A43DD"/>
    <w:rsid w:val="004A53F3"/>
    <w:rsid w:val="004B2EB7"/>
    <w:rsid w:val="004F2A56"/>
    <w:rsid w:val="005006B8"/>
    <w:rsid w:val="00515435"/>
    <w:rsid w:val="0054032C"/>
    <w:rsid w:val="00555090"/>
    <w:rsid w:val="005A7F2E"/>
    <w:rsid w:val="005B0D6C"/>
    <w:rsid w:val="005B6867"/>
    <w:rsid w:val="005B7718"/>
    <w:rsid w:val="005B7E9F"/>
    <w:rsid w:val="005C6D62"/>
    <w:rsid w:val="005E1F0E"/>
    <w:rsid w:val="005E2E56"/>
    <w:rsid w:val="005E49F0"/>
    <w:rsid w:val="005F7B20"/>
    <w:rsid w:val="00617D7E"/>
    <w:rsid w:val="0064753B"/>
    <w:rsid w:val="006517A7"/>
    <w:rsid w:val="00661156"/>
    <w:rsid w:val="006A14D9"/>
    <w:rsid w:val="006A43DA"/>
    <w:rsid w:val="006A6461"/>
    <w:rsid w:val="006C676C"/>
    <w:rsid w:val="006E1B68"/>
    <w:rsid w:val="00701F85"/>
    <w:rsid w:val="00702571"/>
    <w:rsid w:val="00746145"/>
    <w:rsid w:val="007466BE"/>
    <w:rsid w:val="00763AC1"/>
    <w:rsid w:val="007676AC"/>
    <w:rsid w:val="007739F5"/>
    <w:rsid w:val="00774440"/>
    <w:rsid w:val="0078010E"/>
    <w:rsid w:val="00780E96"/>
    <w:rsid w:val="00791BAB"/>
    <w:rsid w:val="007926A8"/>
    <w:rsid w:val="00797B1C"/>
    <w:rsid w:val="007B1015"/>
    <w:rsid w:val="007B2310"/>
    <w:rsid w:val="007C25C4"/>
    <w:rsid w:val="007C27F0"/>
    <w:rsid w:val="007E07F1"/>
    <w:rsid w:val="00807762"/>
    <w:rsid w:val="00812575"/>
    <w:rsid w:val="00822D29"/>
    <w:rsid w:val="00845AB7"/>
    <w:rsid w:val="00846D86"/>
    <w:rsid w:val="008513F3"/>
    <w:rsid w:val="008531BF"/>
    <w:rsid w:val="00877C90"/>
    <w:rsid w:val="00883CD7"/>
    <w:rsid w:val="0088431B"/>
    <w:rsid w:val="00895ACB"/>
    <w:rsid w:val="008966A7"/>
    <w:rsid w:val="008A15EF"/>
    <w:rsid w:val="008B65FE"/>
    <w:rsid w:val="008C7046"/>
    <w:rsid w:val="008D4543"/>
    <w:rsid w:val="00900997"/>
    <w:rsid w:val="00905701"/>
    <w:rsid w:val="00927B2C"/>
    <w:rsid w:val="00935724"/>
    <w:rsid w:val="0094494D"/>
    <w:rsid w:val="0094657E"/>
    <w:rsid w:val="00947486"/>
    <w:rsid w:val="00960A41"/>
    <w:rsid w:val="009742D5"/>
    <w:rsid w:val="00984E78"/>
    <w:rsid w:val="00987918"/>
    <w:rsid w:val="009908D1"/>
    <w:rsid w:val="00990FA8"/>
    <w:rsid w:val="009A5311"/>
    <w:rsid w:val="009B1FFD"/>
    <w:rsid w:val="009C3509"/>
    <w:rsid w:val="009C52EC"/>
    <w:rsid w:val="009F7B28"/>
    <w:rsid w:val="00A047D7"/>
    <w:rsid w:val="00A07228"/>
    <w:rsid w:val="00A122A3"/>
    <w:rsid w:val="00A206D4"/>
    <w:rsid w:val="00A21E1F"/>
    <w:rsid w:val="00A21E84"/>
    <w:rsid w:val="00A31CDD"/>
    <w:rsid w:val="00A33061"/>
    <w:rsid w:val="00A33DF3"/>
    <w:rsid w:val="00A373BA"/>
    <w:rsid w:val="00A37A55"/>
    <w:rsid w:val="00A468F7"/>
    <w:rsid w:val="00A5576D"/>
    <w:rsid w:val="00A56D1F"/>
    <w:rsid w:val="00A64C35"/>
    <w:rsid w:val="00A76225"/>
    <w:rsid w:val="00A817F4"/>
    <w:rsid w:val="00A87B49"/>
    <w:rsid w:val="00A92B2E"/>
    <w:rsid w:val="00A95BF8"/>
    <w:rsid w:val="00AA1214"/>
    <w:rsid w:val="00AA1AD4"/>
    <w:rsid w:val="00AB2FEA"/>
    <w:rsid w:val="00AC7260"/>
    <w:rsid w:val="00AD0997"/>
    <w:rsid w:val="00AD5783"/>
    <w:rsid w:val="00AF0CFF"/>
    <w:rsid w:val="00AF2169"/>
    <w:rsid w:val="00AF512C"/>
    <w:rsid w:val="00B00DD1"/>
    <w:rsid w:val="00B1613D"/>
    <w:rsid w:val="00B248E6"/>
    <w:rsid w:val="00B250AC"/>
    <w:rsid w:val="00B31788"/>
    <w:rsid w:val="00B432A3"/>
    <w:rsid w:val="00B51317"/>
    <w:rsid w:val="00B71BD0"/>
    <w:rsid w:val="00B7683B"/>
    <w:rsid w:val="00B81A59"/>
    <w:rsid w:val="00B848FF"/>
    <w:rsid w:val="00B916EA"/>
    <w:rsid w:val="00BA3F67"/>
    <w:rsid w:val="00BB4569"/>
    <w:rsid w:val="00BE39D0"/>
    <w:rsid w:val="00BE63E3"/>
    <w:rsid w:val="00C17828"/>
    <w:rsid w:val="00C215F1"/>
    <w:rsid w:val="00C226F0"/>
    <w:rsid w:val="00C41B2A"/>
    <w:rsid w:val="00C5571F"/>
    <w:rsid w:val="00C6617B"/>
    <w:rsid w:val="00C729F7"/>
    <w:rsid w:val="00C733E9"/>
    <w:rsid w:val="00CA088D"/>
    <w:rsid w:val="00CA3EC7"/>
    <w:rsid w:val="00CB58FD"/>
    <w:rsid w:val="00CB655C"/>
    <w:rsid w:val="00CB7EEB"/>
    <w:rsid w:val="00CC1433"/>
    <w:rsid w:val="00D0182F"/>
    <w:rsid w:val="00D14128"/>
    <w:rsid w:val="00D2000D"/>
    <w:rsid w:val="00D2254A"/>
    <w:rsid w:val="00D36806"/>
    <w:rsid w:val="00D4481A"/>
    <w:rsid w:val="00D5779E"/>
    <w:rsid w:val="00D81C1B"/>
    <w:rsid w:val="00D82FD3"/>
    <w:rsid w:val="00D86BC4"/>
    <w:rsid w:val="00D871F7"/>
    <w:rsid w:val="00D91FB9"/>
    <w:rsid w:val="00DA078A"/>
    <w:rsid w:val="00DA56B6"/>
    <w:rsid w:val="00DA6E06"/>
    <w:rsid w:val="00DD3E0E"/>
    <w:rsid w:val="00E00621"/>
    <w:rsid w:val="00E039CE"/>
    <w:rsid w:val="00E0652E"/>
    <w:rsid w:val="00E3093B"/>
    <w:rsid w:val="00E51A42"/>
    <w:rsid w:val="00E51C23"/>
    <w:rsid w:val="00E641F2"/>
    <w:rsid w:val="00E72A49"/>
    <w:rsid w:val="00E76564"/>
    <w:rsid w:val="00E833EB"/>
    <w:rsid w:val="00EB2788"/>
    <w:rsid w:val="00EC4820"/>
    <w:rsid w:val="00EE0B58"/>
    <w:rsid w:val="00EE6A53"/>
    <w:rsid w:val="00EE7345"/>
    <w:rsid w:val="00F02E4A"/>
    <w:rsid w:val="00F04BCB"/>
    <w:rsid w:val="00F163E5"/>
    <w:rsid w:val="00F2753B"/>
    <w:rsid w:val="00F47617"/>
    <w:rsid w:val="00F62541"/>
    <w:rsid w:val="00F768E8"/>
    <w:rsid w:val="00F8154E"/>
    <w:rsid w:val="00F95242"/>
    <w:rsid w:val="00FA36DA"/>
    <w:rsid w:val="00FD6B2E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40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E1B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E1B68"/>
  </w:style>
  <w:style w:type="paragraph" w:styleId="a5">
    <w:name w:val="footer"/>
    <w:basedOn w:val="a"/>
    <w:link w:val="Char0"/>
    <w:uiPriority w:val="99"/>
    <w:unhideWhenUsed/>
    <w:rsid w:val="006E1B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E1B68"/>
  </w:style>
  <w:style w:type="paragraph" w:styleId="a6">
    <w:name w:val="footnote text"/>
    <w:basedOn w:val="a"/>
    <w:link w:val="Char1"/>
    <w:uiPriority w:val="99"/>
    <w:semiHidden/>
    <w:unhideWhenUsed/>
    <w:rsid w:val="00F768E8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F768E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768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02CF-2830-4E69-B444-7636DD41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 Future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sp2-Dodo</dc:creator>
  <cp:keywords/>
  <dc:description/>
  <cp:lastModifiedBy>sa</cp:lastModifiedBy>
  <cp:revision>2</cp:revision>
  <dcterms:created xsi:type="dcterms:W3CDTF">2010-11-28T14:02:00Z</dcterms:created>
  <dcterms:modified xsi:type="dcterms:W3CDTF">2010-11-28T14:02:00Z</dcterms:modified>
</cp:coreProperties>
</file>