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091" w:rsidRDefault="008B23E0" w:rsidP="00F72C2E">
      <w:pPr>
        <w:jc w:val="center"/>
        <w:rPr>
          <w:rFonts w:ascii="Traditional Arabic" w:hAnsi="Traditional Arabic" w:cs="Traditional Arabic" w:hint="cs"/>
          <w:b/>
          <w:bCs/>
          <w:sz w:val="32"/>
          <w:szCs w:val="32"/>
          <w:rtl/>
        </w:rPr>
      </w:pPr>
      <w:r w:rsidRPr="007478E9">
        <w:rPr>
          <w:rFonts w:ascii="Traditional Arabic" w:hAnsi="Traditional Arabic" w:cs="Traditional Arabic"/>
          <w:b/>
          <w:bCs/>
          <w:sz w:val="32"/>
          <w:szCs w:val="32"/>
          <w:rtl/>
        </w:rPr>
        <w:t xml:space="preserve">خطبة </w:t>
      </w:r>
      <w:r w:rsidR="00076825" w:rsidRPr="007478E9">
        <w:rPr>
          <w:rFonts w:ascii="Traditional Arabic" w:hAnsi="Traditional Arabic" w:cs="Traditional Arabic"/>
          <w:b/>
          <w:bCs/>
          <w:sz w:val="32"/>
          <w:szCs w:val="32"/>
          <w:rtl/>
        </w:rPr>
        <w:t xml:space="preserve">" </w:t>
      </w:r>
      <w:r w:rsidR="00845091" w:rsidRPr="007478E9">
        <w:rPr>
          <w:rFonts w:ascii="Traditional Arabic" w:hAnsi="Traditional Arabic" w:cs="Traditional Arabic"/>
          <w:b/>
          <w:bCs/>
          <w:sz w:val="32"/>
          <w:szCs w:val="32"/>
          <w:rtl/>
        </w:rPr>
        <w:t xml:space="preserve">فضائل العشر </w:t>
      </w:r>
      <w:r w:rsidR="00076825" w:rsidRPr="007478E9">
        <w:rPr>
          <w:rFonts w:ascii="Traditional Arabic" w:hAnsi="Traditional Arabic" w:cs="Traditional Arabic"/>
          <w:b/>
          <w:bCs/>
          <w:sz w:val="32"/>
          <w:szCs w:val="32"/>
          <w:rtl/>
        </w:rPr>
        <w:t>"</w:t>
      </w:r>
      <w:r w:rsidR="000A5DD3">
        <w:rPr>
          <w:rFonts w:ascii="Traditional Arabic" w:hAnsi="Traditional Arabic" w:cs="Traditional Arabic" w:hint="cs"/>
          <w:b/>
          <w:bCs/>
          <w:sz w:val="32"/>
          <w:szCs w:val="32"/>
          <w:rtl/>
        </w:rPr>
        <w:t xml:space="preserve"> 1</w:t>
      </w:r>
      <w:bookmarkStart w:id="0" w:name="_GoBack"/>
      <w:bookmarkEnd w:id="0"/>
      <w:r w:rsidR="000A5DD3">
        <w:rPr>
          <w:rFonts w:ascii="Traditional Arabic" w:hAnsi="Traditional Arabic" w:cs="Traditional Arabic" w:hint="cs"/>
          <w:b/>
          <w:bCs/>
          <w:sz w:val="32"/>
          <w:szCs w:val="32"/>
          <w:rtl/>
        </w:rPr>
        <w:t xml:space="preserve">/12/1440هـ </w:t>
      </w:r>
    </w:p>
    <w:p w:rsidR="00B41886" w:rsidRDefault="00AD5DE2" w:rsidP="00B41886">
      <w:pPr>
        <w:jc w:val="both"/>
        <w:rPr>
          <w:rFonts w:ascii="Traditional Arabic" w:hAnsi="Traditional Arabic" w:cs="Traditional Arabic" w:hint="cs"/>
          <w:sz w:val="32"/>
          <w:szCs w:val="32"/>
          <w:rtl/>
        </w:rPr>
      </w:pPr>
      <w:r w:rsidRPr="00AD5DE2">
        <w:rPr>
          <w:rFonts w:ascii="Traditional Arabic" w:hAnsi="Traditional Arabic" w:cs="Traditional Arabic"/>
          <w:sz w:val="32"/>
          <w:szCs w:val="32"/>
          <w:rtl/>
        </w:rPr>
        <w:t xml:space="preserve">إن الحمد لله، نحمده </w:t>
      </w:r>
      <w:proofErr w:type="spellStart"/>
      <w:r w:rsidRPr="00AD5DE2">
        <w:rPr>
          <w:rFonts w:ascii="Traditional Arabic" w:hAnsi="Traditional Arabic" w:cs="Traditional Arabic"/>
          <w:sz w:val="32"/>
          <w:szCs w:val="32"/>
          <w:rtl/>
        </w:rPr>
        <w:t>ونستعينه</w:t>
      </w:r>
      <w:proofErr w:type="spellEnd"/>
      <w:r w:rsidRPr="00AD5DE2">
        <w:rPr>
          <w:rFonts w:ascii="Traditional Arabic" w:hAnsi="Traditional Arabic" w:cs="Traditional Arabic"/>
          <w:sz w:val="32"/>
          <w:szCs w:val="32"/>
          <w:rtl/>
        </w:rPr>
        <w:t xml:space="preserve">، ونستغفره ونتوب إليه،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صلى الله وسلم عليه وعلى </w:t>
      </w:r>
      <w:proofErr w:type="spellStart"/>
      <w:r w:rsidRPr="00AD5DE2">
        <w:rPr>
          <w:rFonts w:ascii="Traditional Arabic" w:hAnsi="Traditional Arabic" w:cs="Traditional Arabic"/>
          <w:sz w:val="32"/>
          <w:szCs w:val="32"/>
          <w:rtl/>
        </w:rPr>
        <w:t>آله</w:t>
      </w:r>
      <w:proofErr w:type="spellEnd"/>
      <w:r w:rsidRPr="00AD5DE2">
        <w:rPr>
          <w:rFonts w:ascii="Traditional Arabic" w:hAnsi="Traditional Arabic" w:cs="Traditional Arabic"/>
          <w:sz w:val="32"/>
          <w:szCs w:val="32"/>
          <w:rtl/>
        </w:rPr>
        <w:t xml:space="preserve"> وأصحابه أجمعين، وسلم تسليمًا كثيرًا</w:t>
      </w:r>
      <w:r w:rsidR="00B41886">
        <w:rPr>
          <w:rFonts w:ascii="Traditional Arabic" w:hAnsi="Traditional Arabic" w:cs="Traditional Arabic" w:hint="cs"/>
          <w:sz w:val="32"/>
          <w:szCs w:val="32"/>
          <w:rtl/>
        </w:rPr>
        <w:t xml:space="preserve"> </w:t>
      </w:r>
      <w:r w:rsidRPr="00AD5DE2">
        <w:rPr>
          <w:rFonts w:ascii="Traditional Arabic" w:hAnsi="Traditional Arabic" w:cs="Traditional Arabic"/>
          <w:sz w:val="32"/>
          <w:szCs w:val="32"/>
          <w:rtl/>
        </w:rPr>
        <w:t>، أما بعد</w:t>
      </w:r>
      <w:r w:rsidRPr="00AD5DE2">
        <w:rPr>
          <w:rFonts w:ascii="Traditional Arabic" w:hAnsi="Traditional Arabic" w:cs="Traditional Arabic"/>
          <w:sz w:val="32"/>
          <w:szCs w:val="32"/>
        </w:rPr>
        <w:t>:</w:t>
      </w:r>
      <w:r w:rsidR="00B41886">
        <w:rPr>
          <w:rFonts w:ascii="Traditional Arabic" w:hAnsi="Traditional Arabic" w:cs="Traditional Arabic" w:hint="cs"/>
          <w:b/>
          <w:bCs/>
          <w:sz w:val="32"/>
          <w:szCs w:val="32"/>
          <w:rtl/>
        </w:rPr>
        <w:t xml:space="preserve"> </w:t>
      </w:r>
    </w:p>
    <w:p w:rsidR="00AD5DE2" w:rsidRPr="00B41886" w:rsidRDefault="00B41886" w:rsidP="00B41886">
      <w:pPr>
        <w:jc w:val="both"/>
        <w:rPr>
          <w:rFonts w:ascii="Traditional Arabic" w:hAnsi="Traditional Arabic" w:cs="Traditional Arabic" w:hint="cs"/>
          <w:b/>
          <w:bCs/>
          <w:sz w:val="32"/>
          <w:szCs w:val="32"/>
          <w:rtl/>
        </w:rPr>
      </w:pPr>
      <w:r w:rsidRPr="00B41886">
        <w:rPr>
          <w:rFonts w:ascii="Traditional Arabic" w:hAnsi="Traditional Arabic" w:cs="Traditional Arabic"/>
          <w:sz w:val="32"/>
          <w:szCs w:val="32"/>
          <w:rtl/>
        </w:rPr>
        <w:t>فاتقوا الله حق التقوى، قال تعالى</w:t>
      </w:r>
      <w:r w:rsidRPr="00B41886">
        <w:rPr>
          <w:rFonts w:ascii="Traditional Arabic" w:hAnsi="Traditional Arabic" w:cs="Traditional Arabic"/>
          <w:sz w:val="32"/>
          <w:szCs w:val="32"/>
        </w:rPr>
        <w:t>:</w:t>
      </w:r>
      <w:r w:rsidRPr="00B41886">
        <w:rPr>
          <w:rFonts w:ascii="Traditional Arabic" w:hAnsi="Traditional Arabic" w:cs="Traditional Arabic"/>
          <w:b/>
          <w:bCs/>
          <w:sz w:val="32"/>
          <w:szCs w:val="32"/>
        </w:rPr>
        <w:t xml:space="preserve"> </w:t>
      </w:r>
      <w:r w:rsidRPr="00B41886">
        <w:rPr>
          <w:rFonts w:ascii="Traditional Arabic" w:hAnsi="Traditional Arabic" w:cs="Traditional Arabic"/>
          <w:b/>
          <w:bCs/>
          <w:sz w:val="32"/>
          <w:szCs w:val="32"/>
          <w:rtl/>
        </w:rPr>
        <w:t>﴿</w:t>
      </w:r>
      <w:r w:rsidRPr="00B41886">
        <w:rPr>
          <w:rFonts w:ascii="Traditional Arabic" w:hAnsi="Traditional Arabic" w:cs="Traditional Arabic"/>
          <w:b/>
          <w:bCs/>
          <w:sz w:val="32"/>
          <w:szCs w:val="32"/>
        </w:rPr>
        <w:t> </w:t>
      </w:r>
      <w:r w:rsidRPr="00B41886">
        <w:rPr>
          <w:rFonts w:ascii="Traditional Arabic" w:hAnsi="Traditional Arabic" w:cs="Traditional Arabic"/>
          <w:b/>
          <w:bCs/>
          <w:sz w:val="32"/>
          <w:szCs w:val="32"/>
          <w:rtl/>
        </w:rPr>
        <w:t>يَا أَيُّهَا الَّذِينَ آمَنُواْ اتَّقُواْ اللّهَ حَقَّ تُقَاتِهِ وَلاَ تَمُوتُنَّ إِلاَّ وَأَنتُم مُّسْلِمُونَ</w:t>
      </w:r>
      <w:r w:rsidRPr="00B41886">
        <w:rPr>
          <w:rFonts w:ascii="Traditional Arabic" w:hAnsi="Traditional Arabic" w:cs="Traditional Arabic"/>
          <w:b/>
          <w:bCs/>
          <w:sz w:val="32"/>
          <w:szCs w:val="32"/>
        </w:rPr>
        <w:t> </w:t>
      </w:r>
      <w:r w:rsidRPr="00B41886">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w:t>
      </w:r>
      <w:r w:rsidRPr="00B41886">
        <w:rPr>
          <w:rFonts w:ascii="Traditional Arabic" w:hAnsi="Traditional Arabic" w:cs="Traditional Arabic" w:hint="cs"/>
          <w:b/>
          <w:bCs/>
          <w:sz w:val="32"/>
          <w:szCs w:val="32"/>
          <w:rtl/>
        </w:rPr>
        <w:t xml:space="preserve"> </w:t>
      </w:r>
    </w:p>
    <w:p w:rsidR="00A91D0A" w:rsidRPr="007478E9" w:rsidRDefault="00076825" w:rsidP="00AD5DE2">
      <w:pPr>
        <w:jc w:val="both"/>
        <w:rPr>
          <w:rFonts w:ascii="Traditional Arabic" w:hAnsi="Traditional Arabic" w:cs="Traditional Arabic"/>
          <w:sz w:val="32"/>
          <w:szCs w:val="32"/>
          <w:rtl/>
        </w:rPr>
      </w:pPr>
      <w:r w:rsidRPr="007478E9">
        <w:rPr>
          <w:rFonts w:ascii="Traditional Arabic" w:hAnsi="Traditional Arabic" w:cs="Traditional Arabic"/>
          <w:b/>
          <w:bCs/>
          <w:sz w:val="32"/>
          <w:szCs w:val="32"/>
          <w:rtl/>
        </w:rPr>
        <w:t>معاشر المؤمنين</w:t>
      </w:r>
      <w:r w:rsidR="006435CD" w:rsidRPr="007478E9">
        <w:rPr>
          <w:rFonts w:ascii="Traditional Arabic" w:hAnsi="Traditional Arabic" w:cs="Traditional Arabic"/>
          <w:b/>
          <w:bCs/>
          <w:sz w:val="32"/>
          <w:szCs w:val="32"/>
          <w:rtl/>
        </w:rPr>
        <w:t>،</w:t>
      </w:r>
      <w:r w:rsidR="006435CD" w:rsidRPr="007478E9">
        <w:rPr>
          <w:rFonts w:ascii="Traditional Arabic" w:hAnsi="Traditional Arabic" w:cs="Traditional Arabic"/>
          <w:sz w:val="32"/>
          <w:szCs w:val="32"/>
          <w:rtl/>
        </w:rPr>
        <w:t xml:space="preserve"> </w:t>
      </w:r>
      <w:r w:rsidR="00135B85" w:rsidRPr="007478E9">
        <w:rPr>
          <w:rFonts w:ascii="Traditional Arabic" w:hAnsi="Traditional Arabic" w:cs="Traditional Arabic"/>
          <w:sz w:val="32"/>
          <w:szCs w:val="32"/>
          <w:rtl/>
        </w:rPr>
        <w:t xml:space="preserve">إن </w:t>
      </w:r>
      <w:r w:rsidR="00871800" w:rsidRPr="007478E9">
        <w:rPr>
          <w:rFonts w:ascii="Traditional Arabic" w:hAnsi="Traditional Arabic" w:cs="Traditional Arabic" w:hint="cs"/>
          <w:sz w:val="32"/>
          <w:szCs w:val="32"/>
          <w:rtl/>
        </w:rPr>
        <w:t xml:space="preserve">من </w:t>
      </w:r>
      <w:r w:rsidR="00845091" w:rsidRPr="007478E9">
        <w:rPr>
          <w:rFonts w:ascii="Traditional Arabic" w:hAnsi="Traditional Arabic" w:cs="Traditional Arabic"/>
          <w:sz w:val="32"/>
          <w:szCs w:val="32"/>
          <w:rtl/>
        </w:rPr>
        <w:t xml:space="preserve">رحمة الله </w:t>
      </w:r>
      <w:r w:rsidR="00573117" w:rsidRPr="007478E9">
        <w:rPr>
          <w:rFonts w:ascii="Traditional Arabic" w:hAnsi="Traditional Arabic" w:cs="Traditional Arabic"/>
          <w:sz w:val="32"/>
          <w:szCs w:val="32"/>
          <w:rtl/>
        </w:rPr>
        <w:t xml:space="preserve">تعالى </w:t>
      </w:r>
      <w:r w:rsidR="00845091" w:rsidRPr="007478E9">
        <w:rPr>
          <w:rFonts w:ascii="Traditional Arabic" w:hAnsi="Traditional Arabic" w:cs="Traditional Arabic"/>
          <w:sz w:val="32"/>
          <w:szCs w:val="32"/>
          <w:rtl/>
        </w:rPr>
        <w:t>أن جعل للعباد مواسم</w:t>
      </w:r>
      <w:r w:rsidR="00845091" w:rsidRPr="007478E9">
        <w:rPr>
          <w:rFonts w:ascii="Traditional Arabic" w:hAnsi="Traditional Arabic" w:cs="Traditional Arabic"/>
          <w:sz w:val="32"/>
          <w:szCs w:val="32"/>
        </w:rPr>
        <w:t xml:space="preserve"> </w:t>
      </w:r>
      <w:r w:rsidR="00845091" w:rsidRPr="007478E9">
        <w:rPr>
          <w:rFonts w:ascii="Traditional Arabic" w:hAnsi="Traditional Arabic" w:cs="Traditional Arabic"/>
          <w:sz w:val="32"/>
          <w:szCs w:val="32"/>
          <w:rtl/>
        </w:rPr>
        <w:t>مباركة ت</w:t>
      </w:r>
      <w:r w:rsidR="00F215A7" w:rsidRPr="007478E9">
        <w:rPr>
          <w:rFonts w:ascii="Traditional Arabic" w:hAnsi="Traditional Arabic" w:cs="Traditional Arabic"/>
          <w:sz w:val="32"/>
          <w:szCs w:val="32"/>
          <w:rtl/>
        </w:rPr>
        <w:t>ُ</w:t>
      </w:r>
      <w:r w:rsidR="00845091" w:rsidRPr="007478E9">
        <w:rPr>
          <w:rFonts w:ascii="Traditional Arabic" w:hAnsi="Traditional Arabic" w:cs="Traditional Arabic"/>
          <w:sz w:val="32"/>
          <w:szCs w:val="32"/>
          <w:rtl/>
        </w:rPr>
        <w:t>ضاعف فيها الحسنات وتكفر فيها السيئات</w:t>
      </w:r>
      <w:r w:rsidR="00312DCC" w:rsidRPr="007478E9">
        <w:rPr>
          <w:rFonts w:ascii="Traditional Arabic" w:hAnsi="Traditional Arabic" w:cs="Traditional Arabic"/>
          <w:sz w:val="32"/>
          <w:szCs w:val="32"/>
          <w:rtl/>
        </w:rPr>
        <w:t xml:space="preserve"> ، </w:t>
      </w:r>
      <w:r w:rsidR="00845091" w:rsidRPr="007478E9">
        <w:rPr>
          <w:rFonts w:ascii="Traditional Arabic" w:hAnsi="Traditional Arabic" w:cs="Traditional Arabic"/>
          <w:sz w:val="32"/>
          <w:szCs w:val="32"/>
          <w:rtl/>
        </w:rPr>
        <w:t>ومن هذه المواسم الفاضلة عشر ذي الحجة التي</w:t>
      </w:r>
      <w:r w:rsidR="00845091" w:rsidRPr="007478E9">
        <w:rPr>
          <w:rFonts w:ascii="Traditional Arabic" w:hAnsi="Traditional Arabic" w:cs="Traditional Arabic"/>
          <w:sz w:val="32"/>
          <w:szCs w:val="32"/>
        </w:rPr>
        <w:t xml:space="preserve"> </w:t>
      </w:r>
      <w:r w:rsidR="00871800" w:rsidRPr="007478E9">
        <w:rPr>
          <w:rFonts w:ascii="Traditional Arabic" w:hAnsi="Traditional Arabic" w:cs="Traditional Arabic" w:hint="cs"/>
          <w:sz w:val="32"/>
          <w:szCs w:val="32"/>
          <w:rtl/>
        </w:rPr>
        <w:t xml:space="preserve">أقسم الله بها </w:t>
      </w:r>
      <w:r w:rsidR="00845091" w:rsidRPr="007478E9">
        <w:rPr>
          <w:rFonts w:ascii="Traditional Arabic" w:hAnsi="Traditional Arabic" w:cs="Traditional Arabic"/>
          <w:sz w:val="32"/>
          <w:szCs w:val="32"/>
          <w:rtl/>
        </w:rPr>
        <w:t xml:space="preserve">في كتابه الكريم </w:t>
      </w:r>
      <w:r w:rsidR="00871800" w:rsidRPr="007478E9">
        <w:rPr>
          <w:rFonts w:ascii="Traditional Arabic" w:hAnsi="Traditional Arabic" w:cs="Traditional Arabic" w:hint="cs"/>
          <w:sz w:val="32"/>
          <w:szCs w:val="32"/>
          <w:rtl/>
        </w:rPr>
        <w:t xml:space="preserve">فقال </w:t>
      </w:r>
      <w:r w:rsidR="00845091" w:rsidRPr="007478E9">
        <w:rPr>
          <w:rFonts w:ascii="Traditional Arabic" w:hAnsi="Traditional Arabic" w:cs="Traditional Arabic"/>
          <w:sz w:val="32"/>
          <w:szCs w:val="32"/>
          <w:rtl/>
        </w:rPr>
        <w:t xml:space="preserve">سبحانه </w:t>
      </w:r>
      <w:r w:rsidR="00312DCC" w:rsidRPr="007478E9">
        <w:rPr>
          <w:rFonts w:ascii="Traditional Arabic" w:hAnsi="Traditional Arabic" w:cs="Traditional Arabic"/>
          <w:sz w:val="32"/>
          <w:szCs w:val="32"/>
          <w:rtl/>
        </w:rPr>
        <w:t xml:space="preserve">: </w:t>
      </w:r>
      <w:r w:rsidR="00845091" w:rsidRPr="007478E9">
        <w:rPr>
          <w:rFonts w:ascii="Traditional Arabic" w:hAnsi="Traditional Arabic" w:cs="Traditional Arabic"/>
          <w:sz w:val="32"/>
          <w:szCs w:val="32"/>
          <w:rtl/>
        </w:rPr>
        <w:t>{</w:t>
      </w:r>
      <w:r w:rsidR="00F215A7" w:rsidRPr="007478E9">
        <w:rPr>
          <w:rFonts w:ascii="Traditional Arabic" w:hAnsi="Traditional Arabic" w:cs="Traditional Arabic"/>
          <w:sz w:val="32"/>
          <w:szCs w:val="32"/>
          <w:rtl/>
        </w:rPr>
        <w:t xml:space="preserve"> </w:t>
      </w:r>
      <w:proofErr w:type="spellStart"/>
      <w:r w:rsidR="00845091" w:rsidRPr="007478E9">
        <w:rPr>
          <w:rFonts w:ascii="Traditional Arabic" w:hAnsi="Traditional Arabic" w:cs="Traditional Arabic"/>
          <w:b/>
          <w:bCs/>
          <w:sz w:val="32"/>
          <w:szCs w:val="32"/>
          <w:rtl/>
        </w:rPr>
        <w:t>وَٱلْفَجْرِ</w:t>
      </w:r>
      <w:proofErr w:type="spellEnd"/>
      <w:r w:rsidR="00845091" w:rsidRPr="007478E9">
        <w:rPr>
          <w:rFonts w:ascii="Traditional Arabic" w:hAnsi="Traditional Arabic" w:cs="Traditional Arabic"/>
          <w:b/>
          <w:bCs/>
          <w:sz w:val="32"/>
          <w:szCs w:val="32"/>
          <w:rtl/>
        </w:rPr>
        <w:t xml:space="preserve"> وَلَيالٍ عَشْرٍ</w:t>
      </w:r>
      <w:r w:rsidR="00845091" w:rsidRPr="007478E9">
        <w:rPr>
          <w:rFonts w:ascii="Traditional Arabic" w:hAnsi="Traditional Arabic" w:cs="Traditional Arabic"/>
          <w:sz w:val="32"/>
          <w:szCs w:val="32"/>
          <w:rtl/>
        </w:rPr>
        <w:t>}</w:t>
      </w:r>
      <w:r w:rsidR="00312DCC" w:rsidRPr="007478E9">
        <w:rPr>
          <w:rFonts w:ascii="Traditional Arabic" w:hAnsi="Traditional Arabic" w:cs="Traditional Arabic"/>
          <w:sz w:val="32"/>
          <w:szCs w:val="32"/>
          <w:rtl/>
        </w:rPr>
        <w:t xml:space="preserve">، </w:t>
      </w:r>
      <w:r w:rsidR="00AD5DE2" w:rsidRPr="007478E9">
        <w:rPr>
          <w:rFonts w:ascii="Traditional Arabic" w:hAnsi="Traditional Arabic" w:cs="Traditional Arabic"/>
          <w:sz w:val="32"/>
          <w:szCs w:val="32"/>
          <w:rtl/>
        </w:rPr>
        <w:t>والعظيم لا يقسم إلا بعظيم</w:t>
      </w:r>
      <w:r w:rsidR="00AD5DE2" w:rsidRPr="007478E9">
        <w:rPr>
          <w:rFonts w:ascii="Traditional Arabic" w:hAnsi="Traditional Arabic" w:cs="Traditional Arabic"/>
          <w:sz w:val="32"/>
          <w:szCs w:val="32"/>
          <w:rtl/>
        </w:rPr>
        <w:t xml:space="preserve"> </w:t>
      </w:r>
      <w:r w:rsidR="00AD5DE2">
        <w:rPr>
          <w:rFonts w:ascii="Traditional Arabic" w:hAnsi="Traditional Arabic" w:cs="Traditional Arabic" w:hint="cs"/>
          <w:sz w:val="32"/>
          <w:szCs w:val="32"/>
          <w:rtl/>
        </w:rPr>
        <w:t xml:space="preserve">، </w:t>
      </w:r>
      <w:r w:rsidR="00845091" w:rsidRPr="007478E9">
        <w:rPr>
          <w:rFonts w:ascii="Traditional Arabic" w:hAnsi="Traditional Arabic" w:cs="Traditional Arabic"/>
          <w:sz w:val="32"/>
          <w:szCs w:val="32"/>
          <w:rtl/>
        </w:rPr>
        <w:t>وعن</w:t>
      </w:r>
      <w:r w:rsidR="00845091" w:rsidRPr="007478E9">
        <w:rPr>
          <w:rFonts w:ascii="Traditional Arabic" w:hAnsi="Traditional Arabic" w:cs="Traditional Arabic"/>
          <w:sz w:val="32"/>
          <w:szCs w:val="32"/>
        </w:rPr>
        <w:t xml:space="preserve"> </w:t>
      </w:r>
      <w:r w:rsidR="00845091" w:rsidRPr="007478E9">
        <w:rPr>
          <w:rFonts w:ascii="Traditional Arabic" w:hAnsi="Traditional Arabic" w:cs="Traditional Arabic"/>
          <w:sz w:val="32"/>
          <w:szCs w:val="32"/>
          <w:rtl/>
        </w:rPr>
        <w:t>ابن عباس رضي الله عنهما</w:t>
      </w:r>
      <w:r w:rsidR="00312DCC" w:rsidRPr="007478E9">
        <w:rPr>
          <w:rFonts w:ascii="Traditional Arabic" w:hAnsi="Traditional Arabic" w:cs="Traditional Arabic"/>
          <w:sz w:val="32"/>
          <w:szCs w:val="32"/>
          <w:rtl/>
        </w:rPr>
        <w:t xml:space="preserve"> </w:t>
      </w:r>
      <w:r w:rsidR="00845091" w:rsidRPr="007478E9">
        <w:rPr>
          <w:rFonts w:ascii="Traditional Arabic" w:hAnsi="Traditional Arabic" w:cs="Traditional Arabic"/>
          <w:sz w:val="32"/>
          <w:szCs w:val="32"/>
          <w:rtl/>
        </w:rPr>
        <w:t xml:space="preserve">عن النبي صلى الله عليه وسلم قال : " </w:t>
      </w:r>
      <w:r w:rsidR="00845091" w:rsidRPr="007478E9">
        <w:rPr>
          <w:rFonts w:ascii="Traditional Arabic" w:hAnsi="Traditional Arabic" w:cs="Traditional Arabic"/>
          <w:b/>
          <w:bCs/>
          <w:sz w:val="32"/>
          <w:szCs w:val="32"/>
          <w:rtl/>
        </w:rPr>
        <w:t>مَا مِنْ أَيَّامٍ</w:t>
      </w:r>
      <w:r w:rsidR="00845091" w:rsidRPr="007478E9">
        <w:rPr>
          <w:rFonts w:ascii="Traditional Arabic" w:hAnsi="Traditional Arabic" w:cs="Traditional Arabic"/>
          <w:b/>
          <w:bCs/>
          <w:sz w:val="32"/>
          <w:szCs w:val="32"/>
        </w:rPr>
        <w:t xml:space="preserve"> </w:t>
      </w:r>
      <w:r w:rsidR="00845091" w:rsidRPr="007478E9">
        <w:rPr>
          <w:rFonts w:ascii="Traditional Arabic" w:hAnsi="Traditional Arabic" w:cs="Traditional Arabic"/>
          <w:b/>
          <w:bCs/>
          <w:sz w:val="32"/>
          <w:szCs w:val="32"/>
          <w:rtl/>
        </w:rPr>
        <w:t>الْعَمَلُ الصَّالِحُ فِيهِنَّ أَحَبُّ إِلَى اللَّهِ مِنْ هَذِهِ الْأَيَّامِ</w:t>
      </w:r>
      <w:r w:rsidR="00845091" w:rsidRPr="007478E9">
        <w:rPr>
          <w:rFonts w:ascii="Traditional Arabic" w:hAnsi="Traditional Arabic" w:cs="Traditional Arabic"/>
          <w:b/>
          <w:bCs/>
          <w:sz w:val="32"/>
          <w:szCs w:val="32"/>
        </w:rPr>
        <w:t xml:space="preserve"> </w:t>
      </w:r>
      <w:r w:rsidR="00845091" w:rsidRPr="007478E9">
        <w:rPr>
          <w:rFonts w:ascii="Traditional Arabic" w:hAnsi="Traditional Arabic" w:cs="Traditional Arabic"/>
          <w:b/>
          <w:bCs/>
          <w:sz w:val="32"/>
          <w:szCs w:val="32"/>
          <w:rtl/>
        </w:rPr>
        <w:t>الْعَشْرِ</w:t>
      </w:r>
      <w:r w:rsidR="00845091" w:rsidRPr="007478E9">
        <w:rPr>
          <w:rFonts w:ascii="Traditional Arabic" w:hAnsi="Traditional Arabic" w:cs="Traditional Arabic"/>
          <w:sz w:val="32"/>
          <w:szCs w:val="32"/>
          <w:rtl/>
        </w:rPr>
        <w:t xml:space="preserve"> "، فَقَالُوا: يَا رَسُولَ اللَّهِ وَلَا الْجِهَادُ فِي سَبِيلِ</w:t>
      </w:r>
      <w:r w:rsidR="00845091" w:rsidRPr="007478E9">
        <w:rPr>
          <w:rFonts w:ascii="Traditional Arabic" w:hAnsi="Traditional Arabic" w:cs="Traditional Arabic"/>
          <w:sz w:val="32"/>
          <w:szCs w:val="32"/>
        </w:rPr>
        <w:t xml:space="preserve"> </w:t>
      </w:r>
      <w:r w:rsidR="00845091" w:rsidRPr="007478E9">
        <w:rPr>
          <w:rFonts w:ascii="Traditional Arabic" w:hAnsi="Traditional Arabic" w:cs="Traditional Arabic"/>
          <w:sz w:val="32"/>
          <w:szCs w:val="32"/>
          <w:rtl/>
        </w:rPr>
        <w:t xml:space="preserve">اللَّهِ؟ فَقَالَ : " </w:t>
      </w:r>
      <w:r w:rsidR="00845091" w:rsidRPr="007478E9">
        <w:rPr>
          <w:rFonts w:ascii="Traditional Arabic" w:hAnsi="Traditional Arabic" w:cs="Traditional Arabic"/>
          <w:b/>
          <w:bCs/>
          <w:sz w:val="32"/>
          <w:szCs w:val="32"/>
          <w:rtl/>
        </w:rPr>
        <w:t>وَلَا الْجِهَادُ فِي سَبِيلِ اللَّهِ إِلَّا رَجُلٌ خَرَجَ</w:t>
      </w:r>
      <w:r w:rsidR="00845091" w:rsidRPr="007478E9">
        <w:rPr>
          <w:rFonts w:ascii="Traditional Arabic" w:hAnsi="Traditional Arabic" w:cs="Traditional Arabic"/>
          <w:b/>
          <w:bCs/>
          <w:sz w:val="32"/>
          <w:szCs w:val="32"/>
        </w:rPr>
        <w:t xml:space="preserve"> </w:t>
      </w:r>
      <w:r w:rsidR="00845091" w:rsidRPr="007478E9">
        <w:rPr>
          <w:rFonts w:ascii="Traditional Arabic" w:hAnsi="Traditional Arabic" w:cs="Traditional Arabic"/>
          <w:b/>
          <w:bCs/>
          <w:sz w:val="32"/>
          <w:szCs w:val="32"/>
          <w:rtl/>
        </w:rPr>
        <w:t>بِنَفْسِهِ وَمَالِهِ فَلَمْ يَرْجِعْ مِنْ ذَلِكَ بِشَيْءٍ</w:t>
      </w:r>
      <w:r w:rsidR="00845091" w:rsidRPr="007478E9">
        <w:rPr>
          <w:rFonts w:ascii="Traditional Arabic" w:hAnsi="Traditional Arabic" w:cs="Traditional Arabic"/>
          <w:sz w:val="32"/>
          <w:szCs w:val="32"/>
          <w:rtl/>
        </w:rPr>
        <w:t xml:space="preserve"> "</w:t>
      </w:r>
      <w:r w:rsidR="00312DCC" w:rsidRPr="007478E9">
        <w:rPr>
          <w:rFonts w:ascii="Traditional Arabic" w:hAnsi="Traditional Arabic" w:cs="Traditional Arabic"/>
          <w:sz w:val="32"/>
          <w:szCs w:val="32"/>
          <w:rtl/>
        </w:rPr>
        <w:t xml:space="preserve"> </w:t>
      </w:r>
      <w:r w:rsidR="00845091" w:rsidRPr="007478E9">
        <w:rPr>
          <w:rFonts w:ascii="Traditional Arabic" w:hAnsi="Traditional Arabic" w:cs="Traditional Arabic"/>
          <w:sz w:val="32"/>
          <w:szCs w:val="32"/>
          <w:rtl/>
        </w:rPr>
        <w:t>رواه البخاري</w:t>
      </w:r>
      <w:r w:rsidR="00AD5DE2">
        <w:rPr>
          <w:rFonts w:ascii="Traditional Arabic" w:hAnsi="Traditional Arabic" w:cs="Traditional Arabic" w:hint="cs"/>
          <w:sz w:val="32"/>
          <w:szCs w:val="32"/>
          <w:rtl/>
        </w:rPr>
        <w:t xml:space="preserve"> وغيره .</w:t>
      </w:r>
      <w:r w:rsidR="00845091" w:rsidRPr="007478E9">
        <w:rPr>
          <w:rFonts w:ascii="Traditional Arabic" w:hAnsi="Traditional Arabic" w:cs="Traditional Arabic"/>
          <w:sz w:val="32"/>
          <w:szCs w:val="32"/>
        </w:rPr>
        <w:t xml:space="preserve"> </w:t>
      </w:r>
      <w:r w:rsidR="00A91D0A" w:rsidRPr="007478E9">
        <w:rPr>
          <w:rFonts w:ascii="Traditional Arabic" w:hAnsi="Traditional Arabic" w:cs="Traditional Arabic" w:hint="cs"/>
          <w:sz w:val="32"/>
          <w:szCs w:val="32"/>
          <w:rtl/>
        </w:rPr>
        <w:t xml:space="preserve"> </w:t>
      </w:r>
    </w:p>
    <w:p w:rsidR="00871800" w:rsidRPr="007478E9" w:rsidRDefault="00A91D0A" w:rsidP="00871800">
      <w:pPr>
        <w:jc w:val="both"/>
        <w:rPr>
          <w:rFonts w:ascii="Traditional Arabic" w:hAnsi="Traditional Arabic" w:cs="Traditional Arabic" w:hint="cs"/>
          <w:sz w:val="32"/>
          <w:szCs w:val="32"/>
          <w:rtl/>
        </w:rPr>
      </w:pPr>
      <w:r w:rsidRPr="007478E9">
        <w:rPr>
          <w:rFonts w:ascii="Traditional Arabic" w:hAnsi="Traditional Arabic" w:cs="Traditional Arabic"/>
          <w:sz w:val="32"/>
          <w:szCs w:val="32"/>
          <w:rtl/>
        </w:rPr>
        <w:t>وهذا من رحمة الله بعباده، فإنه لما كان ليس كل واحد قادر</w:t>
      </w:r>
      <w:r w:rsidR="00871800" w:rsidRPr="007478E9">
        <w:rPr>
          <w:rFonts w:ascii="Traditional Arabic" w:hAnsi="Traditional Arabic" w:cs="Traditional Arabic" w:hint="cs"/>
          <w:sz w:val="32"/>
          <w:szCs w:val="32"/>
          <w:rtl/>
        </w:rPr>
        <w:t>اً</w:t>
      </w:r>
      <w:r w:rsidRPr="007478E9">
        <w:rPr>
          <w:rFonts w:ascii="Traditional Arabic" w:hAnsi="Traditional Arabic" w:cs="Traditional Arabic"/>
          <w:sz w:val="32"/>
          <w:szCs w:val="32"/>
          <w:rtl/>
        </w:rPr>
        <w:t xml:space="preserve"> على</w:t>
      </w:r>
      <w:r w:rsidRPr="007478E9">
        <w:rPr>
          <w:rFonts w:ascii="Traditional Arabic" w:hAnsi="Traditional Arabic" w:cs="Traditional Arabic"/>
          <w:sz w:val="32"/>
          <w:szCs w:val="32"/>
        </w:rPr>
        <w:t xml:space="preserve"> </w:t>
      </w:r>
      <w:r w:rsidRPr="007478E9">
        <w:rPr>
          <w:rFonts w:ascii="Traditional Arabic" w:hAnsi="Traditional Arabic" w:cs="Traditional Arabic"/>
          <w:sz w:val="32"/>
          <w:szCs w:val="32"/>
          <w:rtl/>
        </w:rPr>
        <w:t>الحج جعل موسم العشر مشتركاً بين الحجاج وغيرهم، فمن لم يقدر على الحج شرع له أن</w:t>
      </w:r>
      <w:r w:rsidRPr="007478E9">
        <w:rPr>
          <w:rFonts w:ascii="Traditional Arabic" w:hAnsi="Traditional Arabic" w:cs="Traditional Arabic"/>
          <w:sz w:val="32"/>
          <w:szCs w:val="32"/>
        </w:rPr>
        <w:t xml:space="preserve"> </w:t>
      </w:r>
      <w:r w:rsidRPr="007478E9">
        <w:rPr>
          <w:rFonts w:ascii="Traditional Arabic" w:hAnsi="Traditional Arabic" w:cs="Traditional Arabic"/>
          <w:sz w:val="32"/>
          <w:szCs w:val="32"/>
          <w:rtl/>
        </w:rPr>
        <w:t>يعمل في العشر عملاً يفضل على الجهاد في سبيل الله.</w:t>
      </w:r>
    </w:p>
    <w:p w:rsidR="00871800" w:rsidRPr="007478E9" w:rsidRDefault="00845091" w:rsidP="00871800">
      <w:pPr>
        <w:jc w:val="both"/>
        <w:rPr>
          <w:rFonts w:ascii="Traditional Arabic" w:hAnsi="Traditional Arabic" w:cs="Traditional Arabic" w:hint="cs"/>
          <w:sz w:val="32"/>
          <w:szCs w:val="32"/>
          <w:rtl/>
        </w:rPr>
      </w:pPr>
      <w:r w:rsidRPr="007478E9">
        <w:rPr>
          <w:rFonts w:ascii="Traditional Arabic" w:hAnsi="Traditional Arabic" w:cs="Traditional Arabic"/>
          <w:sz w:val="32"/>
          <w:szCs w:val="32"/>
          <w:rtl/>
        </w:rPr>
        <w:t>هذه الأيام لها مكانة</w:t>
      </w:r>
      <w:r w:rsidR="00312DCC" w:rsidRPr="007478E9">
        <w:rPr>
          <w:rFonts w:ascii="Traditional Arabic" w:hAnsi="Traditional Arabic" w:cs="Traditional Arabic"/>
          <w:sz w:val="32"/>
          <w:szCs w:val="32"/>
          <w:rtl/>
        </w:rPr>
        <w:t>ٌ</w:t>
      </w:r>
      <w:r w:rsidRPr="007478E9">
        <w:rPr>
          <w:rFonts w:ascii="Traditional Arabic" w:hAnsi="Traditional Arabic" w:cs="Traditional Arabic"/>
          <w:sz w:val="32"/>
          <w:szCs w:val="32"/>
          <w:rtl/>
        </w:rPr>
        <w:t xml:space="preserve"> عظيمة</w:t>
      </w:r>
      <w:r w:rsidR="00312DCC" w:rsidRPr="007478E9">
        <w:rPr>
          <w:rFonts w:ascii="Traditional Arabic" w:hAnsi="Traditional Arabic" w:cs="Traditional Arabic"/>
          <w:sz w:val="32"/>
          <w:szCs w:val="32"/>
          <w:rtl/>
        </w:rPr>
        <w:t>ٌ</w:t>
      </w:r>
      <w:r w:rsidRPr="007478E9">
        <w:rPr>
          <w:rFonts w:ascii="Traditional Arabic" w:hAnsi="Traditional Arabic" w:cs="Traditional Arabic"/>
          <w:sz w:val="32"/>
          <w:szCs w:val="32"/>
          <w:rtl/>
        </w:rPr>
        <w:t xml:space="preserve"> عند الله تعالى، فهي عشر مباركات كثيرة الحسنات،</w:t>
      </w:r>
      <w:r w:rsidRPr="007478E9">
        <w:rPr>
          <w:rFonts w:ascii="Traditional Arabic" w:hAnsi="Traditional Arabic" w:cs="Traditional Arabic"/>
          <w:sz w:val="32"/>
          <w:szCs w:val="32"/>
        </w:rPr>
        <w:t xml:space="preserve"> </w:t>
      </w:r>
      <w:r w:rsidRPr="007478E9">
        <w:rPr>
          <w:rFonts w:ascii="Traditional Arabic" w:hAnsi="Traditional Arabic" w:cs="Traditional Arabic"/>
          <w:sz w:val="32"/>
          <w:szCs w:val="32"/>
          <w:rtl/>
        </w:rPr>
        <w:t>عالية الدرجات، متنوعة الطاعات</w:t>
      </w:r>
      <w:r w:rsidRPr="007478E9">
        <w:rPr>
          <w:rFonts w:ascii="Traditional Arabic" w:hAnsi="Traditional Arabic" w:cs="Traditional Arabic"/>
          <w:sz w:val="32"/>
          <w:szCs w:val="32"/>
        </w:rPr>
        <w:t>.</w:t>
      </w:r>
      <w:r w:rsidR="00871800" w:rsidRPr="007478E9">
        <w:rPr>
          <w:rFonts w:ascii="Traditional Arabic" w:hAnsi="Traditional Arabic" w:cs="Traditional Arabic" w:hint="cs"/>
          <w:sz w:val="32"/>
          <w:szCs w:val="32"/>
          <w:rtl/>
        </w:rPr>
        <w:t xml:space="preserve"> </w:t>
      </w:r>
    </w:p>
    <w:p w:rsidR="00845091" w:rsidRPr="007478E9" w:rsidRDefault="00543324" w:rsidP="00312DCC">
      <w:pPr>
        <w:jc w:val="both"/>
        <w:rPr>
          <w:rFonts w:ascii="Traditional Arabic" w:hAnsi="Traditional Arabic" w:cs="Traditional Arabic"/>
          <w:sz w:val="32"/>
          <w:szCs w:val="32"/>
          <w:rtl/>
        </w:rPr>
      </w:pPr>
      <w:r w:rsidRPr="007478E9">
        <w:rPr>
          <w:rFonts w:ascii="Traditional Arabic" w:hAnsi="Traditional Arabic" w:cs="Traditional Arabic"/>
          <w:sz w:val="32"/>
          <w:szCs w:val="32"/>
          <w:rtl/>
        </w:rPr>
        <w:t>ومن فضائلها: أن العبادات تجتمع</w:t>
      </w:r>
      <w:r w:rsidR="00F17226" w:rsidRPr="007478E9">
        <w:rPr>
          <w:rFonts w:ascii="Traditional Arabic" w:hAnsi="Traditional Arabic" w:cs="Traditional Arabic"/>
          <w:sz w:val="32"/>
          <w:szCs w:val="32"/>
          <w:rtl/>
        </w:rPr>
        <w:t xml:space="preserve"> </w:t>
      </w:r>
      <w:r w:rsidR="00845091" w:rsidRPr="007478E9">
        <w:rPr>
          <w:rFonts w:ascii="Traditional Arabic" w:hAnsi="Traditional Arabic" w:cs="Traditional Arabic"/>
          <w:sz w:val="32"/>
          <w:szCs w:val="32"/>
          <w:rtl/>
        </w:rPr>
        <w:t>فيها ولا تجتمع في غيرها، فهي أيام</w:t>
      </w:r>
      <w:r w:rsidR="00845091" w:rsidRPr="007478E9">
        <w:rPr>
          <w:rFonts w:ascii="Traditional Arabic" w:hAnsi="Traditional Arabic" w:cs="Traditional Arabic"/>
          <w:sz w:val="32"/>
          <w:szCs w:val="32"/>
        </w:rPr>
        <w:t xml:space="preserve"> </w:t>
      </w:r>
      <w:r w:rsidR="00845091" w:rsidRPr="007478E9">
        <w:rPr>
          <w:rFonts w:ascii="Traditional Arabic" w:hAnsi="Traditional Arabic" w:cs="Traditional Arabic"/>
          <w:sz w:val="32"/>
          <w:szCs w:val="32"/>
          <w:rtl/>
        </w:rPr>
        <w:t>الكمال، ففيها الصلوات كما في غيرها، وفيها الصدقة لمن حال عليه الحول فيها،</w:t>
      </w:r>
      <w:r w:rsidR="00E056A0" w:rsidRPr="007478E9">
        <w:rPr>
          <w:rFonts w:ascii="Traditional Arabic" w:hAnsi="Traditional Arabic" w:cs="Traditional Arabic"/>
          <w:sz w:val="32"/>
          <w:szCs w:val="32"/>
          <w:rtl/>
        </w:rPr>
        <w:t xml:space="preserve"> أو تطوع بها،</w:t>
      </w:r>
      <w:r w:rsidR="00845091" w:rsidRPr="007478E9">
        <w:rPr>
          <w:rFonts w:ascii="Traditional Arabic" w:hAnsi="Traditional Arabic" w:cs="Traditional Arabic"/>
          <w:sz w:val="32"/>
          <w:szCs w:val="32"/>
          <w:rtl/>
        </w:rPr>
        <w:t xml:space="preserve"> وفيها</w:t>
      </w:r>
      <w:r w:rsidR="00845091" w:rsidRPr="007478E9">
        <w:rPr>
          <w:rFonts w:ascii="Traditional Arabic" w:hAnsi="Traditional Arabic" w:cs="Traditional Arabic"/>
          <w:sz w:val="32"/>
          <w:szCs w:val="32"/>
        </w:rPr>
        <w:t xml:space="preserve"> </w:t>
      </w:r>
      <w:r w:rsidR="00845091" w:rsidRPr="007478E9">
        <w:rPr>
          <w:rFonts w:ascii="Traditional Arabic" w:hAnsi="Traditional Arabic" w:cs="Traditional Arabic"/>
          <w:sz w:val="32"/>
          <w:szCs w:val="32"/>
          <w:rtl/>
        </w:rPr>
        <w:t>الصوم لمن أراد التطوع، أو لم يجد الهدي، وفيها الحج إلى البيت الحرام ولا يكون في</w:t>
      </w:r>
      <w:r w:rsidR="00845091" w:rsidRPr="007478E9">
        <w:rPr>
          <w:rFonts w:ascii="Traditional Arabic" w:hAnsi="Traditional Arabic" w:cs="Traditional Arabic"/>
          <w:sz w:val="32"/>
          <w:szCs w:val="32"/>
        </w:rPr>
        <w:t xml:space="preserve"> </w:t>
      </w:r>
      <w:r w:rsidR="00845091" w:rsidRPr="007478E9">
        <w:rPr>
          <w:rFonts w:ascii="Traditional Arabic" w:hAnsi="Traditional Arabic" w:cs="Traditional Arabic"/>
          <w:sz w:val="32"/>
          <w:szCs w:val="32"/>
          <w:rtl/>
        </w:rPr>
        <w:t>غيرها، وفيها الذكر والتلبية والدعاء وتوحيد الخالق، واجتماع العبادات فيها شرف</w:t>
      </w:r>
      <w:r w:rsidR="00845091" w:rsidRPr="007478E9">
        <w:rPr>
          <w:rFonts w:ascii="Traditional Arabic" w:hAnsi="Traditional Arabic" w:cs="Traditional Arabic"/>
          <w:sz w:val="32"/>
          <w:szCs w:val="32"/>
        </w:rPr>
        <w:t xml:space="preserve"> </w:t>
      </w:r>
      <w:r w:rsidR="00845091" w:rsidRPr="007478E9">
        <w:rPr>
          <w:rFonts w:ascii="Traditional Arabic" w:hAnsi="Traditional Arabic" w:cs="Traditional Arabic"/>
          <w:sz w:val="32"/>
          <w:szCs w:val="32"/>
          <w:rtl/>
        </w:rPr>
        <w:t>لها لا يضاهيها فيه غيرها ولا يساويها سواها</w:t>
      </w:r>
      <w:r w:rsidR="00845091" w:rsidRPr="007478E9">
        <w:rPr>
          <w:rFonts w:ascii="Traditional Arabic" w:hAnsi="Traditional Arabic" w:cs="Traditional Arabic"/>
          <w:sz w:val="32"/>
          <w:szCs w:val="32"/>
        </w:rPr>
        <w:t>.</w:t>
      </w:r>
    </w:p>
    <w:p w:rsidR="00B72F4B" w:rsidRPr="007478E9" w:rsidRDefault="00845091" w:rsidP="00AD5DE2">
      <w:pPr>
        <w:jc w:val="both"/>
        <w:rPr>
          <w:rFonts w:ascii="Traditional Arabic" w:hAnsi="Traditional Arabic" w:cs="Traditional Arabic"/>
          <w:sz w:val="32"/>
          <w:szCs w:val="32"/>
        </w:rPr>
      </w:pPr>
      <w:r w:rsidRPr="007478E9">
        <w:rPr>
          <w:rFonts w:ascii="Traditional Arabic" w:hAnsi="Traditional Arabic" w:cs="Traditional Arabic"/>
          <w:sz w:val="32"/>
          <w:szCs w:val="32"/>
          <w:rtl/>
        </w:rPr>
        <w:t>و</w:t>
      </w:r>
      <w:r w:rsidR="00B72F4B" w:rsidRPr="007478E9">
        <w:rPr>
          <w:rFonts w:ascii="Traditional Arabic" w:hAnsi="Traditional Arabic" w:cs="Traditional Arabic"/>
          <w:sz w:val="32"/>
          <w:szCs w:val="32"/>
          <w:rtl/>
        </w:rPr>
        <w:t xml:space="preserve">مما يشرع في هذه العشر </w:t>
      </w:r>
      <w:r w:rsidRPr="007478E9">
        <w:rPr>
          <w:rFonts w:ascii="Traditional Arabic" w:hAnsi="Traditional Arabic" w:cs="Traditional Arabic"/>
          <w:sz w:val="32"/>
          <w:szCs w:val="32"/>
          <w:rtl/>
        </w:rPr>
        <w:t>صيام</w:t>
      </w:r>
      <w:r w:rsidR="00AD5DE2">
        <w:rPr>
          <w:rFonts w:ascii="Traditional Arabic" w:hAnsi="Traditional Arabic" w:cs="Traditional Arabic" w:hint="cs"/>
          <w:sz w:val="32"/>
          <w:szCs w:val="32"/>
          <w:rtl/>
        </w:rPr>
        <w:t xml:space="preserve"> ه</w:t>
      </w:r>
      <w:r w:rsidR="00AD5DE2" w:rsidRPr="007478E9">
        <w:rPr>
          <w:rFonts w:ascii="Traditional Arabic" w:hAnsi="Traditional Arabic" w:cs="Traditional Arabic"/>
          <w:sz w:val="32"/>
          <w:szCs w:val="32"/>
          <w:rtl/>
        </w:rPr>
        <w:t>ذه</w:t>
      </w:r>
      <w:r w:rsidR="00AD5DE2" w:rsidRPr="007478E9">
        <w:rPr>
          <w:rFonts w:ascii="Traditional Arabic" w:hAnsi="Traditional Arabic" w:cs="Traditional Arabic"/>
          <w:sz w:val="32"/>
          <w:szCs w:val="32"/>
        </w:rPr>
        <w:t xml:space="preserve"> </w:t>
      </w:r>
      <w:r w:rsidR="00AD5DE2" w:rsidRPr="007478E9">
        <w:rPr>
          <w:rFonts w:ascii="Traditional Arabic" w:hAnsi="Traditional Arabic" w:cs="Traditional Arabic"/>
          <w:sz w:val="32"/>
          <w:szCs w:val="32"/>
          <w:rtl/>
        </w:rPr>
        <w:t>الأيام ما عدا اليوم العاشر، وهو يوم النحر</w:t>
      </w:r>
      <w:r w:rsidR="00B72F4B" w:rsidRPr="007478E9">
        <w:rPr>
          <w:rFonts w:ascii="Traditional Arabic" w:hAnsi="Traditional Arabic" w:cs="Traditional Arabic"/>
          <w:sz w:val="32"/>
          <w:szCs w:val="32"/>
          <w:rtl/>
        </w:rPr>
        <w:t xml:space="preserve">؛ لأن النبي </w:t>
      </w:r>
      <w:r w:rsidR="000A36B0">
        <w:rPr>
          <w:rFonts w:ascii="Traditional Arabic" w:hAnsi="Traditional Arabic" w:cs="Traditional Arabic" w:hint="cs"/>
          <w:sz w:val="32"/>
          <w:szCs w:val="32"/>
          <w:rtl/>
        </w:rPr>
        <w:t xml:space="preserve">صلى الله عليه وسلم </w:t>
      </w:r>
      <w:r w:rsidR="00B72F4B" w:rsidRPr="007478E9">
        <w:rPr>
          <w:rFonts w:ascii="Traditional Arabic" w:hAnsi="Traditional Arabic" w:cs="Traditional Arabic"/>
          <w:sz w:val="32"/>
          <w:szCs w:val="32"/>
          <w:rtl/>
        </w:rPr>
        <w:t>حث على العمل الصالح فيها، والصيامُ من أفضل الأعمال الصالحة، وكان عبد الله بن عمر رضي الله عنهما يصومها، وكذلك مجاهد, وأكثر العلماء على القول بصيامها؛</w:t>
      </w:r>
      <w:r w:rsidR="000A5DD3">
        <w:rPr>
          <w:rFonts w:ascii="Traditional Arabic" w:hAnsi="Traditional Arabic" w:cs="Traditional Arabic" w:hint="cs"/>
          <w:sz w:val="32"/>
          <w:szCs w:val="32"/>
          <w:rtl/>
        </w:rPr>
        <w:t xml:space="preserve"> </w:t>
      </w:r>
      <w:r w:rsidR="00B72F4B" w:rsidRPr="007478E9">
        <w:rPr>
          <w:rFonts w:ascii="Traditional Arabic" w:hAnsi="Traditional Arabic" w:cs="Traditional Arabic"/>
          <w:sz w:val="32"/>
          <w:szCs w:val="32"/>
          <w:rtl/>
        </w:rPr>
        <w:t>قال النووي رحمه الله</w:t>
      </w:r>
      <w:r w:rsidR="00F215A7" w:rsidRPr="007478E9">
        <w:rPr>
          <w:rFonts w:ascii="Traditional Arabic" w:hAnsi="Traditional Arabic" w:cs="Traditional Arabic"/>
          <w:sz w:val="32"/>
          <w:szCs w:val="32"/>
          <w:rtl/>
        </w:rPr>
        <w:t xml:space="preserve"> :" </w:t>
      </w:r>
      <w:r w:rsidR="00B72F4B" w:rsidRPr="007478E9">
        <w:rPr>
          <w:rFonts w:ascii="Traditional Arabic" w:hAnsi="Traditional Arabic" w:cs="Traditional Arabic"/>
          <w:sz w:val="32"/>
          <w:szCs w:val="32"/>
          <w:rtl/>
        </w:rPr>
        <w:t>صيامها مستحبٌ استحبابًا شديدًا</w:t>
      </w:r>
      <w:r w:rsidR="00B72F4B" w:rsidRPr="007478E9">
        <w:rPr>
          <w:rFonts w:ascii="Traditional Arabic" w:hAnsi="Traditional Arabic" w:cs="Traditional Arabic"/>
          <w:sz w:val="32"/>
          <w:szCs w:val="32"/>
        </w:rPr>
        <w:t xml:space="preserve">" </w:t>
      </w:r>
      <w:r w:rsidR="000209F4" w:rsidRPr="007478E9">
        <w:rPr>
          <w:rFonts w:ascii="Traditional Arabic" w:hAnsi="Traditional Arabic" w:cs="Traditional Arabic"/>
          <w:sz w:val="32"/>
          <w:szCs w:val="32"/>
          <w:rtl/>
        </w:rPr>
        <w:t xml:space="preserve"> أ</w:t>
      </w:r>
      <w:r w:rsidR="00B72F4B" w:rsidRPr="007478E9">
        <w:rPr>
          <w:rFonts w:ascii="Traditional Arabic" w:hAnsi="Traditional Arabic" w:cs="Traditional Arabic"/>
          <w:sz w:val="32"/>
          <w:szCs w:val="32"/>
          <w:rtl/>
        </w:rPr>
        <w:t>هـ</w:t>
      </w:r>
      <w:r w:rsidR="00B72F4B" w:rsidRPr="007478E9">
        <w:rPr>
          <w:rFonts w:ascii="Traditional Arabic" w:hAnsi="Traditional Arabic" w:cs="Traditional Arabic"/>
          <w:sz w:val="32"/>
          <w:szCs w:val="32"/>
        </w:rPr>
        <w:t>.</w:t>
      </w:r>
      <w:r w:rsidR="00AD5DE2">
        <w:rPr>
          <w:rFonts w:ascii="Traditional Arabic" w:hAnsi="Traditional Arabic" w:cs="Traditional Arabic" w:hint="cs"/>
          <w:sz w:val="32"/>
          <w:szCs w:val="32"/>
          <w:rtl/>
        </w:rPr>
        <w:t xml:space="preserve"> </w:t>
      </w:r>
      <w:r w:rsidR="00AD5DE2" w:rsidRPr="007478E9">
        <w:rPr>
          <w:rFonts w:ascii="Traditional Arabic" w:hAnsi="Traditional Arabic" w:cs="Traditional Arabic"/>
          <w:sz w:val="32"/>
          <w:szCs w:val="32"/>
          <w:rtl/>
        </w:rPr>
        <w:t xml:space="preserve">، </w:t>
      </w:r>
    </w:p>
    <w:p w:rsidR="00845091" w:rsidRPr="007478E9" w:rsidRDefault="00845091" w:rsidP="000A36B0">
      <w:pPr>
        <w:jc w:val="both"/>
        <w:rPr>
          <w:rFonts w:ascii="Traditional Arabic" w:hAnsi="Traditional Arabic" w:cs="Traditional Arabic"/>
          <w:sz w:val="32"/>
          <w:szCs w:val="32"/>
          <w:rtl/>
        </w:rPr>
      </w:pPr>
      <w:r w:rsidRPr="007478E9">
        <w:rPr>
          <w:rFonts w:ascii="Traditional Arabic" w:hAnsi="Traditional Arabic" w:cs="Traditional Arabic"/>
          <w:sz w:val="32"/>
          <w:szCs w:val="32"/>
          <w:rtl/>
        </w:rPr>
        <w:t>و</w:t>
      </w:r>
      <w:r w:rsidR="006435CD" w:rsidRPr="007478E9">
        <w:rPr>
          <w:rFonts w:ascii="Traditional Arabic" w:hAnsi="Traditional Arabic" w:cs="Traditional Arabic"/>
          <w:sz w:val="32"/>
          <w:szCs w:val="32"/>
          <w:rtl/>
        </w:rPr>
        <w:t>يش</w:t>
      </w:r>
      <w:r w:rsidRPr="007478E9">
        <w:rPr>
          <w:rFonts w:ascii="Traditional Arabic" w:hAnsi="Traditional Arabic" w:cs="Traditional Arabic"/>
          <w:sz w:val="32"/>
          <w:szCs w:val="32"/>
          <w:rtl/>
        </w:rPr>
        <w:t xml:space="preserve">رع فيها الإكثار من ذكر الله </w:t>
      </w:r>
      <w:r w:rsidR="006435CD" w:rsidRPr="007478E9">
        <w:rPr>
          <w:rFonts w:ascii="Traditional Arabic" w:hAnsi="Traditional Arabic" w:cs="Traditional Arabic"/>
          <w:sz w:val="32"/>
          <w:szCs w:val="32"/>
          <w:rtl/>
        </w:rPr>
        <w:t xml:space="preserve">تعالى </w:t>
      </w:r>
      <w:r w:rsidRPr="007478E9">
        <w:rPr>
          <w:rFonts w:ascii="Traditional Arabic" w:hAnsi="Traditional Arabic" w:cs="Traditional Arabic"/>
          <w:sz w:val="32"/>
          <w:szCs w:val="32"/>
          <w:rtl/>
        </w:rPr>
        <w:t>قال</w:t>
      </w:r>
      <w:r w:rsidRPr="007478E9">
        <w:rPr>
          <w:rFonts w:ascii="Traditional Arabic" w:hAnsi="Traditional Arabic" w:cs="Traditional Arabic"/>
          <w:sz w:val="32"/>
          <w:szCs w:val="32"/>
        </w:rPr>
        <w:t xml:space="preserve"> </w:t>
      </w:r>
      <w:r w:rsidR="000A5DD3">
        <w:rPr>
          <w:rFonts w:ascii="Traditional Arabic" w:hAnsi="Traditional Arabic" w:cs="Traditional Arabic"/>
          <w:sz w:val="32"/>
          <w:szCs w:val="32"/>
          <w:rtl/>
        </w:rPr>
        <w:t>تعالى</w:t>
      </w:r>
      <w:r w:rsidR="000A5DD3">
        <w:rPr>
          <w:rFonts w:ascii="Traditional Arabic" w:hAnsi="Traditional Arabic" w:cs="Traditional Arabic" w:hint="cs"/>
          <w:sz w:val="32"/>
          <w:szCs w:val="32"/>
          <w:rtl/>
        </w:rPr>
        <w:t>:</w:t>
      </w:r>
      <w:r w:rsidRPr="007478E9">
        <w:rPr>
          <w:rFonts w:ascii="Traditional Arabic" w:hAnsi="Traditional Arabic" w:cs="Traditional Arabic"/>
          <w:sz w:val="32"/>
          <w:szCs w:val="32"/>
          <w:rtl/>
        </w:rPr>
        <w:t xml:space="preserve">{ </w:t>
      </w:r>
      <w:r w:rsidRPr="007478E9">
        <w:rPr>
          <w:rFonts w:ascii="Traditional Arabic" w:hAnsi="Traditional Arabic" w:cs="Traditional Arabic"/>
          <w:b/>
          <w:bCs/>
          <w:sz w:val="32"/>
          <w:szCs w:val="32"/>
          <w:rtl/>
        </w:rPr>
        <w:t xml:space="preserve">وَيَذْكُرُواْ </w:t>
      </w:r>
      <w:proofErr w:type="spellStart"/>
      <w:r w:rsidRPr="007478E9">
        <w:rPr>
          <w:rFonts w:ascii="Traditional Arabic" w:hAnsi="Traditional Arabic" w:cs="Traditional Arabic"/>
          <w:b/>
          <w:bCs/>
          <w:sz w:val="32"/>
          <w:szCs w:val="32"/>
          <w:rtl/>
        </w:rPr>
        <w:t>ٱسْمَ</w:t>
      </w:r>
      <w:proofErr w:type="spellEnd"/>
      <w:r w:rsidRPr="007478E9">
        <w:rPr>
          <w:rFonts w:ascii="Traditional Arabic" w:hAnsi="Traditional Arabic" w:cs="Traditional Arabic"/>
          <w:b/>
          <w:bCs/>
          <w:sz w:val="32"/>
          <w:szCs w:val="32"/>
          <w:rtl/>
        </w:rPr>
        <w:t xml:space="preserve"> </w:t>
      </w:r>
      <w:proofErr w:type="spellStart"/>
      <w:r w:rsidRPr="007478E9">
        <w:rPr>
          <w:rFonts w:ascii="Traditional Arabic" w:hAnsi="Traditional Arabic" w:cs="Traditional Arabic"/>
          <w:b/>
          <w:bCs/>
          <w:sz w:val="32"/>
          <w:szCs w:val="32"/>
          <w:rtl/>
        </w:rPr>
        <w:t>ٱللَّهِ</w:t>
      </w:r>
      <w:proofErr w:type="spellEnd"/>
      <w:r w:rsidRPr="007478E9">
        <w:rPr>
          <w:rFonts w:ascii="Traditional Arabic" w:hAnsi="Traditional Arabic" w:cs="Traditional Arabic"/>
          <w:b/>
          <w:bCs/>
          <w:sz w:val="32"/>
          <w:szCs w:val="32"/>
          <w:rtl/>
        </w:rPr>
        <w:t xml:space="preserve"> </w:t>
      </w:r>
      <w:proofErr w:type="spellStart"/>
      <w:r w:rsidRPr="007478E9">
        <w:rPr>
          <w:rFonts w:ascii="Traditional Arabic" w:hAnsi="Traditional Arabic" w:cs="Traditional Arabic"/>
          <w:b/>
          <w:bCs/>
          <w:sz w:val="32"/>
          <w:szCs w:val="32"/>
          <w:rtl/>
        </w:rPr>
        <w:t>فِى</w:t>
      </w:r>
      <w:proofErr w:type="spellEnd"/>
      <w:r w:rsidRPr="007478E9">
        <w:rPr>
          <w:rFonts w:ascii="Traditional Arabic" w:hAnsi="Traditional Arabic" w:cs="Traditional Arabic"/>
          <w:b/>
          <w:bCs/>
          <w:sz w:val="32"/>
          <w:szCs w:val="32"/>
          <w:rtl/>
        </w:rPr>
        <w:t xml:space="preserve"> أَيَّامٍ </w:t>
      </w:r>
      <w:proofErr w:type="spellStart"/>
      <w:r w:rsidRPr="007478E9">
        <w:rPr>
          <w:rFonts w:ascii="Traditional Arabic" w:hAnsi="Traditional Arabic" w:cs="Traditional Arabic"/>
          <w:b/>
          <w:bCs/>
          <w:sz w:val="32"/>
          <w:szCs w:val="32"/>
          <w:rtl/>
        </w:rPr>
        <w:t>مَّعْلُومَـٰتٍ</w:t>
      </w:r>
      <w:proofErr w:type="spellEnd"/>
      <w:r w:rsidRPr="007478E9">
        <w:rPr>
          <w:rFonts w:ascii="Traditional Arabic" w:hAnsi="Traditional Arabic" w:cs="Traditional Arabic"/>
          <w:sz w:val="32"/>
          <w:szCs w:val="32"/>
          <w:rtl/>
        </w:rPr>
        <w:t>} وهي أيام العشر</w:t>
      </w:r>
      <w:r w:rsidRPr="007478E9">
        <w:rPr>
          <w:rFonts w:ascii="Traditional Arabic" w:hAnsi="Traditional Arabic" w:cs="Traditional Arabic"/>
          <w:sz w:val="32"/>
          <w:szCs w:val="32"/>
        </w:rPr>
        <w:t xml:space="preserve"> </w:t>
      </w:r>
      <w:r w:rsidRPr="007478E9">
        <w:rPr>
          <w:rFonts w:ascii="Traditional Arabic" w:hAnsi="Traditional Arabic" w:cs="Traditional Arabic"/>
          <w:sz w:val="32"/>
          <w:szCs w:val="32"/>
          <w:rtl/>
        </w:rPr>
        <w:t>عند جمهور العلماء، فيستحب الإكثار من ذكر الله في هذه العشر المباركة من التهليل</w:t>
      </w:r>
      <w:r w:rsidRPr="007478E9">
        <w:rPr>
          <w:rFonts w:ascii="Traditional Arabic" w:hAnsi="Traditional Arabic" w:cs="Traditional Arabic"/>
          <w:sz w:val="32"/>
          <w:szCs w:val="32"/>
        </w:rPr>
        <w:t xml:space="preserve"> </w:t>
      </w:r>
      <w:r w:rsidRPr="007478E9">
        <w:rPr>
          <w:rFonts w:ascii="Traditional Arabic" w:hAnsi="Traditional Arabic" w:cs="Traditional Arabic"/>
          <w:sz w:val="32"/>
          <w:szCs w:val="32"/>
          <w:rtl/>
        </w:rPr>
        <w:t>والتحميد والتكبير وأن يجهر بذلك</w:t>
      </w:r>
      <w:r w:rsidR="00135B85" w:rsidRPr="007478E9">
        <w:rPr>
          <w:rFonts w:ascii="Traditional Arabic" w:hAnsi="Traditional Arabic" w:cs="Traditional Arabic" w:hint="cs"/>
          <w:sz w:val="32"/>
          <w:szCs w:val="32"/>
          <w:rtl/>
        </w:rPr>
        <w:t xml:space="preserve"> الرجال</w:t>
      </w:r>
      <w:r w:rsidRPr="007478E9">
        <w:rPr>
          <w:rFonts w:ascii="Traditional Arabic" w:hAnsi="Traditional Arabic" w:cs="Traditional Arabic"/>
          <w:sz w:val="32"/>
          <w:szCs w:val="32"/>
          <w:rtl/>
        </w:rPr>
        <w:t>.</w:t>
      </w:r>
      <w:r w:rsidR="000A5DD3">
        <w:rPr>
          <w:rFonts w:ascii="Traditional Arabic" w:hAnsi="Traditional Arabic" w:cs="Traditional Arabic" w:hint="cs"/>
          <w:sz w:val="32"/>
          <w:szCs w:val="32"/>
          <w:rtl/>
        </w:rPr>
        <w:t xml:space="preserve"> </w:t>
      </w:r>
      <w:r w:rsidRPr="007478E9">
        <w:rPr>
          <w:rFonts w:ascii="Traditional Arabic" w:hAnsi="Traditional Arabic" w:cs="Traditional Arabic"/>
          <w:sz w:val="32"/>
          <w:szCs w:val="32"/>
          <w:rtl/>
        </w:rPr>
        <w:lastRenderedPageBreak/>
        <w:t>روى الإمام أحمد عن ابن عمر رضي الله عنهما أن</w:t>
      </w:r>
      <w:r w:rsidRPr="007478E9">
        <w:rPr>
          <w:rFonts w:ascii="Traditional Arabic" w:hAnsi="Traditional Arabic" w:cs="Traditional Arabic"/>
          <w:sz w:val="32"/>
          <w:szCs w:val="32"/>
        </w:rPr>
        <w:t xml:space="preserve"> </w:t>
      </w:r>
      <w:r w:rsidRPr="007478E9">
        <w:rPr>
          <w:rFonts w:ascii="Traditional Arabic" w:hAnsi="Traditional Arabic" w:cs="Traditional Arabic"/>
          <w:sz w:val="32"/>
          <w:szCs w:val="32"/>
          <w:rtl/>
        </w:rPr>
        <w:t>النبي صلى الله عليه وسلم قال:</w:t>
      </w:r>
      <w:r w:rsidR="000A36B0">
        <w:rPr>
          <w:rFonts w:ascii="Traditional Arabic" w:hAnsi="Traditional Arabic" w:cs="Traditional Arabic" w:hint="cs"/>
          <w:sz w:val="32"/>
          <w:szCs w:val="32"/>
          <w:rtl/>
        </w:rPr>
        <w:t xml:space="preserve"> " .. </w:t>
      </w:r>
      <w:r w:rsidRPr="007478E9">
        <w:rPr>
          <w:rFonts w:ascii="Traditional Arabic" w:hAnsi="Traditional Arabic" w:cs="Traditional Arabic"/>
          <w:b/>
          <w:bCs/>
          <w:sz w:val="32"/>
          <w:szCs w:val="32"/>
          <w:rtl/>
        </w:rPr>
        <w:t>فأكثروا فيهن من التهليل والتكبير</w:t>
      </w:r>
      <w:r w:rsidRPr="007478E9">
        <w:rPr>
          <w:rFonts w:ascii="Traditional Arabic" w:hAnsi="Traditional Arabic" w:cs="Traditional Arabic"/>
          <w:b/>
          <w:bCs/>
          <w:sz w:val="32"/>
          <w:szCs w:val="32"/>
        </w:rPr>
        <w:t xml:space="preserve"> </w:t>
      </w:r>
      <w:r w:rsidRPr="007478E9">
        <w:rPr>
          <w:rFonts w:ascii="Traditional Arabic" w:hAnsi="Traditional Arabic" w:cs="Traditional Arabic"/>
          <w:b/>
          <w:bCs/>
          <w:sz w:val="32"/>
          <w:szCs w:val="32"/>
          <w:rtl/>
        </w:rPr>
        <w:t>والتحميد</w:t>
      </w:r>
      <w:r w:rsidR="00F215A7" w:rsidRPr="007478E9">
        <w:rPr>
          <w:rFonts w:ascii="Traditional Arabic" w:hAnsi="Traditional Arabic" w:cs="Traditional Arabic"/>
          <w:b/>
          <w:bCs/>
          <w:sz w:val="32"/>
          <w:szCs w:val="32"/>
          <w:rtl/>
        </w:rPr>
        <w:t xml:space="preserve"> </w:t>
      </w:r>
      <w:r w:rsidR="00F215A7" w:rsidRPr="007478E9">
        <w:rPr>
          <w:rFonts w:ascii="Traditional Arabic" w:hAnsi="Traditional Arabic" w:cs="Traditional Arabic"/>
          <w:sz w:val="32"/>
          <w:szCs w:val="32"/>
          <w:rtl/>
        </w:rPr>
        <w:t>"</w:t>
      </w:r>
      <w:r w:rsidRPr="007478E9">
        <w:rPr>
          <w:rFonts w:ascii="Traditional Arabic" w:hAnsi="Traditional Arabic" w:cs="Traditional Arabic"/>
          <w:sz w:val="32"/>
          <w:szCs w:val="32"/>
          <w:rtl/>
        </w:rPr>
        <w:t>،</w:t>
      </w:r>
      <w:r w:rsidRPr="007478E9">
        <w:rPr>
          <w:rFonts w:ascii="Traditional Arabic" w:hAnsi="Traditional Arabic" w:cs="Traditional Arabic"/>
          <w:sz w:val="32"/>
          <w:szCs w:val="32"/>
        </w:rPr>
        <w:t xml:space="preserve">. </w:t>
      </w:r>
    </w:p>
    <w:p w:rsidR="00201F1F" w:rsidRPr="007478E9" w:rsidRDefault="00845091" w:rsidP="00E872E5">
      <w:pPr>
        <w:jc w:val="both"/>
        <w:rPr>
          <w:rFonts w:ascii="Traditional Arabic" w:hAnsi="Traditional Arabic" w:cs="Traditional Arabic"/>
          <w:sz w:val="32"/>
          <w:szCs w:val="32"/>
          <w:rtl/>
        </w:rPr>
      </w:pPr>
      <w:r w:rsidRPr="007478E9">
        <w:rPr>
          <w:rFonts w:ascii="Traditional Arabic" w:hAnsi="Traditional Arabic" w:cs="Traditional Arabic"/>
          <w:sz w:val="32"/>
          <w:szCs w:val="32"/>
          <w:rtl/>
        </w:rPr>
        <w:t>وفي صحيح البخاري عن</w:t>
      </w:r>
      <w:r w:rsidRPr="007478E9">
        <w:rPr>
          <w:rFonts w:ascii="Traditional Arabic" w:hAnsi="Traditional Arabic" w:cs="Traditional Arabic"/>
          <w:sz w:val="32"/>
          <w:szCs w:val="32"/>
        </w:rPr>
        <w:t xml:space="preserve"> </w:t>
      </w:r>
      <w:r w:rsidRPr="007478E9">
        <w:rPr>
          <w:rFonts w:ascii="Traditional Arabic" w:hAnsi="Traditional Arabic" w:cs="Traditional Arabic"/>
          <w:sz w:val="32"/>
          <w:szCs w:val="32"/>
          <w:rtl/>
        </w:rPr>
        <w:t>ابن عمر وأبي هريرة رضي الله عنهما أنهما كانا يخرجان إلى السوق، فيكبران ويكبر</w:t>
      </w:r>
      <w:r w:rsidRPr="007478E9">
        <w:rPr>
          <w:rFonts w:ascii="Traditional Arabic" w:hAnsi="Traditional Arabic" w:cs="Traditional Arabic"/>
          <w:sz w:val="32"/>
          <w:szCs w:val="32"/>
        </w:rPr>
        <w:t xml:space="preserve"> </w:t>
      </w:r>
      <w:r w:rsidRPr="007478E9">
        <w:rPr>
          <w:rFonts w:ascii="Traditional Arabic" w:hAnsi="Traditional Arabic" w:cs="Traditional Arabic"/>
          <w:sz w:val="32"/>
          <w:szCs w:val="32"/>
          <w:rtl/>
        </w:rPr>
        <w:t>الناس بتكبيرهما</w:t>
      </w:r>
      <w:r w:rsidRPr="007478E9">
        <w:rPr>
          <w:rFonts w:ascii="Traditional Arabic" w:hAnsi="Traditional Arabic" w:cs="Traditional Arabic"/>
          <w:sz w:val="32"/>
          <w:szCs w:val="32"/>
        </w:rPr>
        <w:t>.</w:t>
      </w:r>
      <w:r w:rsidR="00201F1F">
        <w:rPr>
          <w:rFonts w:ascii="Traditional Arabic" w:hAnsi="Traditional Arabic" w:cs="Traditional Arabic" w:hint="cs"/>
          <w:sz w:val="32"/>
          <w:szCs w:val="32"/>
          <w:rtl/>
        </w:rPr>
        <w:t xml:space="preserve"> </w:t>
      </w:r>
      <w:r w:rsidR="00E872E5" w:rsidRPr="00E872E5">
        <w:rPr>
          <w:rFonts w:ascii="Traditional Arabic" w:hAnsi="Traditional Arabic" w:cs="Traditional Arabic"/>
          <w:sz w:val="32"/>
          <w:szCs w:val="32"/>
          <w:rtl/>
        </w:rPr>
        <w:t xml:space="preserve">وَكَانَ عُمَرُ يُكَبِّرُ فِي قُبَّتِهِ </w:t>
      </w:r>
      <w:proofErr w:type="spellStart"/>
      <w:r w:rsidR="00E872E5" w:rsidRPr="00E872E5">
        <w:rPr>
          <w:rFonts w:ascii="Traditional Arabic" w:hAnsi="Traditional Arabic" w:cs="Traditional Arabic"/>
          <w:sz w:val="32"/>
          <w:szCs w:val="32"/>
          <w:rtl/>
        </w:rPr>
        <w:t>بِمِنًى</w:t>
      </w:r>
      <w:proofErr w:type="spellEnd"/>
      <w:r w:rsidR="00E872E5" w:rsidRPr="00E872E5">
        <w:rPr>
          <w:rFonts w:ascii="Traditional Arabic" w:hAnsi="Traditional Arabic" w:cs="Traditional Arabic"/>
          <w:sz w:val="32"/>
          <w:szCs w:val="32"/>
          <w:rtl/>
        </w:rPr>
        <w:t>، فَيَسْمَعُهُ أَهْلُ الْمَسْجِدِ، فَيُكَبِّرُونَ، وَيُكَبِّرُ أَهْلُ الْأَسْوَاقِ، حَتَّى تَرْتَجَّ مِنًى تَكْبِيرًا</w:t>
      </w:r>
      <w:r w:rsidR="00E872E5" w:rsidRPr="00E872E5">
        <w:rPr>
          <w:rFonts w:ascii="Traditional Arabic" w:hAnsi="Traditional Arabic" w:cs="Traditional Arabic"/>
          <w:sz w:val="32"/>
          <w:szCs w:val="32"/>
        </w:rPr>
        <w:t>".</w:t>
      </w:r>
      <w:r w:rsidR="00E872E5" w:rsidRPr="00E872E5">
        <w:rPr>
          <w:rFonts w:ascii="Traditional Arabic" w:hAnsi="Traditional Arabic" w:cs="Traditional Arabic"/>
          <w:sz w:val="32"/>
          <w:szCs w:val="32"/>
        </w:rPr>
        <w:br/>
      </w:r>
      <w:r w:rsidR="00201F1F">
        <w:rPr>
          <w:rFonts w:ascii="Traditional Arabic" w:hAnsi="Traditional Arabic" w:cs="Traditional Arabic" w:hint="cs"/>
          <w:sz w:val="32"/>
          <w:szCs w:val="32"/>
          <w:rtl/>
        </w:rPr>
        <w:t xml:space="preserve">التكبير </w:t>
      </w:r>
      <w:r w:rsidR="00201F1F" w:rsidRPr="00201F1F">
        <w:rPr>
          <w:rFonts w:ascii="Traditional Arabic" w:hAnsi="Traditional Arabic" w:cs="Traditional Arabic"/>
          <w:sz w:val="32"/>
          <w:szCs w:val="32"/>
          <w:rtl/>
        </w:rPr>
        <w:t>: ( الله أكبر ، الله أكبر ، لا إله إلا الله ، والله أكبر ، الله أكبر ولله الحمد )</w:t>
      </w:r>
    </w:p>
    <w:p w:rsidR="00573117" w:rsidRPr="007478E9" w:rsidRDefault="00845091" w:rsidP="00573117">
      <w:pPr>
        <w:jc w:val="both"/>
        <w:rPr>
          <w:rFonts w:ascii="Traditional Arabic" w:hAnsi="Traditional Arabic" w:cs="Traditional Arabic"/>
          <w:sz w:val="32"/>
          <w:szCs w:val="32"/>
          <w:rtl/>
        </w:rPr>
      </w:pPr>
      <w:r w:rsidRPr="007478E9">
        <w:rPr>
          <w:rFonts w:ascii="Traditional Arabic" w:hAnsi="Traditional Arabic" w:cs="Traditional Arabic"/>
          <w:sz w:val="32"/>
          <w:szCs w:val="32"/>
          <w:rtl/>
        </w:rPr>
        <w:t>وفي هذه العشر المباركة يوم</w:t>
      </w:r>
      <w:r w:rsidRPr="007478E9">
        <w:rPr>
          <w:rFonts w:ascii="Traditional Arabic" w:hAnsi="Traditional Arabic" w:cs="Traditional Arabic"/>
          <w:sz w:val="32"/>
          <w:szCs w:val="32"/>
        </w:rPr>
        <w:t xml:space="preserve"> </w:t>
      </w:r>
      <w:r w:rsidR="00F17226" w:rsidRPr="007478E9">
        <w:rPr>
          <w:rFonts w:ascii="Traditional Arabic" w:hAnsi="Traditional Arabic" w:cs="Traditional Arabic"/>
          <w:sz w:val="32"/>
          <w:szCs w:val="32"/>
          <w:rtl/>
        </w:rPr>
        <w:t xml:space="preserve">من أفضل الأيام وهو يوم </w:t>
      </w:r>
      <w:r w:rsidRPr="007478E9">
        <w:rPr>
          <w:rFonts w:ascii="Traditional Arabic" w:hAnsi="Traditional Arabic" w:cs="Traditional Arabic"/>
          <w:sz w:val="32"/>
          <w:szCs w:val="32"/>
          <w:rtl/>
        </w:rPr>
        <w:t xml:space="preserve">عرفة الذي هو أفضل الأيام ، </w:t>
      </w:r>
      <w:r w:rsidR="00573117" w:rsidRPr="007478E9">
        <w:rPr>
          <w:rFonts w:ascii="Traditional Arabic" w:hAnsi="Traditional Arabic" w:cs="Traditional Arabic"/>
          <w:sz w:val="32"/>
          <w:szCs w:val="32"/>
          <w:rtl/>
        </w:rPr>
        <w:t>ذلكم اليوم الذي أكمل الله فيه دينه وأتم نعمته على عباده</w:t>
      </w:r>
      <w:r w:rsidR="00F215A7" w:rsidRPr="007478E9">
        <w:rPr>
          <w:rFonts w:ascii="Traditional Arabic" w:hAnsi="Traditional Arabic" w:cs="Traditional Arabic"/>
          <w:sz w:val="32"/>
          <w:szCs w:val="32"/>
          <w:rtl/>
        </w:rPr>
        <w:t xml:space="preserve"> </w:t>
      </w:r>
      <w:r w:rsidR="00573117" w:rsidRPr="007478E9">
        <w:rPr>
          <w:rFonts w:ascii="Traditional Arabic" w:hAnsi="Traditional Arabic" w:cs="Traditional Arabic"/>
          <w:sz w:val="32"/>
          <w:szCs w:val="32"/>
          <w:rtl/>
        </w:rPr>
        <w:t xml:space="preserve">. قال حبر من أحبار اليهود لعمر </w:t>
      </w:r>
      <w:r w:rsidR="00F215A7" w:rsidRPr="007478E9">
        <w:rPr>
          <w:rFonts w:ascii="Traditional Arabic" w:hAnsi="Traditional Arabic" w:cs="Traditional Arabic"/>
          <w:sz w:val="32"/>
          <w:szCs w:val="32"/>
          <w:rtl/>
        </w:rPr>
        <w:t xml:space="preserve">بن الخطاب </w:t>
      </w:r>
      <w:r w:rsidR="00573117" w:rsidRPr="007478E9">
        <w:rPr>
          <w:rFonts w:ascii="Traditional Arabic" w:hAnsi="Traditional Arabic" w:cs="Traditional Arabic"/>
          <w:sz w:val="32"/>
          <w:szCs w:val="32"/>
          <w:rtl/>
        </w:rPr>
        <w:t>رضي الله</w:t>
      </w:r>
      <w:r w:rsidR="00573117" w:rsidRPr="007478E9">
        <w:rPr>
          <w:rFonts w:ascii="Traditional Arabic" w:hAnsi="Traditional Arabic" w:cs="Traditional Arabic"/>
          <w:sz w:val="32"/>
          <w:szCs w:val="32"/>
        </w:rPr>
        <w:t xml:space="preserve"> </w:t>
      </w:r>
      <w:r w:rsidR="00573117" w:rsidRPr="007478E9">
        <w:rPr>
          <w:rFonts w:ascii="Traditional Arabic" w:hAnsi="Traditional Arabic" w:cs="Traditional Arabic"/>
          <w:sz w:val="32"/>
          <w:szCs w:val="32"/>
          <w:rtl/>
        </w:rPr>
        <w:t>عنه : آية</w:t>
      </w:r>
      <w:r w:rsidR="00F215A7" w:rsidRPr="007478E9">
        <w:rPr>
          <w:rFonts w:ascii="Traditional Arabic" w:hAnsi="Traditional Arabic" w:cs="Traditional Arabic"/>
          <w:sz w:val="32"/>
          <w:szCs w:val="32"/>
          <w:rtl/>
        </w:rPr>
        <w:t>ٌ</w:t>
      </w:r>
      <w:r w:rsidR="00573117" w:rsidRPr="007478E9">
        <w:rPr>
          <w:rFonts w:ascii="Traditional Arabic" w:hAnsi="Traditional Arabic" w:cs="Traditional Arabic"/>
          <w:sz w:val="32"/>
          <w:szCs w:val="32"/>
          <w:rtl/>
        </w:rPr>
        <w:t xml:space="preserve"> في كتابكم، لو نزلت علينا معشر اليهود اتخذنا ذلك اليوم الذي نزلت فيه</w:t>
      </w:r>
      <w:r w:rsidR="00573117" w:rsidRPr="007478E9">
        <w:rPr>
          <w:rFonts w:ascii="Traditional Arabic" w:hAnsi="Traditional Arabic" w:cs="Traditional Arabic"/>
          <w:sz w:val="32"/>
          <w:szCs w:val="32"/>
        </w:rPr>
        <w:t xml:space="preserve"> </w:t>
      </w:r>
      <w:r w:rsidR="00573117" w:rsidRPr="007478E9">
        <w:rPr>
          <w:rFonts w:ascii="Traditional Arabic" w:hAnsi="Traditional Arabic" w:cs="Traditional Arabic"/>
          <w:sz w:val="32"/>
          <w:szCs w:val="32"/>
          <w:rtl/>
        </w:rPr>
        <w:t xml:space="preserve">عيداً . قال عمر وما هي ؟ . فقال اليهودي { </w:t>
      </w:r>
      <w:r w:rsidR="00573117" w:rsidRPr="007478E9">
        <w:rPr>
          <w:rFonts w:ascii="Traditional Arabic" w:hAnsi="Traditional Arabic" w:cs="Traditional Arabic"/>
          <w:b/>
          <w:bCs/>
          <w:sz w:val="32"/>
          <w:szCs w:val="32"/>
          <w:rtl/>
        </w:rPr>
        <w:t>ٱلْيَوْمَ أَكْمَلْتُ لَكُمْ دِينَكُمْ</w:t>
      </w:r>
      <w:r w:rsidR="00573117" w:rsidRPr="007478E9">
        <w:rPr>
          <w:rFonts w:ascii="Traditional Arabic" w:hAnsi="Traditional Arabic" w:cs="Traditional Arabic"/>
          <w:b/>
          <w:bCs/>
          <w:sz w:val="32"/>
          <w:szCs w:val="32"/>
        </w:rPr>
        <w:t xml:space="preserve"> </w:t>
      </w:r>
      <w:r w:rsidR="00573117" w:rsidRPr="007478E9">
        <w:rPr>
          <w:rFonts w:ascii="Traditional Arabic" w:hAnsi="Traditional Arabic" w:cs="Traditional Arabic"/>
          <w:b/>
          <w:bCs/>
          <w:sz w:val="32"/>
          <w:szCs w:val="32"/>
          <w:rtl/>
        </w:rPr>
        <w:t>وَأَتْمَمْتُ عَلَيْكُم</w:t>
      </w:r>
      <w:r w:rsidR="00312DCC" w:rsidRPr="007478E9">
        <w:rPr>
          <w:rFonts w:ascii="Traditional Arabic" w:hAnsi="Traditional Arabic" w:cs="Traditional Arabic"/>
          <w:b/>
          <w:bCs/>
          <w:sz w:val="32"/>
          <w:szCs w:val="32"/>
          <w:rtl/>
        </w:rPr>
        <w:t>ْ نِعْمَتِى وَرَضِيتُ لَكُمُ ٱلإ</w:t>
      </w:r>
      <w:r w:rsidR="00573117" w:rsidRPr="007478E9">
        <w:rPr>
          <w:rFonts w:ascii="Traditional Arabic" w:hAnsi="Traditional Arabic" w:cs="Traditional Arabic"/>
          <w:b/>
          <w:bCs/>
          <w:sz w:val="32"/>
          <w:szCs w:val="32"/>
          <w:rtl/>
        </w:rPr>
        <w:t>سْلاَمَ دِيناً</w:t>
      </w:r>
      <w:r w:rsidR="00573117" w:rsidRPr="007478E9">
        <w:rPr>
          <w:rFonts w:ascii="Traditional Arabic" w:hAnsi="Traditional Arabic" w:cs="Traditional Arabic"/>
          <w:sz w:val="32"/>
          <w:szCs w:val="32"/>
          <w:rtl/>
        </w:rPr>
        <w:t xml:space="preserve"> } ، قال</w:t>
      </w:r>
      <w:r w:rsidR="00573117" w:rsidRPr="007478E9">
        <w:rPr>
          <w:rFonts w:ascii="Traditional Arabic" w:hAnsi="Traditional Arabic" w:cs="Traditional Arabic"/>
          <w:sz w:val="32"/>
          <w:szCs w:val="32"/>
        </w:rPr>
        <w:t xml:space="preserve"> </w:t>
      </w:r>
      <w:r w:rsidR="00573117" w:rsidRPr="007478E9">
        <w:rPr>
          <w:rFonts w:ascii="Traditional Arabic" w:hAnsi="Traditional Arabic" w:cs="Traditional Arabic"/>
          <w:sz w:val="32"/>
          <w:szCs w:val="32"/>
          <w:rtl/>
        </w:rPr>
        <w:t>عمر: رضي الله عنه إني أعلم متى نزلت، وأين نزلت. نزلت يوم عرفة في يوم</w:t>
      </w:r>
      <w:r w:rsidR="00573117" w:rsidRPr="007478E9">
        <w:rPr>
          <w:rFonts w:ascii="Traditional Arabic" w:hAnsi="Traditional Arabic" w:cs="Traditional Arabic"/>
          <w:sz w:val="32"/>
          <w:szCs w:val="32"/>
        </w:rPr>
        <w:t xml:space="preserve"> </w:t>
      </w:r>
      <w:r w:rsidR="00573117" w:rsidRPr="007478E9">
        <w:rPr>
          <w:rFonts w:ascii="Traditional Arabic" w:hAnsi="Traditional Arabic" w:cs="Traditional Arabic"/>
          <w:sz w:val="32"/>
          <w:szCs w:val="32"/>
          <w:rtl/>
        </w:rPr>
        <w:t>جمعة</w:t>
      </w:r>
      <w:r w:rsidR="00573117" w:rsidRPr="007478E9">
        <w:rPr>
          <w:rFonts w:ascii="Traditional Arabic" w:hAnsi="Traditional Arabic" w:cs="Traditional Arabic"/>
          <w:sz w:val="32"/>
          <w:szCs w:val="32"/>
        </w:rPr>
        <w:t>.</w:t>
      </w:r>
    </w:p>
    <w:p w:rsidR="00B41886" w:rsidRDefault="00845091" w:rsidP="00B41886">
      <w:pPr>
        <w:jc w:val="both"/>
        <w:rPr>
          <w:rFonts w:ascii="Traditional Arabic" w:hAnsi="Traditional Arabic" w:cs="Traditional Arabic" w:hint="cs"/>
          <w:sz w:val="32"/>
          <w:szCs w:val="32"/>
          <w:rtl/>
        </w:rPr>
      </w:pPr>
      <w:r w:rsidRPr="007478E9">
        <w:rPr>
          <w:rFonts w:ascii="Traditional Arabic" w:hAnsi="Traditional Arabic" w:cs="Traditional Arabic"/>
          <w:sz w:val="32"/>
          <w:szCs w:val="32"/>
          <w:rtl/>
        </w:rPr>
        <w:t>وصوم</w:t>
      </w:r>
      <w:r w:rsidR="00573117" w:rsidRPr="007478E9">
        <w:rPr>
          <w:rFonts w:ascii="Traditional Arabic" w:hAnsi="Traditional Arabic" w:cs="Traditional Arabic"/>
          <w:sz w:val="32"/>
          <w:szCs w:val="32"/>
          <w:rtl/>
        </w:rPr>
        <w:t xml:space="preserve"> يوم عرفة </w:t>
      </w:r>
      <w:r w:rsidRPr="007478E9">
        <w:rPr>
          <w:rFonts w:ascii="Traditional Arabic" w:hAnsi="Traditional Arabic" w:cs="Traditional Arabic"/>
          <w:sz w:val="32"/>
          <w:szCs w:val="32"/>
          <w:rtl/>
        </w:rPr>
        <w:t>يكفر الله به صغائر الذنوب التي قارفها العبد</w:t>
      </w:r>
      <w:r w:rsidR="00312DCC" w:rsidRPr="007478E9">
        <w:rPr>
          <w:rFonts w:ascii="Traditional Arabic" w:hAnsi="Traditional Arabic" w:cs="Traditional Arabic"/>
          <w:sz w:val="32"/>
          <w:szCs w:val="32"/>
          <w:rtl/>
        </w:rPr>
        <w:t>ُ</w:t>
      </w:r>
      <w:r w:rsidRPr="007478E9">
        <w:rPr>
          <w:rFonts w:ascii="Traditional Arabic" w:hAnsi="Traditional Arabic" w:cs="Traditional Arabic"/>
          <w:sz w:val="32"/>
          <w:szCs w:val="32"/>
          <w:rtl/>
        </w:rPr>
        <w:t xml:space="preserve"> في</w:t>
      </w:r>
      <w:r w:rsidRPr="007478E9">
        <w:rPr>
          <w:rFonts w:ascii="Traditional Arabic" w:hAnsi="Traditional Arabic" w:cs="Traditional Arabic"/>
          <w:sz w:val="32"/>
          <w:szCs w:val="32"/>
        </w:rPr>
        <w:t xml:space="preserve"> </w:t>
      </w:r>
      <w:r w:rsidRPr="007478E9">
        <w:rPr>
          <w:rFonts w:ascii="Traditional Arabic" w:hAnsi="Traditional Arabic" w:cs="Traditional Arabic"/>
          <w:sz w:val="32"/>
          <w:szCs w:val="32"/>
          <w:rtl/>
        </w:rPr>
        <w:t xml:space="preserve">سنتين الماضية والباقية. </w:t>
      </w:r>
      <w:r w:rsidR="00E056A0" w:rsidRPr="007478E9">
        <w:rPr>
          <w:rFonts w:ascii="Traditional Arabic" w:hAnsi="Traditional Arabic" w:cs="Traditional Arabic"/>
          <w:sz w:val="32"/>
          <w:szCs w:val="32"/>
          <w:rtl/>
        </w:rPr>
        <w:t>ف</w:t>
      </w:r>
      <w:r w:rsidRPr="007478E9">
        <w:rPr>
          <w:rFonts w:ascii="Traditional Arabic" w:hAnsi="Traditional Arabic" w:cs="Traditional Arabic"/>
          <w:sz w:val="32"/>
          <w:szCs w:val="32"/>
          <w:rtl/>
        </w:rPr>
        <w:t>عن أبي قتادة رضي الله عنه قال : س</w:t>
      </w:r>
      <w:r w:rsidR="00F215A7" w:rsidRPr="007478E9">
        <w:rPr>
          <w:rFonts w:ascii="Traditional Arabic" w:hAnsi="Traditional Arabic" w:cs="Traditional Arabic"/>
          <w:sz w:val="32"/>
          <w:szCs w:val="32"/>
          <w:rtl/>
        </w:rPr>
        <w:t>ُ</w:t>
      </w:r>
      <w:r w:rsidRPr="007478E9">
        <w:rPr>
          <w:rFonts w:ascii="Traditional Arabic" w:hAnsi="Traditional Arabic" w:cs="Traditional Arabic"/>
          <w:sz w:val="32"/>
          <w:szCs w:val="32"/>
          <w:rtl/>
        </w:rPr>
        <w:t>ئل رسول الله صلى الله</w:t>
      </w:r>
      <w:r w:rsidRPr="007478E9">
        <w:rPr>
          <w:rFonts w:ascii="Traditional Arabic" w:hAnsi="Traditional Arabic" w:cs="Traditional Arabic"/>
          <w:sz w:val="32"/>
          <w:szCs w:val="32"/>
        </w:rPr>
        <w:t xml:space="preserve"> </w:t>
      </w:r>
      <w:r w:rsidRPr="007478E9">
        <w:rPr>
          <w:rFonts w:ascii="Traditional Arabic" w:hAnsi="Traditional Arabic" w:cs="Traditional Arabic"/>
          <w:sz w:val="32"/>
          <w:szCs w:val="32"/>
          <w:rtl/>
        </w:rPr>
        <w:t xml:space="preserve">عليه وسلم عن صوم يوم عرفة فقال: " </w:t>
      </w:r>
      <w:r w:rsidRPr="007478E9">
        <w:rPr>
          <w:rFonts w:ascii="Traditional Arabic" w:hAnsi="Traditional Arabic" w:cs="Traditional Arabic"/>
          <w:b/>
          <w:bCs/>
          <w:sz w:val="32"/>
          <w:szCs w:val="32"/>
          <w:rtl/>
        </w:rPr>
        <w:t>صِيَامُ يَوْمِ عَرَفَةَ، إِنِّي أَحْتَسِبُ</w:t>
      </w:r>
      <w:r w:rsidRPr="007478E9">
        <w:rPr>
          <w:rFonts w:ascii="Traditional Arabic" w:hAnsi="Traditional Arabic" w:cs="Traditional Arabic"/>
          <w:b/>
          <w:bCs/>
          <w:sz w:val="32"/>
          <w:szCs w:val="32"/>
        </w:rPr>
        <w:t xml:space="preserve"> </w:t>
      </w:r>
      <w:r w:rsidRPr="007478E9">
        <w:rPr>
          <w:rFonts w:ascii="Traditional Arabic" w:hAnsi="Traditional Arabic" w:cs="Traditional Arabic"/>
          <w:b/>
          <w:bCs/>
          <w:sz w:val="32"/>
          <w:szCs w:val="32"/>
          <w:rtl/>
        </w:rPr>
        <w:t>عَلَى اللَّهِ أَنْ يُكَفِّرَ السَّنَةَ الَّتِي قَبْلَهُ وَالسَّنَةَ الَّتِي</w:t>
      </w:r>
      <w:r w:rsidRPr="007478E9">
        <w:rPr>
          <w:rFonts w:ascii="Traditional Arabic" w:hAnsi="Traditional Arabic" w:cs="Traditional Arabic"/>
          <w:b/>
          <w:bCs/>
          <w:sz w:val="32"/>
          <w:szCs w:val="32"/>
        </w:rPr>
        <w:t xml:space="preserve"> </w:t>
      </w:r>
      <w:r w:rsidRPr="007478E9">
        <w:rPr>
          <w:rFonts w:ascii="Traditional Arabic" w:hAnsi="Traditional Arabic" w:cs="Traditional Arabic"/>
          <w:b/>
          <w:bCs/>
          <w:sz w:val="32"/>
          <w:szCs w:val="32"/>
          <w:rtl/>
        </w:rPr>
        <w:t xml:space="preserve">بَعْدَهُ </w:t>
      </w:r>
      <w:r w:rsidRPr="007478E9">
        <w:rPr>
          <w:rFonts w:ascii="Traditional Arabic" w:hAnsi="Traditional Arabic" w:cs="Traditional Arabic"/>
          <w:sz w:val="32"/>
          <w:szCs w:val="32"/>
          <w:rtl/>
        </w:rPr>
        <w:t xml:space="preserve">". </w:t>
      </w:r>
      <w:r w:rsidR="00B41886" w:rsidRPr="00B41886">
        <w:rPr>
          <w:rFonts w:ascii="Traditional Arabic" w:hAnsi="Traditional Arabic" w:cs="Traditional Arabic"/>
          <w:sz w:val="32"/>
          <w:szCs w:val="32"/>
          <w:rtl/>
        </w:rPr>
        <w:t>أخرجه مسلم.</w:t>
      </w:r>
    </w:p>
    <w:p w:rsidR="00573117" w:rsidRPr="007478E9" w:rsidRDefault="00845091" w:rsidP="00B41886">
      <w:pPr>
        <w:jc w:val="both"/>
        <w:rPr>
          <w:rFonts w:ascii="Traditional Arabic" w:hAnsi="Traditional Arabic" w:cs="Traditional Arabic"/>
          <w:sz w:val="32"/>
          <w:szCs w:val="32"/>
          <w:rtl/>
        </w:rPr>
      </w:pPr>
      <w:r w:rsidRPr="007478E9">
        <w:rPr>
          <w:rFonts w:ascii="Traditional Arabic" w:hAnsi="Traditional Arabic" w:cs="Traditional Arabic"/>
          <w:sz w:val="32"/>
          <w:szCs w:val="32"/>
          <w:rtl/>
        </w:rPr>
        <w:t>فيستحب صيامه لغير الحاج، أما الحاج فلا ي</w:t>
      </w:r>
      <w:r w:rsidR="00573117" w:rsidRPr="007478E9">
        <w:rPr>
          <w:rFonts w:ascii="Traditional Arabic" w:hAnsi="Traditional Arabic" w:cs="Traditional Arabic"/>
          <w:sz w:val="32"/>
          <w:szCs w:val="32"/>
          <w:rtl/>
        </w:rPr>
        <w:t xml:space="preserve">سن له </w:t>
      </w:r>
      <w:r w:rsidRPr="007478E9">
        <w:rPr>
          <w:rFonts w:ascii="Traditional Arabic" w:hAnsi="Traditional Arabic" w:cs="Traditional Arabic"/>
          <w:sz w:val="32"/>
          <w:szCs w:val="32"/>
          <w:rtl/>
        </w:rPr>
        <w:t xml:space="preserve">أن يصومه </w:t>
      </w:r>
      <w:r w:rsidR="00573117" w:rsidRPr="007478E9">
        <w:rPr>
          <w:rFonts w:ascii="Traditional Arabic" w:hAnsi="Traditional Arabic" w:cs="Traditional Arabic"/>
          <w:sz w:val="32"/>
          <w:szCs w:val="32"/>
          <w:rtl/>
        </w:rPr>
        <w:t xml:space="preserve">وفطره أفضل تأسيًا </w:t>
      </w:r>
      <w:r w:rsidR="00B11403" w:rsidRPr="007478E9">
        <w:rPr>
          <w:rFonts w:ascii="Traditional Arabic" w:hAnsi="Traditional Arabic" w:cs="Traditional Arabic"/>
          <w:sz w:val="32"/>
          <w:szCs w:val="32"/>
          <w:rtl/>
        </w:rPr>
        <w:t xml:space="preserve">برسول الله </w:t>
      </w:r>
      <w:r w:rsidR="0099273A" w:rsidRPr="007478E9">
        <w:rPr>
          <w:rFonts w:ascii="Traditional Arabic" w:hAnsi="Traditional Arabic" w:cs="Traditional Arabic"/>
          <w:sz w:val="32"/>
          <w:szCs w:val="32"/>
          <w:rtl/>
        </w:rPr>
        <w:t>صلى الله</w:t>
      </w:r>
      <w:r w:rsidR="0099273A" w:rsidRPr="007478E9">
        <w:rPr>
          <w:rFonts w:ascii="Traditional Arabic" w:hAnsi="Traditional Arabic" w:cs="Traditional Arabic"/>
          <w:sz w:val="32"/>
          <w:szCs w:val="32"/>
        </w:rPr>
        <w:t xml:space="preserve"> </w:t>
      </w:r>
      <w:r w:rsidR="0099273A" w:rsidRPr="007478E9">
        <w:rPr>
          <w:rFonts w:ascii="Traditional Arabic" w:hAnsi="Traditional Arabic" w:cs="Traditional Arabic"/>
          <w:sz w:val="32"/>
          <w:szCs w:val="32"/>
          <w:rtl/>
        </w:rPr>
        <w:t xml:space="preserve">عليه وسلم </w:t>
      </w:r>
      <w:r w:rsidR="00B11403" w:rsidRPr="007478E9">
        <w:rPr>
          <w:rFonts w:ascii="Traditional Arabic" w:hAnsi="Traditional Arabic" w:cs="Traditional Arabic"/>
          <w:sz w:val="32"/>
          <w:szCs w:val="32"/>
          <w:rtl/>
        </w:rPr>
        <w:t>، فقد وقف بعرفة مفطر</w:t>
      </w:r>
      <w:r w:rsidR="00573117" w:rsidRPr="007478E9">
        <w:rPr>
          <w:rFonts w:ascii="Traditional Arabic" w:hAnsi="Traditional Arabic" w:cs="Traditional Arabic"/>
          <w:sz w:val="32"/>
          <w:szCs w:val="32"/>
          <w:rtl/>
        </w:rPr>
        <w:t>ا</w:t>
      </w:r>
      <w:r w:rsidR="00B11403" w:rsidRPr="007478E9">
        <w:rPr>
          <w:rFonts w:ascii="Traditional Arabic" w:hAnsi="Traditional Arabic" w:cs="Traditional Arabic"/>
          <w:sz w:val="32"/>
          <w:szCs w:val="32"/>
          <w:rtl/>
        </w:rPr>
        <w:t>ً</w:t>
      </w:r>
      <w:r w:rsidR="00573117" w:rsidRPr="007478E9">
        <w:rPr>
          <w:rFonts w:ascii="Traditional Arabic" w:hAnsi="Traditional Arabic" w:cs="Traditional Arabic"/>
          <w:sz w:val="32"/>
          <w:szCs w:val="32"/>
          <w:rtl/>
        </w:rPr>
        <w:t xml:space="preserve"> ، </w:t>
      </w:r>
      <w:r w:rsidRPr="007478E9">
        <w:rPr>
          <w:rFonts w:ascii="Traditional Arabic" w:hAnsi="Traditional Arabic" w:cs="Traditional Arabic"/>
          <w:sz w:val="32"/>
          <w:szCs w:val="32"/>
          <w:rtl/>
        </w:rPr>
        <w:t>وذلك ليتقوى على</w:t>
      </w:r>
      <w:r w:rsidRPr="007478E9">
        <w:rPr>
          <w:rFonts w:ascii="Traditional Arabic" w:hAnsi="Traditional Arabic" w:cs="Traditional Arabic"/>
          <w:sz w:val="32"/>
          <w:szCs w:val="32"/>
        </w:rPr>
        <w:t xml:space="preserve"> </w:t>
      </w:r>
      <w:r w:rsidRPr="007478E9">
        <w:rPr>
          <w:rFonts w:ascii="Traditional Arabic" w:hAnsi="Traditional Arabic" w:cs="Traditional Arabic"/>
          <w:sz w:val="32"/>
          <w:szCs w:val="32"/>
          <w:rtl/>
        </w:rPr>
        <w:t>الوقوف وذكر الله تعالى</w:t>
      </w:r>
      <w:r w:rsidR="00573117" w:rsidRPr="007478E9">
        <w:rPr>
          <w:rFonts w:ascii="Traditional Arabic" w:hAnsi="Traditional Arabic" w:cs="Traditional Arabic"/>
          <w:sz w:val="32"/>
          <w:szCs w:val="32"/>
          <w:rtl/>
        </w:rPr>
        <w:t xml:space="preserve"> ودعائه</w:t>
      </w:r>
      <w:r w:rsidRPr="007478E9">
        <w:rPr>
          <w:rFonts w:ascii="Traditional Arabic" w:hAnsi="Traditional Arabic" w:cs="Traditional Arabic"/>
          <w:sz w:val="32"/>
          <w:szCs w:val="32"/>
          <w:rtl/>
        </w:rPr>
        <w:t>.</w:t>
      </w:r>
    </w:p>
    <w:p w:rsidR="00E872E5" w:rsidRDefault="00845091" w:rsidP="00E872E5">
      <w:pPr>
        <w:jc w:val="both"/>
        <w:rPr>
          <w:rFonts w:ascii="Traditional Arabic" w:hAnsi="Traditional Arabic" w:cs="Traditional Arabic" w:hint="cs"/>
          <w:sz w:val="32"/>
          <w:szCs w:val="32"/>
          <w:rtl/>
        </w:rPr>
      </w:pPr>
      <w:r w:rsidRPr="007478E9">
        <w:rPr>
          <w:rFonts w:ascii="Traditional Arabic" w:hAnsi="Traditional Arabic" w:cs="Traditional Arabic"/>
          <w:sz w:val="32"/>
          <w:szCs w:val="32"/>
          <w:rtl/>
        </w:rPr>
        <w:t xml:space="preserve">هذا اليوم </w:t>
      </w:r>
      <w:r w:rsidR="00E056A0" w:rsidRPr="007478E9">
        <w:rPr>
          <w:rFonts w:ascii="Traditional Arabic" w:hAnsi="Traditional Arabic" w:cs="Traditional Arabic"/>
          <w:sz w:val="32"/>
          <w:szCs w:val="32"/>
          <w:rtl/>
        </w:rPr>
        <w:t xml:space="preserve">العظيم </w:t>
      </w:r>
      <w:r w:rsidRPr="007478E9">
        <w:rPr>
          <w:rFonts w:ascii="Traditional Arabic" w:hAnsi="Traditional Arabic" w:cs="Traditional Arabic"/>
          <w:sz w:val="32"/>
          <w:szCs w:val="32"/>
          <w:rtl/>
        </w:rPr>
        <w:t>هو يوم مغفرة الذنوب والعتق من النار، والمباهاة</w:t>
      </w:r>
      <w:r w:rsidRPr="007478E9">
        <w:rPr>
          <w:rFonts w:ascii="Traditional Arabic" w:hAnsi="Traditional Arabic" w:cs="Traditional Arabic"/>
          <w:sz w:val="32"/>
          <w:szCs w:val="32"/>
        </w:rPr>
        <w:t xml:space="preserve"> </w:t>
      </w:r>
      <w:r w:rsidRPr="007478E9">
        <w:rPr>
          <w:rFonts w:ascii="Traditional Arabic" w:hAnsi="Traditional Arabic" w:cs="Traditional Arabic"/>
          <w:sz w:val="32"/>
          <w:szCs w:val="32"/>
          <w:rtl/>
        </w:rPr>
        <w:t>بأهل الموقف ، كما في صحيح مسلم عن عائشة رضي الله عنها عن النبي صلى الله عليه</w:t>
      </w:r>
      <w:r w:rsidRPr="007478E9">
        <w:rPr>
          <w:rFonts w:ascii="Traditional Arabic" w:hAnsi="Traditional Arabic" w:cs="Traditional Arabic"/>
          <w:sz w:val="32"/>
          <w:szCs w:val="32"/>
        </w:rPr>
        <w:t xml:space="preserve"> </w:t>
      </w:r>
      <w:r w:rsidRPr="007478E9">
        <w:rPr>
          <w:rFonts w:ascii="Traditional Arabic" w:hAnsi="Traditional Arabic" w:cs="Traditional Arabic"/>
          <w:sz w:val="32"/>
          <w:szCs w:val="32"/>
          <w:rtl/>
        </w:rPr>
        <w:t xml:space="preserve">وسلم قال: " </w:t>
      </w:r>
      <w:r w:rsidRPr="007478E9">
        <w:rPr>
          <w:rFonts w:ascii="Traditional Arabic" w:hAnsi="Traditional Arabic" w:cs="Traditional Arabic"/>
          <w:b/>
          <w:bCs/>
          <w:sz w:val="32"/>
          <w:szCs w:val="32"/>
          <w:rtl/>
        </w:rPr>
        <w:t>مَا مِنْ يَوْمٍ أَكْثَرَ مِنْ أَنْ يُعْتِقَ اللَّهُ فِيهِ عَبْدًا</w:t>
      </w:r>
      <w:r w:rsidRPr="007478E9">
        <w:rPr>
          <w:rFonts w:ascii="Traditional Arabic" w:hAnsi="Traditional Arabic" w:cs="Traditional Arabic"/>
          <w:b/>
          <w:bCs/>
          <w:sz w:val="32"/>
          <w:szCs w:val="32"/>
        </w:rPr>
        <w:t xml:space="preserve"> </w:t>
      </w:r>
      <w:r w:rsidRPr="007478E9">
        <w:rPr>
          <w:rFonts w:ascii="Traditional Arabic" w:hAnsi="Traditional Arabic" w:cs="Traditional Arabic"/>
          <w:b/>
          <w:bCs/>
          <w:sz w:val="32"/>
          <w:szCs w:val="32"/>
          <w:rtl/>
        </w:rPr>
        <w:t>مِنْ النَّارِ مِنْ يَوْمِ عَرَفَةَ، وَإِنَّهُ لَيَدْنُو ثُمَّ يُبَاهِي بِهِمْ</w:t>
      </w:r>
      <w:r w:rsidRPr="007478E9">
        <w:rPr>
          <w:rFonts w:ascii="Traditional Arabic" w:hAnsi="Traditional Arabic" w:cs="Traditional Arabic"/>
          <w:b/>
          <w:bCs/>
          <w:sz w:val="32"/>
          <w:szCs w:val="32"/>
        </w:rPr>
        <w:t xml:space="preserve"> </w:t>
      </w:r>
      <w:r w:rsidRPr="007478E9">
        <w:rPr>
          <w:rFonts w:ascii="Traditional Arabic" w:hAnsi="Traditional Arabic" w:cs="Traditional Arabic"/>
          <w:b/>
          <w:bCs/>
          <w:sz w:val="32"/>
          <w:szCs w:val="32"/>
          <w:rtl/>
        </w:rPr>
        <w:t>الْمَلَائِكَةَ فَيَقُولُ: مَا أَرَادَ هَؤُلَاء</w:t>
      </w:r>
      <w:r w:rsidRPr="007478E9">
        <w:rPr>
          <w:rFonts w:ascii="Traditional Arabic" w:hAnsi="Traditional Arabic" w:cs="Traditional Arabic"/>
          <w:sz w:val="32"/>
          <w:szCs w:val="32"/>
          <w:rtl/>
        </w:rPr>
        <w:t>".</w:t>
      </w:r>
    </w:p>
    <w:p w:rsidR="00201F1F" w:rsidRPr="00201F1F" w:rsidRDefault="00845091" w:rsidP="00E872E5">
      <w:pPr>
        <w:jc w:val="both"/>
        <w:rPr>
          <w:rFonts w:ascii="Traditional Arabic" w:hAnsi="Traditional Arabic" w:cs="Traditional Arabic"/>
          <w:sz w:val="32"/>
          <w:szCs w:val="32"/>
          <w:rtl/>
        </w:rPr>
      </w:pPr>
      <w:r w:rsidRPr="007478E9">
        <w:rPr>
          <w:rFonts w:ascii="Traditional Arabic" w:hAnsi="Traditional Arabic" w:cs="Traditional Arabic"/>
          <w:sz w:val="32"/>
          <w:szCs w:val="32"/>
          <w:rtl/>
        </w:rPr>
        <w:t xml:space="preserve">وفي هذه العشر المباركة يوم </w:t>
      </w:r>
      <w:r w:rsidR="00573117" w:rsidRPr="007478E9">
        <w:rPr>
          <w:rFonts w:ascii="Traditional Arabic" w:hAnsi="Traditional Arabic" w:cs="Traditional Arabic"/>
          <w:sz w:val="32"/>
          <w:szCs w:val="32"/>
          <w:rtl/>
        </w:rPr>
        <w:t xml:space="preserve">عظيم من أيام الله تعالى </w:t>
      </w:r>
      <w:r w:rsidR="00E82F59" w:rsidRPr="007478E9">
        <w:rPr>
          <w:rFonts w:ascii="Traditional Arabic" w:hAnsi="Traditional Arabic" w:cs="Traditional Arabic"/>
          <w:sz w:val="32"/>
          <w:szCs w:val="32"/>
          <w:rtl/>
        </w:rPr>
        <w:t xml:space="preserve">وهو يوم </w:t>
      </w:r>
      <w:r w:rsidRPr="007478E9">
        <w:rPr>
          <w:rFonts w:ascii="Traditional Arabic" w:hAnsi="Traditional Arabic" w:cs="Traditional Arabic"/>
          <w:sz w:val="32"/>
          <w:szCs w:val="32"/>
          <w:rtl/>
        </w:rPr>
        <w:t>النحر، يوم الحج</w:t>
      </w:r>
      <w:r w:rsidR="00E82F59" w:rsidRPr="007478E9">
        <w:rPr>
          <w:rFonts w:ascii="Traditional Arabic" w:hAnsi="Traditional Arabic" w:cs="Traditional Arabic"/>
          <w:sz w:val="32"/>
          <w:szCs w:val="32"/>
          <w:rtl/>
        </w:rPr>
        <w:t xml:space="preserve"> </w:t>
      </w:r>
      <w:r w:rsidRPr="007478E9">
        <w:rPr>
          <w:rFonts w:ascii="Traditional Arabic" w:hAnsi="Traditional Arabic" w:cs="Traditional Arabic"/>
          <w:sz w:val="32"/>
          <w:szCs w:val="32"/>
          <w:rtl/>
        </w:rPr>
        <w:t xml:space="preserve">الأكبر، </w:t>
      </w:r>
      <w:r w:rsidR="00A91D0A" w:rsidRPr="007478E9">
        <w:rPr>
          <w:rFonts w:ascii="Traditional Arabic" w:hAnsi="Traditional Arabic" w:cs="Traditional Arabic" w:hint="cs"/>
          <w:sz w:val="32"/>
          <w:szCs w:val="32"/>
          <w:rtl/>
        </w:rPr>
        <w:t xml:space="preserve">يوم عيد الأضحى المبارك ، </w:t>
      </w:r>
      <w:r w:rsidRPr="007478E9">
        <w:rPr>
          <w:rFonts w:ascii="Traditional Arabic" w:hAnsi="Traditional Arabic" w:cs="Traditional Arabic"/>
          <w:sz w:val="32"/>
          <w:szCs w:val="32"/>
          <w:rtl/>
        </w:rPr>
        <w:t>يكمل المسلمون حجهم بعد وقوفهم بعرفة وشرع لهم فيه ذبح القرابين من هدي</w:t>
      </w:r>
      <w:r w:rsidRPr="007478E9">
        <w:rPr>
          <w:rFonts w:ascii="Traditional Arabic" w:hAnsi="Traditional Arabic" w:cs="Traditional Arabic"/>
          <w:sz w:val="32"/>
          <w:szCs w:val="32"/>
        </w:rPr>
        <w:t xml:space="preserve"> </w:t>
      </w:r>
      <w:r w:rsidR="00201F1F">
        <w:rPr>
          <w:rFonts w:ascii="Traditional Arabic" w:hAnsi="Traditional Arabic" w:cs="Traditional Arabic" w:hint="cs"/>
          <w:sz w:val="32"/>
          <w:szCs w:val="32"/>
          <w:rtl/>
        </w:rPr>
        <w:t>وأضاح</w:t>
      </w:r>
      <w:r w:rsidR="00A64296">
        <w:rPr>
          <w:rFonts w:ascii="Traditional Arabic" w:hAnsi="Traditional Arabic" w:cs="Traditional Arabic" w:hint="cs"/>
          <w:sz w:val="32"/>
          <w:szCs w:val="32"/>
          <w:rtl/>
        </w:rPr>
        <w:t>ٍ</w:t>
      </w:r>
      <w:r w:rsidR="00E872E5">
        <w:rPr>
          <w:rFonts w:ascii="Traditional Arabic" w:hAnsi="Traditional Arabic" w:cs="Traditional Arabic" w:hint="cs"/>
          <w:sz w:val="32"/>
          <w:szCs w:val="32"/>
          <w:rtl/>
        </w:rPr>
        <w:t xml:space="preserve">. </w:t>
      </w:r>
      <w:r w:rsidR="00201F1F">
        <w:rPr>
          <w:rFonts w:ascii="Traditional Arabic" w:hAnsi="Traditional Arabic" w:cs="Traditional Arabic" w:hint="cs"/>
          <w:sz w:val="32"/>
          <w:szCs w:val="32"/>
          <w:rtl/>
        </w:rPr>
        <w:t xml:space="preserve">قال </w:t>
      </w:r>
      <w:r w:rsidR="00201F1F" w:rsidRPr="007478E9">
        <w:rPr>
          <w:rFonts w:ascii="Traditional Arabic" w:hAnsi="Traditional Arabic" w:cs="Traditional Arabic"/>
          <w:sz w:val="32"/>
          <w:szCs w:val="32"/>
          <w:rtl/>
        </w:rPr>
        <w:t>صلى الله عليه</w:t>
      </w:r>
      <w:r w:rsidR="00201F1F" w:rsidRPr="007478E9">
        <w:rPr>
          <w:rFonts w:ascii="Traditional Arabic" w:hAnsi="Traditional Arabic" w:cs="Traditional Arabic"/>
          <w:sz w:val="32"/>
          <w:szCs w:val="32"/>
        </w:rPr>
        <w:t xml:space="preserve"> </w:t>
      </w:r>
      <w:r w:rsidR="00201F1F" w:rsidRPr="007478E9">
        <w:rPr>
          <w:rFonts w:ascii="Traditional Arabic" w:hAnsi="Traditional Arabic" w:cs="Traditional Arabic"/>
          <w:sz w:val="32"/>
          <w:szCs w:val="32"/>
          <w:rtl/>
        </w:rPr>
        <w:t>وسلم</w:t>
      </w:r>
      <w:r w:rsidR="00201F1F" w:rsidRPr="00201F1F">
        <w:rPr>
          <w:rFonts w:ascii="Traditional Arabic" w:hAnsi="Traditional Arabic" w:cs="Traditional Arabic"/>
          <w:b/>
          <w:bCs/>
          <w:sz w:val="32"/>
          <w:szCs w:val="32"/>
          <w:rtl/>
        </w:rPr>
        <w:t xml:space="preserve">: ( إن أعظم الأيام عند الله تعالى يوم النحر ثم يوم القَرِّ ) </w:t>
      </w:r>
      <w:r w:rsidR="00201F1F" w:rsidRPr="00201F1F">
        <w:rPr>
          <w:rFonts w:ascii="Traditional Arabic" w:hAnsi="Traditional Arabic" w:cs="Traditional Arabic"/>
          <w:sz w:val="32"/>
          <w:szCs w:val="32"/>
          <w:rtl/>
        </w:rPr>
        <w:t>أخرجه أبو داود بإسناد جيد .</w:t>
      </w:r>
      <w:r w:rsidR="00201F1F">
        <w:rPr>
          <w:rFonts w:ascii="Traditional Arabic" w:hAnsi="Traditional Arabic" w:cs="Traditional Arabic" w:hint="cs"/>
          <w:b/>
          <w:bCs/>
          <w:sz w:val="32"/>
          <w:szCs w:val="32"/>
          <w:rtl/>
        </w:rPr>
        <w:t xml:space="preserve"> </w:t>
      </w:r>
      <w:r w:rsidR="00201F1F" w:rsidRPr="00201F1F">
        <w:rPr>
          <w:rFonts w:ascii="Traditional Arabic" w:hAnsi="Traditional Arabic" w:cs="Traditional Arabic"/>
          <w:sz w:val="32"/>
          <w:szCs w:val="32"/>
          <w:rtl/>
        </w:rPr>
        <w:t xml:space="preserve">ويوم القر : هو اليوم الذي يلي يوم النحر ، لأن الناس يقرون </w:t>
      </w:r>
      <w:proofErr w:type="spellStart"/>
      <w:r w:rsidR="00201F1F" w:rsidRPr="00201F1F">
        <w:rPr>
          <w:rFonts w:ascii="Traditional Arabic" w:hAnsi="Traditional Arabic" w:cs="Traditional Arabic"/>
          <w:sz w:val="32"/>
          <w:szCs w:val="32"/>
          <w:rtl/>
        </w:rPr>
        <w:t>بمنى</w:t>
      </w:r>
      <w:proofErr w:type="spellEnd"/>
      <w:r w:rsidR="00201F1F" w:rsidRPr="00201F1F">
        <w:rPr>
          <w:rFonts w:ascii="Traditional Arabic" w:hAnsi="Traditional Arabic" w:cs="Traditional Arabic"/>
          <w:sz w:val="32"/>
          <w:szCs w:val="32"/>
          <w:rtl/>
        </w:rPr>
        <w:t xml:space="preserve"> .</w:t>
      </w:r>
    </w:p>
    <w:p w:rsidR="000A36B0" w:rsidRPr="007478E9" w:rsidRDefault="000A36B0" w:rsidP="00A64296">
      <w:pPr>
        <w:jc w:val="lowKashida"/>
        <w:rPr>
          <w:rFonts w:ascii="Traditional Arabic" w:hAnsi="Traditional Arabic" w:cs="Traditional Arabic"/>
          <w:b/>
          <w:bCs/>
          <w:sz w:val="28"/>
          <w:szCs w:val="28"/>
          <w:rtl/>
        </w:rPr>
      </w:pPr>
      <w:r w:rsidRPr="007478E9">
        <w:rPr>
          <w:rFonts w:ascii="Traditional Arabic" w:hAnsi="Traditional Arabic" w:cs="Traditional Arabic"/>
          <w:sz w:val="32"/>
          <w:szCs w:val="32"/>
          <w:rtl/>
        </w:rPr>
        <w:lastRenderedPageBreak/>
        <w:t>ومما يستحب ويتأكد في هذه العشر الفاضلة التقرب إلى الله تعالى بذبح</w:t>
      </w:r>
      <w:r w:rsidR="00A64296">
        <w:rPr>
          <w:rFonts w:ascii="Traditional Arabic" w:hAnsi="Traditional Arabic" w:cs="Traditional Arabic"/>
          <w:sz w:val="32"/>
          <w:szCs w:val="32"/>
        </w:rPr>
        <w:t xml:space="preserve"> </w:t>
      </w:r>
      <w:r w:rsidRPr="007478E9">
        <w:rPr>
          <w:rFonts w:ascii="Traditional Arabic" w:hAnsi="Traditional Arabic" w:cs="Traditional Arabic"/>
          <w:sz w:val="32"/>
          <w:szCs w:val="32"/>
          <w:rtl/>
        </w:rPr>
        <w:t xml:space="preserve">الأضاحي فالأضحية سنة مؤكدة في حق من يقدر عليها . قال أَنَس رضي الله عنه :" </w:t>
      </w:r>
      <w:r w:rsidRPr="007478E9">
        <w:rPr>
          <w:rFonts w:ascii="Traditional Arabic" w:hAnsi="Traditional Arabic" w:cs="Traditional Arabic"/>
          <w:b/>
          <w:bCs/>
          <w:sz w:val="32"/>
          <w:szCs w:val="32"/>
          <w:rtl/>
        </w:rPr>
        <w:t>ضَحَّى النَّبِيُّ بِكَبْشَيْنِ أَمْلَحَيْنِ أَقْرَنَيْنِ، ذَبَحَهُمَا بِيَدِهِ، وَسَمَّى وَكَبَّرَ، وَوَضَعَ رِجْلَهُ عَلَى صِفَاحِهِمَا</w:t>
      </w:r>
      <w:r w:rsidRPr="007478E9">
        <w:rPr>
          <w:rFonts w:ascii="Traditional Arabic" w:hAnsi="Traditional Arabic" w:cs="Traditional Arabic"/>
          <w:sz w:val="32"/>
          <w:szCs w:val="32"/>
          <w:rtl/>
        </w:rPr>
        <w:t xml:space="preserve"> " متفق عليه. وقال ابنُ القيم رحمه الله :</w:t>
      </w:r>
      <w:r w:rsidRPr="007478E9">
        <w:rPr>
          <w:rFonts w:ascii="Traditional Arabic" w:hAnsi="Traditional Arabic" w:cs="Traditional Arabic" w:hint="cs"/>
          <w:b/>
          <w:bCs/>
          <w:sz w:val="28"/>
          <w:szCs w:val="28"/>
          <w:rtl/>
        </w:rPr>
        <w:t xml:space="preserve"> " </w:t>
      </w:r>
      <w:r w:rsidRPr="007478E9">
        <w:rPr>
          <w:rFonts w:ascii="Traditional Arabic" w:hAnsi="Traditional Arabic" w:cs="Traditional Arabic" w:hint="cs"/>
          <w:sz w:val="28"/>
          <w:szCs w:val="28"/>
          <w:rtl/>
        </w:rPr>
        <w:t xml:space="preserve">فإنه صلى الله عليه وسلم لم يكن يدع الأضحية وكان يضحي </w:t>
      </w:r>
      <w:proofErr w:type="spellStart"/>
      <w:r w:rsidRPr="007478E9">
        <w:rPr>
          <w:rFonts w:ascii="Traditional Arabic" w:hAnsi="Traditional Arabic" w:cs="Traditional Arabic" w:hint="cs"/>
          <w:sz w:val="28"/>
          <w:szCs w:val="28"/>
          <w:rtl/>
        </w:rPr>
        <w:t>بكشين</w:t>
      </w:r>
      <w:proofErr w:type="spellEnd"/>
      <w:r w:rsidRPr="007478E9">
        <w:rPr>
          <w:rFonts w:ascii="Traditional Arabic" w:hAnsi="Traditional Arabic" w:cs="Traditional Arabic" w:hint="cs"/>
          <w:sz w:val="28"/>
          <w:szCs w:val="28"/>
          <w:rtl/>
        </w:rPr>
        <w:t xml:space="preserve"> وكان ينحرهما بعد صلاة العيد وأخبر أن من ذبح قبل الصلاة فليس من النسك في شيءٍ ، وإنما هو لحم قدمه لأهله ، هذا الذي دلت عليه سنته وهديه</w:t>
      </w:r>
      <w:r w:rsidRPr="007478E9">
        <w:rPr>
          <w:rFonts w:ascii="Traditional Arabic" w:hAnsi="Traditional Arabic" w:cs="Traditional Arabic" w:hint="cs"/>
          <w:b/>
          <w:bCs/>
          <w:sz w:val="28"/>
          <w:szCs w:val="28"/>
          <w:rtl/>
        </w:rPr>
        <w:t xml:space="preserve">" </w:t>
      </w:r>
      <w:r w:rsidRPr="007478E9">
        <w:rPr>
          <w:rFonts w:ascii="Traditional Arabic" w:hAnsi="Traditional Arabic" w:cs="Traditional Arabic" w:hint="cs"/>
          <w:sz w:val="28"/>
          <w:szCs w:val="28"/>
          <w:rtl/>
        </w:rPr>
        <w:t>أهـ.</w:t>
      </w:r>
      <w:r w:rsidRPr="007478E9">
        <w:rPr>
          <w:rFonts w:ascii="Traditional Arabic" w:hAnsi="Traditional Arabic" w:cs="Traditional Arabic" w:hint="cs"/>
          <w:b/>
          <w:bCs/>
          <w:sz w:val="28"/>
          <w:szCs w:val="28"/>
          <w:rtl/>
        </w:rPr>
        <w:t xml:space="preserve">  </w:t>
      </w:r>
    </w:p>
    <w:p w:rsidR="000A36B0" w:rsidRPr="007478E9" w:rsidRDefault="000A36B0" w:rsidP="000A36B0">
      <w:pPr>
        <w:jc w:val="lowKashida"/>
        <w:rPr>
          <w:rFonts w:ascii="Traditional Arabic" w:hAnsi="Traditional Arabic" w:cs="Traditional Arabic"/>
          <w:sz w:val="32"/>
          <w:szCs w:val="32"/>
          <w:rtl/>
        </w:rPr>
      </w:pPr>
      <w:r w:rsidRPr="007478E9">
        <w:rPr>
          <w:rFonts w:ascii="Traditional Arabic" w:hAnsi="Traditional Arabic" w:cs="Traditional Arabic"/>
          <w:sz w:val="32"/>
          <w:szCs w:val="32"/>
          <w:rtl/>
        </w:rPr>
        <w:t>فليحرص المسلم عليها لأن فيها امتثال أمر الله جل وعلا بذبح القربان على اسمه وحده لا شريك له ، وإحياء سنة أبينا إبراهيم عليه السلام واقتداء بالنبي صلى الله عليه وسلم وفيها التوسعة على الأهل والعيال والفقراء والمساكين يوم العيد وفيها من الحكم العظيمة ما لا يحفى على ذي بصيرة .</w:t>
      </w:r>
    </w:p>
    <w:p w:rsidR="00201F1F" w:rsidRPr="00201F1F" w:rsidRDefault="000A36B0" w:rsidP="00201F1F">
      <w:pPr>
        <w:jc w:val="both"/>
        <w:rPr>
          <w:rFonts w:ascii="Traditional Arabic" w:hAnsi="Traditional Arabic" w:cs="Traditional Arabic"/>
          <w:sz w:val="32"/>
          <w:szCs w:val="32"/>
          <w:rtl/>
        </w:rPr>
      </w:pPr>
      <w:r w:rsidRPr="007478E9">
        <w:rPr>
          <w:rFonts w:ascii="Traditional Arabic" w:hAnsi="Traditional Arabic" w:cs="Traditional Arabic"/>
          <w:sz w:val="32"/>
          <w:szCs w:val="32"/>
          <w:rtl/>
        </w:rPr>
        <w:t>ومن أراد أن يضحي فلا يأخذ من شعره ولا من أظفاره شيئاً</w:t>
      </w:r>
      <w:r w:rsidRPr="007478E9">
        <w:rPr>
          <w:rFonts w:ascii="Traditional Arabic" w:hAnsi="Traditional Arabic" w:cs="Traditional Arabic"/>
          <w:sz w:val="32"/>
          <w:szCs w:val="32"/>
        </w:rPr>
        <w:t xml:space="preserve"> </w:t>
      </w:r>
      <w:r w:rsidRPr="007478E9">
        <w:rPr>
          <w:rFonts w:ascii="Traditional Arabic" w:hAnsi="Traditional Arabic" w:cs="Traditional Arabic"/>
          <w:sz w:val="32"/>
          <w:szCs w:val="32"/>
          <w:rtl/>
        </w:rPr>
        <w:t xml:space="preserve">إذا دخلت عشر ذي الحجة . </w:t>
      </w:r>
      <w:r w:rsidR="00201F1F" w:rsidRPr="00201F1F">
        <w:rPr>
          <w:rFonts w:ascii="Traditional Arabic" w:hAnsi="Traditional Arabic" w:cs="Traditional Arabic"/>
          <w:sz w:val="32"/>
          <w:szCs w:val="32"/>
          <w:rtl/>
        </w:rPr>
        <w:t xml:space="preserve">عن أم سلمة - رضي الله عنها - أن النبي </w:t>
      </w:r>
      <w:r w:rsidR="00201F1F" w:rsidRPr="007478E9">
        <w:rPr>
          <w:rFonts w:ascii="Traditional Arabic" w:hAnsi="Traditional Arabic" w:cs="Traditional Arabic"/>
          <w:sz w:val="32"/>
          <w:szCs w:val="32"/>
          <w:rtl/>
        </w:rPr>
        <w:t xml:space="preserve">صلى الله عليه وسلم </w:t>
      </w:r>
      <w:r w:rsidR="00201F1F" w:rsidRPr="00201F1F">
        <w:rPr>
          <w:rFonts w:ascii="Traditional Arabic" w:hAnsi="Traditional Arabic" w:cs="Traditional Arabic"/>
          <w:sz w:val="32"/>
          <w:szCs w:val="32"/>
          <w:rtl/>
        </w:rPr>
        <w:t xml:space="preserve">قال : ( </w:t>
      </w:r>
      <w:r w:rsidR="00201F1F" w:rsidRPr="00201F1F">
        <w:rPr>
          <w:rFonts w:ascii="Traditional Arabic" w:hAnsi="Traditional Arabic" w:cs="Traditional Arabic"/>
          <w:b/>
          <w:bCs/>
          <w:sz w:val="32"/>
          <w:szCs w:val="32"/>
          <w:rtl/>
        </w:rPr>
        <w:t xml:space="preserve">إذا رأيتم هلال ذي الحجة وأراد أحدكم أن يضحي فليمسك عن شعره وأظفاره حتى يضحي ) </w:t>
      </w:r>
      <w:r w:rsidR="00201F1F" w:rsidRPr="00201F1F">
        <w:rPr>
          <w:rFonts w:ascii="Traditional Arabic" w:hAnsi="Traditional Arabic" w:cs="Traditional Arabic"/>
          <w:sz w:val="32"/>
          <w:szCs w:val="32"/>
          <w:rtl/>
        </w:rPr>
        <w:t>وفي رواية :</w:t>
      </w:r>
      <w:r w:rsidR="00201F1F" w:rsidRPr="00201F1F">
        <w:rPr>
          <w:rFonts w:ascii="Traditional Arabic" w:hAnsi="Traditional Arabic" w:cs="Traditional Arabic"/>
          <w:b/>
          <w:bCs/>
          <w:sz w:val="32"/>
          <w:szCs w:val="32"/>
          <w:rtl/>
        </w:rPr>
        <w:t xml:space="preserve"> ( قلا يَمَسَّ من شعره وبشرته شيئاً</w:t>
      </w:r>
      <w:r w:rsidR="00201F1F">
        <w:rPr>
          <w:rFonts w:ascii="Traditional Arabic" w:hAnsi="Traditional Arabic" w:cs="Traditional Arabic"/>
          <w:sz w:val="32"/>
          <w:szCs w:val="32"/>
          <w:rtl/>
        </w:rPr>
        <w:t xml:space="preserve"> ) أخرجه مسل</w:t>
      </w:r>
      <w:r w:rsidR="00201F1F">
        <w:rPr>
          <w:rFonts w:ascii="Traditional Arabic" w:hAnsi="Traditional Arabic" w:cs="Traditional Arabic" w:hint="cs"/>
          <w:sz w:val="32"/>
          <w:szCs w:val="32"/>
          <w:rtl/>
        </w:rPr>
        <w:t>م</w:t>
      </w:r>
      <w:r w:rsidR="00201F1F" w:rsidRPr="00201F1F">
        <w:rPr>
          <w:rFonts w:ascii="Traditional Arabic" w:hAnsi="Traditional Arabic" w:cs="Traditional Arabic"/>
          <w:sz w:val="32"/>
          <w:szCs w:val="32"/>
          <w:rtl/>
        </w:rPr>
        <w:t xml:space="preserve"> .</w:t>
      </w:r>
    </w:p>
    <w:p w:rsidR="000A36B0" w:rsidRPr="007478E9" w:rsidRDefault="000A36B0" w:rsidP="000A36B0">
      <w:pPr>
        <w:jc w:val="both"/>
        <w:rPr>
          <w:rFonts w:ascii="Traditional Arabic" w:hAnsi="Traditional Arabic" w:cs="Traditional Arabic"/>
          <w:sz w:val="32"/>
          <w:szCs w:val="32"/>
          <w:rtl/>
        </w:rPr>
      </w:pPr>
      <w:r w:rsidRPr="007478E9">
        <w:rPr>
          <w:rFonts w:ascii="Traditional Arabic" w:hAnsi="Traditional Arabic" w:cs="Traditional Arabic"/>
          <w:sz w:val="32"/>
          <w:szCs w:val="32"/>
          <w:rtl/>
        </w:rPr>
        <w:t>وهذا النهي خاصٌ بصاحب الأضحية لا المُضحَّى عنه من زوجةٍ وأولادٍ فلا يعمهم النهي؛ لأن النبي كان يضحّي عن أهل بيته ولم يُنقل عنه أنه أمرهم بالإمساك عن ذلك، وكذا من توكَّلَ عن شخص فإنه لا يَحرُمُ عليه الأخذ، بل هو خاص بالموكِّل لا الوكيل.</w:t>
      </w:r>
    </w:p>
    <w:p w:rsidR="000A36B0" w:rsidRPr="007478E9" w:rsidRDefault="000A36B0" w:rsidP="000A36B0">
      <w:pPr>
        <w:jc w:val="both"/>
        <w:rPr>
          <w:rFonts w:ascii="Traditional Arabic" w:hAnsi="Traditional Arabic" w:cs="Traditional Arabic"/>
          <w:sz w:val="32"/>
          <w:szCs w:val="32"/>
        </w:rPr>
      </w:pPr>
      <w:r w:rsidRPr="007478E9">
        <w:rPr>
          <w:rFonts w:ascii="Traditional Arabic" w:hAnsi="Traditional Arabic" w:cs="Traditional Arabic"/>
          <w:sz w:val="32"/>
          <w:szCs w:val="32"/>
          <w:rtl/>
        </w:rPr>
        <w:t>ومن أخذَ شيئًا من أظفاره أو أبشاره أو شعره معذورًا فلا شيء عليه كالناسي والذي به أذى في شعره أو ظفره، أما العامد فهو آثمٌ ولا كفارةَ عليه، بل عليه التوبة والاستغفار</w:t>
      </w:r>
      <w:r w:rsidRPr="007478E9">
        <w:rPr>
          <w:rFonts w:ascii="Traditional Arabic" w:hAnsi="Traditional Arabic" w:cs="Traditional Arabic"/>
          <w:sz w:val="32"/>
          <w:szCs w:val="32"/>
        </w:rPr>
        <w:t>.</w:t>
      </w:r>
    </w:p>
    <w:p w:rsidR="00AD5DE2" w:rsidRDefault="00A91D0A" w:rsidP="00AD5DE2">
      <w:pPr>
        <w:jc w:val="both"/>
        <w:rPr>
          <w:rFonts w:ascii="Traditional Arabic" w:hAnsi="Traditional Arabic" w:cs="Traditional Arabic" w:hint="cs"/>
          <w:sz w:val="32"/>
          <w:szCs w:val="32"/>
          <w:rtl/>
        </w:rPr>
      </w:pPr>
      <w:r w:rsidRPr="007478E9">
        <w:rPr>
          <w:rFonts w:ascii="Traditional Arabic" w:hAnsi="Traditional Arabic" w:cs="Traditional Arabic"/>
          <w:sz w:val="32"/>
          <w:szCs w:val="32"/>
          <w:rtl/>
        </w:rPr>
        <w:t>وفي هذا الشهر المبارك أيام التشريق التي هي أيام منى،</w:t>
      </w:r>
      <w:r w:rsidR="00201F1F">
        <w:rPr>
          <w:rFonts w:ascii="Traditional Arabic" w:hAnsi="Traditional Arabic" w:cs="Traditional Arabic" w:hint="cs"/>
          <w:sz w:val="32"/>
          <w:szCs w:val="32"/>
          <w:rtl/>
        </w:rPr>
        <w:t xml:space="preserve"> قال</w:t>
      </w:r>
      <w:r w:rsidRPr="007478E9">
        <w:rPr>
          <w:rFonts w:ascii="Traditional Arabic" w:hAnsi="Traditional Arabic" w:cs="Traditional Arabic"/>
          <w:sz w:val="32"/>
          <w:szCs w:val="32"/>
          <w:rtl/>
        </w:rPr>
        <w:t xml:space="preserve"> صلى الله عليه و سلم</w:t>
      </w:r>
      <w:r w:rsidR="00201F1F">
        <w:rPr>
          <w:rFonts w:ascii="Traditional Arabic" w:hAnsi="Traditional Arabic" w:cs="Traditional Arabic" w:hint="cs"/>
          <w:sz w:val="32"/>
          <w:szCs w:val="32"/>
          <w:rtl/>
        </w:rPr>
        <w:t xml:space="preserve"> </w:t>
      </w:r>
      <w:r w:rsidRPr="007478E9">
        <w:rPr>
          <w:rFonts w:ascii="Traditional Arabic" w:hAnsi="Traditional Arabic" w:cs="Traditional Arabic"/>
          <w:sz w:val="32"/>
          <w:szCs w:val="32"/>
          <w:rtl/>
        </w:rPr>
        <w:t>:</w:t>
      </w:r>
      <w:r w:rsidR="00201F1F">
        <w:rPr>
          <w:rFonts w:ascii="Traditional Arabic" w:hAnsi="Traditional Arabic" w:cs="Traditional Arabic" w:hint="cs"/>
          <w:sz w:val="32"/>
          <w:szCs w:val="32"/>
          <w:rtl/>
        </w:rPr>
        <w:t xml:space="preserve"> </w:t>
      </w:r>
      <w:r w:rsidRPr="007478E9">
        <w:rPr>
          <w:rFonts w:ascii="Traditional Arabic" w:hAnsi="Traditional Arabic" w:cs="Traditional Arabic"/>
          <w:sz w:val="32"/>
          <w:szCs w:val="32"/>
          <w:rtl/>
        </w:rPr>
        <w:t xml:space="preserve">" </w:t>
      </w:r>
      <w:r w:rsidR="00201F1F" w:rsidRPr="00201F1F">
        <w:rPr>
          <w:rFonts w:ascii="Traditional Arabic" w:hAnsi="Traditional Arabic" w:cs="Traditional Arabic"/>
          <w:b/>
          <w:bCs/>
          <w:sz w:val="32"/>
          <w:szCs w:val="32"/>
          <w:rtl/>
        </w:rPr>
        <w:t>أيام التشريق أيام أكل وشرب</w:t>
      </w:r>
      <w:r w:rsidR="00201F1F">
        <w:rPr>
          <w:rFonts w:ascii="Traditional Arabic" w:hAnsi="Traditional Arabic" w:cs="Traditional Arabic" w:hint="cs"/>
          <w:b/>
          <w:bCs/>
          <w:sz w:val="32"/>
          <w:szCs w:val="32"/>
          <w:rtl/>
        </w:rPr>
        <w:t xml:space="preserve"> " </w:t>
      </w:r>
      <w:r w:rsidR="00201F1F" w:rsidRPr="00201F1F">
        <w:rPr>
          <w:rFonts w:ascii="Traditional Arabic" w:hAnsi="Traditional Arabic" w:cs="Traditional Arabic"/>
          <w:b/>
          <w:bCs/>
          <w:sz w:val="32"/>
          <w:szCs w:val="32"/>
          <w:rtl/>
        </w:rPr>
        <w:t xml:space="preserve"> </w:t>
      </w:r>
      <w:r w:rsidR="00201F1F" w:rsidRPr="00AD5DE2">
        <w:rPr>
          <w:rFonts w:ascii="Traditional Arabic" w:hAnsi="Traditional Arabic" w:cs="Traditional Arabic"/>
          <w:sz w:val="32"/>
          <w:szCs w:val="32"/>
          <w:rtl/>
        </w:rPr>
        <w:t>وفي رواية :</w:t>
      </w:r>
      <w:r w:rsidR="00201F1F" w:rsidRPr="00201F1F">
        <w:rPr>
          <w:rFonts w:ascii="Traditional Arabic" w:hAnsi="Traditional Arabic" w:cs="Traditional Arabic"/>
          <w:b/>
          <w:bCs/>
          <w:sz w:val="32"/>
          <w:szCs w:val="32"/>
          <w:rtl/>
        </w:rPr>
        <w:t xml:space="preserve"> </w:t>
      </w:r>
      <w:r w:rsidR="00201F1F">
        <w:rPr>
          <w:rFonts w:ascii="Traditional Arabic" w:hAnsi="Traditional Arabic" w:cs="Traditional Arabic" w:hint="cs"/>
          <w:b/>
          <w:bCs/>
          <w:sz w:val="32"/>
          <w:szCs w:val="32"/>
          <w:rtl/>
        </w:rPr>
        <w:t>"</w:t>
      </w:r>
      <w:r w:rsidR="00201F1F" w:rsidRPr="00201F1F">
        <w:rPr>
          <w:rFonts w:ascii="Traditional Arabic" w:hAnsi="Traditional Arabic" w:cs="Traditional Arabic"/>
          <w:b/>
          <w:bCs/>
          <w:sz w:val="32"/>
          <w:szCs w:val="32"/>
          <w:rtl/>
        </w:rPr>
        <w:t xml:space="preserve"> وذكر لله عز وجل </w:t>
      </w:r>
      <w:r w:rsidR="00201F1F">
        <w:rPr>
          <w:rFonts w:ascii="Traditional Arabic" w:hAnsi="Traditional Arabic" w:cs="Traditional Arabic" w:hint="cs"/>
          <w:b/>
          <w:bCs/>
          <w:sz w:val="32"/>
          <w:szCs w:val="32"/>
          <w:rtl/>
        </w:rPr>
        <w:t>"</w:t>
      </w:r>
      <w:r w:rsidR="00201F1F" w:rsidRPr="00201F1F">
        <w:rPr>
          <w:rFonts w:ascii="Traditional Arabic" w:hAnsi="Traditional Arabic" w:cs="Traditional Arabic"/>
          <w:b/>
          <w:bCs/>
          <w:sz w:val="32"/>
          <w:szCs w:val="32"/>
          <w:rtl/>
        </w:rPr>
        <w:t xml:space="preserve"> </w:t>
      </w:r>
      <w:r w:rsidR="00201F1F" w:rsidRPr="00AD5DE2">
        <w:rPr>
          <w:rFonts w:ascii="Traditional Arabic" w:hAnsi="Traditional Arabic" w:cs="Traditional Arabic"/>
          <w:sz w:val="32"/>
          <w:szCs w:val="32"/>
          <w:rtl/>
        </w:rPr>
        <w:t>أخرجه مسلم .</w:t>
      </w:r>
      <w:r w:rsidR="00AD5DE2">
        <w:rPr>
          <w:rFonts w:ascii="Traditional Arabic" w:hAnsi="Traditional Arabic" w:cs="Traditional Arabic" w:hint="cs"/>
          <w:sz w:val="32"/>
          <w:szCs w:val="32"/>
          <w:rtl/>
        </w:rPr>
        <w:t xml:space="preserve"> </w:t>
      </w:r>
    </w:p>
    <w:p w:rsidR="00A91D0A" w:rsidRDefault="00A91D0A" w:rsidP="00AD5DE2">
      <w:pPr>
        <w:jc w:val="both"/>
        <w:rPr>
          <w:rFonts w:ascii="Traditional Arabic" w:hAnsi="Traditional Arabic" w:cs="Traditional Arabic" w:hint="cs"/>
          <w:sz w:val="32"/>
          <w:szCs w:val="32"/>
          <w:rtl/>
        </w:rPr>
      </w:pPr>
      <w:r w:rsidRPr="007478E9">
        <w:rPr>
          <w:rFonts w:ascii="Traditional Arabic" w:hAnsi="Traditional Arabic" w:cs="Traditional Arabic"/>
          <w:sz w:val="32"/>
          <w:szCs w:val="32"/>
          <w:rtl/>
        </w:rPr>
        <w:t>وهي الأيام المعدودات، وهي اليوم الحادي عشر والثاني عشر والثالث عشر ، وقد أمر الله بذكره في هذه الأيام المعدودات، من تكبير وتحميد وتهليل</w:t>
      </w:r>
      <w:r w:rsidRPr="007478E9">
        <w:rPr>
          <w:rFonts w:ascii="Traditional Arabic" w:hAnsi="Traditional Arabic" w:cs="Traditional Arabic"/>
          <w:sz w:val="32"/>
          <w:szCs w:val="32"/>
        </w:rPr>
        <w:t>.</w:t>
      </w:r>
    </w:p>
    <w:p w:rsidR="000A36B0" w:rsidRPr="000A36B0" w:rsidRDefault="000A36B0" w:rsidP="00A91D0A">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بارك الله لي ولكم في القرآن العظيم ... </w:t>
      </w:r>
    </w:p>
    <w:p w:rsidR="00B41886" w:rsidRPr="00B41886" w:rsidRDefault="00B41886" w:rsidP="00B41886">
      <w:pPr>
        <w:jc w:val="both"/>
        <w:rPr>
          <w:rFonts w:ascii="Traditional Arabic" w:hAnsi="Traditional Arabic" w:cs="Traditional Arabic"/>
          <w:b/>
          <w:bCs/>
          <w:sz w:val="32"/>
          <w:szCs w:val="32"/>
        </w:rPr>
      </w:pPr>
      <w:r w:rsidRPr="00B41886">
        <w:rPr>
          <w:rFonts w:ascii="Traditional Arabic" w:hAnsi="Traditional Arabic" w:cs="Traditional Arabic"/>
          <w:b/>
          <w:bCs/>
          <w:sz w:val="32"/>
          <w:szCs w:val="32"/>
          <w:rtl/>
        </w:rPr>
        <w:t>الخطبة الثانية</w:t>
      </w:r>
    </w:p>
    <w:p w:rsidR="00845091" w:rsidRPr="007478E9" w:rsidRDefault="00B41886" w:rsidP="00B41886">
      <w:pPr>
        <w:jc w:val="both"/>
        <w:rPr>
          <w:rFonts w:ascii="Traditional Arabic" w:hAnsi="Traditional Arabic" w:cs="Traditional Arabic"/>
          <w:sz w:val="32"/>
          <w:szCs w:val="32"/>
          <w:rtl/>
        </w:rPr>
      </w:pPr>
      <w:r w:rsidRPr="00B41886">
        <w:rPr>
          <w:rFonts w:ascii="Traditional Arabic" w:hAnsi="Traditional Arabic" w:cs="Traditional Arabic"/>
          <w:b/>
          <w:bCs/>
          <w:sz w:val="32"/>
          <w:szCs w:val="32"/>
          <w:rtl/>
        </w:rPr>
        <w:lastRenderedPageBreak/>
        <w:t>الحمد لله وكفى وسلام على عباده الذين اصطفى وبعد</w:t>
      </w:r>
      <w:r w:rsidRPr="00B41886">
        <w:rPr>
          <w:rFonts w:ascii="Traditional Arabic" w:hAnsi="Traditional Arabic" w:cs="Traditional Arabic"/>
          <w:b/>
          <w:bCs/>
          <w:sz w:val="32"/>
          <w:szCs w:val="32"/>
        </w:rPr>
        <w:t>:</w:t>
      </w:r>
      <w:r>
        <w:rPr>
          <w:rFonts w:ascii="Traditional Arabic" w:hAnsi="Traditional Arabic" w:cs="Traditional Arabic" w:hint="cs"/>
          <w:b/>
          <w:bCs/>
          <w:sz w:val="32"/>
          <w:szCs w:val="32"/>
          <w:rtl/>
        </w:rPr>
        <w:t xml:space="preserve"> </w:t>
      </w:r>
      <w:proofErr w:type="spellStart"/>
      <w:r>
        <w:rPr>
          <w:rFonts w:ascii="Traditional Arabic" w:hAnsi="Traditional Arabic" w:cs="Traditional Arabic" w:hint="cs"/>
          <w:b/>
          <w:bCs/>
          <w:sz w:val="32"/>
          <w:szCs w:val="32"/>
          <w:rtl/>
        </w:rPr>
        <w:t>فأعلمو</w:t>
      </w:r>
      <w:proofErr w:type="spellEnd"/>
      <w:r>
        <w:rPr>
          <w:rFonts w:ascii="Traditional Arabic" w:hAnsi="Traditional Arabic" w:cs="Traditional Arabic" w:hint="cs"/>
          <w:b/>
          <w:bCs/>
          <w:sz w:val="32"/>
          <w:szCs w:val="32"/>
          <w:rtl/>
        </w:rPr>
        <w:t xml:space="preserve"> عباد الله </w:t>
      </w:r>
      <w:r>
        <w:rPr>
          <w:rFonts w:ascii="Traditional Arabic" w:hAnsi="Traditional Arabic" w:cs="Traditional Arabic" w:hint="cs"/>
          <w:sz w:val="32"/>
          <w:szCs w:val="32"/>
          <w:rtl/>
        </w:rPr>
        <w:t xml:space="preserve">أنه </w:t>
      </w:r>
      <w:r w:rsidR="00845091" w:rsidRPr="007478E9">
        <w:rPr>
          <w:rFonts w:ascii="Traditional Arabic" w:hAnsi="Traditional Arabic" w:cs="Traditional Arabic"/>
          <w:sz w:val="32"/>
          <w:szCs w:val="32"/>
          <w:rtl/>
        </w:rPr>
        <w:t>يستحب</w:t>
      </w:r>
      <w:r w:rsidR="00312DCC" w:rsidRPr="007478E9">
        <w:rPr>
          <w:rFonts w:ascii="Traditional Arabic" w:hAnsi="Traditional Arabic" w:cs="Traditional Arabic"/>
          <w:sz w:val="32"/>
          <w:szCs w:val="32"/>
          <w:rtl/>
        </w:rPr>
        <w:t>ُ</w:t>
      </w:r>
      <w:r w:rsidR="00845091" w:rsidRPr="007478E9">
        <w:rPr>
          <w:rFonts w:ascii="Traditional Arabic" w:hAnsi="Traditional Arabic" w:cs="Traditional Arabic"/>
          <w:sz w:val="32"/>
          <w:szCs w:val="32"/>
          <w:rtl/>
        </w:rPr>
        <w:t xml:space="preserve"> للمسلم </w:t>
      </w:r>
      <w:r w:rsidR="00312DCC" w:rsidRPr="007478E9">
        <w:rPr>
          <w:rFonts w:ascii="Traditional Arabic" w:hAnsi="Traditional Arabic" w:cs="Traditional Arabic"/>
          <w:sz w:val="32"/>
          <w:szCs w:val="32"/>
          <w:rtl/>
        </w:rPr>
        <w:t xml:space="preserve">في هذه العشر </w:t>
      </w:r>
      <w:r w:rsidR="00845091" w:rsidRPr="007478E9">
        <w:rPr>
          <w:rFonts w:ascii="Traditional Arabic" w:hAnsi="Traditional Arabic" w:cs="Traditional Arabic"/>
          <w:sz w:val="32"/>
          <w:szCs w:val="32"/>
          <w:rtl/>
        </w:rPr>
        <w:t>أن يكثر من نوافل</w:t>
      </w:r>
      <w:r w:rsidR="00845091" w:rsidRPr="007478E9">
        <w:rPr>
          <w:rFonts w:ascii="Traditional Arabic" w:hAnsi="Traditional Arabic" w:cs="Traditional Arabic"/>
          <w:sz w:val="32"/>
          <w:szCs w:val="32"/>
        </w:rPr>
        <w:t xml:space="preserve"> </w:t>
      </w:r>
      <w:r w:rsidR="00F17226" w:rsidRPr="007478E9">
        <w:rPr>
          <w:rFonts w:ascii="Traditional Arabic" w:hAnsi="Traditional Arabic" w:cs="Traditional Arabic"/>
          <w:sz w:val="32"/>
          <w:szCs w:val="32"/>
          <w:rtl/>
        </w:rPr>
        <w:t xml:space="preserve">الصلوات </w:t>
      </w:r>
      <w:r w:rsidR="00845091" w:rsidRPr="007478E9">
        <w:rPr>
          <w:rFonts w:ascii="Traditional Arabic" w:hAnsi="Traditional Arabic" w:cs="Traditional Arabic"/>
          <w:sz w:val="32"/>
          <w:szCs w:val="32"/>
          <w:rtl/>
        </w:rPr>
        <w:t>كالسنن الرواتب ، وصلاة الليل، وصلاة الضحى ، فالمحافظة على النوافل سبب</w:t>
      </w:r>
      <w:r w:rsidR="00312DCC" w:rsidRPr="007478E9">
        <w:rPr>
          <w:rFonts w:ascii="Traditional Arabic" w:hAnsi="Traditional Arabic" w:cs="Traditional Arabic"/>
          <w:sz w:val="32"/>
          <w:szCs w:val="32"/>
          <w:rtl/>
        </w:rPr>
        <w:t>ٌ</w:t>
      </w:r>
      <w:r w:rsidR="00845091" w:rsidRPr="007478E9">
        <w:rPr>
          <w:rFonts w:ascii="Traditional Arabic" w:hAnsi="Traditional Arabic" w:cs="Traditional Arabic"/>
          <w:sz w:val="32"/>
          <w:szCs w:val="32"/>
        </w:rPr>
        <w:t xml:space="preserve"> </w:t>
      </w:r>
      <w:r w:rsidR="00845091" w:rsidRPr="007478E9">
        <w:rPr>
          <w:rFonts w:ascii="Traditional Arabic" w:hAnsi="Traditional Arabic" w:cs="Traditional Arabic"/>
          <w:sz w:val="32"/>
          <w:szCs w:val="32"/>
          <w:rtl/>
        </w:rPr>
        <w:t>من أسباب محبة الله، ومن نال محبة الله حفظه وأجاب دعاءه، وأعاذه ورفع مقامه، لأنها</w:t>
      </w:r>
      <w:r w:rsidR="00845091" w:rsidRPr="007478E9">
        <w:rPr>
          <w:rFonts w:ascii="Traditional Arabic" w:hAnsi="Traditional Arabic" w:cs="Traditional Arabic"/>
          <w:sz w:val="32"/>
          <w:szCs w:val="32"/>
        </w:rPr>
        <w:t xml:space="preserve"> </w:t>
      </w:r>
      <w:r w:rsidR="00845091" w:rsidRPr="007478E9">
        <w:rPr>
          <w:rFonts w:ascii="Traditional Arabic" w:hAnsi="Traditional Arabic" w:cs="Traditional Arabic"/>
          <w:sz w:val="32"/>
          <w:szCs w:val="32"/>
          <w:rtl/>
        </w:rPr>
        <w:t>تكمل النقص وتجبر الكسر وتسد الخلل</w:t>
      </w:r>
      <w:r w:rsidR="00845091" w:rsidRPr="007478E9">
        <w:rPr>
          <w:rFonts w:ascii="Traditional Arabic" w:hAnsi="Traditional Arabic" w:cs="Traditional Arabic"/>
          <w:sz w:val="32"/>
          <w:szCs w:val="32"/>
        </w:rPr>
        <w:t>.</w:t>
      </w:r>
      <w:r w:rsidR="00871800" w:rsidRPr="007478E9">
        <w:rPr>
          <w:rFonts w:ascii="Traditional Arabic" w:hAnsi="Traditional Arabic" w:cs="Traditional Arabic" w:hint="cs"/>
          <w:sz w:val="32"/>
          <w:szCs w:val="32"/>
          <w:rtl/>
        </w:rPr>
        <w:t xml:space="preserve"> </w:t>
      </w:r>
      <w:r w:rsidR="00845091" w:rsidRPr="007478E9">
        <w:rPr>
          <w:rFonts w:ascii="Traditional Arabic" w:hAnsi="Traditional Arabic" w:cs="Traditional Arabic"/>
          <w:sz w:val="32"/>
          <w:szCs w:val="32"/>
          <w:rtl/>
        </w:rPr>
        <w:t>وبالجملة فينبغي للمسلم أن يسابق في هذه العشر بكل عمل صالح، ويكثر من</w:t>
      </w:r>
      <w:r w:rsidR="00845091" w:rsidRPr="007478E9">
        <w:rPr>
          <w:rFonts w:ascii="Traditional Arabic" w:hAnsi="Traditional Arabic" w:cs="Traditional Arabic"/>
          <w:sz w:val="32"/>
          <w:szCs w:val="32"/>
        </w:rPr>
        <w:t xml:space="preserve"> </w:t>
      </w:r>
      <w:r w:rsidR="00845091" w:rsidRPr="007478E9">
        <w:rPr>
          <w:rFonts w:ascii="Traditional Arabic" w:hAnsi="Traditional Arabic" w:cs="Traditional Arabic"/>
          <w:sz w:val="32"/>
          <w:szCs w:val="32"/>
          <w:rtl/>
        </w:rPr>
        <w:t>الدعاء والاستغفار، ويتقرب إلى الله بكل قربة</w:t>
      </w:r>
      <w:r w:rsidR="00845091" w:rsidRPr="007478E9">
        <w:rPr>
          <w:rFonts w:ascii="Traditional Arabic" w:hAnsi="Traditional Arabic" w:cs="Traditional Arabic"/>
          <w:sz w:val="32"/>
          <w:szCs w:val="32"/>
        </w:rPr>
        <w:t xml:space="preserve"> .</w:t>
      </w:r>
      <w:r w:rsidR="00F17226" w:rsidRPr="007478E9">
        <w:rPr>
          <w:rFonts w:ascii="Traditional Arabic" w:hAnsi="Traditional Arabic" w:cs="Traditional Arabic"/>
          <w:sz w:val="32"/>
          <w:szCs w:val="32"/>
          <w:rtl/>
        </w:rPr>
        <w:t xml:space="preserve"> </w:t>
      </w:r>
    </w:p>
    <w:p w:rsidR="00B11403" w:rsidRPr="007478E9" w:rsidRDefault="00B11403" w:rsidP="00B11403">
      <w:pPr>
        <w:jc w:val="center"/>
        <w:rPr>
          <w:rFonts w:ascii="Traditional Arabic" w:hAnsi="Traditional Arabic" w:cs="Traditional Arabic"/>
          <w:sz w:val="32"/>
          <w:szCs w:val="32"/>
          <w:rtl/>
        </w:rPr>
      </w:pPr>
      <w:r w:rsidRPr="007478E9">
        <w:rPr>
          <w:rFonts w:ascii="Traditional Arabic" w:hAnsi="Traditional Arabic" w:cs="Traditional Arabic"/>
          <w:sz w:val="32"/>
          <w:szCs w:val="32"/>
          <w:rtl/>
        </w:rPr>
        <w:t xml:space="preserve">وما المرء إلا حيث يجعل نفسه </w:t>
      </w:r>
      <w:r w:rsidR="00F17226" w:rsidRPr="007478E9">
        <w:rPr>
          <w:rFonts w:ascii="Traditional Arabic" w:hAnsi="Traditional Arabic" w:cs="Traditional Arabic"/>
          <w:sz w:val="32"/>
          <w:szCs w:val="32"/>
          <w:rtl/>
        </w:rPr>
        <w:t>*</w:t>
      </w:r>
      <w:r w:rsidRPr="007478E9">
        <w:rPr>
          <w:rFonts w:ascii="Traditional Arabic" w:hAnsi="Traditional Arabic" w:cs="Traditional Arabic"/>
          <w:sz w:val="32"/>
          <w:szCs w:val="32"/>
          <w:rtl/>
        </w:rPr>
        <w:t xml:space="preserve"> ففي صالح الأعمال نفسك فاجعلِ</w:t>
      </w:r>
    </w:p>
    <w:p w:rsidR="00897F92" w:rsidRPr="007478E9" w:rsidRDefault="00456399" w:rsidP="00A91D0A">
      <w:pPr>
        <w:jc w:val="both"/>
        <w:rPr>
          <w:rFonts w:ascii="Traditional Arabic" w:hAnsi="Traditional Arabic" w:cs="Traditional Arabic"/>
          <w:sz w:val="24"/>
          <w:szCs w:val="24"/>
          <w:rtl/>
        </w:rPr>
      </w:pPr>
      <w:r w:rsidRPr="007478E9">
        <w:rPr>
          <w:rFonts w:ascii="Traditional Arabic" w:hAnsi="Traditional Arabic" w:cs="Traditional Arabic"/>
          <w:sz w:val="32"/>
          <w:szCs w:val="32"/>
          <w:rtl/>
        </w:rPr>
        <w:t>فاغ</w:t>
      </w:r>
      <w:r w:rsidR="00DC5D38" w:rsidRPr="007478E9">
        <w:rPr>
          <w:rFonts w:ascii="Traditional Arabic" w:hAnsi="Traditional Arabic" w:cs="Traditional Arabic"/>
          <w:sz w:val="32"/>
          <w:szCs w:val="32"/>
          <w:rtl/>
        </w:rPr>
        <w:t xml:space="preserve">تنموا هذه الأيام التي هي </w:t>
      </w:r>
      <w:r w:rsidRPr="007478E9">
        <w:rPr>
          <w:rFonts w:ascii="Traditional Arabic" w:hAnsi="Traditional Arabic" w:cs="Traditional Arabic"/>
          <w:sz w:val="32"/>
          <w:szCs w:val="32"/>
          <w:rtl/>
        </w:rPr>
        <w:t>أ</w:t>
      </w:r>
      <w:r w:rsidR="00DC5D38" w:rsidRPr="007478E9">
        <w:rPr>
          <w:rFonts w:ascii="Traditional Arabic" w:hAnsi="Traditional Arabic" w:cs="Traditional Arabic"/>
          <w:sz w:val="32"/>
          <w:szCs w:val="32"/>
          <w:rtl/>
        </w:rPr>
        <w:t>فضل أيام الدنيا على الإطلاق ، وجدوا في ال</w:t>
      </w:r>
      <w:r w:rsidR="00076825" w:rsidRPr="007478E9">
        <w:rPr>
          <w:rFonts w:ascii="Traditional Arabic" w:hAnsi="Traditional Arabic" w:cs="Traditional Arabic"/>
          <w:sz w:val="32"/>
          <w:szCs w:val="32"/>
          <w:rtl/>
        </w:rPr>
        <w:t>سباق ، وضحوا تقبل الله ضحاياكم</w:t>
      </w:r>
      <w:r w:rsidR="00135B85" w:rsidRPr="007478E9">
        <w:rPr>
          <w:rFonts w:ascii="Traditional Arabic" w:hAnsi="Traditional Arabic" w:cs="Traditional Arabic"/>
          <w:sz w:val="32"/>
          <w:szCs w:val="32"/>
          <w:rtl/>
        </w:rPr>
        <w:t xml:space="preserve"> </w:t>
      </w:r>
      <w:r w:rsidR="00A91D0A" w:rsidRPr="007478E9">
        <w:rPr>
          <w:rFonts w:ascii="Traditional Arabic" w:hAnsi="Traditional Arabic" w:cs="Traditional Arabic" w:hint="cs"/>
          <w:sz w:val="32"/>
          <w:szCs w:val="32"/>
          <w:rtl/>
        </w:rPr>
        <w:t xml:space="preserve">وتقربوا إلى مولاكم ... </w:t>
      </w:r>
    </w:p>
    <w:sectPr w:rsidR="00897F92" w:rsidRPr="007478E9" w:rsidSect="00135B8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2F8" w:rsidRDefault="00C342F8" w:rsidP="00201F1F">
      <w:pPr>
        <w:spacing w:after="0" w:line="240" w:lineRule="auto"/>
      </w:pPr>
      <w:r>
        <w:separator/>
      </w:r>
    </w:p>
  </w:endnote>
  <w:endnote w:type="continuationSeparator" w:id="0">
    <w:p w:rsidR="00C342F8" w:rsidRDefault="00C342F8" w:rsidP="0020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2F8" w:rsidRDefault="00C342F8" w:rsidP="00201F1F">
      <w:pPr>
        <w:spacing w:after="0" w:line="240" w:lineRule="auto"/>
      </w:pPr>
      <w:r>
        <w:separator/>
      </w:r>
    </w:p>
  </w:footnote>
  <w:footnote w:type="continuationSeparator" w:id="0">
    <w:p w:rsidR="00C342F8" w:rsidRDefault="00C342F8" w:rsidP="00201F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969C1"/>
    <w:multiLevelType w:val="hybridMultilevel"/>
    <w:tmpl w:val="8D86D210"/>
    <w:lvl w:ilvl="0" w:tplc="085021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772C66"/>
    <w:multiLevelType w:val="hybridMultilevel"/>
    <w:tmpl w:val="8842BBB8"/>
    <w:lvl w:ilvl="0" w:tplc="CBC4C57A">
      <w:start w:val="1"/>
      <w:numFmt w:val="decimal"/>
      <w:lvlText w:val="%1-"/>
      <w:lvlJc w:val="left"/>
      <w:pPr>
        <w:tabs>
          <w:tab w:val="num" w:pos="825"/>
        </w:tabs>
        <w:ind w:left="825" w:right="825" w:hanging="46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091"/>
    <w:rsid w:val="000209F4"/>
    <w:rsid w:val="00076825"/>
    <w:rsid w:val="00086505"/>
    <w:rsid w:val="0009573C"/>
    <w:rsid w:val="000A36B0"/>
    <w:rsid w:val="000A5DD3"/>
    <w:rsid w:val="00135B85"/>
    <w:rsid w:val="00201F1F"/>
    <w:rsid w:val="00207547"/>
    <w:rsid w:val="00217635"/>
    <w:rsid w:val="00312DCC"/>
    <w:rsid w:val="003F7AAA"/>
    <w:rsid w:val="0045244B"/>
    <w:rsid w:val="00452B4A"/>
    <w:rsid w:val="00456399"/>
    <w:rsid w:val="004F0DAD"/>
    <w:rsid w:val="0051202A"/>
    <w:rsid w:val="00543324"/>
    <w:rsid w:val="00543463"/>
    <w:rsid w:val="00573117"/>
    <w:rsid w:val="00607BA6"/>
    <w:rsid w:val="00610BE3"/>
    <w:rsid w:val="006435CD"/>
    <w:rsid w:val="00737CC8"/>
    <w:rsid w:val="007478E9"/>
    <w:rsid w:val="00751F1B"/>
    <w:rsid w:val="007B23FF"/>
    <w:rsid w:val="007B3756"/>
    <w:rsid w:val="00845091"/>
    <w:rsid w:val="00871800"/>
    <w:rsid w:val="00897F92"/>
    <w:rsid w:val="008B23E0"/>
    <w:rsid w:val="008F2A36"/>
    <w:rsid w:val="0099273A"/>
    <w:rsid w:val="009B7882"/>
    <w:rsid w:val="00A64296"/>
    <w:rsid w:val="00A91D0A"/>
    <w:rsid w:val="00AB451C"/>
    <w:rsid w:val="00AB5953"/>
    <w:rsid w:val="00AD5DE2"/>
    <w:rsid w:val="00B11403"/>
    <w:rsid w:val="00B41886"/>
    <w:rsid w:val="00B72F4B"/>
    <w:rsid w:val="00B76FFB"/>
    <w:rsid w:val="00C056F8"/>
    <w:rsid w:val="00C342F8"/>
    <w:rsid w:val="00CA18CF"/>
    <w:rsid w:val="00D14594"/>
    <w:rsid w:val="00D173FE"/>
    <w:rsid w:val="00DC5D38"/>
    <w:rsid w:val="00E056A0"/>
    <w:rsid w:val="00E05961"/>
    <w:rsid w:val="00E82F59"/>
    <w:rsid w:val="00E872E5"/>
    <w:rsid w:val="00EB32FC"/>
    <w:rsid w:val="00F17226"/>
    <w:rsid w:val="00F215A7"/>
    <w:rsid w:val="00F35B32"/>
    <w:rsid w:val="00F72C2E"/>
    <w:rsid w:val="00FB2770"/>
    <w:rsid w:val="00FB563F"/>
    <w:rsid w:val="00FF73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F4B"/>
    <w:pPr>
      <w:ind w:left="720"/>
      <w:contextualSpacing/>
    </w:pPr>
  </w:style>
  <w:style w:type="paragraph" w:styleId="a4">
    <w:name w:val="Body Text Indent"/>
    <w:basedOn w:val="a"/>
    <w:link w:val="Char"/>
    <w:semiHidden/>
    <w:rsid w:val="00897F92"/>
    <w:pPr>
      <w:spacing w:after="0" w:line="240" w:lineRule="auto"/>
      <w:ind w:firstLine="720"/>
      <w:jc w:val="lowKashida"/>
    </w:pPr>
    <w:rPr>
      <w:rFonts w:ascii="Times New Roman" w:eastAsia="Times New Roman" w:hAnsi="Times New Roman" w:cs="Simplified Arabic"/>
      <w:b/>
      <w:bCs/>
      <w:sz w:val="34"/>
      <w:szCs w:val="32"/>
      <w:lang w:eastAsia="ar-SA"/>
    </w:rPr>
  </w:style>
  <w:style w:type="character" w:customStyle="1" w:styleId="Char">
    <w:name w:val="نص أساسي بمسافة بادئة Char"/>
    <w:basedOn w:val="a0"/>
    <w:link w:val="a4"/>
    <w:semiHidden/>
    <w:rsid w:val="00897F92"/>
    <w:rPr>
      <w:rFonts w:ascii="Times New Roman" w:eastAsia="Times New Roman" w:hAnsi="Times New Roman" w:cs="Simplified Arabic"/>
      <w:b/>
      <w:bCs/>
      <w:sz w:val="34"/>
      <w:szCs w:val="32"/>
      <w:lang w:eastAsia="ar-SA"/>
    </w:rPr>
  </w:style>
  <w:style w:type="paragraph" w:styleId="a5">
    <w:name w:val="footnote text"/>
    <w:basedOn w:val="a"/>
    <w:link w:val="Char0"/>
    <w:uiPriority w:val="99"/>
    <w:semiHidden/>
    <w:unhideWhenUsed/>
    <w:rsid w:val="00201F1F"/>
    <w:pPr>
      <w:spacing w:after="0" w:line="240" w:lineRule="auto"/>
    </w:pPr>
    <w:rPr>
      <w:sz w:val="20"/>
      <w:szCs w:val="20"/>
    </w:rPr>
  </w:style>
  <w:style w:type="character" w:customStyle="1" w:styleId="Char0">
    <w:name w:val="نص حاشية سفلية Char"/>
    <w:basedOn w:val="a0"/>
    <w:link w:val="a5"/>
    <w:uiPriority w:val="99"/>
    <w:semiHidden/>
    <w:rsid w:val="00201F1F"/>
    <w:rPr>
      <w:sz w:val="20"/>
      <w:szCs w:val="20"/>
    </w:rPr>
  </w:style>
  <w:style w:type="character" w:styleId="Hyperlink">
    <w:name w:val="Hyperlink"/>
    <w:basedOn w:val="a0"/>
    <w:uiPriority w:val="99"/>
    <w:unhideWhenUsed/>
    <w:rsid w:val="00AD5D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F4B"/>
    <w:pPr>
      <w:ind w:left="720"/>
      <w:contextualSpacing/>
    </w:pPr>
  </w:style>
  <w:style w:type="paragraph" w:styleId="a4">
    <w:name w:val="Body Text Indent"/>
    <w:basedOn w:val="a"/>
    <w:link w:val="Char"/>
    <w:semiHidden/>
    <w:rsid w:val="00897F92"/>
    <w:pPr>
      <w:spacing w:after="0" w:line="240" w:lineRule="auto"/>
      <w:ind w:firstLine="720"/>
      <w:jc w:val="lowKashida"/>
    </w:pPr>
    <w:rPr>
      <w:rFonts w:ascii="Times New Roman" w:eastAsia="Times New Roman" w:hAnsi="Times New Roman" w:cs="Simplified Arabic"/>
      <w:b/>
      <w:bCs/>
      <w:sz w:val="34"/>
      <w:szCs w:val="32"/>
      <w:lang w:eastAsia="ar-SA"/>
    </w:rPr>
  </w:style>
  <w:style w:type="character" w:customStyle="1" w:styleId="Char">
    <w:name w:val="نص أساسي بمسافة بادئة Char"/>
    <w:basedOn w:val="a0"/>
    <w:link w:val="a4"/>
    <w:semiHidden/>
    <w:rsid w:val="00897F92"/>
    <w:rPr>
      <w:rFonts w:ascii="Times New Roman" w:eastAsia="Times New Roman" w:hAnsi="Times New Roman" w:cs="Simplified Arabic"/>
      <w:b/>
      <w:bCs/>
      <w:sz w:val="34"/>
      <w:szCs w:val="32"/>
      <w:lang w:eastAsia="ar-SA"/>
    </w:rPr>
  </w:style>
  <w:style w:type="paragraph" w:styleId="a5">
    <w:name w:val="footnote text"/>
    <w:basedOn w:val="a"/>
    <w:link w:val="Char0"/>
    <w:uiPriority w:val="99"/>
    <w:semiHidden/>
    <w:unhideWhenUsed/>
    <w:rsid w:val="00201F1F"/>
    <w:pPr>
      <w:spacing w:after="0" w:line="240" w:lineRule="auto"/>
    </w:pPr>
    <w:rPr>
      <w:sz w:val="20"/>
      <w:szCs w:val="20"/>
    </w:rPr>
  </w:style>
  <w:style w:type="character" w:customStyle="1" w:styleId="Char0">
    <w:name w:val="نص حاشية سفلية Char"/>
    <w:basedOn w:val="a0"/>
    <w:link w:val="a5"/>
    <w:uiPriority w:val="99"/>
    <w:semiHidden/>
    <w:rsid w:val="00201F1F"/>
    <w:rPr>
      <w:sz w:val="20"/>
      <w:szCs w:val="20"/>
    </w:rPr>
  </w:style>
  <w:style w:type="character" w:styleId="Hyperlink">
    <w:name w:val="Hyperlink"/>
    <w:basedOn w:val="a0"/>
    <w:uiPriority w:val="99"/>
    <w:unhideWhenUsed/>
    <w:rsid w:val="00AD5D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17487">
      <w:bodyDiv w:val="1"/>
      <w:marLeft w:val="0"/>
      <w:marRight w:val="0"/>
      <w:marTop w:val="0"/>
      <w:marBottom w:val="0"/>
      <w:divBdr>
        <w:top w:val="none" w:sz="0" w:space="0" w:color="auto"/>
        <w:left w:val="none" w:sz="0" w:space="0" w:color="auto"/>
        <w:bottom w:val="none" w:sz="0" w:space="0" w:color="auto"/>
        <w:right w:val="none" w:sz="0" w:space="0" w:color="auto"/>
      </w:divBdr>
    </w:div>
    <w:div w:id="623535459">
      <w:bodyDiv w:val="1"/>
      <w:marLeft w:val="0"/>
      <w:marRight w:val="0"/>
      <w:marTop w:val="0"/>
      <w:marBottom w:val="0"/>
      <w:divBdr>
        <w:top w:val="none" w:sz="0" w:space="0" w:color="auto"/>
        <w:left w:val="none" w:sz="0" w:space="0" w:color="auto"/>
        <w:bottom w:val="none" w:sz="0" w:space="0" w:color="auto"/>
        <w:right w:val="none" w:sz="0" w:space="0" w:color="auto"/>
      </w:divBdr>
    </w:div>
    <w:div w:id="777868029">
      <w:bodyDiv w:val="1"/>
      <w:marLeft w:val="0"/>
      <w:marRight w:val="0"/>
      <w:marTop w:val="0"/>
      <w:marBottom w:val="0"/>
      <w:divBdr>
        <w:top w:val="none" w:sz="0" w:space="0" w:color="auto"/>
        <w:left w:val="none" w:sz="0" w:space="0" w:color="auto"/>
        <w:bottom w:val="none" w:sz="0" w:space="0" w:color="auto"/>
        <w:right w:val="none" w:sz="0" w:space="0" w:color="auto"/>
      </w:divBdr>
    </w:div>
    <w:div w:id="850069728">
      <w:bodyDiv w:val="1"/>
      <w:marLeft w:val="0"/>
      <w:marRight w:val="0"/>
      <w:marTop w:val="0"/>
      <w:marBottom w:val="0"/>
      <w:divBdr>
        <w:top w:val="none" w:sz="0" w:space="0" w:color="auto"/>
        <w:left w:val="none" w:sz="0" w:space="0" w:color="auto"/>
        <w:bottom w:val="none" w:sz="0" w:space="0" w:color="auto"/>
        <w:right w:val="none" w:sz="0" w:space="0" w:color="auto"/>
      </w:divBdr>
    </w:div>
    <w:div w:id="902986024">
      <w:bodyDiv w:val="1"/>
      <w:marLeft w:val="0"/>
      <w:marRight w:val="0"/>
      <w:marTop w:val="0"/>
      <w:marBottom w:val="0"/>
      <w:divBdr>
        <w:top w:val="none" w:sz="0" w:space="0" w:color="auto"/>
        <w:left w:val="none" w:sz="0" w:space="0" w:color="auto"/>
        <w:bottom w:val="none" w:sz="0" w:space="0" w:color="auto"/>
        <w:right w:val="none" w:sz="0" w:space="0" w:color="auto"/>
      </w:divBdr>
    </w:div>
    <w:div w:id="1084181714">
      <w:bodyDiv w:val="1"/>
      <w:marLeft w:val="0"/>
      <w:marRight w:val="0"/>
      <w:marTop w:val="0"/>
      <w:marBottom w:val="0"/>
      <w:divBdr>
        <w:top w:val="none" w:sz="0" w:space="0" w:color="auto"/>
        <w:left w:val="none" w:sz="0" w:space="0" w:color="auto"/>
        <w:bottom w:val="none" w:sz="0" w:space="0" w:color="auto"/>
        <w:right w:val="none" w:sz="0" w:space="0" w:color="auto"/>
      </w:divBdr>
    </w:div>
    <w:div w:id="1621571096">
      <w:bodyDiv w:val="1"/>
      <w:marLeft w:val="0"/>
      <w:marRight w:val="0"/>
      <w:marTop w:val="0"/>
      <w:marBottom w:val="0"/>
      <w:divBdr>
        <w:top w:val="none" w:sz="0" w:space="0" w:color="auto"/>
        <w:left w:val="none" w:sz="0" w:space="0" w:color="auto"/>
        <w:bottom w:val="none" w:sz="0" w:space="0" w:color="auto"/>
        <w:right w:val="none" w:sz="0" w:space="0" w:color="auto"/>
      </w:divBdr>
    </w:div>
    <w:div w:id="1800538540">
      <w:bodyDiv w:val="1"/>
      <w:marLeft w:val="0"/>
      <w:marRight w:val="0"/>
      <w:marTop w:val="0"/>
      <w:marBottom w:val="0"/>
      <w:divBdr>
        <w:top w:val="none" w:sz="0" w:space="0" w:color="auto"/>
        <w:left w:val="none" w:sz="0" w:space="0" w:color="auto"/>
        <w:bottom w:val="none" w:sz="0" w:space="0" w:color="auto"/>
        <w:right w:val="none" w:sz="0" w:space="0" w:color="auto"/>
      </w:divBdr>
    </w:div>
    <w:div w:id="213308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9F31F-BB2E-458A-9ED9-A07264C24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1039</Words>
  <Characters>5928</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AA</cp:lastModifiedBy>
  <cp:revision>3</cp:revision>
  <cp:lastPrinted>2012-10-19T08:39:00Z</cp:lastPrinted>
  <dcterms:created xsi:type="dcterms:W3CDTF">2019-08-02T18:09:00Z</dcterms:created>
  <dcterms:modified xsi:type="dcterms:W3CDTF">2019-08-02T18:10:00Z</dcterms:modified>
</cp:coreProperties>
</file>