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CE" w:rsidRDefault="00154EA2" w:rsidP="00884B9A">
      <w:pPr>
        <w:jc w:val="center"/>
        <w:rPr>
          <w:rFonts w:ascii="Traditional Arabic" w:hAnsi="Traditional Arabic"/>
          <w:b/>
          <w:bCs/>
          <w:sz w:val="32"/>
          <w:szCs w:val="32"/>
          <w:rtl/>
        </w:rPr>
      </w:pPr>
      <w:r w:rsidRPr="00C76164">
        <w:rPr>
          <w:rFonts w:ascii="Traditional Arabic" w:hAnsi="Traditional Arabic" w:hint="cs"/>
          <w:b/>
          <w:bCs/>
          <w:sz w:val="32"/>
          <w:szCs w:val="32"/>
          <w:rtl/>
        </w:rPr>
        <w:t xml:space="preserve">خطبة </w:t>
      </w:r>
      <w:r w:rsidR="007D58CA" w:rsidRPr="00C76164">
        <w:rPr>
          <w:rFonts w:ascii="Traditional Arabic" w:hAnsi="Traditional Arabic" w:hint="cs"/>
          <w:b/>
          <w:bCs/>
          <w:sz w:val="32"/>
          <w:szCs w:val="32"/>
          <w:rtl/>
        </w:rPr>
        <w:t xml:space="preserve">المرور على </w:t>
      </w:r>
      <w:r w:rsidRPr="00C76164">
        <w:rPr>
          <w:rFonts w:ascii="Traditional Arabic" w:hAnsi="Traditional Arabic" w:hint="cs"/>
          <w:b/>
          <w:bCs/>
          <w:sz w:val="32"/>
          <w:szCs w:val="32"/>
          <w:rtl/>
        </w:rPr>
        <w:t>الصراط</w:t>
      </w:r>
      <w:r w:rsidR="00884B9A" w:rsidRPr="00C76164">
        <w:rPr>
          <w:rFonts w:ascii="Traditional Arabic" w:hAnsi="Traditional Arabic" w:hint="cs"/>
          <w:b/>
          <w:bCs/>
          <w:sz w:val="32"/>
          <w:szCs w:val="32"/>
          <w:rtl/>
        </w:rPr>
        <w:t xml:space="preserve"> </w:t>
      </w:r>
    </w:p>
    <w:p w:rsidR="00A9682C" w:rsidRPr="00C76164" w:rsidRDefault="007B0B6C" w:rsidP="00884B9A">
      <w:pPr>
        <w:jc w:val="center"/>
        <w:rPr>
          <w:rFonts w:ascii="Traditional Arabic" w:hAnsi="Traditional Arabic"/>
          <w:b/>
          <w:bCs/>
          <w:sz w:val="32"/>
          <w:szCs w:val="32"/>
          <w:rtl/>
        </w:rPr>
      </w:pPr>
      <w:r w:rsidRPr="00C76164">
        <w:rPr>
          <w:rFonts w:ascii="Traditional Arabic" w:hAnsi="Traditional Arabic" w:hint="cs"/>
          <w:b/>
          <w:bCs/>
          <w:sz w:val="32"/>
          <w:szCs w:val="32"/>
          <w:rtl/>
        </w:rPr>
        <w:t xml:space="preserve">الشيخ </w:t>
      </w:r>
      <w:r w:rsidR="00A9682C" w:rsidRPr="00C76164">
        <w:rPr>
          <w:rFonts w:ascii="Traditional Arabic" w:hAnsi="Traditional Arabic" w:hint="cs"/>
          <w:b/>
          <w:bCs/>
          <w:sz w:val="32"/>
          <w:szCs w:val="32"/>
          <w:rtl/>
        </w:rPr>
        <w:t>/ محمد بن ابراهيم السبر</w:t>
      </w:r>
      <w:r w:rsidR="00CF762B">
        <w:rPr>
          <w:rFonts w:ascii="Traditional Arabic" w:hAnsi="Traditional Arabic" w:hint="cs"/>
          <w:b/>
          <w:bCs/>
          <w:sz w:val="32"/>
          <w:szCs w:val="32"/>
          <w:rtl/>
        </w:rPr>
        <w:t xml:space="preserve"> جامع </w:t>
      </w:r>
      <w:proofErr w:type="spellStart"/>
      <w:r w:rsidR="00CF762B">
        <w:rPr>
          <w:rFonts w:ascii="Traditional Arabic" w:hAnsi="Traditional Arabic" w:hint="cs"/>
          <w:b/>
          <w:bCs/>
          <w:sz w:val="32"/>
          <w:szCs w:val="32"/>
          <w:rtl/>
        </w:rPr>
        <w:t>موضي</w:t>
      </w:r>
      <w:proofErr w:type="spellEnd"/>
      <w:r w:rsidR="00CF762B">
        <w:rPr>
          <w:rFonts w:ascii="Traditional Arabic" w:hAnsi="Traditional Arabic" w:hint="cs"/>
          <w:b/>
          <w:bCs/>
          <w:sz w:val="32"/>
          <w:szCs w:val="32"/>
          <w:rtl/>
        </w:rPr>
        <w:t xml:space="preserve"> السديري بالرياض </w:t>
      </w:r>
    </w:p>
    <w:p w:rsidR="00E92B6D" w:rsidRDefault="00E92B6D" w:rsidP="00E92B6D">
      <w:pPr>
        <w:ind w:firstLine="0"/>
        <w:rPr>
          <w:rFonts w:ascii="Traditional Arabic" w:hAnsi="Traditional Arabic"/>
          <w:sz w:val="32"/>
          <w:szCs w:val="32"/>
          <w:rtl/>
        </w:rPr>
      </w:pPr>
      <w:r w:rsidRPr="00E92B6D">
        <w:rPr>
          <w:rFonts w:ascii="Traditional Arabic" w:hAnsi="Traditional Arabic"/>
          <w:sz w:val="32"/>
          <w:szCs w:val="32"/>
          <w:rtl/>
        </w:rPr>
        <w:t xml:space="preserve">إِنَّ الْحَمْدَ لِلَّهِ نَحْمَدُهُ، </w:t>
      </w:r>
      <w:proofErr w:type="spellStart"/>
      <w:r w:rsidRPr="00E92B6D">
        <w:rPr>
          <w:rFonts w:ascii="Traditional Arabic" w:hAnsi="Traditional Arabic"/>
          <w:sz w:val="32"/>
          <w:szCs w:val="32"/>
          <w:rtl/>
        </w:rPr>
        <w:t>وَنَسْتَعِينُهُ</w:t>
      </w:r>
      <w:proofErr w:type="spellEnd"/>
      <w:r w:rsidRPr="00E92B6D">
        <w:rPr>
          <w:rFonts w:ascii="Traditional Arabic" w:hAnsi="Traditional Arabic"/>
          <w:sz w:val="32"/>
          <w:szCs w:val="32"/>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E92B6D">
        <w:rPr>
          <w:rFonts w:ascii="Traditional Arabic" w:hAnsi="Traditional Arabic"/>
          <w:sz w:val="32"/>
          <w:szCs w:val="32"/>
          <w:rtl/>
        </w:rPr>
        <w:t>آلِهِ</w:t>
      </w:r>
      <w:proofErr w:type="spellEnd"/>
      <w:r w:rsidRPr="00E92B6D">
        <w:rPr>
          <w:rFonts w:ascii="Traditional Arabic" w:hAnsi="Traditional Arabic"/>
          <w:sz w:val="32"/>
          <w:szCs w:val="32"/>
          <w:rtl/>
        </w:rPr>
        <w:t xml:space="preserve"> وَصَحْبِهِ وَسَلَّمَ تَسْلِيمًا كَثِيرًا</w:t>
      </w:r>
      <w:r w:rsidRPr="00E92B6D">
        <w:rPr>
          <w:rFonts w:ascii="Traditional Arabic" w:hAnsi="Traditional Arabic" w:hint="cs"/>
          <w:sz w:val="32"/>
          <w:szCs w:val="32"/>
          <w:rtl/>
        </w:rPr>
        <w:t xml:space="preserve">. </w:t>
      </w:r>
    </w:p>
    <w:p w:rsidR="00E92B6D" w:rsidRPr="00E92B6D" w:rsidRDefault="00E92B6D" w:rsidP="00E92B6D">
      <w:pPr>
        <w:ind w:firstLine="0"/>
        <w:rPr>
          <w:rFonts w:ascii="Traditional Arabic" w:hAnsi="Traditional Arabic"/>
          <w:b/>
          <w:bCs/>
          <w:sz w:val="32"/>
          <w:szCs w:val="32"/>
        </w:rPr>
      </w:pPr>
      <w:r w:rsidRPr="00E92B6D">
        <w:rPr>
          <w:rFonts w:ascii="Traditional Arabic" w:hAnsi="Traditional Arabic"/>
          <w:sz w:val="32"/>
          <w:szCs w:val="32"/>
          <w:rtl/>
        </w:rPr>
        <w:t>أما بعد</w:t>
      </w:r>
      <w:r w:rsidRPr="00E92B6D">
        <w:rPr>
          <w:rFonts w:ascii="Traditional Arabic" w:hAnsi="Traditional Arabic"/>
          <w:sz w:val="32"/>
          <w:szCs w:val="32"/>
        </w:rPr>
        <w:t xml:space="preserve"> : </w:t>
      </w:r>
      <w:r w:rsidRPr="00E92B6D">
        <w:rPr>
          <w:rFonts w:ascii="Traditional Arabic" w:hAnsi="Traditional Arabic"/>
          <w:sz w:val="32"/>
          <w:szCs w:val="32"/>
          <w:rtl/>
        </w:rPr>
        <w:t>فاتقوا الله -عباد الله- حق تقاته</w:t>
      </w:r>
      <w:r w:rsidRPr="00E92B6D">
        <w:rPr>
          <w:rFonts w:ascii="Traditional Arabic" w:hAnsi="Traditional Arabic" w:hint="cs"/>
          <w:sz w:val="32"/>
          <w:szCs w:val="32"/>
          <w:rtl/>
        </w:rPr>
        <w:t>:</w:t>
      </w:r>
      <w:r>
        <w:rPr>
          <w:rFonts w:ascii="Traditional Arabic" w:hAnsi="Traditional Arabic" w:hint="cs"/>
          <w:b/>
          <w:bCs/>
          <w:sz w:val="32"/>
          <w:szCs w:val="32"/>
          <w:rtl/>
        </w:rPr>
        <w:t xml:space="preserve"> ( </w:t>
      </w:r>
      <w:r w:rsidRPr="00E92B6D">
        <w:rPr>
          <w:rFonts w:ascii="Traditional Arabic" w:hAnsi="Traditional Arabic"/>
          <w:b/>
          <w:bCs/>
          <w:sz w:val="32"/>
          <w:szCs w:val="32"/>
          <w:rtl/>
        </w:rPr>
        <w:t>وَلاَ تَمُوتُنَّ إِلاَّ وَأَنتُم مُّسْلِمُونَ</w:t>
      </w:r>
      <w:r>
        <w:rPr>
          <w:rFonts w:ascii="Traditional Arabic" w:hAnsi="Traditional Arabic" w:hint="cs"/>
          <w:b/>
          <w:bCs/>
          <w:sz w:val="32"/>
          <w:szCs w:val="32"/>
          <w:rtl/>
        </w:rPr>
        <w:t xml:space="preserve"> ) .</w:t>
      </w:r>
    </w:p>
    <w:p w:rsidR="003F1558" w:rsidRPr="00C76164" w:rsidRDefault="00E92B6D" w:rsidP="00CF762B">
      <w:pPr>
        <w:ind w:firstLine="0"/>
        <w:rPr>
          <w:rFonts w:ascii="Traditional Arabic" w:hAnsi="Traditional Arabic"/>
          <w:sz w:val="32"/>
          <w:szCs w:val="32"/>
        </w:rPr>
      </w:pPr>
      <w:r w:rsidRPr="00E92B6D">
        <w:rPr>
          <w:rFonts w:ascii="Traditional Arabic" w:hAnsi="Traditional Arabic"/>
          <w:b/>
          <w:bCs/>
          <w:sz w:val="32"/>
          <w:szCs w:val="32"/>
        </w:rPr>
        <w:t> </w:t>
      </w:r>
      <w:r>
        <w:rPr>
          <w:rFonts w:ascii="Traditional Arabic" w:hAnsi="Traditional Arabic" w:hint="cs"/>
          <w:b/>
          <w:bCs/>
          <w:sz w:val="32"/>
          <w:szCs w:val="32"/>
          <w:rtl/>
        </w:rPr>
        <w:t>ع</w:t>
      </w:r>
      <w:r w:rsidR="003F1558" w:rsidRPr="00C76164">
        <w:rPr>
          <w:rFonts w:ascii="Traditional Arabic" w:hAnsi="Traditional Arabic" w:hint="cs"/>
          <w:b/>
          <w:bCs/>
          <w:sz w:val="32"/>
          <w:szCs w:val="32"/>
          <w:rtl/>
        </w:rPr>
        <w:t xml:space="preserve">باد الله : </w:t>
      </w:r>
      <w:r w:rsidR="003F1558" w:rsidRPr="00C76164">
        <w:rPr>
          <w:rFonts w:ascii="Traditional Arabic" w:hAnsi="Traditional Arabic"/>
          <w:sz w:val="32"/>
          <w:szCs w:val="32"/>
          <w:rtl/>
        </w:rPr>
        <w:t xml:space="preserve">إن يوم القيامة يوم عظيم، يوم كان شره مستطيراً، وكان يوماً عبوساً قمطريراً، وطول ذلك اليوم خمسون ألف سنة، ذكّر </w:t>
      </w:r>
      <w:r w:rsidR="00CF762B">
        <w:rPr>
          <w:rFonts w:ascii="Traditional Arabic" w:hAnsi="Traditional Arabic" w:hint="cs"/>
          <w:sz w:val="32"/>
          <w:szCs w:val="32"/>
          <w:rtl/>
        </w:rPr>
        <w:t xml:space="preserve">الله </w:t>
      </w:r>
      <w:r w:rsidR="003F1558" w:rsidRPr="00C76164">
        <w:rPr>
          <w:rFonts w:ascii="Traditional Arabic" w:hAnsi="Traditional Arabic"/>
          <w:sz w:val="32"/>
          <w:szCs w:val="32"/>
          <w:rtl/>
        </w:rPr>
        <w:t xml:space="preserve">عباده به </w:t>
      </w:r>
      <w:r w:rsidR="00CF762B" w:rsidRPr="00C76164">
        <w:rPr>
          <w:rFonts w:ascii="Traditional Arabic" w:hAnsi="Traditional Arabic"/>
          <w:sz w:val="32"/>
          <w:szCs w:val="32"/>
          <w:rtl/>
        </w:rPr>
        <w:t>ل</w:t>
      </w:r>
      <w:r w:rsidR="00CF762B">
        <w:rPr>
          <w:rFonts w:ascii="Traditional Arabic" w:hAnsi="Traditional Arabic" w:hint="cs"/>
          <w:sz w:val="32"/>
          <w:szCs w:val="32"/>
          <w:rtl/>
        </w:rPr>
        <w:t>ي</w:t>
      </w:r>
      <w:r w:rsidR="00CF762B" w:rsidRPr="00C76164">
        <w:rPr>
          <w:rFonts w:ascii="Traditional Arabic" w:hAnsi="Traditional Arabic"/>
          <w:sz w:val="32"/>
          <w:szCs w:val="32"/>
          <w:rtl/>
        </w:rPr>
        <w:t>حذر</w:t>
      </w:r>
      <w:r w:rsidR="00CF762B">
        <w:rPr>
          <w:rFonts w:ascii="Traditional Arabic" w:hAnsi="Traditional Arabic" w:hint="cs"/>
          <w:sz w:val="32"/>
          <w:szCs w:val="32"/>
          <w:rtl/>
        </w:rPr>
        <w:t xml:space="preserve">وا </w:t>
      </w:r>
      <w:r w:rsidR="00CF762B" w:rsidRPr="00C76164">
        <w:rPr>
          <w:rFonts w:ascii="Traditional Arabic" w:hAnsi="Traditional Arabic"/>
          <w:sz w:val="32"/>
          <w:szCs w:val="32"/>
          <w:rtl/>
        </w:rPr>
        <w:t>شر</w:t>
      </w:r>
      <w:r w:rsidR="00CF762B" w:rsidRPr="00C76164">
        <w:rPr>
          <w:rFonts w:ascii="Traditional Arabic" w:hAnsi="Traditional Arabic" w:hint="cs"/>
          <w:sz w:val="32"/>
          <w:szCs w:val="32"/>
          <w:rtl/>
        </w:rPr>
        <w:t xml:space="preserve"> ذلك اليوم</w:t>
      </w:r>
      <w:r w:rsidR="00CF762B" w:rsidRPr="00C76164">
        <w:rPr>
          <w:rFonts w:ascii="Traditional Arabic" w:hAnsi="Traditional Arabic"/>
          <w:sz w:val="32"/>
          <w:szCs w:val="32"/>
          <w:rtl/>
        </w:rPr>
        <w:t xml:space="preserve"> </w:t>
      </w:r>
      <w:r w:rsidR="00CF762B">
        <w:rPr>
          <w:rFonts w:ascii="Traditional Arabic" w:hAnsi="Traditional Arabic" w:hint="cs"/>
          <w:sz w:val="32"/>
          <w:szCs w:val="32"/>
          <w:rtl/>
        </w:rPr>
        <w:t>و</w:t>
      </w:r>
      <w:r w:rsidR="003F1558" w:rsidRPr="00C76164">
        <w:rPr>
          <w:rFonts w:ascii="Traditional Arabic" w:hAnsi="Traditional Arabic"/>
          <w:sz w:val="32"/>
          <w:szCs w:val="32"/>
          <w:rtl/>
        </w:rPr>
        <w:t>ليستعدوا ل</w:t>
      </w:r>
      <w:r w:rsidR="003F1558" w:rsidRPr="00C76164">
        <w:rPr>
          <w:rFonts w:ascii="Traditional Arabic" w:hAnsi="Traditional Arabic" w:hint="cs"/>
          <w:sz w:val="32"/>
          <w:szCs w:val="32"/>
          <w:rtl/>
        </w:rPr>
        <w:t>ه</w:t>
      </w:r>
      <w:r w:rsidR="003F1558" w:rsidRPr="00C76164">
        <w:rPr>
          <w:rFonts w:ascii="Traditional Arabic" w:hAnsi="Traditional Arabic"/>
          <w:sz w:val="32"/>
          <w:szCs w:val="32"/>
          <w:rtl/>
        </w:rPr>
        <w:t>.</w:t>
      </w:r>
    </w:p>
    <w:p w:rsidR="003F1558" w:rsidRPr="00C76164" w:rsidRDefault="003F1558" w:rsidP="00C45CC7">
      <w:pPr>
        <w:ind w:firstLine="0"/>
        <w:rPr>
          <w:rFonts w:ascii="Traditional Arabic" w:hAnsi="Traditional Arabic"/>
          <w:sz w:val="32"/>
          <w:szCs w:val="32"/>
          <w:rtl/>
        </w:rPr>
      </w:pPr>
      <w:r w:rsidRPr="00C76164">
        <w:rPr>
          <w:rFonts w:ascii="Traditional Arabic" w:hAnsi="Traditional Arabic"/>
          <w:sz w:val="32"/>
          <w:szCs w:val="32"/>
          <w:rtl/>
        </w:rPr>
        <w:t xml:space="preserve">وقد سبق أن ذكرنا في خطب ماضية </w:t>
      </w:r>
      <w:r w:rsidRPr="00C76164">
        <w:rPr>
          <w:rFonts w:ascii="Traditional Arabic" w:hAnsi="Traditional Arabic" w:hint="cs"/>
          <w:sz w:val="32"/>
          <w:szCs w:val="32"/>
          <w:rtl/>
        </w:rPr>
        <w:t>مشاهد يوم القيامة و</w:t>
      </w:r>
      <w:r w:rsidRPr="00C76164">
        <w:rPr>
          <w:rFonts w:ascii="Traditional Arabic" w:hAnsi="Traditional Arabic"/>
          <w:sz w:val="32"/>
          <w:szCs w:val="32"/>
          <w:rtl/>
        </w:rPr>
        <w:t>الحشر، وبعض ما يكون فيه</w:t>
      </w:r>
      <w:r w:rsidRPr="00C76164">
        <w:rPr>
          <w:rFonts w:ascii="Traditional Arabic" w:hAnsi="Traditional Arabic" w:hint="cs"/>
          <w:sz w:val="32"/>
          <w:szCs w:val="32"/>
          <w:rtl/>
        </w:rPr>
        <w:t xml:space="preserve"> من الأهوال</w:t>
      </w:r>
      <w:r w:rsidRPr="00C76164">
        <w:rPr>
          <w:rFonts w:ascii="Traditional Arabic" w:hAnsi="Traditional Arabic"/>
          <w:sz w:val="32"/>
          <w:szCs w:val="32"/>
          <w:rtl/>
        </w:rPr>
        <w:t xml:space="preserve">، ولا شك أن التفكر في أهوال الآخرة هو الضامن لإصلاح النفوس، وتغيير الحال إلى الأفضل، </w:t>
      </w:r>
      <w:r w:rsidRPr="00C76164">
        <w:rPr>
          <w:rFonts w:ascii="Traditional Arabic" w:hAnsi="Traditional Arabic" w:hint="cs"/>
          <w:sz w:val="32"/>
          <w:szCs w:val="32"/>
          <w:rtl/>
        </w:rPr>
        <w:t>و</w:t>
      </w:r>
      <w:r w:rsidRPr="00C76164">
        <w:rPr>
          <w:rFonts w:ascii="Traditional Arabic" w:hAnsi="Traditional Arabic"/>
          <w:sz w:val="32"/>
          <w:szCs w:val="32"/>
          <w:rtl/>
        </w:rPr>
        <w:t xml:space="preserve">العظة </w:t>
      </w:r>
      <w:r w:rsidR="00C45CC7">
        <w:rPr>
          <w:rFonts w:ascii="Traditional Arabic" w:hAnsi="Traditional Arabic" w:hint="cs"/>
          <w:sz w:val="32"/>
          <w:szCs w:val="32"/>
          <w:rtl/>
        </w:rPr>
        <w:t xml:space="preserve">والاعتبار </w:t>
      </w:r>
      <w:r w:rsidRPr="00C76164">
        <w:rPr>
          <w:rFonts w:ascii="Traditional Arabic" w:hAnsi="Traditional Arabic"/>
          <w:sz w:val="32"/>
          <w:szCs w:val="32"/>
          <w:rtl/>
        </w:rPr>
        <w:t xml:space="preserve">باليوم الآخر هي التي تغير سلوك الناس، </w:t>
      </w:r>
      <w:r w:rsidR="001908CE">
        <w:rPr>
          <w:rFonts w:ascii="Traditional Arabic" w:hAnsi="Traditional Arabic" w:hint="cs"/>
          <w:sz w:val="32"/>
          <w:szCs w:val="32"/>
          <w:rtl/>
        </w:rPr>
        <w:t>و</w:t>
      </w:r>
      <w:r w:rsidRPr="00C76164">
        <w:rPr>
          <w:rFonts w:ascii="Traditional Arabic" w:hAnsi="Traditional Arabic"/>
          <w:sz w:val="32"/>
          <w:szCs w:val="32"/>
          <w:rtl/>
        </w:rPr>
        <w:t>توقظ الغافلين، وتنبه السادرين في غيهم.</w:t>
      </w:r>
    </w:p>
    <w:p w:rsidR="004011E9" w:rsidRPr="00C76164" w:rsidRDefault="00C95927" w:rsidP="001908CE">
      <w:pPr>
        <w:ind w:firstLine="0"/>
        <w:rPr>
          <w:rFonts w:ascii="Traditional Arabic" w:hAnsi="Traditional Arabic"/>
          <w:sz w:val="32"/>
          <w:szCs w:val="32"/>
        </w:rPr>
      </w:pPr>
      <w:r w:rsidRPr="00C76164">
        <w:rPr>
          <w:rFonts w:ascii="Traditional Arabic" w:hAnsi="Traditional Arabic" w:hint="cs"/>
          <w:b/>
          <w:bCs/>
          <w:sz w:val="32"/>
          <w:szCs w:val="32"/>
          <w:rtl/>
        </w:rPr>
        <w:t>عباد الله</w:t>
      </w:r>
      <w:r w:rsidRPr="00C76164">
        <w:rPr>
          <w:rFonts w:ascii="Traditional Arabic" w:hAnsi="Traditional Arabic" w:hint="cs"/>
          <w:sz w:val="32"/>
          <w:szCs w:val="32"/>
          <w:rtl/>
        </w:rPr>
        <w:t xml:space="preserve"> ، </w:t>
      </w:r>
      <w:r w:rsidR="005D77B8" w:rsidRPr="00C76164">
        <w:rPr>
          <w:rFonts w:ascii="Traditional Arabic" w:hAnsi="Traditional Arabic"/>
          <w:sz w:val="32"/>
          <w:szCs w:val="32"/>
          <w:rtl/>
        </w:rPr>
        <w:t>دلَّت النُّصوص من الكتاب والسُّنَّة وإجماع سلف الأمَّة على أنَّ الصراط</w:t>
      </w:r>
      <w:r w:rsidR="00F90353" w:rsidRPr="00C76164">
        <w:rPr>
          <w:rFonts w:ascii="Traditional Arabic" w:hAnsi="Traditional Arabic" w:hint="cs"/>
          <w:sz w:val="32"/>
          <w:szCs w:val="32"/>
          <w:rtl/>
        </w:rPr>
        <w:t xml:space="preserve"> حق </w:t>
      </w:r>
      <w:r w:rsidR="005D77B8" w:rsidRPr="00C76164">
        <w:rPr>
          <w:rFonts w:ascii="Traditional Arabic" w:hAnsi="Traditional Arabic"/>
          <w:sz w:val="32"/>
          <w:szCs w:val="32"/>
          <w:rtl/>
        </w:rPr>
        <w:t>وهو الجسر المنصوب على متن جهنم</w:t>
      </w:r>
      <w:r w:rsidR="0033714F" w:rsidRPr="00C76164">
        <w:rPr>
          <w:rFonts w:ascii="Traditional Arabic" w:hAnsi="Traditional Arabic" w:hint="cs"/>
          <w:sz w:val="32"/>
          <w:szCs w:val="32"/>
          <w:rtl/>
        </w:rPr>
        <w:t xml:space="preserve"> </w:t>
      </w:r>
      <w:r w:rsidR="0033714F" w:rsidRPr="00C76164">
        <w:rPr>
          <w:rFonts w:ascii="Traditional Arabic" w:hAnsi="Traditional Arabic"/>
          <w:sz w:val="32"/>
          <w:szCs w:val="32"/>
          <w:rtl/>
        </w:rPr>
        <w:t>-</w:t>
      </w:r>
      <w:r w:rsidR="001908CE">
        <w:rPr>
          <w:rFonts w:ascii="Traditional Arabic" w:hAnsi="Traditional Arabic" w:hint="cs"/>
          <w:sz w:val="32"/>
          <w:szCs w:val="32"/>
          <w:rtl/>
        </w:rPr>
        <w:t xml:space="preserve"> </w:t>
      </w:r>
      <w:proofErr w:type="spellStart"/>
      <w:r w:rsidR="0033714F" w:rsidRPr="00C76164">
        <w:rPr>
          <w:rFonts w:ascii="Traditional Arabic" w:hAnsi="Traditional Arabic"/>
          <w:sz w:val="32"/>
          <w:szCs w:val="32"/>
          <w:rtl/>
        </w:rPr>
        <w:t>أعاذنا</w:t>
      </w:r>
      <w:proofErr w:type="spellEnd"/>
      <w:r w:rsidR="0033714F" w:rsidRPr="00C76164">
        <w:rPr>
          <w:rFonts w:ascii="Traditional Arabic" w:hAnsi="Traditional Arabic"/>
          <w:sz w:val="32"/>
          <w:szCs w:val="32"/>
          <w:rtl/>
        </w:rPr>
        <w:t xml:space="preserve"> الله منها -</w:t>
      </w:r>
      <w:r w:rsidR="0033714F" w:rsidRPr="00C76164">
        <w:rPr>
          <w:rFonts w:ascii="Traditional Arabic" w:hAnsi="Traditional Arabic"/>
          <w:b/>
          <w:bCs/>
          <w:sz w:val="32"/>
          <w:szCs w:val="32"/>
          <w:rtl/>
        </w:rPr>
        <w:t xml:space="preserve"> </w:t>
      </w:r>
      <w:r w:rsidR="005D77B8" w:rsidRPr="00C76164">
        <w:rPr>
          <w:rFonts w:ascii="Traditional Arabic" w:hAnsi="Traditional Arabic"/>
          <w:sz w:val="32"/>
          <w:szCs w:val="32"/>
          <w:rtl/>
        </w:rPr>
        <w:t xml:space="preserve"> يمرُّ الناس عليه على قدْر أعمالهم، وعليه كلاليب تخطف الناس بأعمالهم، فمَن مَرَّ على الصراط</w:t>
      </w:r>
      <w:r w:rsidR="005D77B8" w:rsidRPr="00C76164">
        <w:rPr>
          <w:rFonts w:ascii="Traditional Arabic" w:hAnsi="Traditional Arabic"/>
          <w:sz w:val="32"/>
          <w:szCs w:val="32"/>
        </w:rPr>
        <w:t> </w:t>
      </w:r>
      <w:r w:rsidR="005D77B8" w:rsidRPr="00C76164">
        <w:rPr>
          <w:rFonts w:ascii="Traditional Arabic" w:hAnsi="Traditional Arabic"/>
          <w:sz w:val="32"/>
          <w:szCs w:val="32"/>
          <w:rtl/>
        </w:rPr>
        <w:t>دخَل الجنَّة، ومَن خطفَتْه تلك الكلاليب دخَل النار، فيمر الناس عليه على حسب أعمالهم، فناجٍ مخدوش، وناجٍ مُسلَّم، ومكردس في نار جهنَّم، فإذا عبَرُوا عليه وُقفوا على قنطرةٍ بين الجنَّة والنار، فيُقضَى لبعضهم من بعض، فإذا هُذِّبوا ونُقُّوا أُذِنَ لهم في دُخول الجنَّة</w:t>
      </w:r>
      <w:r w:rsidR="00F90353" w:rsidRPr="00C76164">
        <w:rPr>
          <w:rFonts w:ascii="Traditional Arabic" w:hAnsi="Traditional Arabic" w:hint="cs"/>
          <w:sz w:val="32"/>
          <w:szCs w:val="32"/>
          <w:rtl/>
        </w:rPr>
        <w:t xml:space="preserve">. </w:t>
      </w:r>
    </w:p>
    <w:p w:rsidR="00833413" w:rsidRPr="00C76164" w:rsidRDefault="003048DF" w:rsidP="00CF762B">
      <w:pPr>
        <w:ind w:firstLine="0"/>
        <w:rPr>
          <w:rFonts w:ascii="Traditional Arabic" w:hAnsi="Traditional Arabic"/>
          <w:sz w:val="32"/>
          <w:szCs w:val="32"/>
          <w:rtl/>
        </w:rPr>
      </w:pPr>
      <w:r w:rsidRPr="00C76164">
        <w:rPr>
          <w:rFonts w:ascii="Traditional Arabic" w:hAnsi="Traditional Arabic" w:hint="cs"/>
          <w:sz w:val="32"/>
          <w:szCs w:val="32"/>
          <w:rtl/>
        </w:rPr>
        <w:t>و</w:t>
      </w:r>
      <w:r w:rsidR="004011E9" w:rsidRPr="00C76164">
        <w:rPr>
          <w:rFonts w:ascii="Traditional Arabic" w:hAnsi="Traditional Arabic"/>
          <w:sz w:val="32"/>
          <w:szCs w:val="32"/>
          <w:rtl/>
        </w:rPr>
        <w:t xml:space="preserve">الصراط حق واعتقاد وجوده واجب، وهو مما </w:t>
      </w:r>
      <w:proofErr w:type="spellStart"/>
      <w:r w:rsidR="004011E9" w:rsidRPr="00C76164">
        <w:rPr>
          <w:rFonts w:ascii="Traditional Arabic" w:hAnsi="Traditional Arabic"/>
          <w:sz w:val="32"/>
          <w:szCs w:val="32"/>
          <w:rtl/>
        </w:rPr>
        <w:t>يعتقده</w:t>
      </w:r>
      <w:proofErr w:type="spellEnd"/>
      <w:r w:rsidR="004011E9" w:rsidRPr="00C76164">
        <w:rPr>
          <w:rFonts w:ascii="Traditional Arabic" w:hAnsi="Traditional Arabic"/>
          <w:sz w:val="32"/>
          <w:szCs w:val="32"/>
          <w:rtl/>
        </w:rPr>
        <w:t xml:space="preserve"> أهل السنة والجماعة</w:t>
      </w:r>
      <w:r w:rsidR="00833413" w:rsidRPr="00C76164">
        <w:rPr>
          <w:rFonts w:ascii="Traditional Arabic" w:hAnsi="Traditional Arabic" w:hint="cs"/>
          <w:sz w:val="32"/>
          <w:szCs w:val="32"/>
          <w:rtl/>
        </w:rPr>
        <w:t xml:space="preserve">. قال العلامة ابن عثيمين : " </w:t>
      </w:r>
      <w:r w:rsidR="00833413" w:rsidRPr="00C76164">
        <w:rPr>
          <w:rFonts w:ascii="Traditional Arabic" w:hAnsi="Traditional Arabic"/>
          <w:sz w:val="32"/>
          <w:szCs w:val="32"/>
          <w:rtl/>
        </w:rPr>
        <w:t xml:space="preserve">حكم من أنكر وجوده إن كان جاهلاً فإنه يُعلم حتى يتبين له، فإذا بلغ بالأحاديث الواردة في ذلك فإنه يجب عليه أن </w:t>
      </w:r>
      <w:proofErr w:type="spellStart"/>
      <w:r w:rsidR="00833413" w:rsidRPr="00C76164">
        <w:rPr>
          <w:rFonts w:ascii="Traditional Arabic" w:hAnsi="Traditional Arabic"/>
          <w:sz w:val="32"/>
          <w:szCs w:val="32"/>
          <w:rtl/>
        </w:rPr>
        <w:t>يعتقده</w:t>
      </w:r>
      <w:proofErr w:type="spellEnd"/>
      <w:r w:rsidR="00833413" w:rsidRPr="00C76164">
        <w:rPr>
          <w:rFonts w:ascii="Traditional Arabic" w:hAnsi="Traditional Arabic"/>
          <w:sz w:val="32"/>
          <w:szCs w:val="32"/>
          <w:rtl/>
        </w:rPr>
        <w:t>، فإن أنكره مع علمه أن النبي صلى الله عليه وسلم أخبر به كان مرتداً كافراً لتكذيبه رسول الله صلى الله عليه وسلم</w:t>
      </w:r>
      <w:r w:rsidR="00CF762B">
        <w:rPr>
          <w:rFonts w:ascii="Traditional Arabic" w:hAnsi="Traditional Arabic" w:hint="cs"/>
          <w:sz w:val="32"/>
          <w:szCs w:val="32"/>
          <w:rtl/>
        </w:rPr>
        <w:t xml:space="preserve"> "</w:t>
      </w:r>
      <w:r w:rsidR="00833413" w:rsidRPr="00C76164">
        <w:rPr>
          <w:rFonts w:ascii="Traditional Arabic" w:hAnsi="Traditional Arabic"/>
          <w:sz w:val="32"/>
          <w:szCs w:val="32"/>
        </w:rPr>
        <w:t>.</w:t>
      </w:r>
      <w:r w:rsidR="00CF762B">
        <w:rPr>
          <w:rFonts w:ascii="Traditional Arabic" w:hAnsi="Traditional Arabic"/>
          <w:sz w:val="32"/>
          <w:szCs w:val="32"/>
        </w:rPr>
        <w:t xml:space="preserve"> </w:t>
      </w:r>
      <w:r w:rsidR="00CF762B">
        <w:rPr>
          <w:rFonts w:ascii="Traditional Arabic" w:hAnsi="Traditional Arabic" w:hint="cs"/>
          <w:sz w:val="32"/>
          <w:szCs w:val="32"/>
          <w:rtl/>
        </w:rPr>
        <w:t xml:space="preserve">أهـ . </w:t>
      </w:r>
      <w:r w:rsidR="001908CE">
        <w:rPr>
          <w:rFonts w:ascii="Traditional Arabic" w:hAnsi="Traditional Arabic" w:hint="cs"/>
          <w:sz w:val="32"/>
          <w:szCs w:val="32"/>
          <w:rtl/>
        </w:rPr>
        <w:t xml:space="preserve">فالصراط </w:t>
      </w:r>
      <w:r w:rsidR="00833413" w:rsidRPr="00C76164">
        <w:rPr>
          <w:rFonts w:ascii="Traditional Arabic" w:hAnsi="Traditional Arabic"/>
          <w:sz w:val="32"/>
          <w:szCs w:val="32"/>
          <w:rtl/>
        </w:rPr>
        <w:t>ثابتٌ بالكتاب، والسنَّة، واتفق أهل السنَّة على إثباته</w:t>
      </w:r>
      <w:r w:rsidR="00833413" w:rsidRPr="00C76164">
        <w:rPr>
          <w:rFonts w:ascii="Traditional Arabic" w:hAnsi="Traditional Arabic" w:hint="cs"/>
          <w:sz w:val="32"/>
          <w:szCs w:val="32"/>
          <w:rtl/>
        </w:rPr>
        <w:t>.</w:t>
      </w:r>
    </w:p>
    <w:p w:rsidR="001908CE" w:rsidRDefault="00154EA2" w:rsidP="001908CE">
      <w:pPr>
        <w:ind w:firstLine="0"/>
        <w:rPr>
          <w:rFonts w:ascii="Traditional Arabic" w:hAnsi="Traditional Arabic"/>
          <w:sz w:val="32"/>
          <w:szCs w:val="32"/>
          <w:rtl/>
        </w:rPr>
      </w:pPr>
      <w:r w:rsidRPr="00C76164">
        <w:rPr>
          <w:rFonts w:ascii="Traditional Arabic" w:hAnsi="Traditional Arabic" w:hint="cs"/>
          <w:sz w:val="32"/>
          <w:szCs w:val="32"/>
          <w:rtl/>
        </w:rPr>
        <w:t xml:space="preserve">قال </w:t>
      </w:r>
      <w:r w:rsidRPr="00C76164">
        <w:rPr>
          <w:rFonts w:ascii="Traditional Arabic" w:hAnsi="Traditional Arabic"/>
          <w:sz w:val="32"/>
          <w:szCs w:val="32"/>
          <w:rtl/>
        </w:rPr>
        <w:t>الله تعالى</w:t>
      </w:r>
      <w:r w:rsidR="001908CE">
        <w:rPr>
          <w:rFonts w:ascii="Traditional Arabic" w:hAnsi="Traditional Arabic" w:hint="cs"/>
          <w:sz w:val="32"/>
          <w:szCs w:val="32"/>
          <w:rtl/>
        </w:rPr>
        <w:t xml:space="preserve">: </w:t>
      </w:r>
      <w:r w:rsidRPr="00C76164">
        <w:rPr>
          <w:rFonts w:ascii="Traditional Arabic" w:hAnsi="Traditional Arabic"/>
          <w:sz w:val="32"/>
          <w:szCs w:val="32"/>
          <w:rtl/>
        </w:rPr>
        <w:t>﴿</w:t>
      </w:r>
      <w:r w:rsidRPr="00C76164">
        <w:rPr>
          <w:rFonts w:ascii="Traditional Arabic" w:hAnsi="Traditional Arabic"/>
          <w:sz w:val="32"/>
          <w:szCs w:val="32"/>
        </w:rPr>
        <w:t> </w:t>
      </w:r>
      <w:r w:rsidRPr="00C76164">
        <w:rPr>
          <w:rFonts w:ascii="Traditional Arabic" w:hAnsi="Traditional Arabic"/>
          <w:b/>
          <w:bCs/>
          <w:sz w:val="32"/>
          <w:szCs w:val="32"/>
          <w:rtl/>
        </w:rPr>
        <w:t>وَإِنْ مِنْكُمْ إِلَّا وَارِدُهَا</w:t>
      </w:r>
      <w:r w:rsidRPr="00C76164">
        <w:rPr>
          <w:rFonts w:ascii="Traditional Arabic" w:hAnsi="Traditional Arabic"/>
          <w:sz w:val="32"/>
          <w:szCs w:val="32"/>
        </w:rPr>
        <w:t> </w:t>
      </w:r>
      <w:r w:rsidRPr="00C76164">
        <w:rPr>
          <w:rFonts w:ascii="Traditional Arabic" w:hAnsi="Traditional Arabic"/>
          <w:sz w:val="32"/>
          <w:szCs w:val="32"/>
          <w:rtl/>
        </w:rPr>
        <w:t>﴾</w:t>
      </w:r>
      <w:r w:rsidR="003048DF" w:rsidRPr="00C76164">
        <w:rPr>
          <w:rFonts w:ascii="Traditional Arabic" w:hAnsi="Traditional Arabic" w:hint="cs"/>
          <w:sz w:val="32"/>
          <w:szCs w:val="32"/>
          <w:rtl/>
        </w:rPr>
        <w:t xml:space="preserve"> وقد </w:t>
      </w:r>
      <w:r w:rsidRPr="00C76164">
        <w:rPr>
          <w:rFonts w:ascii="Traditional Arabic" w:hAnsi="Traditional Arabic"/>
          <w:sz w:val="32"/>
          <w:szCs w:val="32"/>
          <w:rtl/>
        </w:rPr>
        <w:t>فسَّرها عبدُالله بن مسعود، وقتادةُ، وزيد بن أسلم بالمرورِ على الصراط</w:t>
      </w:r>
      <w:r w:rsidR="0002697B" w:rsidRPr="00C76164">
        <w:rPr>
          <w:rFonts w:ascii="Traditional Arabic" w:hAnsi="Traditional Arabic" w:hint="cs"/>
          <w:sz w:val="32"/>
          <w:szCs w:val="32"/>
          <w:rtl/>
        </w:rPr>
        <w:t xml:space="preserve">، </w:t>
      </w:r>
      <w:r w:rsidRPr="00C76164">
        <w:rPr>
          <w:rFonts w:ascii="Traditional Arabic" w:hAnsi="Traditional Arabic"/>
          <w:sz w:val="32"/>
          <w:szCs w:val="32"/>
          <w:rtl/>
        </w:rPr>
        <w:t>وفسَّرها جماعة منهم ابن عباس بالدخول في النارِ، لكن ينجون منها</w:t>
      </w:r>
      <w:r w:rsidR="004011E9" w:rsidRPr="00C76164">
        <w:rPr>
          <w:rFonts w:ascii="Traditional Arabic" w:hAnsi="Traditional Arabic" w:hint="cs"/>
          <w:sz w:val="32"/>
          <w:szCs w:val="32"/>
          <w:rtl/>
        </w:rPr>
        <w:t>.</w:t>
      </w:r>
      <w:r w:rsidR="00B874C0" w:rsidRPr="00C76164">
        <w:rPr>
          <w:rFonts w:ascii="Traditional Arabic" w:hAnsi="Traditional Arabic" w:hint="cs"/>
          <w:sz w:val="32"/>
          <w:szCs w:val="32"/>
          <w:rtl/>
        </w:rPr>
        <w:t xml:space="preserve"> </w:t>
      </w:r>
    </w:p>
    <w:p w:rsidR="004011E9" w:rsidRPr="00C76164" w:rsidRDefault="00154EA2" w:rsidP="001908CE">
      <w:pPr>
        <w:ind w:firstLine="0"/>
        <w:rPr>
          <w:rFonts w:ascii="Traditional Arabic" w:hAnsi="Traditional Arabic"/>
          <w:sz w:val="32"/>
          <w:szCs w:val="32"/>
          <w:rtl/>
        </w:rPr>
      </w:pPr>
      <w:r w:rsidRPr="00C76164">
        <w:rPr>
          <w:rFonts w:ascii="Traditional Arabic" w:hAnsi="Traditional Arabic"/>
          <w:sz w:val="32"/>
          <w:szCs w:val="32"/>
          <w:rtl/>
        </w:rPr>
        <w:t xml:space="preserve">وقال النبيُّ صلى الله عليه وسلم: </w:t>
      </w:r>
      <w:r w:rsidR="0081084E" w:rsidRPr="00C76164">
        <w:rPr>
          <w:rFonts w:ascii="Traditional Arabic" w:hAnsi="Traditional Arabic" w:hint="cs"/>
          <w:sz w:val="32"/>
          <w:szCs w:val="32"/>
          <w:rtl/>
        </w:rPr>
        <w:t xml:space="preserve">" </w:t>
      </w:r>
      <w:r w:rsidRPr="00C76164">
        <w:rPr>
          <w:rFonts w:ascii="Traditional Arabic" w:hAnsi="Traditional Arabic"/>
          <w:b/>
          <w:bCs/>
          <w:sz w:val="32"/>
          <w:szCs w:val="32"/>
          <w:rtl/>
        </w:rPr>
        <w:t xml:space="preserve">ثم يُضرَب الجسرُ على جهنَّم، وتحِلُّ الشفاعةُ، ويقولون: اللهم سلِّمْ </w:t>
      </w:r>
      <w:proofErr w:type="spellStart"/>
      <w:r w:rsidRPr="00C76164">
        <w:rPr>
          <w:rFonts w:ascii="Traditional Arabic" w:hAnsi="Traditional Arabic"/>
          <w:b/>
          <w:bCs/>
          <w:sz w:val="32"/>
          <w:szCs w:val="32"/>
          <w:rtl/>
        </w:rPr>
        <w:t>سلِّمْ</w:t>
      </w:r>
      <w:proofErr w:type="spellEnd"/>
      <w:r w:rsidR="0081084E" w:rsidRPr="00C76164">
        <w:rPr>
          <w:rFonts w:ascii="Traditional Arabic" w:hAnsi="Traditional Arabic" w:hint="cs"/>
          <w:sz w:val="32"/>
          <w:szCs w:val="32"/>
          <w:rtl/>
        </w:rPr>
        <w:t xml:space="preserve"> "</w:t>
      </w:r>
      <w:r w:rsidRPr="00C76164">
        <w:rPr>
          <w:rFonts w:ascii="Traditional Arabic" w:hAnsi="Traditional Arabic"/>
          <w:sz w:val="32"/>
          <w:szCs w:val="32"/>
          <w:rtl/>
        </w:rPr>
        <w:t>؛ متفق عليه</w:t>
      </w:r>
      <w:r w:rsidR="0002697B" w:rsidRPr="00C76164">
        <w:rPr>
          <w:rFonts w:ascii="Traditional Arabic" w:hAnsi="Traditional Arabic" w:hint="cs"/>
          <w:sz w:val="32"/>
          <w:szCs w:val="32"/>
          <w:rtl/>
        </w:rPr>
        <w:t xml:space="preserve"> </w:t>
      </w:r>
      <w:r w:rsidR="001908CE">
        <w:rPr>
          <w:rFonts w:ascii="Traditional Arabic" w:hAnsi="Traditional Arabic" w:hint="cs"/>
          <w:sz w:val="32"/>
          <w:szCs w:val="32"/>
          <w:rtl/>
        </w:rPr>
        <w:t>.</w:t>
      </w:r>
    </w:p>
    <w:p w:rsidR="00B874C0" w:rsidRPr="00C76164" w:rsidRDefault="004011E9" w:rsidP="00CF762B">
      <w:pPr>
        <w:ind w:firstLine="0"/>
        <w:rPr>
          <w:rFonts w:ascii="Traditional Arabic" w:hAnsi="Traditional Arabic"/>
          <w:sz w:val="32"/>
          <w:szCs w:val="32"/>
          <w:rtl/>
        </w:rPr>
      </w:pPr>
      <w:r w:rsidRPr="00C76164">
        <w:rPr>
          <w:rFonts w:ascii="Traditional Arabic" w:hAnsi="Traditional Arabic" w:hint="cs"/>
          <w:sz w:val="32"/>
          <w:szCs w:val="32"/>
          <w:rtl/>
        </w:rPr>
        <w:t>و</w:t>
      </w:r>
      <w:r w:rsidR="00154EA2" w:rsidRPr="00C76164">
        <w:rPr>
          <w:rFonts w:ascii="Traditional Arabic" w:hAnsi="Traditional Arabic" w:hint="cs"/>
          <w:sz w:val="32"/>
          <w:szCs w:val="32"/>
          <w:rtl/>
        </w:rPr>
        <w:t xml:space="preserve">أما </w:t>
      </w:r>
      <w:r w:rsidR="00154EA2" w:rsidRPr="00C76164">
        <w:rPr>
          <w:rFonts w:ascii="Traditional Arabic" w:hAnsi="Traditional Arabic"/>
          <w:sz w:val="32"/>
          <w:szCs w:val="32"/>
          <w:rtl/>
        </w:rPr>
        <w:t>صفة الصراط</w:t>
      </w:r>
      <w:r w:rsidR="00154EA2" w:rsidRPr="00C76164">
        <w:rPr>
          <w:rFonts w:ascii="Traditional Arabic" w:hAnsi="Traditional Arabic"/>
          <w:sz w:val="32"/>
          <w:szCs w:val="32"/>
        </w:rPr>
        <w:t>:</w:t>
      </w:r>
      <w:r w:rsidR="00154EA2" w:rsidRPr="00C76164">
        <w:rPr>
          <w:rFonts w:ascii="Traditional Arabic" w:hAnsi="Traditional Arabic" w:hint="cs"/>
          <w:sz w:val="32"/>
          <w:szCs w:val="32"/>
          <w:rtl/>
        </w:rPr>
        <w:t xml:space="preserve"> فقد </w:t>
      </w:r>
      <w:r w:rsidR="00154EA2" w:rsidRPr="00C76164">
        <w:rPr>
          <w:rFonts w:ascii="Traditional Arabic" w:hAnsi="Traditional Arabic"/>
          <w:sz w:val="32"/>
          <w:szCs w:val="32"/>
          <w:rtl/>
        </w:rPr>
        <w:t xml:space="preserve">سئل النبي صلى الله عليه وسلم عن الصراط فقال: </w:t>
      </w:r>
      <w:r w:rsidR="0081084E" w:rsidRPr="00C76164">
        <w:rPr>
          <w:rFonts w:ascii="Traditional Arabic" w:hAnsi="Traditional Arabic" w:hint="cs"/>
          <w:sz w:val="32"/>
          <w:szCs w:val="32"/>
          <w:rtl/>
        </w:rPr>
        <w:t xml:space="preserve">" </w:t>
      </w:r>
      <w:r w:rsidR="00154EA2" w:rsidRPr="00C76164">
        <w:rPr>
          <w:rFonts w:ascii="Traditional Arabic" w:hAnsi="Traditional Arabic"/>
          <w:b/>
          <w:bCs/>
          <w:sz w:val="32"/>
          <w:szCs w:val="32"/>
          <w:rtl/>
        </w:rPr>
        <w:t xml:space="preserve">مَدْحَضَةٌ مَزِلَّةٌ، عليه خطاطيفُ وكلاليب، وحسَكة مفلطحة، لها شوكة </w:t>
      </w:r>
      <w:proofErr w:type="spellStart"/>
      <w:r w:rsidR="00154EA2" w:rsidRPr="00C76164">
        <w:rPr>
          <w:rFonts w:ascii="Traditional Arabic" w:hAnsi="Traditional Arabic"/>
          <w:b/>
          <w:bCs/>
          <w:sz w:val="32"/>
          <w:szCs w:val="32"/>
          <w:rtl/>
        </w:rPr>
        <w:t>عُقَيفاء</w:t>
      </w:r>
      <w:proofErr w:type="spellEnd"/>
      <w:r w:rsidR="00154EA2" w:rsidRPr="00C76164">
        <w:rPr>
          <w:rFonts w:ascii="Traditional Arabic" w:hAnsi="Traditional Arabic"/>
          <w:b/>
          <w:bCs/>
          <w:sz w:val="32"/>
          <w:szCs w:val="32"/>
          <w:rtl/>
        </w:rPr>
        <w:t>، تكون بنجدٍ، يقال لها: السَّعْدانُ</w:t>
      </w:r>
      <w:r w:rsidR="0081084E" w:rsidRPr="00C76164">
        <w:rPr>
          <w:rFonts w:ascii="Traditional Arabic" w:hAnsi="Traditional Arabic" w:hint="cs"/>
          <w:sz w:val="32"/>
          <w:szCs w:val="32"/>
          <w:rtl/>
        </w:rPr>
        <w:t xml:space="preserve"> "</w:t>
      </w:r>
      <w:r w:rsidR="00154EA2" w:rsidRPr="00C76164">
        <w:rPr>
          <w:rFonts w:ascii="Traditional Arabic" w:hAnsi="Traditional Arabic"/>
          <w:sz w:val="32"/>
          <w:szCs w:val="32"/>
          <w:rtl/>
        </w:rPr>
        <w:t>؛ رواه البخاري</w:t>
      </w:r>
      <w:r w:rsidR="0081084E" w:rsidRPr="00C76164">
        <w:rPr>
          <w:rFonts w:ascii="Traditional Arabic" w:hAnsi="Traditional Arabic" w:hint="cs"/>
          <w:sz w:val="32"/>
          <w:szCs w:val="32"/>
          <w:rtl/>
        </w:rPr>
        <w:t>.</w:t>
      </w:r>
      <w:r w:rsidR="0081084E" w:rsidRPr="00C76164">
        <w:rPr>
          <w:rFonts w:ascii="Traditional Arabic" w:hAnsi="Traditional Arabic"/>
          <w:sz w:val="32"/>
          <w:szCs w:val="32"/>
        </w:rPr>
        <w:t xml:space="preserve"> </w:t>
      </w:r>
      <w:r w:rsidR="00154EA2" w:rsidRPr="00C76164">
        <w:rPr>
          <w:rFonts w:ascii="Traditional Arabic" w:hAnsi="Traditional Arabic"/>
          <w:sz w:val="32"/>
          <w:szCs w:val="32"/>
          <w:rtl/>
        </w:rPr>
        <w:t xml:space="preserve">وله من حديث أبي هريرة: </w:t>
      </w:r>
      <w:r w:rsidR="005D77B8" w:rsidRPr="00C76164">
        <w:rPr>
          <w:rFonts w:ascii="Traditional Arabic" w:hAnsi="Traditional Arabic" w:hint="cs"/>
          <w:sz w:val="32"/>
          <w:szCs w:val="32"/>
          <w:rtl/>
        </w:rPr>
        <w:t>"</w:t>
      </w:r>
      <w:r w:rsidR="00CF762B">
        <w:rPr>
          <w:rFonts w:ascii="Traditional Arabic" w:hAnsi="Traditional Arabic" w:hint="cs"/>
          <w:sz w:val="32"/>
          <w:szCs w:val="32"/>
          <w:rtl/>
        </w:rPr>
        <w:t>..</w:t>
      </w:r>
      <w:r w:rsidR="00CF762B">
        <w:rPr>
          <w:rFonts w:ascii="Traditional Arabic" w:hAnsi="Traditional Arabic" w:hint="cs"/>
          <w:b/>
          <w:bCs/>
          <w:sz w:val="32"/>
          <w:szCs w:val="32"/>
          <w:rtl/>
        </w:rPr>
        <w:t xml:space="preserve"> </w:t>
      </w:r>
      <w:r w:rsidR="00154EA2" w:rsidRPr="00C76164">
        <w:rPr>
          <w:rFonts w:ascii="Traditional Arabic" w:hAnsi="Traditional Arabic"/>
          <w:b/>
          <w:bCs/>
          <w:sz w:val="32"/>
          <w:szCs w:val="32"/>
          <w:rtl/>
        </w:rPr>
        <w:t>وبه كلاليبُ مثلُ شوك السَّعدان، غير أنها لا يعلم قدرَ عِظَمها إلا اللهُ، تخطف الناس بأعمالهم</w:t>
      </w:r>
      <w:r w:rsidR="005D77B8" w:rsidRPr="00C76164">
        <w:rPr>
          <w:rFonts w:ascii="Traditional Arabic" w:hAnsi="Traditional Arabic" w:hint="cs"/>
          <w:sz w:val="32"/>
          <w:szCs w:val="32"/>
          <w:rtl/>
        </w:rPr>
        <w:t>" .</w:t>
      </w:r>
      <w:r w:rsidR="00154EA2" w:rsidRPr="00C76164">
        <w:rPr>
          <w:rFonts w:ascii="Traditional Arabic" w:hAnsi="Traditional Arabic"/>
          <w:sz w:val="32"/>
          <w:szCs w:val="32"/>
        </w:rPr>
        <w:t> </w:t>
      </w:r>
      <w:r w:rsidR="00154EA2" w:rsidRPr="00C76164">
        <w:rPr>
          <w:rFonts w:ascii="Traditional Arabic" w:hAnsi="Traditional Arabic"/>
          <w:sz w:val="32"/>
          <w:szCs w:val="32"/>
          <w:rtl/>
        </w:rPr>
        <w:t>وفي صحيح مسلمٍ من حديث أبي سعيد رضي الله عنه قال: بلغني أنه أدقُّ من الشَّعر، وأحدُّ من السيف</w:t>
      </w:r>
      <w:r w:rsidR="002C260F" w:rsidRPr="00C76164">
        <w:rPr>
          <w:rFonts w:ascii="Traditional Arabic" w:hAnsi="Traditional Arabic"/>
          <w:sz w:val="32"/>
          <w:szCs w:val="32"/>
          <w:rtl/>
        </w:rPr>
        <w:t>، وذهب بعض أهل العلم إلى أنه طريقٌ واسع، واستدلوا بقول</w:t>
      </w:r>
      <w:r w:rsidR="00B874C0" w:rsidRPr="00C76164">
        <w:rPr>
          <w:rFonts w:ascii="Traditional Arabic" w:hAnsi="Traditional Arabic" w:hint="cs"/>
          <w:sz w:val="32"/>
          <w:szCs w:val="32"/>
          <w:rtl/>
        </w:rPr>
        <w:t>ه</w:t>
      </w:r>
      <w:r w:rsidR="002C260F" w:rsidRPr="00C76164">
        <w:rPr>
          <w:rFonts w:ascii="Traditional Arabic" w:hAnsi="Traditional Arabic"/>
          <w:sz w:val="32"/>
          <w:szCs w:val="32"/>
          <w:rtl/>
        </w:rPr>
        <w:t xml:space="preserve"> صلى الله عليه وسلم</w:t>
      </w:r>
      <w:r w:rsidR="002C260F" w:rsidRPr="00C76164">
        <w:rPr>
          <w:rFonts w:ascii="Traditional Arabic" w:hAnsi="Traditional Arabic"/>
          <w:sz w:val="32"/>
          <w:szCs w:val="32"/>
        </w:rPr>
        <w:t>:</w:t>
      </w:r>
      <w:r w:rsidR="00833413" w:rsidRPr="00C76164">
        <w:rPr>
          <w:rFonts w:ascii="Traditional Arabic" w:hAnsi="Traditional Arabic" w:hint="cs"/>
          <w:sz w:val="32"/>
          <w:szCs w:val="32"/>
          <w:rtl/>
        </w:rPr>
        <w:t xml:space="preserve">" </w:t>
      </w:r>
      <w:r w:rsidR="002C260F" w:rsidRPr="00C76164">
        <w:rPr>
          <w:rFonts w:ascii="Traditional Arabic" w:hAnsi="Traditional Arabic"/>
          <w:b/>
          <w:bCs/>
          <w:sz w:val="32"/>
          <w:szCs w:val="32"/>
          <w:rtl/>
        </w:rPr>
        <w:t>إنه دحض ومزلة</w:t>
      </w:r>
      <w:r w:rsidR="00833413" w:rsidRPr="00C76164">
        <w:rPr>
          <w:rFonts w:ascii="Traditional Arabic" w:hAnsi="Traditional Arabic" w:hint="cs"/>
          <w:sz w:val="32"/>
          <w:szCs w:val="32"/>
          <w:rtl/>
        </w:rPr>
        <w:t xml:space="preserve"> "</w:t>
      </w:r>
      <w:r w:rsidR="002C260F" w:rsidRPr="00C76164">
        <w:rPr>
          <w:rFonts w:ascii="Traditional Arabic" w:hAnsi="Traditional Arabic"/>
          <w:sz w:val="32"/>
          <w:szCs w:val="32"/>
          <w:rtl/>
        </w:rPr>
        <w:t xml:space="preserve">، </w:t>
      </w:r>
      <w:r w:rsidR="002C260F" w:rsidRPr="00C76164">
        <w:rPr>
          <w:rFonts w:ascii="Traditional Arabic" w:hAnsi="Traditional Arabic"/>
          <w:sz w:val="32"/>
          <w:szCs w:val="32"/>
          <w:rtl/>
        </w:rPr>
        <w:lastRenderedPageBreak/>
        <w:t xml:space="preserve">وهذا لا بد أن يكون واسعاً يسلكه الناس. وليس المهم أن نعرف هل هو واسع أو ضيق، </w:t>
      </w:r>
      <w:r w:rsidR="00833413" w:rsidRPr="00C76164">
        <w:rPr>
          <w:rFonts w:ascii="Traditional Arabic" w:hAnsi="Traditional Arabic" w:hint="cs"/>
          <w:sz w:val="32"/>
          <w:szCs w:val="32"/>
          <w:rtl/>
        </w:rPr>
        <w:t xml:space="preserve">لكن </w:t>
      </w:r>
      <w:r w:rsidR="002C260F" w:rsidRPr="00C76164">
        <w:rPr>
          <w:rFonts w:ascii="Traditional Arabic" w:hAnsi="Traditional Arabic"/>
          <w:sz w:val="32"/>
          <w:szCs w:val="32"/>
          <w:rtl/>
        </w:rPr>
        <w:t>المهم أن نعرف كيف يسير الناس عليه، ولماذا اختلف سير الناس عليه</w:t>
      </w:r>
      <w:r w:rsidR="002C260F" w:rsidRPr="00C76164">
        <w:rPr>
          <w:rFonts w:ascii="Traditional Arabic" w:hAnsi="Traditional Arabic" w:hint="cs"/>
          <w:sz w:val="32"/>
          <w:szCs w:val="32"/>
          <w:rtl/>
        </w:rPr>
        <w:t xml:space="preserve">. </w:t>
      </w:r>
    </w:p>
    <w:p w:rsidR="00834CD1" w:rsidRPr="00C76164" w:rsidRDefault="00B874C0" w:rsidP="001908CE">
      <w:pPr>
        <w:ind w:firstLine="0"/>
        <w:rPr>
          <w:rFonts w:ascii="Traditional Arabic" w:hAnsi="Traditional Arabic"/>
          <w:sz w:val="32"/>
          <w:szCs w:val="32"/>
          <w:rtl/>
        </w:rPr>
      </w:pPr>
      <w:r w:rsidRPr="00C76164">
        <w:rPr>
          <w:rFonts w:ascii="Traditional Arabic" w:hAnsi="Traditional Arabic" w:hint="cs"/>
          <w:sz w:val="32"/>
          <w:szCs w:val="32"/>
          <w:rtl/>
        </w:rPr>
        <w:t xml:space="preserve">نعم </w:t>
      </w:r>
      <w:r w:rsidR="001908CE">
        <w:rPr>
          <w:rFonts w:ascii="Traditional Arabic" w:hAnsi="Traditional Arabic" w:hint="cs"/>
          <w:sz w:val="32"/>
          <w:szCs w:val="32"/>
          <w:rtl/>
        </w:rPr>
        <w:t xml:space="preserve">- </w:t>
      </w:r>
      <w:r w:rsidRPr="00C76164">
        <w:rPr>
          <w:rFonts w:ascii="Traditional Arabic" w:hAnsi="Traditional Arabic" w:hint="cs"/>
          <w:sz w:val="32"/>
          <w:szCs w:val="32"/>
          <w:rtl/>
        </w:rPr>
        <w:t>عباد الله</w:t>
      </w:r>
      <w:r w:rsidR="001908CE">
        <w:rPr>
          <w:rFonts w:ascii="Traditional Arabic" w:hAnsi="Traditional Arabic" w:hint="cs"/>
          <w:sz w:val="32"/>
          <w:szCs w:val="32"/>
          <w:rtl/>
        </w:rPr>
        <w:t xml:space="preserve"> -</w:t>
      </w:r>
      <w:r w:rsidRPr="00C76164">
        <w:rPr>
          <w:rFonts w:ascii="Traditional Arabic" w:hAnsi="Traditional Arabic" w:hint="cs"/>
          <w:sz w:val="32"/>
          <w:szCs w:val="32"/>
          <w:rtl/>
        </w:rPr>
        <w:t xml:space="preserve"> </w:t>
      </w:r>
      <w:r w:rsidR="00C95927" w:rsidRPr="00C76164">
        <w:rPr>
          <w:rFonts w:ascii="Traditional Arabic" w:hAnsi="Traditional Arabic"/>
          <w:sz w:val="32"/>
          <w:szCs w:val="32"/>
          <w:rtl/>
        </w:rPr>
        <w:t xml:space="preserve">يختلف الناس في </w:t>
      </w:r>
      <w:r w:rsidR="00C95927" w:rsidRPr="00C76164">
        <w:rPr>
          <w:rFonts w:ascii="Traditional Arabic" w:hAnsi="Traditional Arabic" w:hint="cs"/>
          <w:sz w:val="32"/>
          <w:szCs w:val="32"/>
          <w:rtl/>
        </w:rPr>
        <w:t xml:space="preserve">المرور على الصراط </w:t>
      </w:r>
      <w:r w:rsidR="00C95927" w:rsidRPr="00C76164">
        <w:rPr>
          <w:rFonts w:ascii="Traditional Arabic" w:hAnsi="Traditional Arabic"/>
          <w:sz w:val="32"/>
          <w:szCs w:val="32"/>
          <w:rtl/>
        </w:rPr>
        <w:t>، إما كلمح البصر، أو كالبرق، أو كالريح، أو كالفرس الجواد، أو كركاب الإبل، ومنهم من يمشي</w:t>
      </w:r>
      <w:r w:rsidR="005219AF" w:rsidRPr="00C76164">
        <w:rPr>
          <w:rFonts w:ascii="Traditional Arabic" w:hAnsi="Traditional Arabic" w:hint="cs"/>
          <w:sz w:val="32"/>
          <w:szCs w:val="32"/>
          <w:rtl/>
        </w:rPr>
        <w:t xml:space="preserve"> مشيا </w:t>
      </w:r>
      <w:r w:rsidRPr="00C76164">
        <w:rPr>
          <w:rFonts w:ascii="Traditional Arabic" w:hAnsi="Traditional Arabic" w:hint="cs"/>
          <w:sz w:val="32"/>
          <w:szCs w:val="32"/>
          <w:rtl/>
        </w:rPr>
        <w:t xml:space="preserve">، </w:t>
      </w:r>
      <w:r w:rsidR="005219AF" w:rsidRPr="00C76164">
        <w:rPr>
          <w:rFonts w:ascii="Traditional Arabic" w:hAnsi="Traditional Arabic" w:hint="cs"/>
          <w:sz w:val="32"/>
          <w:szCs w:val="32"/>
          <w:rtl/>
        </w:rPr>
        <w:t>ومنهم من يسعى سعيا</w:t>
      </w:r>
      <w:r w:rsidR="00C95927" w:rsidRPr="00C76164">
        <w:rPr>
          <w:rFonts w:ascii="Traditional Arabic" w:hAnsi="Traditional Arabic"/>
          <w:sz w:val="32"/>
          <w:szCs w:val="32"/>
          <w:rtl/>
        </w:rPr>
        <w:t>،</w:t>
      </w:r>
      <w:r w:rsidR="00C95927" w:rsidRPr="00C76164">
        <w:rPr>
          <w:rFonts w:ascii="Traditional Arabic" w:hAnsi="Traditional Arabic" w:hint="cs"/>
          <w:sz w:val="32"/>
          <w:szCs w:val="32"/>
          <w:rtl/>
        </w:rPr>
        <w:t xml:space="preserve"> </w:t>
      </w:r>
      <w:r w:rsidR="00C95927" w:rsidRPr="00C76164">
        <w:rPr>
          <w:rFonts w:ascii="Traditional Arabic" w:hAnsi="Traditional Arabic"/>
          <w:sz w:val="32"/>
          <w:szCs w:val="32"/>
          <w:rtl/>
        </w:rPr>
        <w:t>ومنهم من يزحف زحفاً، ومنهم من يكردس في نار جهنم ويعذب بقدر ذنوبه</w:t>
      </w:r>
      <w:r w:rsidR="00C95927" w:rsidRPr="00C76164">
        <w:rPr>
          <w:rFonts w:ascii="Traditional Arabic" w:hAnsi="Traditional Arabic" w:hint="cs"/>
          <w:sz w:val="32"/>
          <w:szCs w:val="32"/>
          <w:rtl/>
        </w:rPr>
        <w:t xml:space="preserve"> ومعاصيه</w:t>
      </w:r>
      <w:r w:rsidR="00C95927" w:rsidRPr="00C76164">
        <w:rPr>
          <w:rFonts w:ascii="Traditional Arabic" w:hAnsi="Traditional Arabic"/>
          <w:sz w:val="32"/>
          <w:szCs w:val="32"/>
          <w:rtl/>
        </w:rPr>
        <w:t>.</w:t>
      </w:r>
      <w:r w:rsidR="00C95927" w:rsidRPr="00C76164">
        <w:rPr>
          <w:rFonts w:ascii="Traditional Arabic" w:hAnsi="Traditional Arabic" w:hint="cs"/>
          <w:sz w:val="32"/>
          <w:szCs w:val="32"/>
          <w:rtl/>
        </w:rPr>
        <w:t xml:space="preserve"> ف</w:t>
      </w:r>
      <w:r w:rsidR="00834CD1" w:rsidRPr="00C76164">
        <w:rPr>
          <w:rFonts w:ascii="Traditional Arabic" w:hAnsi="Traditional Arabic"/>
          <w:sz w:val="32"/>
          <w:szCs w:val="32"/>
          <w:rtl/>
        </w:rPr>
        <w:t>لا يمر عليه إلا المؤمنون،</w:t>
      </w:r>
      <w:r w:rsidR="00834CD1" w:rsidRPr="00C76164">
        <w:rPr>
          <w:rFonts w:ascii="Traditional Arabic" w:hAnsi="Traditional Arabic" w:hint="cs"/>
          <w:sz w:val="32"/>
          <w:szCs w:val="32"/>
          <w:rtl/>
        </w:rPr>
        <w:t xml:space="preserve"> </w:t>
      </w:r>
      <w:r w:rsidR="00C95927" w:rsidRPr="00C76164">
        <w:rPr>
          <w:rFonts w:ascii="Traditional Arabic" w:hAnsi="Traditional Arabic" w:hint="cs"/>
          <w:sz w:val="32"/>
          <w:szCs w:val="32"/>
          <w:rtl/>
        </w:rPr>
        <w:t xml:space="preserve">ممن كتب الله لهم </w:t>
      </w:r>
      <w:r w:rsidR="00834CD1" w:rsidRPr="00C76164">
        <w:rPr>
          <w:rFonts w:ascii="Traditional Arabic" w:hAnsi="Traditional Arabic"/>
          <w:sz w:val="32"/>
          <w:szCs w:val="32"/>
          <w:rtl/>
        </w:rPr>
        <w:t>الجنة</w:t>
      </w:r>
      <w:r w:rsidR="00834CD1" w:rsidRPr="00C76164">
        <w:rPr>
          <w:rFonts w:ascii="Traditional Arabic" w:hAnsi="Traditional Arabic" w:hint="cs"/>
          <w:sz w:val="32"/>
          <w:szCs w:val="32"/>
          <w:rtl/>
        </w:rPr>
        <w:t>.</w:t>
      </w:r>
    </w:p>
    <w:p w:rsidR="00C95927" w:rsidRPr="00C76164" w:rsidRDefault="00834CD1" w:rsidP="00B874C0">
      <w:pPr>
        <w:ind w:firstLine="0"/>
        <w:rPr>
          <w:rFonts w:ascii="Traditional Arabic" w:hAnsi="Traditional Arabic"/>
          <w:sz w:val="32"/>
          <w:szCs w:val="32"/>
          <w:rtl/>
        </w:rPr>
      </w:pPr>
      <w:r w:rsidRPr="00C76164">
        <w:rPr>
          <w:rFonts w:ascii="Traditional Arabic" w:hAnsi="Traditional Arabic"/>
          <w:sz w:val="32"/>
          <w:szCs w:val="32"/>
          <w:rtl/>
        </w:rPr>
        <w:t>أما الكفار فإنهم لا يعبرون على الصراط، وإنما يحشرون إلى جهنم (</w:t>
      </w:r>
      <w:r w:rsidRPr="00C76164">
        <w:rPr>
          <w:rFonts w:ascii="Traditional Arabic" w:hAnsi="Traditional Arabic"/>
          <w:b/>
          <w:bCs/>
          <w:sz w:val="32"/>
          <w:szCs w:val="32"/>
          <w:rtl/>
        </w:rPr>
        <w:t>وِرْدًا</w:t>
      </w:r>
      <w:r w:rsidRPr="00C76164">
        <w:rPr>
          <w:rFonts w:ascii="Traditional Arabic" w:hAnsi="Traditional Arabic"/>
          <w:sz w:val="32"/>
          <w:szCs w:val="32"/>
          <w:rtl/>
        </w:rPr>
        <w:t>) كما قال الله عز وجل؛ لأنهم لم يكونوا عابرين على الصراط في هذه الدنيا فيكون جزاؤهم أن يحشروا إلى النار بدون أن يعبروا على هذا الصراط</w:t>
      </w:r>
      <w:r w:rsidRPr="00C76164">
        <w:rPr>
          <w:rFonts w:ascii="Traditional Arabic" w:hAnsi="Traditional Arabic" w:hint="cs"/>
          <w:sz w:val="32"/>
          <w:szCs w:val="32"/>
          <w:rtl/>
        </w:rPr>
        <w:t xml:space="preserve"> ، ف</w:t>
      </w:r>
      <w:r w:rsidRPr="00C76164">
        <w:rPr>
          <w:rFonts w:ascii="Traditional Arabic" w:hAnsi="Traditional Arabic"/>
          <w:sz w:val="32"/>
          <w:szCs w:val="32"/>
          <w:rtl/>
        </w:rPr>
        <w:t>يساقون إلى النار</w:t>
      </w:r>
      <w:r w:rsidR="00B874C0" w:rsidRPr="00C76164">
        <w:rPr>
          <w:rFonts w:ascii="Traditional Arabic" w:hAnsi="Traditional Arabic" w:hint="cs"/>
          <w:sz w:val="32"/>
          <w:szCs w:val="32"/>
          <w:rtl/>
        </w:rPr>
        <w:t xml:space="preserve"> مباشرة</w:t>
      </w:r>
      <w:r w:rsidRPr="00C76164">
        <w:rPr>
          <w:rFonts w:ascii="Traditional Arabic" w:hAnsi="Traditional Arabic"/>
          <w:sz w:val="32"/>
          <w:szCs w:val="32"/>
          <w:rtl/>
        </w:rPr>
        <w:t>، نسأل الله العافية</w:t>
      </w:r>
      <w:r w:rsidR="001908CE">
        <w:rPr>
          <w:rFonts w:ascii="Traditional Arabic" w:hAnsi="Traditional Arabic" w:hint="cs"/>
          <w:sz w:val="32"/>
          <w:szCs w:val="32"/>
          <w:rtl/>
        </w:rPr>
        <w:t xml:space="preserve"> والسلامة</w:t>
      </w:r>
      <w:r w:rsidRPr="00C76164">
        <w:rPr>
          <w:rFonts w:ascii="Traditional Arabic" w:hAnsi="Traditional Arabic"/>
          <w:sz w:val="32"/>
          <w:szCs w:val="32"/>
          <w:rtl/>
        </w:rPr>
        <w:t>.</w:t>
      </w:r>
    </w:p>
    <w:p w:rsidR="0002697B" w:rsidRPr="00C76164" w:rsidRDefault="003048DF" w:rsidP="000E30DA">
      <w:pPr>
        <w:ind w:firstLine="0"/>
        <w:rPr>
          <w:rFonts w:ascii="Traditional Arabic" w:hAnsi="Traditional Arabic"/>
          <w:sz w:val="32"/>
          <w:szCs w:val="32"/>
          <w:rtl/>
        </w:rPr>
      </w:pPr>
      <w:r w:rsidRPr="00C76164">
        <w:rPr>
          <w:rFonts w:ascii="Traditional Arabic" w:hAnsi="Traditional Arabic" w:hint="cs"/>
          <w:sz w:val="32"/>
          <w:szCs w:val="32"/>
          <w:rtl/>
        </w:rPr>
        <w:t>و</w:t>
      </w:r>
      <w:r w:rsidR="005D77B8" w:rsidRPr="00C76164">
        <w:rPr>
          <w:rFonts w:ascii="Traditional Arabic" w:hAnsi="Traditional Arabic"/>
          <w:sz w:val="32"/>
          <w:szCs w:val="32"/>
          <w:rtl/>
        </w:rPr>
        <w:t>أول مَن</w:t>
      </w:r>
      <w:r w:rsidR="00CF762B">
        <w:rPr>
          <w:rFonts w:ascii="Traditional Arabic" w:hAnsi="Traditional Arabic" w:hint="cs"/>
          <w:sz w:val="32"/>
          <w:szCs w:val="32"/>
          <w:rtl/>
        </w:rPr>
        <w:t>ْ</w:t>
      </w:r>
      <w:r w:rsidR="005D77B8" w:rsidRPr="00C76164">
        <w:rPr>
          <w:rFonts w:ascii="Traditional Arabic" w:hAnsi="Traditional Arabic"/>
          <w:sz w:val="32"/>
          <w:szCs w:val="32"/>
          <w:rtl/>
        </w:rPr>
        <w:t xml:space="preserve"> يجيز على الصراط رسولُ صلى الله عليه وسلم وأمته</w:t>
      </w:r>
      <w:r w:rsidR="00136869" w:rsidRPr="00C76164">
        <w:rPr>
          <w:rFonts w:ascii="Traditional Arabic" w:hAnsi="Traditional Arabic" w:hint="cs"/>
          <w:sz w:val="32"/>
          <w:szCs w:val="32"/>
          <w:rtl/>
        </w:rPr>
        <w:t xml:space="preserve"> </w:t>
      </w:r>
      <w:r w:rsidR="005D77B8" w:rsidRPr="00C76164">
        <w:rPr>
          <w:rFonts w:ascii="Traditional Arabic" w:hAnsi="Traditional Arabic"/>
          <w:sz w:val="32"/>
          <w:szCs w:val="32"/>
          <w:rtl/>
        </w:rPr>
        <w:t xml:space="preserve">ثبت في الصحيحين من حديث أبي هريرة رضي الله عنه في حديث طويل، وفيه: </w:t>
      </w:r>
      <w:r w:rsidR="00136869" w:rsidRPr="00C76164">
        <w:rPr>
          <w:rFonts w:ascii="Traditional Arabic" w:hAnsi="Traditional Arabic" w:hint="cs"/>
          <w:sz w:val="32"/>
          <w:szCs w:val="32"/>
          <w:rtl/>
        </w:rPr>
        <w:t xml:space="preserve">" </w:t>
      </w:r>
      <w:r w:rsidR="005D77B8" w:rsidRPr="00C76164">
        <w:rPr>
          <w:rFonts w:ascii="Traditional Arabic" w:hAnsi="Traditional Arabic"/>
          <w:b/>
          <w:bCs/>
          <w:sz w:val="32"/>
          <w:szCs w:val="32"/>
          <w:rtl/>
        </w:rPr>
        <w:t xml:space="preserve">ويضرب الصراط بين ظهرانَيْ جهنم، فأكون أنا وأمتي أول من يجيزها، ولا يتكلم يومئذ إلا الرسل، ودعوى الرسل يومئذ: اللهم سلم </w:t>
      </w:r>
      <w:proofErr w:type="spellStart"/>
      <w:r w:rsidR="005D77B8" w:rsidRPr="00C76164">
        <w:rPr>
          <w:rFonts w:ascii="Traditional Arabic" w:hAnsi="Traditional Arabic"/>
          <w:b/>
          <w:bCs/>
          <w:sz w:val="32"/>
          <w:szCs w:val="32"/>
          <w:rtl/>
        </w:rPr>
        <w:t>سلم</w:t>
      </w:r>
      <w:proofErr w:type="spellEnd"/>
      <w:r w:rsidR="000E30DA">
        <w:rPr>
          <w:rFonts w:ascii="Traditional Arabic" w:hAnsi="Traditional Arabic" w:hint="cs"/>
          <w:sz w:val="32"/>
          <w:szCs w:val="32"/>
          <w:rtl/>
        </w:rPr>
        <w:t xml:space="preserve"> ...</w:t>
      </w:r>
      <w:r w:rsidR="0002697B" w:rsidRPr="00C76164">
        <w:rPr>
          <w:rFonts w:ascii="Traditional Arabic" w:hAnsi="Traditional Arabic" w:hint="cs"/>
          <w:sz w:val="32"/>
          <w:szCs w:val="32"/>
          <w:rtl/>
        </w:rPr>
        <w:t xml:space="preserve">" </w:t>
      </w:r>
      <w:r w:rsidR="005D77B8" w:rsidRPr="00C76164">
        <w:rPr>
          <w:rFonts w:ascii="Traditional Arabic" w:hAnsi="Traditional Arabic"/>
          <w:sz w:val="32"/>
          <w:szCs w:val="32"/>
          <w:rtl/>
        </w:rPr>
        <w:t>الحديث</w:t>
      </w:r>
      <w:r w:rsidR="005D77B8" w:rsidRPr="00C76164">
        <w:rPr>
          <w:rFonts w:ascii="Traditional Arabic" w:hAnsi="Traditional Arabic"/>
          <w:sz w:val="32"/>
          <w:szCs w:val="32"/>
        </w:rPr>
        <w:t>.</w:t>
      </w:r>
    </w:p>
    <w:p w:rsidR="00262897" w:rsidRPr="00C76164" w:rsidRDefault="002D5825" w:rsidP="006051F7">
      <w:pPr>
        <w:ind w:firstLine="0"/>
        <w:rPr>
          <w:rFonts w:ascii="Traditional Arabic" w:hAnsi="Traditional Arabic"/>
          <w:sz w:val="32"/>
          <w:szCs w:val="32"/>
          <w:rtl/>
        </w:rPr>
      </w:pPr>
      <w:r w:rsidRPr="00C76164">
        <w:rPr>
          <w:rFonts w:ascii="Traditional Arabic" w:hAnsi="Traditional Arabic"/>
          <w:sz w:val="32"/>
          <w:szCs w:val="32"/>
          <w:rtl/>
        </w:rPr>
        <w:t>وأول من</w:t>
      </w:r>
      <w:r w:rsidR="00CF762B">
        <w:rPr>
          <w:rFonts w:ascii="Traditional Arabic" w:hAnsi="Traditional Arabic" w:hint="cs"/>
          <w:sz w:val="32"/>
          <w:szCs w:val="32"/>
          <w:rtl/>
        </w:rPr>
        <w:t>ْ</w:t>
      </w:r>
      <w:r w:rsidRPr="00C76164">
        <w:rPr>
          <w:rFonts w:ascii="Traditional Arabic" w:hAnsi="Traditional Arabic"/>
          <w:sz w:val="32"/>
          <w:szCs w:val="32"/>
          <w:rtl/>
        </w:rPr>
        <w:t xml:space="preserve"> يعبر الصراط من هذه الأمة فقراء المهاجرين، قال اليهودي</w:t>
      </w:r>
      <w:r w:rsidR="006051F7" w:rsidRPr="00C76164">
        <w:rPr>
          <w:rFonts w:ascii="Traditional Arabic" w:hAnsi="Traditional Arabic" w:hint="cs"/>
          <w:sz w:val="32"/>
          <w:szCs w:val="32"/>
          <w:rtl/>
        </w:rPr>
        <w:t xml:space="preserve"> للنبي صلى الله عليه وسلم </w:t>
      </w:r>
      <w:r w:rsidRPr="00C76164">
        <w:rPr>
          <w:rFonts w:ascii="Traditional Arabic" w:hAnsi="Traditional Arabic"/>
          <w:sz w:val="32"/>
          <w:szCs w:val="32"/>
          <w:rtl/>
        </w:rPr>
        <w:t>: أين يكون الناس يوم تبدل الأرض غير الأرض والسماوات؟ فقال</w:t>
      </w:r>
      <w:r w:rsidR="005974E0" w:rsidRPr="00C76164">
        <w:rPr>
          <w:rFonts w:ascii="Traditional Arabic" w:hAnsi="Traditional Arabic" w:hint="cs"/>
          <w:sz w:val="32"/>
          <w:szCs w:val="32"/>
          <w:rtl/>
        </w:rPr>
        <w:t>:</w:t>
      </w:r>
      <w:r w:rsidR="006051F7" w:rsidRPr="00C76164">
        <w:rPr>
          <w:rFonts w:ascii="Traditional Arabic" w:hAnsi="Traditional Arabic" w:hint="cs"/>
          <w:sz w:val="32"/>
          <w:szCs w:val="32"/>
          <w:rtl/>
        </w:rPr>
        <w:t>"</w:t>
      </w:r>
      <w:r w:rsidR="005974E0" w:rsidRPr="00C76164">
        <w:rPr>
          <w:rFonts w:ascii="Traditional Arabic" w:hAnsi="Traditional Arabic" w:hint="cs"/>
          <w:sz w:val="32"/>
          <w:szCs w:val="32"/>
          <w:rtl/>
        </w:rPr>
        <w:t xml:space="preserve"> </w:t>
      </w:r>
      <w:r w:rsidRPr="00C76164">
        <w:rPr>
          <w:rFonts w:ascii="Traditional Arabic" w:hAnsi="Traditional Arabic"/>
          <w:b/>
          <w:bCs/>
          <w:sz w:val="32"/>
          <w:szCs w:val="32"/>
          <w:rtl/>
        </w:rPr>
        <w:t>هم في الظلمة دون الجسر</w:t>
      </w:r>
      <w:r w:rsidR="006051F7" w:rsidRPr="00C76164">
        <w:rPr>
          <w:rFonts w:ascii="Traditional Arabic" w:hAnsi="Traditional Arabic" w:hint="cs"/>
          <w:sz w:val="32"/>
          <w:szCs w:val="32"/>
          <w:rtl/>
        </w:rPr>
        <w:t>"</w:t>
      </w:r>
      <w:r w:rsidRPr="00C76164">
        <w:rPr>
          <w:rFonts w:ascii="Traditional Arabic" w:hAnsi="Traditional Arabic"/>
          <w:sz w:val="32"/>
          <w:szCs w:val="32"/>
        </w:rPr>
        <w:t> </w:t>
      </w:r>
      <w:r w:rsidRPr="00C76164">
        <w:rPr>
          <w:rFonts w:ascii="Traditional Arabic" w:hAnsi="Traditional Arabic"/>
          <w:sz w:val="32"/>
          <w:szCs w:val="32"/>
          <w:rtl/>
        </w:rPr>
        <w:t>، قال اليهودي: فمن أول الناس إجازة؟ قال</w:t>
      </w:r>
      <w:r w:rsidR="00B874C0" w:rsidRPr="00C76164">
        <w:rPr>
          <w:rFonts w:ascii="Traditional Arabic" w:hAnsi="Traditional Arabic" w:hint="cs"/>
          <w:sz w:val="32"/>
          <w:szCs w:val="32"/>
          <w:rtl/>
        </w:rPr>
        <w:t xml:space="preserve"> صلى الله عليه وسلم</w:t>
      </w:r>
      <w:r w:rsidRPr="00C76164">
        <w:rPr>
          <w:rFonts w:ascii="Traditional Arabic" w:hAnsi="Traditional Arabic"/>
          <w:sz w:val="32"/>
          <w:szCs w:val="32"/>
          <w:rtl/>
        </w:rPr>
        <w:t xml:space="preserve"> </w:t>
      </w:r>
      <w:r w:rsidR="005974E0" w:rsidRPr="00C76164">
        <w:rPr>
          <w:rFonts w:ascii="Traditional Arabic" w:hAnsi="Traditional Arabic" w:hint="cs"/>
          <w:sz w:val="32"/>
          <w:szCs w:val="32"/>
          <w:rtl/>
        </w:rPr>
        <w:t>:</w:t>
      </w:r>
      <w:r w:rsidRPr="00C76164">
        <w:rPr>
          <w:rFonts w:ascii="Traditional Arabic" w:hAnsi="Traditional Arabic"/>
          <w:sz w:val="32"/>
          <w:szCs w:val="32"/>
        </w:rPr>
        <w:t> </w:t>
      </w:r>
      <w:r w:rsidR="006051F7" w:rsidRPr="00C76164">
        <w:rPr>
          <w:rFonts w:ascii="Traditional Arabic" w:hAnsi="Traditional Arabic" w:hint="cs"/>
          <w:sz w:val="32"/>
          <w:szCs w:val="32"/>
          <w:rtl/>
        </w:rPr>
        <w:t xml:space="preserve">" </w:t>
      </w:r>
      <w:r w:rsidRPr="00C76164">
        <w:rPr>
          <w:rFonts w:ascii="Traditional Arabic" w:hAnsi="Traditional Arabic"/>
          <w:b/>
          <w:bCs/>
          <w:sz w:val="32"/>
          <w:szCs w:val="32"/>
          <w:rtl/>
        </w:rPr>
        <w:t>فقراء المهاجرين</w:t>
      </w:r>
      <w:r w:rsidR="005974E0" w:rsidRPr="00C76164">
        <w:rPr>
          <w:rFonts w:ascii="Traditional Arabic" w:hAnsi="Traditional Arabic" w:hint="cs"/>
          <w:sz w:val="32"/>
          <w:szCs w:val="32"/>
          <w:rtl/>
        </w:rPr>
        <w:t xml:space="preserve">" </w:t>
      </w:r>
      <w:r w:rsidRPr="00C76164">
        <w:rPr>
          <w:rFonts w:ascii="Traditional Arabic" w:hAnsi="Traditional Arabic"/>
          <w:sz w:val="32"/>
          <w:szCs w:val="32"/>
          <w:rtl/>
        </w:rPr>
        <w:t>رواه مسلم</w:t>
      </w:r>
      <w:r w:rsidR="005974E0" w:rsidRPr="00C76164">
        <w:rPr>
          <w:rFonts w:ascii="Traditional Arabic" w:hAnsi="Traditional Arabic" w:hint="cs"/>
          <w:sz w:val="32"/>
          <w:szCs w:val="32"/>
          <w:rtl/>
        </w:rPr>
        <w:t>.</w:t>
      </w:r>
    </w:p>
    <w:p w:rsidR="005974E0" w:rsidRPr="00C76164" w:rsidRDefault="006051F7" w:rsidP="006051F7">
      <w:pPr>
        <w:ind w:firstLine="0"/>
        <w:rPr>
          <w:rFonts w:ascii="Traditional Arabic" w:hAnsi="Traditional Arabic"/>
          <w:sz w:val="32"/>
          <w:szCs w:val="32"/>
          <w:rtl/>
        </w:rPr>
      </w:pPr>
      <w:r w:rsidRPr="00C76164">
        <w:rPr>
          <w:rFonts w:ascii="Traditional Arabic" w:hAnsi="Traditional Arabic" w:hint="cs"/>
          <w:sz w:val="32"/>
          <w:szCs w:val="32"/>
          <w:rtl/>
        </w:rPr>
        <w:t>فأ</w:t>
      </w:r>
      <w:r w:rsidR="005974E0" w:rsidRPr="00C76164">
        <w:rPr>
          <w:rFonts w:ascii="Traditional Arabic" w:hAnsi="Traditional Arabic"/>
          <w:sz w:val="32"/>
          <w:szCs w:val="32"/>
          <w:rtl/>
        </w:rPr>
        <w:t>ول من يعبر الصراط فقراء المهاجرين، لقد صبروا وأوذوا وأُخرجوا من ديارهم وما كان لهم مأوى وأووا إلى الله وهاجروا إليه وإلى رسوله</w:t>
      </w:r>
      <w:r w:rsidR="005974E0" w:rsidRPr="00C76164">
        <w:rPr>
          <w:rFonts w:ascii="Traditional Arabic" w:hAnsi="Traditional Arabic"/>
          <w:sz w:val="32"/>
          <w:szCs w:val="32"/>
        </w:rPr>
        <w:t>.</w:t>
      </w:r>
    </w:p>
    <w:p w:rsidR="00967048" w:rsidRPr="00C76164" w:rsidRDefault="00B874C0" w:rsidP="00CF762B">
      <w:pPr>
        <w:ind w:firstLine="0"/>
        <w:rPr>
          <w:rFonts w:ascii="Traditional Arabic" w:hAnsi="Traditional Arabic"/>
          <w:sz w:val="32"/>
          <w:szCs w:val="32"/>
          <w:rtl/>
        </w:rPr>
      </w:pPr>
      <w:r w:rsidRPr="00C76164">
        <w:rPr>
          <w:rFonts w:ascii="Traditional Arabic" w:hAnsi="Traditional Arabic" w:hint="cs"/>
          <w:sz w:val="32"/>
          <w:szCs w:val="32"/>
          <w:rtl/>
        </w:rPr>
        <w:t>و</w:t>
      </w:r>
      <w:r w:rsidR="00967048" w:rsidRPr="00C76164">
        <w:rPr>
          <w:rFonts w:ascii="Traditional Arabic" w:hAnsi="Traditional Arabic"/>
          <w:sz w:val="32"/>
          <w:szCs w:val="32"/>
          <w:rtl/>
        </w:rPr>
        <w:t xml:space="preserve">هناك أمران عظيمان عند الله يقومان على جنبتي الصراط </w:t>
      </w:r>
      <w:r w:rsidRPr="00C76164">
        <w:rPr>
          <w:rFonts w:ascii="Traditional Arabic" w:hAnsi="Traditional Arabic" w:hint="cs"/>
          <w:sz w:val="32"/>
          <w:szCs w:val="32"/>
          <w:rtl/>
        </w:rPr>
        <w:t>قال صلى الله عليه وسلم:</w:t>
      </w:r>
      <w:r w:rsidR="00967048" w:rsidRPr="00C76164">
        <w:rPr>
          <w:rFonts w:ascii="Traditional Arabic" w:hAnsi="Traditional Arabic"/>
          <w:sz w:val="32"/>
          <w:szCs w:val="32"/>
        </w:rPr>
        <w:t> </w:t>
      </w:r>
      <w:r w:rsidR="00967048" w:rsidRPr="00C76164">
        <w:rPr>
          <w:rFonts w:ascii="Traditional Arabic" w:hAnsi="Traditional Arabic" w:hint="cs"/>
          <w:sz w:val="32"/>
          <w:szCs w:val="32"/>
          <w:rtl/>
        </w:rPr>
        <w:t xml:space="preserve">" </w:t>
      </w:r>
      <w:r w:rsidR="00967048" w:rsidRPr="00C76164">
        <w:rPr>
          <w:rFonts w:ascii="Traditional Arabic" w:hAnsi="Traditional Arabic"/>
          <w:b/>
          <w:bCs/>
          <w:sz w:val="32"/>
          <w:szCs w:val="32"/>
          <w:rtl/>
        </w:rPr>
        <w:t>وتُرسل الأمانة والرحم فتقومان في جنبتي الصراط يميناً وشمالاً</w:t>
      </w:r>
      <w:r w:rsidR="00967048" w:rsidRPr="00C76164">
        <w:rPr>
          <w:rFonts w:ascii="Traditional Arabic" w:hAnsi="Traditional Arabic"/>
          <w:sz w:val="32"/>
          <w:szCs w:val="32"/>
        </w:rPr>
        <w:t> </w:t>
      </w:r>
      <w:r w:rsidR="00967048" w:rsidRPr="00C76164">
        <w:rPr>
          <w:rFonts w:ascii="Traditional Arabic" w:hAnsi="Traditional Arabic" w:hint="cs"/>
          <w:sz w:val="32"/>
          <w:szCs w:val="32"/>
          <w:rtl/>
        </w:rPr>
        <w:t xml:space="preserve">" </w:t>
      </w:r>
      <w:r w:rsidR="00CF762B">
        <w:rPr>
          <w:rFonts w:ascii="Traditional Arabic" w:hAnsi="Traditional Arabic" w:hint="cs"/>
          <w:sz w:val="32"/>
          <w:szCs w:val="32"/>
          <w:rtl/>
        </w:rPr>
        <w:t xml:space="preserve">. </w:t>
      </w:r>
      <w:r w:rsidR="00967048" w:rsidRPr="00C76164">
        <w:rPr>
          <w:rFonts w:ascii="Traditional Arabic" w:hAnsi="Traditional Arabic"/>
          <w:sz w:val="32"/>
          <w:szCs w:val="32"/>
          <w:rtl/>
        </w:rPr>
        <w:t>روا</w:t>
      </w:r>
      <w:r w:rsidR="00967048" w:rsidRPr="00C76164">
        <w:rPr>
          <w:rFonts w:ascii="Traditional Arabic" w:hAnsi="Traditional Arabic" w:hint="cs"/>
          <w:sz w:val="32"/>
          <w:szCs w:val="32"/>
          <w:rtl/>
        </w:rPr>
        <w:t>ه</w:t>
      </w:r>
      <w:r w:rsidR="00967048" w:rsidRPr="00C76164">
        <w:rPr>
          <w:rFonts w:ascii="Traditional Arabic" w:hAnsi="Traditional Arabic"/>
          <w:sz w:val="32"/>
          <w:szCs w:val="32"/>
          <w:rtl/>
        </w:rPr>
        <w:t xml:space="preserve"> مسلم</w:t>
      </w:r>
      <w:r w:rsidR="00967048" w:rsidRPr="00C76164">
        <w:rPr>
          <w:rFonts w:ascii="Traditional Arabic" w:hAnsi="Traditional Arabic" w:hint="cs"/>
          <w:sz w:val="32"/>
          <w:szCs w:val="32"/>
          <w:rtl/>
        </w:rPr>
        <w:t>.</w:t>
      </w:r>
      <w:r w:rsidR="006051F7" w:rsidRPr="00C76164">
        <w:rPr>
          <w:rFonts w:ascii="Traditional Arabic" w:hAnsi="Traditional Arabic" w:hint="cs"/>
          <w:sz w:val="32"/>
          <w:szCs w:val="32"/>
          <w:rtl/>
        </w:rPr>
        <w:t xml:space="preserve"> </w:t>
      </w:r>
    </w:p>
    <w:p w:rsidR="00967048" w:rsidRPr="00C76164" w:rsidRDefault="00B874C0" w:rsidP="001908CE">
      <w:pPr>
        <w:ind w:firstLine="0"/>
        <w:rPr>
          <w:rFonts w:ascii="Traditional Arabic" w:hAnsi="Traditional Arabic"/>
          <w:sz w:val="32"/>
          <w:szCs w:val="32"/>
          <w:rtl/>
        </w:rPr>
      </w:pPr>
      <w:r w:rsidRPr="00C76164">
        <w:rPr>
          <w:rFonts w:ascii="Traditional Arabic" w:hAnsi="Traditional Arabic" w:hint="cs"/>
          <w:sz w:val="32"/>
          <w:szCs w:val="32"/>
          <w:rtl/>
        </w:rPr>
        <w:t>وذكر</w:t>
      </w:r>
      <w:r w:rsidR="001908CE">
        <w:rPr>
          <w:rFonts w:ascii="Traditional Arabic" w:hAnsi="Traditional Arabic" w:hint="cs"/>
          <w:sz w:val="32"/>
          <w:szCs w:val="32"/>
          <w:rtl/>
        </w:rPr>
        <w:t xml:space="preserve"> الأم</w:t>
      </w:r>
      <w:r w:rsidR="00C45CC7">
        <w:rPr>
          <w:rFonts w:ascii="Traditional Arabic" w:hAnsi="Traditional Arabic" w:hint="cs"/>
          <w:sz w:val="32"/>
          <w:szCs w:val="32"/>
          <w:rtl/>
        </w:rPr>
        <w:t>ا</w:t>
      </w:r>
      <w:r w:rsidR="001908CE">
        <w:rPr>
          <w:rFonts w:ascii="Traditional Arabic" w:hAnsi="Traditional Arabic" w:hint="cs"/>
          <w:sz w:val="32"/>
          <w:szCs w:val="32"/>
          <w:rtl/>
        </w:rPr>
        <w:t xml:space="preserve">نة والرحم </w:t>
      </w:r>
      <w:r w:rsidRPr="00C76164">
        <w:rPr>
          <w:rFonts w:ascii="Traditional Arabic" w:hAnsi="Traditional Arabic" w:hint="cs"/>
          <w:sz w:val="32"/>
          <w:szCs w:val="32"/>
          <w:rtl/>
        </w:rPr>
        <w:t xml:space="preserve">في هذا </w:t>
      </w:r>
      <w:r w:rsidRPr="00C76164">
        <w:rPr>
          <w:rFonts w:ascii="Traditional Arabic" w:hAnsi="Traditional Arabic"/>
          <w:sz w:val="32"/>
          <w:szCs w:val="32"/>
          <w:rtl/>
        </w:rPr>
        <w:t>الموقف العظيم فيه تأكيد على حق هذين الأمرين</w:t>
      </w:r>
      <w:r w:rsidRPr="00C76164">
        <w:rPr>
          <w:rFonts w:ascii="Traditional Arabic" w:hAnsi="Traditional Arabic" w:hint="cs"/>
          <w:sz w:val="32"/>
          <w:szCs w:val="32"/>
          <w:rtl/>
        </w:rPr>
        <w:t xml:space="preserve"> و</w:t>
      </w:r>
      <w:r w:rsidR="00967048" w:rsidRPr="00C76164">
        <w:rPr>
          <w:rFonts w:ascii="Traditional Arabic" w:hAnsi="Traditional Arabic"/>
          <w:sz w:val="32"/>
          <w:szCs w:val="32"/>
          <w:rtl/>
        </w:rPr>
        <w:t>عظ</w:t>
      </w:r>
      <w:r w:rsidR="001908CE">
        <w:rPr>
          <w:rFonts w:ascii="Traditional Arabic" w:hAnsi="Traditional Arabic" w:hint="cs"/>
          <w:sz w:val="32"/>
          <w:szCs w:val="32"/>
          <w:rtl/>
        </w:rPr>
        <w:t>ي</w:t>
      </w:r>
      <w:r w:rsidR="00967048" w:rsidRPr="00C76164">
        <w:rPr>
          <w:rFonts w:ascii="Traditional Arabic" w:hAnsi="Traditional Arabic"/>
          <w:sz w:val="32"/>
          <w:szCs w:val="32"/>
          <w:rtl/>
        </w:rPr>
        <w:t xml:space="preserve">م شأنهما، يوقفان هناك للأمين والخائن والواصل والقاطع فيحاجان عن المحق ويشهدان على المبطل، فعلينا </w:t>
      </w:r>
      <w:r w:rsidRPr="00C76164">
        <w:rPr>
          <w:rFonts w:ascii="Traditional Arabic" w:hAnsi="Traditional Arabic" w:hint="cs"/>
          <w:sz w:val="32"/>
          <w:szCs w:val="32"/>
          <w:rtl/>
        </w:rPr>
        <w:t xml:space="preserve">عباد الله </w:t>
      </w:r>
      <w:r w:rsidR="00967048" w:rsidRPr="00C76164">
        <w:rPr>
          <w:rFonts w:ascii="Traditional Arabic" w:hAnsi="Traditional Arabic"/>
          <w:sz w:val="32"/>
          <w:szCs w:val="32"/>
          <w:rtl/>
        </w:rPr>
        <w:t xml:space="preserve">رعاية الأمانات </w:t>
      </w:r>
      <w:r w:rsidR="001908CE">
        <w:rPr>
          <w:rFonts w:ascii="Traditional Arabic" w:hAnsi="Traditional Arabic" w:hint="cs"/>
          <w:sz w:val="32"/>
          <w:szCs w:val="32"/>
          <w:rtl/>
        </w:rPr>
        <w:t xml:space="preserve">وأداؤها </w:t>
      </w:r>
      <w:r w:rsidR="00967048" w:rsidRPr="00C76164">
        <w:rPr>
          <w:rFonts w:ascii="Traditional Arabic" w:hAnsi="Traditional Arabic"/>
          <w:sz w:val="32"/>
          <w:szCs w:val="32"/>
          <w:rtl/>
        </w:rPr>
        <w:t>و</w:t>
      </w:r>
      <w:r w:rsidR="001908CE">
        <w:rPr>
          <w:rFonts w:ascii="Traditional Arabic" w:hAnsi="Traditional Arabic" w:hint="cs"/>
          <w:sz w:val="32"/>
          <w:szCs w:val="32"/>
          <w:rtl/>
        </w:rPr>
        <w:t>بر الوالدين و</w:t>
      </w:r>
      <w:r w:rsidR="00967048" w:rsidRPr="00C76164">
        <w:rPr>
          <w:rFonts w:ascii="Traditional Arabic" w:hAnsi="Traditional Arabic"/>
          <w:sz w:val="32"/>
          <w:szCs w:val="32"/>
          <w:rtl/>
        </w:rPr>
        <w:t>صلة الأرحام</w:t>
      </w:r>
      <w:r w:rsidR="004F1B62" w:rsidRPr="00C76164">
        <w:rPr>
          <w:rFonts w:ascii="Traditional Arabic" w:hAnsi="Traditional Arabic" w:hint="cs"/>
          <w:sz w:val="32"/>
          <w:szCs w:val="32"/>
          <w:rtl/>
        </w:rPr>
        <w:t>.</w:t>
      </w:r>
      <w:r w:rsidR="00967048" w:rsidRPr="00C76164">
        <w:rPr>
          <w:rFonts w:ascii="Traditional Arabic" w:hAnsi="Traditional Arabic"/>
          <w:sz w:val="32"/>
          <w:szCs w:val="32"/>
          <w:rtl/>
        </w:rPr>
        <w:t xml:space="preserve"> </w:t>
      </w:r>
    </w:p>
    <w:p w:rsidR="00F6516C" w:rsidRDefault="00ED2816" w:rsidP="00CF762B">
      <w:pPr>
        <w:ind w:firstLine="0"/>
        <w:rPr>
          <w:rFonts w:ascii="Traditional Arabic" w:hAnsi="Traditional Arabic"/>
          <w:sz w:val="32"/>
          <w:szCs w:val="32"/>
          <w:rtl/>
        </w:rPr>
      </w:pPr>
      <w:r w:rsidRPr="00C76164">
        <w:rPr>
          <w:rFonts w:ascii="Traditional Arabic" w:hAnsi="Traditional Arabic"/>
          <w:sz w:val="32"/>
          <w:szCs w:val="32"/>
          <w:rtl/>
        </w:rPr>
        <w:t>ويعطي الله المؤمنين نورا على قدر إيمانهم وأعمالهم</w:t>
      </w:r>
      <w:r w:rsidRPr="00C76164">
        <w:rPr>
          <w:rFonts w:ascii="Traditional Arabic" w:hAnsi="Traditional Arabic" w:hint="cs"/>
          <w:sz w:val="32"/>
          <w:szCs w:val="32"/>
          <w:rtl/>
        </w:rPr>
        <w:t>:</w:t>
      </w:r>
      <w:r w:rsidR="000E30DA">
        <w:rPr>
          <w:rFonts w:ascii="Traditional Arabic" w:hAnsi="Traditional Arabic" w:hint="cs"/>
          <w:sz w:val="32"/>
          <w:szCs w:val="32"/>
          <w:rtl/>
        </w:rPr>
        <w:t xml:space="preserve"> </w:t>
      </w:r>
      <w:r w:rsidRPr="00C76164">
        <w:rPr>
          <w:rFonts w:ascii="Traditional Arabic" w:hAnsi="Traditional Arabic" w:hint="cs"/>
          <w:sz w:val="32"/>
          <w:szCs w:val="32"/>
          <w:rtl/>
        </w:rPr>
        <w:t>(</w:t>
      </w:r>
      <w:r w:rsidRPr="00C76164">
        <w:rPr>
          <w:rFonts w:ascii="Traditional Arabic" w:hAnsi="Traditional Arabic"/>
          <w:b/>
          <w:bCs/>
          <w:sz w:val="32"/>
          <w:szCs w:val="32"/>
          <w:rtl/>
        </w:rPr>
        <w:t>يَوْمَ تَرَى الْمُؤْمِنِينَ وَالْمُؤْمِنَاتِ يَسْعَى نُورُهُمْ بَيْنَ أَيْدِيهِمْ وَبِأَيْمَانِهِمْ بُشْرَاكُمُ الْيَوْمَ جَنَّاتٌ تَجْرِي مِنْ تَحْتِهَا الأنْهَارُ خَالِدِينَ فِيهَا ذَلِكَ هُوَ الْفَوْزُ الْعَظِيمُ</w:t>
      </w:r>
      <w:r w:rsidRPr="00C76164">
        <w:rPr>
          <w:rFonts w:ascii="Traditional Arabic" w:hAnsi="Traditional Arabic"/>
          <w:sz w:val="32"/>
          <w:szCs w:val="32"/>
          <w:rtl/>
        </w:rPr>
        <w:t xml:space="preserve"> </w:t>
      </w:r>
      <w:r w:rsidRPr="00C76164">
        <w:rPr>
          <w:rFonts w:ascii="Traditional Arabic" w:hAnsi="Traditional Arabic" w:hint="cs"/>
          <w:sz w:val="32"/>
          <w:szCs w:val="32"/>
          <w:rtl/>
        </w:rPr>
        <w:t xml:space="preserve">). </w:t>
      </w:r>
      <w:r w:rsidR="000E30DA" w:rsidRPr="00F6516C">
        <w:rPr>
          <w:rFonts w:ascii="Traditional Arabic" w:hAnsi="Traditional Arabic"/>
          <w:sz w:val="32"/>
          <w:szCs w:val="32"/>
          <w:rtl/>
        </w:rPr>
        <w:t>هذا حال المنافقين</w:t>
      </w:r>
      <w:r w:rsidR="000E30DA">
        <w:rPr>
          <w:rFonts w:ascii="Traditional Arabic" w:hAnsi="Traditional Arabic" w:hint="cs"/>
          <w:sz w:val="32"/>
          <w:szCs w:val="32"/>
          <w:rtl/>
        </w:rPr>
        <w:t xml:space="preserve"> </w:t>
      </w:r>
      <w:proofErr w:type="spellStart"/>
      <w:r w:rsidR="000E30DA">
        <w:rPr>
          <w:rFonts w:ascii="Traditional Arabic" w:hAnsi="Traditional Arabic" w:hint="cs"/>
          <w:sz w:val="32"/>
          <w:szCs w:val="32"/>
          <w:rtl/>
        </w:rPr>
        <w:t>يطفىء</w:t>
      </w:r>
      <w:proofErr w:type="spellEnd"/>
      <w:r w:rsidR="000E30DA">
        <w:rPr>
          <w:rFonts w:ascii="Traditional Arabic" w:hAnsi="Traditional Arabic" w:hint="cs"/>
          <w:sz w:val="32"/>
          <w:szCs w:val="32"/>
          <w:rtl/>
        </w:rPr>
        <w:t xml:space="preserve"> </w:t>
      </w:r>
      <w:r w:rsidRPr="00C76164">
        <w:rPr>
          <w:rFonts w:ascii="Traditional Arabic" w:hAnsi="Traditional Arabic"/>
          <w:sz w:val="32"/>
          <w:szCs w:val="32"/>
          <w:rtl/>
        </w:rPr>
        <w:t>الله نور</w:t>
      </w:r>
      <w:r w:rsidRPr="00C76164">
        <w:rPr>
          <w:rFonts w:ascii="Traditional Arabic" w:hAnsi="Traditional Arabic" w:hint="cs"/>
          <w:sz w:val="32"/>
          <w:szCs w:val="32"/>
          <w:rtl/>
        </w:rPr>
        <w:t>هم</w:t>
      </w:r>
      <w:r w:rsidR="004F1B62" w:rsidRPr="00C76164">
        <w:rPr>
          <w:rFonts w:ascii="Traditional Arabic" w:hAnsi="Traditional Arabic" w:hint="cs"/>
          <w:sz w:val="32"/>
          <w:szCs w:val="32"/>
          <w:rtl/>
        </w:rPr>
        <w:t xml:space="preserve"> </w:t>
      </w:r>
      <w:r w:rsidR="001908CE">
        <w:rPr>
          <w:rFonts w:ascii="Traditional Arabic" w:hAnsi="Traditional Arabic" w:hint="cs"/>
          <w:sz w:val="32"/>
          <w:szCs w:val="32"/>
          <w:rtl/>
        </w:rPr>
        <w:t>كما قال تبارك وتعالى</w:t>
      </w:r>
      <w:r w:rsidRPr="00C76164">
        <w:rPr>
          <w:rFonts w:ascii="Traditional Arabic" w:hAnsi="Traditional Arabic" w:hint="cs"/>
          <w:sz w:val="32"/>
          <w:szCs w:val="32"/>
          <w:rtl/>
        </w:rPr>
        <w:t xml:space="preserve">: </w:t>
      </w:r>
      <w:r w:rsidRPr="00C76164">
        <w:rPr>
          <w:rFonts w:ascii="Traditional Arabic" w:hAnsi="Traditional Arabic"/>
          <w:sz w:val="32"/>
          <w:szCs w:val="32"/>
        </w:rPr>
        <w:t>)</w:t>
      </w:r>
      <w:r w:rsidRPr="00C76164">
        <w:rPr>
          <w:rFonts w:ascii="Traditional Arabic" w:hAnsi="Traditional Arabic"/>
          <w:b/>
          <w:bCs/>
          <w:sz w:val="32"/>
          <w:szCs w:val="32"/>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r w:rsidRPr="00C76164">
        <w:rPr>
          <w:rFonts w:ascii="Traditional Arabic" w:hAnsi="Traditional Arabic" w:hint="cs"/>
          <w:sz w:val="32"/>
          <w:szCs w:val="32"/>
          <w:rtl/>
        </w:rPr>
        <w:t xml:space="preserve">) . </w:t>
      </w:r>
      <w:r w:rsidRPr="00C76164">
        <w:rPr>
          <w:rFonts w:ascii="Traditional Arabic" w:hAnsi="Traditional Arabic"/>
          <w:sz w:val="32"/>
          <w:szCs w:val="32"/>
          <w:rtl/>
        </w:rPr>
        <w:t xml:space="preserve">قال الكلبي: يستضيء المنافقون بنور المؤمنين، ولا يعطون النور، فإذا سبقهم المؤمنون وبقوا في الظلمة قالوا للمؤمنين، انظرونا نقتبس من نوركم </w:t>
      </w:r>
      <w:r w:rsidR="000E30DA">
        <w:rPr>
          <w:rFonts w:ascii="Traditional Arabic" w:hAnsi="Traditional Arabic" w:hint="cs"/>
          <w:sz w:val="32"/>
          <w:szCs w:val="32"/>
          <w:rtl/>
        </w:rPr>
        <w:t>أ</w:t>
      </w:r>
      <w:r w:rsidRPr="00C76164">
        <w:rPr>
          <w:rFonts w:ascii="Traditional Arabic" w:hAnsi="Traditional Arabic"/>
          <w:sz w:val="32"/>
          <w:szCs w:val="32"/>
          <w:rtl/>
        </w:rPr>
        <w:t>ه</w:t>
      </w:r>
      <w:r w:rsidR="000E30DA">
        <w:rPr>
          <w:rFonts w:ascii="Traditional Arabic" w:hAnsi="Traditional Arabic" w:hint="cs"/>
          <w:sz w:val="32"/>
          <w:szCs w:val="32"/>
          <w:rtl/>
        </w:rPr>
        <w:t>ـ</w:t>
      </w:r>
      <w:r w:rsidRPr="00C76164">
        <w:rPr>
          <w:rFonts w:ascii="Traditional Arabic" w:hAnsi="Traditional Arabic"/>
          <w:sz w:val="32"/>
          <w:szCs w:val="32"/>
          <w:rtl/>
        </w:rPr>
        <w:t>ـ</w:t>
      </w:r>
      <w:r w:rsidRPr="00C76164">
        <w:rPr>
          <w:rFonts w:ascii="Traditional Arabic" w:hAnsi="Traditional Arabic"/>
          <w:sz w:val="32"/>
          <w:szCs w:val="32"/>
        </w:rPr>
        <w:t> </w:t>
      </w:r>
      <w:r w:rsidR="00CF762B">
        <w:rPr>
          <w:rFonts w:ascii="Traditional Arabic" w:hAnsi="Traditional Arabic" w:hint="cs"/>
          <w:sz w:val="32"/>
          <w:szCs w:val="32"/>
          <w:rtl/>
        </w:rPr>
        <w:t>.</w:t>
      </w:r>
      <w:r w:rsidRPr="00C76164">
        <w:rPr>
          <w:rFonts w:ascii="Traditional Arabic" w:hAnsi="Traditional Arabic" w:hint="cs"/>
          <w:sz w:val="32"/>
          <w:szCs w:val="32"/>
          <w:rtl/>
        </w:rPr>
        <w:t xml:space="preserve"> نعوذ بالله من الخزي </w:t>
      </w:r>
      <w:r w:rsidR="000E30DA">
        <w:rPr>
          <w:rFonts w:ascii="Traditional Arabic" w:hAnsi="Traditional Arabic" w:hint="cs"/>
          <w:sz w:val="32"/>
          <w:szCs w:val="32"/>
          <w:rtl/>
        </w:rPr>
        <w:t xml:space="preserve">والندامة. </w:t>
      </w:r>
    </w:p>
    <w:p w:rsidR="00F6516C" w:rsidRPr="00C76164" w:rsidRDefault="00F6516C" w:rsidP="00F6516C">
      <w:pPr>
        <w:ind w:firstLine="0"/>
        <w:rPr>
          <w:rFonts w:ascii="Traditional Arabic" w:hAnsi="Traditional Arabic"/>
          <w:sz w:val="32"/>
          <w:szCs w:val="32"/>
          <w:rtl/>
        </w:rPr>
      </w:pPr>
      <w:r w:rsidRPr="00F6516C">
        <w:rPr>
          <w:rFonts w:ascii="Traditional Arabic" w:hAnsi="Traditional Arabic"/>
          <w:sz w:val="32"/>
          <w:szCs w:val="32"/>
          <w:rtl/>
        </w:rPr>
        <w:t>أمَّا المؤمنون فإنهم يدعون الله تعالى أن يتمم لهم النور، قال تعالى</w:t>
      </w:r>
      <w:r w:rsidRPr="00F6516C">
        <w:rPr>
          <w:rFonts w:ascii="Traditional Arabic" w:hAnsi="Traditional Arabic"/>
          <w:sz w:val="32"/>
          <w:szCs w:val="32"/>
        </w:rPr>
        <w:t xml:space="preserve">: </w:t>
      </w:r>
      <w:r w:rsidRPr="00F6516C">
        <w:rPr>
          <w:rFonts w:ascii="Traditional Arabic" w:hAnsi="Traditional Arabic"/>
          <w:sz w:val="32"/>
          <w:szCs w:val="32"/>
          <w:rtl/>
        </w:rPr>
        <w:t>﴿</w:t>
      </w:r>
      <w:r w:rsidRPr="00F6516C">
        <w:rPr>
          <w:rFonts w:ascii="Traditional Arabic" w:hAnsi="Traditional Arabic"/>
          <w:sz w:val="32"/>
          <w:szCs w:val="32"/>
        </w:rPr>
        <w:t> </w:t>
      </w:r>
      <w:r w:rsidRPr="00F6516C">
        <w:rPr>
          <w:rFonts w:ascii="Traditional Arabic" w:hAnsi="Traditional Arabic"/>
          <w:b/>
          <w:bCs/>
          <w:sz w:val="32"/>
          <w:szCs w:val="32"/>
          <w:rtl/>
        </w:rPr>
        <w:t xml:space="preserve">يَوْمَ لَا يُخْزِي اللَّـهُ النَّبِيَّ وَالَّذِينَ آمَنُوا مَعَهُ نُورُهُمْ </w:t>
      </w:r>
      <w:proofErr w:type="spellStart"/>
      <w:r w:rsidRPr="00F6516C">
        <w:rPr>
          <w:rFonts w:ascii="Traditional Arabic" w:hAnsi="Traditional Arabic"/>
          <w:b/>
          <w:bCs/>
          <w:sz w:val="32"/>
          <w:szCs w:val="32"/>
          <w:rtl/>
        </w:rPr>
        <w:t>يَسْعَىٰ</w:t>
      </w:r>
      <w:proofErr w:type="spellEnd"/>
      <w:r w:rsidRPr="00F6516C">
        <w:rPr>
          <w:rFonts w:ascii="Traditional Arabic" w:hAnsi="Traditional Arabic"/>
          <w:b/>
          <w:bCs/>
          <w:sz w:val="32"/>
          <w:szCs w:val="32"/>
          <w:rtl/>
        </w:rPr>
        <w:t xml:space="preserve"> بَيْنَ أَيْدِيهِمْ وَبِأَيْمَانِهِمْ يَقُولُونَ رَبَّنَا أَتْمِمْ لَنَا نُورَنَا وَاغْفِرْ لَنَا إِنَّكَ </w:t>
      </w:r>
      <w:proofErr w:type="spellStart"/>
      <w:r w:rsidRPr="00F6516C">
        <w:rPr>
          <w:rFonts w:ascii="Traditional Arabic" w:hAnsi="Traditional Arabic"/>
          <w:b/>
          <w:bCs/>
          <w:sz w:val="32"/>
          <w:szCs w:val="32"/>
          <w:rtl/>
        </w:rPr>
        <w:t>عَلَىٰ</w:t>
      </w:r>
      <w:proofErr w:type="spellEnd"/>
      <w:r w:rsidRPr="00F6516C">
        <w:rPr>
          <w:rFonts w:ascii="Traditional Arabic" w:hAnsi="Traditional Arabic"/>
          <w:b/>
          <w:bCs/>
          <w:sz w:val="32"/>
          <w:szCs w:val="32"/>
          <w:rtl/>
        </w:rPr>
        <w:t xml:space="preserve"> كُلِّ شَيْءٍ قَدِيرٌ</w:t>
      </w:r>
      <w:r w:rsidRPr="00F6516C">
        <w:rPr>
          <w:rFonts w:ascii="Traditional Arabic" w:hAnsi="Traditional Arabic"/>
          <w:sz w:val="32"/>
          <w:szCs w:val="32"/>
        </w:rPr>
        <w:t> </w:t>
      </w:r>
      <w:r w:rsidRPr="00F6516C">
        <w:rPr>
          <w:rFonts w:ascii="Traditional Arabic" w:hAnsi="Traditional Arabic"/>
          <w:sz w:val="32"/>
          <w:szCs w:val="32"/>
          <w:rtl/>
        </w:rPr>
        <w:t xml:space="preserve">﴾ </w:t>
      </w:r>
      <w:r>
        <w:rPr>
          <w:rFonts w:ascii="Traditional Arabic" w:hAnsi="Traditional Arabic" w:hint="cs"/>
          <w:sz w:val="32"/>
          <w:szCs w:val="32"/>
          <w:rtl/>
        </w:rPr>
        <w:t xml:space="preserve">. </w:t>
      </w:r>
    </w:p>
    <w:p w:rsidR="00967048" w:rsidRDefault="00967048" w:rsidP="004F1B62">
      <w:pPr>
        <w:ind w:firstLine="0"/>
        <w:rPr>
          <w:rFonts w:ascii="Traditional Arabic" w:hAnsi="Traditional Arabic"/>
          <w:sz w:val="32"/>
          <w:szCs w:val="32"/>
          <w:rtl/>
        </w:rPr>
      </w:pPr>
      <w:r w:rsidRPr="00C76164">
        <w:rPr>
          <w:rFonts w:ascii="Traditional Arabic" w:hAnsi="Traditional Arabic" w:hint="cs"/>
          <w:sz w:val="32"/>
          <w:szCs w:val="32"/>
          <w:rtl/>
        </w:rPr>
        <w:lastRenderedPageBreak/>
        <w:t xml:space="preserve">وإذا </w:t>
      </w:r>
      <w:r w:rsidRPr="00C76164">
        <w:rPr>
          <w:rFonts w:ascii="Traditional Arabic" w:hAnsi="Traditional Arabic"/>
          <w:sz w:val="32"/>
          <w:szCs w:val="32"/>
          <w:rtl/>
        </w:rPr>
        <w:t xml:space="preserve">تجاوز الناس الصراط وعبروا </w:t>
      </w:r>
      <w:r w:rsidRPr="00C76164">
        <w:rPr>
          <w:rFonts w:ascii="Traditional Arabic" w:hAnsi="Traditional Arabic" w:hint="cs"/>
          <w:sz w:val="32"/>
          <w:szCs w:val="32"/>
          <w:rtl/>
        </w:rPr>
        <w:t xml:space="preserve">فإنهم </w:t>
      </w:r>
      <w:r w:rsidR="00834CD1" w:rsidRPr="00C76164">
        <w:rPr>
          <w:rFonts w:ascii="Traditional Arabic" w:hAnsi="Traditional Arabic" w:hint="cs"/>
          <w:sz w:val="32"/>
          <w:szCs w:val="32"/>
          <w:rtl/>
        </w:rPr>
        <w:t xml:space="preserve">يوقفون على </w:t>
      </w:r>
      <w:r w:rsidRPr="00C76164">
        <w:rPr>
          <w:rFonts w:ascii="Traditional Arabic" w:hAnsi="Traditional Arabic"/>
          <w:sz w:val="32"/>
          <w:szCs w:val="32"/>
          <w:rtl/>
        </w:rPr>
        <w:t>قنطرة</w:t>
      </w:r>
      <w:r w:rsidR="00834CD1" w:rsidRPr="00C76164">
        <w:rPr>
          <w:rFonts w:ascii="Traditional Arabic" w:hAnsi="Traditional Arabic" w:hint="cs"/>
          <w:sz w:val="32"/>
          <w:szCs w:val="32"/>
          <w:rtl/>
        </w:rPr>
        <w:t xml:space="preserve"> بين الجنة والنار</w:t>
      </w:r>
      <w:r w:rsidRPr="00C76164">
        <w:rPr>
          <w:rFonts w:ascii="Traditional Arabic" w:hAnsi="Traditional Arabic"/>
          <w:sz w:val="32"/>
          <w:szCs w:val="32"/>
          <w:rtl/>
        </w:rPr>
        <w:t>، قال عليه الصلاة والسلام</w:t>
      </w:r>
      <w:r w:rsidR="00ED2816" w:rsidRPr="00C76164">
        <w:rPr>
          <w:rFonts w:ascii="Traditional Arabic" w:hAnsi="Traditional Arabic" w:hint="cs"/>
          <w:sz w:val="32"/>
          <w:szCs w:val="32"/>
          <w:rtl/>
        </w:rPr>
        <w:t>:</w:t>
      </w:r>
      <w:r w:rsidRPr="00C76164">
        <w:rPr>
          <w:rFonts w:ascii="Traditional Arabic" w:hAnsi="Traditional Arabic" w:hint="cs"/>
          <w:sz w:val="32"/>
          <w:szCs w:val="32"/>
          <w:rtl/>
        </w:rPr>
        <w:t xml:space="preserve">" </w:t>
      </w:r>
      <w:r w:rsidRPr="00C76164">
        <w:rPr>
          <w:rFonts w:ascii="Traditional Arabic" w:hAnsi="Traditional Arabic"/>
          <w:b/>
          <w:bCs/>
          <w:sz w:val="32"/>
          <w:szCs w:val="32"/>
          <w:rtl/>
        </w:rPr>
        <w:t>يخلُص المؤمنون من النار، فيُحبسون على قنطرة بين الجنة والنار، فَيُقَصُّ لبعضهم من بعض مظالم كانت بينهم في الدنيا حتى إذا هذبوا ونقوا أُذن لهم بدخول الجنة، فو الذي نفس محمد بيده لأحدهم أهدى بمنزله في الجنة منه بمنزله كان في الدنيا</w:t>
      </w:r>
      <w:r w:rsidRPr="00C76164">
        <w:rPr>
          <w:rFonts w:ascii="Traditional Arabic" w:hAnsi="Traditional Arabic" w:hint="cs"/>
          <w:b/>
          <w:bCs/>
          <w:sz w:val="32"/>
          <w:szCs w:val="32"/>
          <w:rtl/>
        </w:rPr>
        <w:t xml:space="preserve"> </w:t>
      </w:r>
      <w:r w:rsidRPr="00C76164">
        <w:rPr>
          <w:rFonts w:ascii="Traditional Arabic" w:hAnsi="Traditional Arabic" w:hint="cs"/>
          <w:sz w:val="32"/>
          <w:szCs w:val="32"/>
          <w:rtl/>
        </w:rPr>
        <w:t xml:space="preserve">" </w:t>
      </w:r>
      <w:r w:rsidRPr="00C76164">
        <w:rPr>
          <w:rFonts w:ascii="Traditional Arabic" w:hAnsi="Traditional Arabic"/>
          <w:sz w:val="32"/>
          <w:szCs w:val="32"/>
          <w:rtl/>
        </w:rPr>
        <w:t>رواه البخاري</w:t>
      </w:r>
      <w:r w:rsidRPr="00C76164">
        <w:rPr>
          <w:rFonts w:ascii="Traditional Arabic" w:hAnsi="Traditional Arabic" w:hint="cs"/>
          <w:sz w:val="32"/>
          <w:szCs w:val="32"/>
          <w:rtl/>
        </w:rPr>
        <w:t xml:space="preserve"> . </w:t>
      </w:r>
    </w:p>
    <w:p w:rsidR="004F1B62" w:rsidRPr="00C76164" w:rsidRDefault="00E92B6D" w:rsidP="00E92B6D">
      <w:pPr>
        <w:ind w:firstLine="0"/>
        <w:rPr>
          <w:rFonts w:ascii="Traditional Arabic" w:hAnsi="Traditional Arabic"/>
          <w:sz w:val="32"/>
          <w:szCs w:val="32"/>
          <w:rtl/>
        </w:rPr>
      </w:pPr>
      <w:r w:rsidRPr="00C76164">
        <w:rPr>
          <w:rFonts w:ascii="Traditional Arabic" w:hAnsi="Traditional Arabic" w:hint="cs"/>
          <w:sz w:val="32"/>
          <w:szCs w:val="32"/>
          <w:rtl/>
        </w:rPr>
        <w:t>فهذه ال</w:t>
      </w:r>
      <w:r w:rsidRPr="00C76164">
        <w:rPr>
          <w:rFonts w:ascii="Traditional Arabic" w:hAnsi="Traditional Arabic"/>
          <w:sz w:val="32"/>
          <w:szCs w:val="32"/>
          <w:rtl/>
        </w:rPr>
        <w:t xml:space="preserve">قنطرة بعد الصراط يحبسون عليها للتهذيب والتنقية </w:t>
      </w:r>
      <w:r w:rsidRPr="00C76164">
        <w:rPr>
          <w:rFonts w:ascii="Traditional Arabic" w:hAnsi="Traditional Arabic" w:hint="cs"/>
          <w:sz w:val="32"/>
          <w:szCs w:val="32"/>
          <w:rtl/>
        </w:rPr>
        <w:t>ل</w:t>
      </w:r>
      <w:r w:rsidRPr="00C76164">
        <w:rPr>
          <w:rFonts w:ascii="Traditional Arabic" w:hAnsi="Traditional Arabic"/>
          <w:sz w:val="32"/>
          <w:szCs w:val="32"/>
          <w:rtl/>
        </w:rPr>
        <w:t>مظالم</w:t>
      </w:r>
      <w:r w:rsidRPr="00C76164">
        <w:rPr>
          <w:rFonts w:ascii="Traditional Arabic" w:hAnsi="Traditional Arabic" w:hint="cs"/>
          <w:sz w:val="32"/>
          <w:szCs w:val="32"/>
          <w:rtl/>
        </w:rPr>
        <w:t xml:space="preserve"> كانت بينهم</w:t>
      </w:r>
      <w:r w:rsidRPr="00C76164">
        <w:rPr>
          <w:rFonts w:ascii="Traditional Arabic" w:hAnsi="Traditional Arabic"/>
          <w:sz w:val="32"/>
          <w:szCs w:val="32"/>
          <w:rtl/>
        </w:rPr>
        <w:t>،</w:t>
      </w:r>
      <w:r>
        <w:rPr>
          <w:rFonts w:ascii="Traditional Arabic" w:hAnsi="Traditional Arabic" w:hint="cs"/>
          <w:sz w:val="32"/>
          <w:szCs w:val="32"/>
          <w:rtl/>
        </w:rPr>
        <w:t xml:space="preserve"> </w:t>
      </w:r>
      <w:r w:rsidR="004F1B62" w:rsidRPr="00C76164">
        <w:rPr>
          <w:rFonts w:ascii="Traditional Arabic" w:hAnsi="Traditional Arabic"/>
          <w:sz w:val="32"/>
          <w:szCs w:val="32"/>
          <w:rtl/>
        </w:rPr>
        <w:t>ثم يدخلون الجنة بعد أن يشفع النبي عليه الصلاة والسلام إلى ربه في فتح أبواب الجنة، فيشفع إلى الله عز وجل أن تفتح أبواب الجنة فتفتح، ويكون أول من يدخلها هو محمد صلى الله عليه وسلم</w:t>
      </w:r>
      <w:r w:rsidR="004F1B62" w:rsidRPr="00C76164">
        <w:rPr>
          <w:rFonts w:ascii="Traditional Arabic" w:hAnsi="Traditional Arabic"/>
          <w:sz w:val="32"/>
          <w:szCs w:val="32"/>
        </w:rPr>
        <w:t>.</w:t>
      </w:r>
    </w:p>
    <w:p w:rsidR="006E59EE" w:rsidRPr="00C76164" w:rsidRDefault="006E59EE" w:rsidP="009A2FC4">
      <w:pPr>
        <w:ind w:firstLine="0"/>
        <w:rPr>
          <w:rFonts w:ascii="Traditional Arabic" w:hAnsi="Traditional Arabic"/>
          <w:sz w:val="32"/>
          <w:szCs w:val="32"/>
          <w:rtl/>
        </w:rPr>
      </w:pPr>
      <w:r w:rsidRPr="00C76164">
        <w:rPr>
          <w:rFonts w:ascii="Traditional Arabic" w:hAnsi="Traditional Arabic" w:hint="cs"/>
          <w:sz w:val="32"/>
          <w:szCs w:val="32"/>
          <w:rtl/>
        </w:rPr>
        <w:t>و</w:t>
      </w:r>
      <w:r w:rsidR="00967048" w:rsidRPr="00C76164">
        <w:rPr>
          <w:rFonts w:ascii="Traditional Arabic" w:hAnsi="Traditional Arabic"/>
          <w:sz w:val="32"/>
          <w:szCs w:val="32"/>
          <w:rtl/>
        </w:rPr>
        <w:t xml:space="preserve">القنطرة هي </w:t>
      </w:r>
      <w:r w:rsidR="009A2FC4">
        <w:rPr>
          <w:rFonts w:ascii="Traditional Arabic" w:hAnsi="Traditional Arabic" w:hint="cs"/>
          <w:sz w:val="32"/>
          <w:szCs w:val="32"/>
          <w:rtl/>
        </w:rPr>
        <w:t>ال</w:t>
      </w:r>
      <w:r w:rsidR="00967048" w:rsidRPr="00C76164">
        <w:rPr>
          <w:rFonts w:ascii="Traditional Arabic" w:hAnsi="Traditional Arabic"/>
          <w:sz w:val="32"/>
          <w:szCs w:val="32"/>
          <w:rtl/>
        </w:rPr>
        <w:t>جسر</w:t>
      </w:r>
      <w:r w:rsidR="009A2FC4">
        <w:rPr>
          <w:rFonts w:ascii="Traditional Arabic" w:hAnsi="Traditional Arabic" w:hint="cs"/>
          <w:sz w:val="32"/>
          <w:szCs w:val="32"/>
          <w:rtl/>
        </w:rPr>
        <w:t xml:space="preserve"> </w:t>
      </w:r>
      <w:r w:rsidR="009A2FC4" w:rsidRPr="009A2FC4">
        <w:rPr>
          <w:rFonts w:ascii="Traditional Arabic" w:hAnsi="Traditional Arabic"/>
          <w:sz w:val="32"/>
          <w:szCs w:val="32"/>
          <w:rtl/>
        </w:rPr>
        <w:t xml:space="preserve">وما </w:t>
      </w:r>
      <w:r w:rsidR="009A2FC4">
        <w:rPr>
          <w:rFonts w:ascii="Traditional Arabic" w:hAnsi="Traditional Arabic" w:hint="cs"/>
          <w:sz w:val="32"/>
          <w:szCs w:val="32"/>
          <w:rtl/>
        </w:rPr>
        <w:t>ا</w:t>
      </w:r>
      <w:r w:rsidR="009A2FC4" w:rsidRPr="009A2FC4">
        <w:rPr>
          <w:rFonts w:ascii="Traditional Arabic" w:hAnsi="Traditional Arabic"/>
          <w:sz w:val="32"/>
          <w:szCs w:val="32"/>
          <w:rtl/>
        </w:rPr>
        <w:t xml:space="preserve">رتفع من البنيان </w:t>
      </w:r>
      <w:r w:rsidR="00967048" w:rsidRPr="00C76164">
        <w:rPr>
          <w:rFonts w:ascii="Traditional Arabic" w:hAnsi="Traditional Arabic"/>
          <w:sz w:val="32"/>
          <w:szCs w:val="32"/>
          <w:rtl/>
        </w:rPr>
        <w:t>و</w:t>
      </w:r>
      <w:r w:rsidRPr="00C76164">
        <w:rPr>
          <w:rFonts w:ascii="Traditional Arabic" w:hAnsi="Traditional Arabic" w:hint="cs"/>
          <w:sz w:val="32"/>
          <w:szCs w:val="32"/>
          <w:rtl/>
        </w:rPr>
        <w:t>قيل</w:t>
      </w:r>
      <w:r w:rsidR="009A2FC4">
        <w:rPr>
          <w:rFonts w:ascii="Traditional Arabic" w:hAnsi="Traditional Arabic" w:hint="cs"/>
          <w:sz w:val="32"/>
          <w:szCs w:val="32"/>
          <w:rtl/>
        </w:rPr>
        <w:t xml:space="preserve">: </w:t>
      </w:r>
      <w:r w:rsidRPr="00C76164">
        <w:rPr>
          <w:rFonts w:ascii="Traditional Arabic" w:hAnsi="Traditional Arabic" w:hint="cs"/>
          <w:sz w:val="32"/>
          <w:szCs w:val="32"/>
          <w:rtl/>
        </w:rPr>
        <w:t xml:space="preserve">إن </w:t>
      </w:r>
      <w:r w:rsidR="00967048" w:rsidRPr="00C76164">
        <w:rPr>
          <w:rFonts w:ascii="Traditional Arabic" w:hAnsi="Traditional Arabic"/>
          <w:sz w:val="32"/>
          <w:szCs w:val="32"/>
          <w:rtl/>
        </w:rPr>
        <w:t>المراد بها طرف الصراط مما يلي الجنة</w:t>
      </w:r>
      <w:r w:rsidRPr="00C76164">
        <w:rPr>
          <w:rFonts w:ascii="Traditional Arabic" w:hAnsi="Traditional Arabic" w:hint="cs"/>
          <w:sz w:val="32"/>
          <w:szCs w:val="32"/>
          <w:rtl/>
        </w:rPr>
        <w:t xml:space="preserve">، </w:t>
      </w:r>
      <w:r w:rsidR="00967048" w:rsidRPr="00C76164">
        <w:rPr>
          <w:rFonts w:ascii="Traditional Arabic" w:hAnsi="Traditional Arabic"/>
          <w:sz w:val="32"/>
          <w:szCs w:val="32"/>
          <w:rtl/>
        </w:rPr>
        <w:t xml:space="preserve">وقيل: صراط آخر خاص بالمؤمنين يُقتص فيه لبعضهم من بعض ويؤخذ للمظلوم حقه، والأظهر أنها قنطرة مستقلة وليست متصلة بالصراط العظيم </w:t>
      </w:r>
      <w:r w:rsidRPr="00C76164">
        <w:rPr>
          <w:rFonts w:ascii="Traditional Arabic" w:hAnsi="Traditional Arabic" w:hint="cs"/>
          <w:sz w:val="32"/>
          <w:szCs w:val="32"/>
          <w:rtl/>
        </w:rPr>
        <w:t xml:space="preserve">المضروب </w:t>
      </w:r>
      <w:r w:rsidR="00967048" w:rsidRPr="00C76164">
        <w:rPr>
          <w:rFonts w:ascii="Traditional Arabic" w:hAnsi="Traditional Arabic"/>
          <w:sz w:val="32"/>
          <w:szCs w:val="32"/>
          <w:rtl/>
        </w:rPr>
        <w:t>على النار</w:t>
      </w:r>
      <w:r w:rsidRPr="00C76164">
        <w:rPr>
          <w:rFonts w:ascii="Traditional Arabic" w:hAnsi="Traditional Arabic" w:hint="cs"/>
          <w:sz w:val="32"/>
          <w:szCs w:val="32"/>
          <w:rtl/>
        </w:rPr>
        <w:t>.</w:t>
      </w:r>
      <w:r w:rsidRPr="00C76164">
        <w:rPr>
          <w:rFonts w:ascii="Traditional Arabic" w:hAnsi="Traditional Arabic"/>
          <w:sz w:val="32"/>
          <w:szCs w:val="32"/>
          <w:rtl/>
        </w:rPr>
        <w:t xml:space="preserve"> قال الحافظ:</w:t>
      </w:r>
      <w:r w:rsidRPr="00C76164">
        <w:rPr>
          <w:rFonts w:ascii="Traditional Arabic" w:hAnsi="Traditional Arabic" w:hint="cs"/>
          <w:sz w:val="32"/>
          <w:szCs w:val="32"/>
          <w:rtl/>
        </w:rPr>
        <w:t xml:space="preserve">" </w:t>
      </w:r>
      <w:r w:rsidRPr="00C76164">
        <w:rPr>
          <w:rFonts w:ascii="Traditional Arabic" w:hAnsi="Traditional Arabic"/>
          <w:sz w:val="32"/>
          <w:szCs w:val="32"/>
          <w:rtl/>
        </w:rPr>
        <w:t>واختلف في القنطرة المذكورة فقيل هي من تتمة الصراط وهي طرفه الذي يلي الجنة</w:t>
      </w:r>
      <w:r w:rsidRPr="00C76164">
        <w:rPr>
          <w:rFonts w:ascii="Traditional Arabic" w:hAnsi="Traditional Arabic" w:hint="cs"/>
          <w:sz w:val="32"/>
          <w:szCs w:val="32"/>
          <w:rtl/>
        </w:rPr>
        <w:t xml:space="preserve">. </w:t>
      </w:r>
      <w:r w:rsidRPr="00C76164">
        <w:rPr>
          <w:rFonts w:ascii="Traditional Arabic" w:hAnsi="Traditional Arabic"/>
          <w:sz w:val="32"/>
          <w:szCs w:val="32"/>
          <w:rtl/>
        </w:rPr>
        <w:t>وقيل إنها صراط آخر</w:t>
      </w:r>
      <w:r w:rsidRPr="00C76164">
        <w:rPr>
          <w:rFonts w:ascii="Traditional Arabic" w:hAnsi="Traditional Arabic" w:hint="cs"/>
          <w:sz w:val="32"/>
          <w:szCs w:val="32"/>
          <w:rtl/>
        </w:rPr>
        <w:t xml:space="preserve">، </w:t>
      </w:r>
      <w:r w:rsidRPr="00C76164">
        <w:rPr>
          <w:rFonts w:ascii="Traditional Arabic" w:hAnsi="Traditional Arabic"/>
          <w:sz w:val="32"/>
          <w:szCs w:val="32"/>
          <w:rtl/>
        </w:rPr>
        <w:t xml:space="preserve">وبه جزم القرطبي </w:t>
      </w:r>
      <w:r w:rsidRPr="00C76164">
        <w:rPr>
          <w:rFonts w:ascii="Traditional Arabic" w:hAnsi="Traditional Arabic" w:hint="cs"/>
          <w:sz w:val="32"/>
          <w:szCs w:val="32"/>
          <w:rtl/>
        </w:rPr>
        <w:t xml:space="preserve">" . </w:t>
      </w:r>
      <w:r w:rsidRPr="00C76164">
        <w:rPr>
          <w:rFonts w:ascii="Traditional Arabic" w:hAnsi="Traditional Arabic"/>
          <w:sz w:val="32"/>
          <w:szCs w:val="32"/>
          <w:rtl/>
        </w:rPr>
        <w:t>فتح الباري</w:t>
      </w:r>
      <w:r w:rsidRPr="00C76164">
        <w:rPr>
          <w:rFonts w:ascii="Traditional Arabic" w:hAnsi="Traditional Arabic" w:hint="cs"/>
          <w:sz w:val="32"/>
          <w:szCs w:val="32"/>
          <w:rtl/>
        </w:rPr>
        <w:t xml:space="preserve"> (</w:t>
      </w:r>
      <w:r w:rsidRPr="00C76164">
        <w:rPr>
          <w:rFonts w:ascii="Traditional Arabic" w:hAnsi="Traditional Arabic"/>
          <w:sz w:val="32"/>
          <w:szCs w:val="32"/>
          <w:rtl/>
        </w:rPr>
        <w:t>11/406</w:t>
      </w:r>
      <w:r w:rsidRPr="00C76164">
        <w:rPr>
          <w:rFonts w:ascii="Traditional Arabic" w:hAnsi="Traditional Arabic" w:hint="cs"/>
          <w:sz w:val="32"/>
          <w:szCs w:val="32"/>
          <w:rtl/>
        </w:rPr>
        <w:t>) .</w:t>
      </w:r>
    </w:p>
    <w:p w:rsidR="006E59EE" w:rsidRPr="00C76164" w:rsidRDefault="006E59EE" w:rsidP="006E59EE">
      <w:pPr>
        <w:ind w:firstLine="0"/>
        <w:rPr>
          <w:rFonts w:ascii="Traditional Arabic" w:hAnsi="Traditional Arabic"/>
          <w:sz w:val="32"/>
          <w:szCs w:val="32"/>
          <w:rtl/>
        </w:rPr>
      </w:pPr>
      <w:r w:rsidRPr="00C76164">
        <w:rPr>
          <w:rFonts w:ascii="Traditional Arabic" w:hAnsi="Traditional Arabic"/>
          <w:sz w:val="32"/>
          <w:szCs w:val="32"/>
          <w:rtl/>
        </w:rPr>
        <w:t xml:space="preserve">وقوله صلى الله عليه وسلم : </w:t>
      </w:r>
      <w:r w:rsidRPr="00C76164">
        <w:rPr>
          <w:rFonts w:ascii="Traditional Arabic" w:hAnsi="Traditional Arabic" w:hint="cs"/>
          <w:sz w:val="32"/>
          <w:szCs w:val="32"/>
          <w:rtl/>
        </w:rPr>
        <w:t xml:space="preserve">" </w:t>
      </w:r>
      <w:r w:rsidRPr="00C76164">
        <w:rPr>
          <w:rFonts w:ascii="Traditional Arabic" w:hAnsi="Traditional Arabic"/>
          <w:sz w:val="32"/>
          <w:szCs w:val="32"/>
          <w:rtl/>
        </w:rPr>
        <w:t>فيحبسون</w:t>
      </w:r>
      <w:r w:rsidRPr="00C76164">
        <w:rPr>
          <w:rFonts w:ascii="Traditional Arabic" w:hAnsi="Traditional Arabic" w:hint="cs"/>
          <w:sz w:val="32"/>
          <w:szCs w:val="32"/>
          <w:rtl/>
        </w:rPr>
        <w:t xml:space="preserve"> " </w:t>
      </w:r>
      <w:r w:rsidRPr="00C76164">
        <w:rPr>
          <w:rFonts w:ascii="Traditional Arabic" w:hAnsi="Traditional Arabic"/>
          <w:sz w:val="32"/>
          <w:szCs w:val="32"/>
          <w:rtl/>
        </w:rPr>
        <w:t>قال القرطبي : هذا في حق من لم يدخل النار من عصاة الموحدين أما من دخلها ثم أخرج منها فإنهم لا يحبسون</w:t>
      </w:r>
      <w:r w:rsidRPr="00C76164">
        <w:rPr>
          <w:rFonts w:ascii="Traditional Arabic" w:hAnsi="Traditional Arabic" w:hint="cs"/>
          <w:sz w:val="32"/>
          <w:szCs w:val="32"/>
          <w:rtl/>
        </w:rPr>
        <w:t xml:space="preserve"> " . ( </w:t>
      </w:r>
      <w:r w:rsidRPr="00C76164">
        <w:rPr>
          <w:rFonts w:ascii="Traditional Arabic" w:hAnsi="Traditional Arabic"/>
          <w:sz w:val="32"/>
          <w:szCs w:val="32"/>
          <w:rtl/>
        </w:rPr>
        <w:t>التذكرة</w:t>
      </w:r>
      <w:r w:rsidRPr="00C76164">
        <w:rPr>
          <w:rFonts w:ascii="Traditional Arabic" w:hAnsi="Traditional Arabic" w:hint="cs"/>
          <w:sz w:val="32"/>
          <w:szCs w:val="32"/>
          <w:rtl/>
        </w:rPr>
        <w:t xml:space="preserve"> </w:t>
      </w:r>
      <w:r w:rsidRPr="00C76164">
        <w:rPr>
          <w:rFonts w:ascii="Traditional Arabic" w:hAnsi="Traditional Arabic"/>
          <w:sz w:val="32"/>
          <w:szCs w:val="32"/>
          <w:rtl/>
        </w:rPr>
        <w:t>408</w:t>
      </w:r>
      <w:r w:rsidRPr="00C76164">
        <w:rPr>
          <w:rFonts w:ascii="Traditional Arabic" w:hAnsi="Traditional Arabic" w:hint="cs"/>
          <w:sz w:val="32"/>
          <w:szCs w:val="32"/>
          <w:rtl/>
        </w:rPr>
        <w:t xml:space="preserve"> ). </w:t>
      </w:r>
    </w:p>
    <w:p w:rsidR="00CD6C81" w:rsidRPr="00CD6C81" w:rsidRDefault="00CD6C81" w:rsidP="00CD6C81">
      <w:pPr>
        <w:ind w:firstLine="0"/>
        <w:rPr>
          <w:rFonts w:ascii="Traditional Arabic" w:hAnsi="Traditional Arabic"/>
          <w:sz w:val="32"/>
          <w:szCs w:val="32"/>
        </w:rPr>
      </w:pPr>
      <w:r w:rsidRPr="00CD6C81">
        <w:rPr>
          <w:rFonts w:ascii="Traditional Arabic" w:hAnsi="Traditional Arabic"/>
          <w:sz w:val="32"/>
          <w:szCs w:val="32"/>
          <w:rtl/>
        </w:rPr>
        <w:t>قال شيخ الإسلام ابن تيمية رحمه الله: "فالنفوس الخبيثة لا تصلح أن تكون في الجنة الطيبة التي ليس فيها من الخبث شيء، فإن ذلك موجب للفساد، أو غير ممكن‏</w:t>
      </w:r>
      <w:r w:rsidRPr="00CD6C81">
        <w:rPr>
          <w:rFonts w:ascii="Traditional Arabic" w:hAnsi="Traditional Arabic"/>
          <w:sz w:val="32"/>
          <w:szCs w:val="32"/>
        </w:rPr>
        <w:t xml:space="preserve">. </w:t>
      </w:r>
      <w:r w:rsidRPr="00CD6C81">
        <w:rPr>
          <w:rFonts w:ascii="Traditional Arabic" w:hAnsi="Traditional Arabic"/>
          <w:sz w:val="32"/>
          <w:szCs w:val="32"/>
          <w:rtl/>
        </w:rPr>
        <w:t xml:space="preserve">‏‏ بل إذا كان </w:t>
      </w:r>
      <w:proofErr w:type="spellStart"/>
      <w:r w:rsidRPr="00CD6C81">
        <w:rPr>
          <w:rFonts w:ascii="Traditional Arabic" w:hAnsi="Traditional Arabic"/>
          <w:sz w:val="32"/>
          <w:szCs w:val="32"/>
          <w:rtl/>
        </w:rPr>
        <w:t>فى</w:t>
      </w:r>
      <w:proofErr w:type="spellEnd"/>
      <w:r w:rsidRPr="00CD6C81">
        <w:rPr>
          <w:rFonts w:ascii="Traditional Arabic" w:hAnsi="Traditional Arabic"/>
          <w:sz w:val="32"/>
          <w:szCs w:val="32"/>
          <w:rtl/>
        </w:rPr>
        <w:t xml:space="preserve"> النفس خبث طهرت وهذبت، حتى تصلح لسكنى الجنة‏</w:t>
      </w:r>
      <w:r w:rsidRPr="00CD6C81">
        <w:rPr>
          <w:rFonts w:ascii="Traditional Arabic" w:hAnsi="Traditional Arabic"/>
          <w:sz w:val="32"/>
          <w:szCs w:val="32"/>
        </w:rPr>
        <w:t xml:space="preserve">. </w:t>
      </w:r>
      <w:r w:rsidRPr="00CD6C81">
        <w:rPr>
          <w:rFonts w:ascii="Traditional Arabic" w:hAnsi="Traditional Arabic"/>
          <w:sz w:val="32"/>
          <w:szCs w:val="32"/>
          <w:rtl/>
        </w:rPr>
        <w:t>إلا طيبة بل إن كان في النفس خُبث طُهرت وهُذبت، كما في الصحيح أن المؤمنين إذا نجوا من النار وقفوا على قنطرة " مجموع الفتاوى: 226</w:t>
      </w:r>
    </w:p>
    <w:p w:rsidR="00A17F39" w:rsidRDefault="00967048" w:rsidP="00A17F39">
      <w:pPr>
        <w:ind w:firstLine="0"/>
        <w:rPr>
          <w:rFonts w:ascii="Traditional Arabic" w:hAnsi="Traditional Arabic"/>
          <w:sz w:val="32"/>
          <w:szCs w:val="32"/>
          <w:rtl/>
        </w:rPr>
      </w:pPr>
      <w:bookmarkStart w:id="0" w:name="_GoBack"/>
      <w:bookmarkEnd w:id="0"/>
      <w:r w:rsidRPr="00C76164">
        <w:rPr>
          <w:rFonts w:ascii="Traditional Arabic" w:hAnsi="Traditional Arabic"/>
          <w:sz w:val="32"/>
          <w:szCs w:val="32"/>
          <w:rtl/>
        </w:rPr>
        <w:t>ف</w:t>
      </w:r>
      <w:r w:rsidR="00837F99" w:rsidRPr="00C76164">
        <w:rPr>
          <w:rFonts w:ascii="Traditional Arabic" w:hAnsi="Traditional Arabic" w:hint="cs"/>
          <w:sz w:val="32"/>
          <w:szCs w:val="32"/>
          <w:rtl/>
        </w:rPr>
        <w:t xml:space="preserve">أهل الإيمان والتقوى </w:t>
      </w:r>
      <w:r w:rsidRPr="00C76164">
        <w:rPr>
          <w:rFonts w:ascii="Traditional Arabic" w:hAnsi="Traditional Arabic"/>
          <w:sz w:val="32"/>
          <w:szCs w:val="32"/>
          <w:rtl/>
        </w:rPr>
        <w:t xml:space="preserve">يدخلون </w:t>
      </w:r>
      <w:r w:rsidR="00837F99" w:rsidRPr="00C76164">
        <w:rPr>
          <w:rFonts w:ascii="Traditional Arabic" w:hAnsi="Traditional Arabic" w:hint="cs"/>
          <w:sz w:val="32"/>
          <w:szCs w:val="32"/>
          <w:rtl/>
        </w:rPr>
        <w:t xml:space="preserve">الجنة </w:t>
      </w:r>
      <w:r w:rsidRPr="00C76164">
        <w:rPr>
          <w:rFonts w:ascii="Traditional Arabic" w:hAnsi="Traditional Arabic"/>
          <w:sz w:val="32"/>
          <w:szCs w:val="32"/>
          <w:rtl/>
        </w:rPr>
        <w:t>وأنفسهم نظيفة وصدورهم سليم</w:t>
      </w:r>
      <w:r w:rsidR="00837F99" w:rsidRPr="00C76164">
        <w:rPr>
          <w:rFonts w:ascii="Traditional Arabic" w:hAnsi="Traditional Arabic" w:hint="cs"/>
          <w:sz w:val="32"/>
          <w:szCs w:val="32"/>
          <w:rtl/>
        </w:rPr>
        <w:t>ة:"</w:t>
      </w:r>
      <w:r w:rsidR="0052043F" w:rsidRPr="00C76164">
        <w:rPr>
          <w:rFonts w:ascii="Traditional Arabic" w:hAnsi="Traditional Arabic" w:hint="cs"/>
          <w:b/>
          <w:bCs/>
          <w:sz w:val="32"/>
          <w:szCs w:val="32"/>
          <w:rtl/>
        </w:rPr>
        <w:t xml:space="preserve"> </w:t>
      </w:r>
      <w:r w:rsidRPr="00C76164">
        <w:rPr>
          <w:rFonts w:ascii="Traditional Arabic" w:hAnsi="Traditional Arabic"/>
          <w:b/>
          <w:bCs/>
          <w:sz w:val="32"/>
          <w:szCs w:val="32"/>
          <w:rtl/>
        </w:rPr>
        <w:t>وَنَزَعْنَا مَا فِي صُدُورِهِمْ مِنْ غِلٍّ إِخْوَانًا عَلَى سُرُرٍ مُتَقَابِلِينَ</w:t>
      </w:r>
      <w:r w:rsidR="00927878" w:rsidRPr="00C76164">
        <w:rPr>
          <w:rFonts w:ascii="Traditional Arabic" w:hAnsi="Traditional Arabic" w:hint="cs"/>
          <w:sz w:val="32"/>
          <w:szCs w:val="32"/>
          <w:rtl/>
        </w:rPr>
        <w:t xml:space="preserve"> " .</w:t>
      </w:r>
      <w:r w:rsidR="00A17F39" w:rsidRPr="00C76164">
        <w:rPr>
          <w:rFonts w:ascii="Traditional Arabic" w:hAnsi="Traditional Arabic" w:hint="cs"/>
          <w:sz w:val="32"/>
          <w:szCs w:val="32"/>
          <w:rtl/>
        </w:rPr>
        <w:t xml:space="preserve"> </w:t>
      </w:r>
    </w:p>
    <w:p w:rsidR="00A17F39" w:rsidRPr="00C76164" w:rsidRDefault="00A17F39" w:rsidP="00F6516C">
      <w:pPr>
        <w:ind w:firstLine="0"/>
        <w:rPr>
          <w:rFonts w:ascii="Traditional Arabic" w:hAnsi="Traditional Arabic"/>
          <w:sz w:val="32"/>
          <w:szCs w:val="32"/>
          <w:rtl/>
        </w:rPr>
      </w:pPr>
      <w:r w:rsidRPr="00C76164">
        <w:rPr>
          <w:rFonts w:ascii="Traditional Arabic" w:hAnsi="Traditional Arabic"/>
          <w:sz w:val="32"/>
          <w:szCs w:val="32"/>
          <w:rtl/>
        </w:rPr>
        <w:t>نسأل الله أن يجعلنا من أ</w:t>
      </w:r>
      <w:r w:rsidR="001908CE">
        <w:rPr>
          <w:rFonts w:ascii="Traditional Arabic" w:hAnsi="Traditional Arabic"/>
          <w:sz w:val="32"/>
          <w:szCs w:val="32"/>
          <w:rtl/>
        </w:rPr>
        <w:t>هل الجنة، وأن يُعيذنا من النار</w:t>
      </w:r>
      <w:r w:rsidR="001908CE">
        <w:rPr>
          <w:rFonts w:ascii="Traditional Arabic" w:hAnsi="Traditional Arabic" w:hint="cs"/>
          <w:sz w:val="32"/>
          <w:szCs w:val="32"/>
          <w:rtl/>
        </w:rPr>
        <w:t xml:space="preserve">، وأقول </w:t>
      </w:r>
      <w:r w:rsidR="00F6516C">
        <w:rPr>
          <w:rFonts w:ascii="Traditional Arabic" w:hAnsi="Traditional Arabic" w:hint="cs"/>
          <w:sz w:val="32"/>
          <w:szCs w:val="32"/>
          <w:rtl/>
        </w:rPr>
        <w:t xml:space="preserve">قولي هذا واستغفر الله لي ولكم .. </w:t>
      </w:r>
    </w:p>
    <w:p w:rsidR="00837F99" w:rsidRPr="00C76164" w:rsidRDefault="00837F99" w:rsidP="00837F99">
      <w:pPr>
        <w:ind w:firstLine="0"/>
        <w:rPr>
          <w:rFonts w:ascii="Traditional Arabic" w:hAnsi="Traditional Arabic"/>
          <w:b/>
          <w:bCs/>
          <w:sz w:val="32"/>
          <w:szCs w:val="32"/>
          <w:rtl/>
        </w:rPr>
      </w:pPr>
      <w:r w:rsidRPr="00C76164">
        <w:rPr>
          <w:rFonts w:ascii="Traditional Arabic" w:hAnsi="Traditional Arabic" w:hint="cs"/>
          <w:b/>
          <w:bCs/>
          <w:sz w:val="32"/>
          <w:szCs w:val="32"/>
          <w:rtl/>
        </w:rPr>
        <w:t xml:space="preserve">الخطبة الثانية :  </w:t>
      </w:r>
    </w:p>
    <w:p w:rsidR="00ED2816" w:rsidRPr="00C76164" w:rsidRDefault="00C95927" w:rsidP="005D2E2A">
      <w:pPr>
        <w:ind w:firstLine="0"/>
        <w:rPr>
          <w:rFonts w:ascii="Traditional Arabic" w:hAnsi="Traditional Arabic"/>
          <w:sz w:val="32"/>
          <w:szCs w:val="32"/>
          <w:rtl/>
        </w:rPr>
      </w:pPr>
      <w:r w:rsidRPr="00C76164">
        <w:rPr>
          <w:rFonts w:ascii="Traditional Arabic" w:hAnsi="Traditional Arabic" w:hint="cs"/>
          <w:b/>
          <w:bCs/>
          <w:sz w:val="32"/>
          <w:szCs w:val="32"/>
          <w:rtl/>
        </w:rPr>
        <w:t xml:space="preserve">الحمد لله وكفى وسمع الله لمن دعا </w:t>
      </w:r>
      <w:r w:rsidR="005D2E2A">
        <w:rPr>
          <w:rFonts w:ascii="Traditional Arabic" w:hAnsi="Traditional Arabic" w:hint="cs"/>
          <w:b/>
          <w:bCs/>
          <w:sz w:val="32"/>
          <w:szCs w:val="32"/>
          <w:rtl/>
        </w:rPr>
        <w:t xml:space="preserve">، </w:t>
      </w:r>
      <w:r w:rsidR="00F6516C">
        <w:rPr>
          <w:rFonts w:ascii="Traditional Arabic" w:hAnsi="Traditional Arabic" w:hint="cs"/>
          <w:b/>
          <w:bCs/>
          <w:sz w:val="32"/>
          <w:szCs w:val="32"/>
          <w:rtl/>
        </w:rPr>
        <w:t>وبعد فا</w:t>
      </w:r>
      <w:r w:rsidR="00A67AA7" w:rsidRPr="00C76164">
        <w:rPr>
          <w:rFonts w:ascii="Traditional Arabic" w:hAnsi="Traditional Arabic" w:hint="cs"/>
          <w:b/>
          <w:bCs/>
          <w:sz w:val="32"/>
          <w:szCs w:val="32"/>
          <w:rtl/>
        </w:rPr>
        <w:t xml:space="preserve">تقوا </w:t>
      </w:r>
      <w:r w:rsidR="005D2E2A">
        <w:rPr>
          <w:rFonts w:ascii="Traditional Arabic" w:hAnsi="Traditional Arabic" w:hint="cs"/>
          <w:b/>
          <w:bCs/>
          <w:sz w:val="32"/>
          <w:szCs w:val="32"/>
          <w:rtl/>
        </w:rPr>
        <w:t xml:space="preserve">الله عباد الله، </w:t>
      </w:r>
      <w:r w:rsidR="00A67AA7" w:rsidRPr="00C76164">
        <w:rPr>
          <w:rFonts w:ascii="Traditional Arabic" w:hAnsi="Traditional Arabic" w:hint="cs"/>
          <w:b/>
          <w:bCs/>
          <w:sz w:val="32"/>
          <w:szCs w:val="32"/>
          <w:rtl/>
        </w:rPr>
        <w:t xml:space="preserve">واستقيموا على الصراط المستقيم فإن </w:t>
      </w:r>
      <w:r w:rsidR="006B1482" w:rsidRPr="00C76164">
        <w:rPr>
          <w:rFonts w:ascii="Traditional Arabic" w:hAnsi="Traditional Arabic"/>
          <w:sz w:val="32"/>
          <w:szCs w:val="32"/>
          <w:rtl/>
        </w:rPr>
        <w:t>الناس</w:t>
      </w:r>
      <w:r w:rsidR="005D2E2A">
        <w:rPr>
          <w:rFonts w:ascii="Traditional Arabic" w:hAnsi="Traditional Arabic" w:hint="cs"/>
          <w:sz w:val="32"/>
          <w:szCs w:val="32"/>
          <w:rtl/>
        </w:rPr>
        <w:t xml:space="preserve"> </w:t>
      </w:r>
      <w:r w:rsidR="005D2E2A" w:rsidRPr="00C76164">
        <w:rPr>
          <w:rFonts w:ascii="Traditional Arabic" w:hAnsi="Traditional Arabic" w:hint="cs"/>
          <w:sz w:val="32"/>
          <w:szCs w:val="32"/>
          <w:rtl/>
        </w:rPr>
        <w:t>يوم القيامة</w:t>
      </w:r>
      <w:r w:rsidR="005D2E2A">
        <w:rPr>
          <w:rFonts w:ascii="Traditional Arabic" w:hAnsi="Traditional Arabic" w:hint="cs"/>
          <w:sz w:val="32"/>
          <w:szCs w:val="32"/>
          <w:rtl/>
        </w:rPr>
        <w:t xml:space="preserve"> </w:t>
      </w:r>
      <w:r w:rsidR="000A6EC8" w:rsidRPr="00C76164">
        <w:rPr>
          <w:rFonts w:ascii="Traditional Arabic" w:hAnsi="Traditional Arabic" w:hint="cs"/>
          <w:sz w:val="32"/>
          <w:szCs w:val="32"/>
          <w:rtl/>
        </w:rPr>
        <w:t xml:space="preserve">يعبرون </w:t>
      </w:r>
      <w:r w:rsidR="006B1482" w:rsidRPr="00C76164">
        <w:rPr>
          <w:rFonts w:ascii="Traditional Arabic" w:hAnsi="Traditional Arabic"/>
          <w:sz w:val="32"/>
          <w:szCs w:val="32"/>
          <w:rtl/>
        </w:rPr>
        <w:t>عل</w:t>
      </w:r>
      <w:r w:rsidR="00262897" w:rsidRPr="00C76164">
        <w:rPr>
          <w:rFonts w:ascii="Traditional Arabic" w:hAnsi="Traditional Arabic" w:hint="cs"/>
          <w:sz w:val="32"/>
          <w:szCs w:val="32"/>
          <w:rtl/>
        </w:rPr>
        <w:t xml:space="preserve">ى الصراط </w:t>
      </w:r>
      <w:r w:rsidR="006B1482" w:rsidRPr="00C76164">
        <w:rPr>
          <w:rFonts w:ascii="Traditional Arabic" w:hAnsi="Traditional Arabic"/>
          <w:sz w:val="32"/>
          <w:szCs w:val="32"/>
          <w:rtl/>
        </w:rPr>
        <w:t xml:space="preserve">على قدر أعمالهم، </w:t>
      </w:r>
      <w:r w:rsidR="00262897" w:rsidRPr="00C76164">
        <w:rPr>
          <w:rFonts w:ascii="Traditional Arabic" w:hAnsi="Traditional Arabic" w:hint="cs"/>
          <w:sz w:val="32"/>
          <w:szCs w:val="32"/>
          <w:rtl/>
        </w:rPr>
        <w:t>ف</w:t>
      </w:r>
      <w:r w:rsidR="006B1482" w:rsidRPr="00C76164">
        <w:rPr>
          <w:rFonts w:ascii="Traditional Arabic" w:hAnsi="Traditional Arabic"/>
          <w:sz w:val="32"/>
          <w:szCs w:val="32"/>
          <w:rtl/>
        </w:rPr>
        <w:t>منهم السريع ومنهم البطيء على حسب سيرهم على صراط الله المستقيم في هذه الدنيا، فمن كان مستقيماً على الصراط في هذه الدنيا مسابقاً إلى الخيرات كان مستقيماً على صراط الآخرة سابقاً فيه، ومن كان دون ذلك كان دون ذلك، وربما يمر بعض الناس به فيلقى في جهنم ويعذب فيها بقدر عمله ثم ينجو</w:t>
      </w:r>
      <w:r w:rsidR="00A67AA7" w:rsidRPr="00C76164">
        <w:rPr>
          <w:rFonts w:ascii="Traditional Arabic" w:hAnsi="Traditional Arabic" w:hint="cs"/>
          <w:sz w:val="32"/>
          <w:szCs w:val="32"/>
          <w:rtl/>
        </w:rPr>
        <w:t xml:space="preserve"> </w:t>
      </w:r>
      <w:r w:rsidR="00ED2816" w:rsidRPr="00C76164">
        <w:rPr>
          <w:rFonts w:ascii="Traditional Arabic" w:hAnsi="Traditional Arabic" w:hint="cs"/>
          <w:sz w:val="32"/>
          <w:szCs w:val="32"/>
          <w:rtl/>
        </w:rPr>
        <w:t>ف</w:t>
      </w:r>
      <w:r w:rsidR="00ED2816" w:rsidRPr="00C76164">
        <w:rPr>
          <w:rFonts w:ascii="Traditional Arabic" w:hAnsi="Traditional Arabic"/>
          <w:sz w:val="32"/>
          <w:szCs w:val="32"/>
          <w:rtl/>
        </w:rPr>
        <w:t>سير</w:t>
      </w:r>
      <w:r w:rsidR="00ED2816" w:rsidRPr="00C76164">
        <w:rPr>
          <w:rFonts w:ascii="Traditional Arabic" w:hAnsi="Traditional Arabic" w:hint="cs"/>
          <w:sz w:val="32"/>
          <w:szCs w:val="32"/>
          <w:rtl/>
        </w:rPr>
        <w:t xml:space="preserve"> العبد </w:t>
      </w:r>
      <w:r w:rsidR="00ED2816" w:rsidRPr="00C76164">
        <w:rPr>
          <w:rFonts w:ascii="Traditional Arabic" w:hAnsi="Traditional Arabic"/>
          <w:sz w:val="32"/>
          <w:szCs w:val="32"/>
          <w:rtl/>
        </w:rPr>
        <w:t>على الصراط كعمله جزاءً وفاقاً.</w:t>
      </w:r>
    </w:p>
    <w:p w:rsidR="00E92B6D" w:rsidRDefault="00867502" w:rsidP="00E92B6D">
      <w:pPr>
        <w:ind w:firstLine="0"/>
        <w:rPr>
          <w:rFonts w:ascii="Traditional Arabic" w:hAnsi="Traditional Arabic"/>
          <w:sz w:val="32"/>
          <w:szCs w:val="32"/>
          <w:rtl/>
        </w:rPr>
      </w:pPr>
      <w:r w:rsidRPr="00C76164">
        <w:rPr>
          <w:rFonts w:ascii="Traditional Arabic" w:hAnsi="Traditional Arabic"/>
          <w:b/>
          <w:bCs/>
          <w:sz w:val="32"/>
          <w:szCs w:val="32"/>
          <w:rtl/>
        </w:rPr>
        <w:t>عباد الله:</w:t>
      </w:r>
      <w:r w:rsidR="00ED2816" w:rsidRPr="00C76164">
        <w:rPr>
          <w:rFonts w:ascii="Traditional Arabic" w:hAnsi="Traditional Arabic" w:hint="cs"/>
          <w:sz w:val="32"/>
          <w:szCs w:val="32"/>
          <w:rtl/>
        </w:rPr>
        <w:t xml:space="preserve"> </w:t>
      </w:r>
      <w:r w:rsidR="00ED2816" w:rsidRPr="00C76164">
        <w:rPr>
          <w:rFonts w:ascii="Traditional Arabic" w:hAnsi="Traditional Arabic"/>
          <w:sz w:val="32"/>
          <w:szCs w:val="32"/>
          <w:rtl/>
        </w:rPr>
        <w:t>من أراد النجاة فلينجو من الآن قبل أن يندم حين فوات الأوان</w:t>
      </w:r>
      <w:r w:rsidR="00ED2816" w:rsidRPr="00C76164">
        <w:rPr>
          <w:rFonts w:ascii="Traditional Arabic" w:hAnsi="Traditional Arabic" w:hint="cs"/>
          <w:sz w:val="32"/>
          <w:szCs w:val="32"/>
          <w:rtl/>
        </w:rPr>
        <w:t xml:space="preserve"> بتحقيق التوحيد والإيمان</w:t>
      </w:r>
      <w:r w:rsidR="00A67AA7" w:rsidRPr="00C76164">
        <w:rPr>
          <w:rFonts w:ascii="Traditional Arabic" w:hAnsi="Traditional Arabic" w:hint="cs"/>
          <w:sz w:val="32"/>
          <w:szCs w:val="32"/>
          <w:rtl/>
        </w:rPr>
        <w:t xml:space="preserve"> وتقوى الله </w:t>
      </w:r>
      <w:r w:rsidR="00ED2816" w:rsidRPr="00C76164">
        <w:rPr>
          <w:rFonts w:ascii="Traditional Arabic" w:hAnsi="Traditional Arabic" w:hint="cs"/>
          <w:sz w:val="32"/>
          <w:szCs w:val="32"/>
          <w:rtl/>
        </w:rPr>
        <w:t xml:space="preserve">والمبادرة </w:t>
      </w:r>
      <w:r w:rsidR="00A67AA7" w:rsidRPr="00C76164">
        <w:rPr>
          <w:rFonts w:ascii="Traditional Arabic" w:hAnsi="Traditional Arabic" w:hint="cs"/>
          <w:sz w:val="32"/>
          <w:szCs w:val="32"/>
          <w:rtl/>
        </w:rPr>
        <w:t>بالتوبة النصوح و</w:t>
      </w:r>
      <w:r w:rsidR="00ED2816" w:rsidRPr="00C76164">
        <w:rPr>
          <w:rFonts w:ascii="Traditional Arabic" w:hAnsi="Traditional Arabic" w:hint="cs"/>
          <w:sz w:val="32"/>
          <w:szCs w:val="32"/>
          <w:rtl/>
        </w:rPr>
        <w:t xml:space="preserve">مجانبة الظلم قال تعالى : </w:t>
      </w:r>
      <w:r w:rsidR="0040454F">
        <w:rPr>
          <w:rFonts w:ascii="Traditional Arabic" w:hAnsi="Traditional Arabic" w:hint="cs"/>
          <w:b/>
          <w:bCs/>
          <w:sz w:val="32"/>
          <w:szCs w:val="32"/>
          <w:rtl/>
        </w:rPr>
        <w:t xml:space="preserve">( </w:t>
      </w:r>
      <w:r w:rsidR="0040454F" w:rsidRPr="0040454F">
        <w:rPr>
          <w:rFonts w:ascii="Traditional Arabic" w:hAnsi="Traditional Arabic"/>
          <w:b/>
          <w:bCs/>
          <w:sz w:val="32"/>
          <w:szCs w:val="32"/>
          <w:rtl/>
        </w:rPr>
        <w:t>ثم ننجي الذين اتقوا</w:t>
      </w:r>
      <w:r w:rsidR="0040454F" w:rsidRPr="0040454F">
        <w:rPr>
          <w:rFonts w:ascii="Traditional Arabic" w:hAnsi="Traditional Arabic"/>
          <w:b/>
          <w:bCs/>
          <w:sz w:val="32"/>
          <w:szCs w:val="32"/>
        </w:rPr>
        <w:t> </w:t>
      </w:r>
      <w:r w:rsidR="0040454F" w:rsidRPr="0040454F">
        <w:rPr>
          <w:rFonts w:ascii="Traditional Arabic" w:hAnsi="Traditional Arabic"/>
          <w:b/>
          <w:bCs/>
          <w:sz w:val="32"/>
          <w:szCs w:val="32"/>
          <w:rtl/>
        </w:rPr>
        <w:t>ونذر الظالمين فيها جثيا</w:t>
      </w:r>
      <w:r w:rsidR="0040454F">
        <w:rPr>
          <w:rFonts w:ascii="Traditional Arabic" w:hAnsi="Traditional Arabic" w:hint="cs"/>
          <w:sz w:val="32"/>
          <w:szCs w:val="32"/>
          <w:rtl/>
        </w:rPr>
        <w:t>) .</w:t>
      </w:r>
    </w:p>
    <w:p w:rsidR="00E92B6D" w:rsidRDefault="00E92B6D" w:rsidP="00DF3CE7">
      <w:pPr>
        <w:ind w:firstLine="0"/>
        <w:rPr>
          <w:rFonts w:ascii="Traditional Arabic" w:hAnsi="Traditional Arabic"/>
          <w:sz w:val="32"/>
          <w:szCs w:val="32"/>
          <w:rtl/>
        </w:rPr>
      </w:pPr>
      <w:r>
        <w:rPr>
          <w:rFonts w:ascii="Traditional Arabic" w:hAnsi="Traditional Arabic" w:hint="cs"/>
          <w:sz w:val="32"/>
          <w:szCs w:val="32"/>
          <w:rtl/>
        </w:rPr>
        <w:t xml:space="preserve">اللهم آمن يوم القيامة فزعنا ، ويسر حسابنا ، وثقل ميزاننا ، وثبت على الصراط أقدامنا ، </w:t>
      </w:r>
      <w:r w:rsidR="00DF3CE7">
        <w:rPr>
          <w:rFonts w:ascii="Traditional Arabic" w:hAnsi="Traditional Arabic" w:hint="cs"/>
          <w:sz w:val="32"/>
          <w:szCs w:val="32"/>
          <w:rtl/>
        </w:rPr>
        <w:t xml:space="preserve">ونجنا من النار وأدخلنا </w:t>
      </w:r>
      <w:r w:rsidR="00DF3CE7">
        <w:rPr>
          <w:rFonts w:ascii="Traditional Arabic" w:hAnsi="Traditional Arabic" w:hint="cs"/>
          <w:sz w:val="32"/>
          <w:szCs w:val="32"/>
          <w:rtl/>
        </w:rPr>
        <w:lastRenderedPageBreak/>
        <w:t xml:space="preserve">الجنة مع الأبرار يا عزيز </w:t>
      </w:r>
      <w:proofErr w:type="spellStart"/>
      <w:r w:rsidR="00DF3CE7">
        <w:rPr>
          <w:rFonts w:ascii="Traditional Arabic" w:hAnsi="Traditional Arabic" w:hint="cs"/>
          <w:sz w:val="32"/>
          <w:szCs w:val="32"/>
          <w:rtl/>
        </w:rPr>
        <w:t>ياغفار</w:t>
      </w:r>
      <w:proofErr w:type="spellEnd"/>
      <w:r w:rsidR="00DF3CE7">
        <w:rPr>
          <w:rFonts w:ascii="Traditional Arabic" w:hAnsi="Traditional Arabic" w:hint="cs"/>
          <w:sz w:val="32"/>
          <w:szCs w:val="32"/>
          <w:rtl/>
        </w:rPr>
        <w:t xml:space="preserve">. </w:t>
      </w:r>
      <w:r w:rsidR="0040454F">
        <w:rPr>
          <w:rFonts w:ascii="Traditional Arabic" w:hAnsi="Traditional Arabic" w:hint="cs"/>
          <w:sz w:val="32"/>
          <w:szCs w:val="32"/>
          <w:rtl/>
        </w:rPr>
        <w:t xml:space="preserve"> </w:t>
      </w:r>
    </w:p>
    <w:p w:rsidR="00461FE1" w:rsidRDefault="00E92B6D" w:rsidP="00E92B6D">
      <w:pPr>
        <w:ind w:firstLine="0"/>
        <w:rPr>
          <w:rFonts w:ascii="Traditional Arabic" w:hAnsi="Traditional Arabic"/>
          <w:sz w:val="32"/>
          <w:szCs w:val="32"/>
          <w:rtl/>
        </w:rPr>
      </w:pPr>
      <w:r>
        <w:rPr>
          <w:rFonts w:ascii="Traditional Arabic" w:hAnsi="Traditional Arabic" w:hint="cs"/>
          <w:sz w:val="32"/>
          <w:szCs w:val="32"/>
          <w:rtl/>
        </w:rPr>
        <w:t>هذا وصلوا عباد الله ..</w:t>
      </w:r>
      <w:r w:rsidR="0040454F">
        <w:rPr>
          <w:rFonts w:ascii="Traditional Arabic" w:hAnsi="Traditional Arabic" w:hint="cs"/>
          <w:sz w:val="32"/>
          <w:szCs w:val="32"/>
          <w:rtl/>
        </w:rPr>
        <w:t xml:space="preserve"> </w:t>
      </w:r>
    </w:p>
    <w:p w:rsidR="00461FE1" w:rsidRDefault="00461FE1" w:rsidP="00A67AA7">
      <w:pPr>
        <w:ind w:firstLine="0"/>
        <w:rPr>
          <w:rFonts w:ascii="Traditional Arabic" w:hAnsi="Traditional Arabic"/>
          <w:sz w:val="32"/>
          <w:szCs w:val="32"/>
          <w:rtl/>
        </w:rPr>
      </w:pPr>
    </w:p>
    <w:p w:rsidR="00461FE1" w:rsidRPr="00C76164" w:rsidRDefault="00461FE1" w:rsidP="00A67AA7">
      <w:pPr>
        <w:ind w:firstLine="0"/>
        <w:rPr>
          <w:rFonts w:ascii="Traditional Arabic" w:hAnsi="Traditional Arabic"/>
          <w:sz w:val="32"/>
          <w:szCs w:val="32"/>
          <w:rtl/>
        </w:rPr>
      </w:pPr>
    </w:p>
    <w:p w:rsidR="00D30649" w:rsidRPr="00C76164" w:rsidRDefault="00D30649" w:rsidP="006B1482">
      <w:pPr>
        <w:ind w:firstLine="0"/>
        <w:rPr>
          <w:rFonts w:ascii="Traditional Arabic" w:hAnsi="Traditional Arabic"/>
          <w:sz w:val="32"/>
          <w:szCs w:val="32"/>
          <w:rtl/>
        </w:rPr>
      </w:pPr>
    </w:p>
    <w:sectPr w:rsidR="00D30649" w:rsidRPr="00C76164" w:rsidSect="00956C1C">
      <w:footerReference w:type="default" r:id="rId9"/>
      <w:pgSz w:w="11906" w:h="16838"/>
      <w:pgMar w:top="1134" w:right="1134" w:bottom="1134" w:left="1134"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DC" w:rsidRDefault="002620DC" w:rsidP="00F41E98">
      <w:r>
        <w:separator/>
      </w:r>
    </w:p>
  </w:endnote>
  <w:endnote w:type="continuationSeparator" w:id="0">
    <w:p w:rsidR="002620DC" w:rsidRDefault="002620DC" w:rsidP="00F4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7034677"/>
      <w:docPartObj>
        <w:docPartGallery w:val="Page Numbers (Bottom of Page)"/>
        <w:docPartUnique/>
      </w:docPartObj>
    </w:sdtPr>
    <w:sdtEndPr/>
    <w:sdtContent>
      <w:sdt>
        <w:sdtPr>
          <w:rPr>
            <w:rtl/>
          </w:rPr>
          <w:id w:val="860082579"/>
          <w:docPartObj>
            <w:docPartGallery w:val="Page Numbers (Top of Page)"/>
            <w:docPartUnique/>
          </w:docPartObj>
        </w:sdtPr>
        <w:sdtEndPr/>
        <w:sdtContent>
          <w:p w:rsidR="00833413" w:rsidRDefault="00833413">
            <w:pPr>
              <w:pStyle w:val="afd"/>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CD6C81">
              <w:rPr>
                <w:b/>
                <w:bCs/>
                <w:noProof/>
                <w:sz w:val="24"/>
                <w:szCs w:val="24"/>
                <w:rtl/>
              </w:rPr>
              <w:t>4</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CD6C81">
              <w:rPr>
                <w:b/>
                <w:bCs/>
                <w:noProof/>
                <w:sz w:val="24"/>
                <w:szCs w:val="24"/>
                <w:rtl/>
              </w:rPr>
              <w:t>4</w:t>
            </w:r>
            <w:r>
              <w:rPr>
                <w:b/>
                <w:bCs/>
                <w:sz w:val="24"/>
                <w:szCs w:val="24"/>
              </w:rPr>
              <w:fldChar w:fldCharType="end"/>
            </w:r>
          </w:p>
        </w:sdtContent>
      </w:sdt>
    </w:sdtContent>
  </w:sdt>
  <w:p w:rsidR="00833413" w:rsidRDefault="0083341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DC" w:rsidRDefault="002620DC" w:rsidP="00F41E98">
      <w:r>
        <w:separator/>
      </w:r>
    </w:p>
  </w:footnote>
  <w:footnote w:type="continuationSeparator" w:id="0">
    <w:p w:rsidR="002620DC" w:rsidRDefault="002620DC" w:rsidP="00F41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B3"/>
    <w:rsid w:val="0002697B"/>
    <w:rsid w:val="00032A8F"/>
    <w:rsid w:val="00051AF1"/>
    <w:rsid w:val="000741C1"/>
    <w:rsid w:val="00075B92"/>
    <w:rsid w:val="000762B5"/>
    <w:rsid w:val="00080142"/>
    <w:rsid w:val="00083E2A"/>
    <w:rsid w:val="00097DCB"/>
    <w:rsid w:val="00097FFE"/>
    <w:rsid w:val="000A4F6E"/>
    <w:rsid w:val="000A6EC8"/>
    <w:rsid w:val="000C08E4"/>
    <w:rsid w:val="000C6F2D"/>
    <w:rsid w:val="000D202C"/>
    <w:rsid w:val="000D3AD4"/>
    <w:rsid w:val="000E2621"/>
    <w:rsid w:val="000E30DA"/>
    <w:rsid w:val="000F66E4"/>
    <w:rsid w:val="00103F9D"/>
    <w:rsid w:val="001068B1"/>
    <w:rsid w:val="001128A7"/>
    <w:rsid w:val="00136869"/>
    <w:rsid w:val="00141577"/>
    <w:rsid w:val="00141FF1"/>
    <w:rsid w:val="0014326D"/>
    <w:rsid w:val="00154EA2"/>
    <w:rsid w:val="001565A6"/>
    <w:rsid w:val="00166094"/>
    <w:rsid w:val="00184579"/>
    <w:rsid w:val="001908CE"/>
    <w:rsid w:val="001A5E85"/>
    <w:rsid w:val="001B3220"/>
    <w:rsid w:val="001D052F"/>
    <w:rsid w:val="001D481B"/>
    <w:rsid w:val="001E4C5C"/>
    <w:rsid w:val="001F3657"/>
    <w:rsid w:val="00211079"/>
    <w:rsid w:val="00240ED2"/>
    <w:rsid w:val="00241634"/>
    <w:rsid w:val="00243789"/>
    <w:rsid w:val="00247F6A"/>
    <w:rsid w:val="00251DDA"/>
    <w:rsid w:val="002603AC"/>
    <w:rsid w:val="002620DC"/>
    <w:rsid w:val="00262897"/>
    <w:rsid w:val="0027116D"/>
    <w:rsid w:val="0028179F"/>
    <w:rsid w:val="00293DA4"/>
    <w:rsid w:val="002A02E6"/>
    <w:rsid w:val="002A2D83"/>
    <w:rsid w:val="002B0C36"/>
    <w:rsid w:val="002B0E1F"/>
    <w:rsid w:val="002C0C10"/>
    <w:rsid w:val="002C260F"/>
    <w:rsid w:val="002C46BD"/>
    <w:rsid w:val="002D5825"/>
    <w:rsid w:val="003048DF"/>
    <w:rsid w:val="00305526"/>
    <w:rsid w:val="003219B6"/>
    <w:rsid w:val="00330661"/>
    <w:rsid w:val="00330900"/>
    <w:rsid w:val="003342E2"/>
    <w:rsid w:val="00336EC0"/>
    <w:rsid w:val="0033714F"/>
    <w:rsid w:val="00346EFC"/>
    <w:rsid w:val="00353764"/>
    <w:rsid w:val="00354155"/>
    <w:rsid w:val="00355E33"/>
    <w:rsid w:val="003578A2"/>
    <w:rsid w:val="00384649"/>
    <w:rsid w:val="00396E40"/>
    <w:rsid w:val="003A21AB"/>
    <w:rsid w:val="003B08E0"/>
    <w:rsid w:val="003B1D08"/>
    <w:rsid w:val="003B6C00"/>
    <w:rsid w:val="003D7B61"/>
    <w:rsid w:val="003E7979"/>
    <w:rsid w:val="003F1558"/>
    <w:rsid w:val="004011E9"/>
    <w:rsid w:val="0040454F"/>
    <w:rsid w:val="00406A84"/>
    <w:rsid w:val="004312C3"/>
    <w:rsid w:val="004445F8"/>
    <w:rsid w:val="00456458"/>
    <w:rsid w:val="00461FE1"/>
    <w:rsid w:val="00475C4C"/>
    <w:rsid w:val="00477A1E"/>
    <w:rsid w:val="004856C1"/>
    <w:rsid w:val="00492351"/>
    <w:rsid w:val="004A2116"/>
    <w:rsid w:val="004A3F44"/>
    <w:rsid w:val="004C0555"/>
    <w:rsid w:val="004C23B8"/>
    <w:rsid w:val="004D35AB"/>
    <w:rsid w:val="004D557E"/>
    <w:rsid w:val="004F1B62"/>
    <w:rsid w:val="004F7665"/>
    <w:rsid w:val="00506627"/>
    <w:rsid w:val="00512C46"/>
    <w:rsid w:val="005145C1"/>
    <w:rsid w:val="00516067"/>
    <w:rsid w:val="0052043F"/>
    <w:rsid w:val="005219AF"/>
    <w:rsid w:val="00523BFF"/>
    <w:rsid w:val="00556864"/>
    <w:rsid w:val="00562912"/>
    <w:rsid w:val="00563363"/>
    <w:rsid w:val="00574D02"/>
    <w:rsid w:val="00577510"/>
    <w:rsid w:val="005974E0"/>
    <w:rsid w:val="005B1ED6"/>
    <w:rsid w:val="005C7D9D"/>
    <w:rsid w:val="005D2E2A"/>
    <w:rsid w:val="005D77B8"/>
    <w:rsid w:val="005E57A0"/>
    <w:rsid w:val="006051F7"/>
    <w:rsid w:val="00621FF4"/>
    <w:rsid w:val="0064321A"/>
    <w:rsid w:val="0065093A"/>
    <w:rsid w:val="0066095D"/>
    <w:rsid w:val="006722CA"/>
    <w:rsid w:val="0068596A"/>
    <w:rsid w:val="00692F2B"/>
    <w:rsid w:val="006976A9"/>
    <w:rsid w:val="006B1482"/>
    <w:rsid w:val="006C273F"/>
    <w:rsid w:val="006C58DC"/>
    <w:rsid w:val="006E234E"/>
    <w:rsid w:val="006E59EE"/>
    <w:rsid w:val="006E6B72"/>
    <w:rsid w:val="006E6BA2"/>
    <w:rsid w:val="006F4AC5"/>
    <w:rsid w:val="006F4CA7"/>
    <w:rsid w:val="007229EC"/>
    <w:rsid w:val="0074520F"/>
    <w:rsid w:val="007546F1"/>
    <w:rsid w:val="00777673"/>
    <w:rsid w:val="00785625"/>
    <w:rsid w:val="00793F74"/>
    <w:rsid w:val="007B0B6C"/>
    <w:rsid w:val="007B10E0"/>
    <w:rsid w:val="007B5D2B"/>
    <w:rsid w:val="007D3F84"/>
    <w:rsid w:val="007D58CA"/>
    <w:rsid w:val="007F6F87"/>
    <w:rsid w:val="00800FCE"/>
    <w:rsid w:val="00803E0E"/>
    <w:rsid w:val="00807F8F"/>
    <w:rsid w:val="0081084E"/>
    <w:rsid w:val="008266FB"/>
    <w:rsid w:val="00831485"/>
    <w:rsid w:val="00833413"/>
    <w:rsid w:val="00834CD1"/>
    <w:rsid w:val="00837F99"/>
    <w:rsid w:val="00842FD7"/>
    <w:rsid w:val="008452E1"/>
    <w:rsid w:val="00852441"/>
    <w:rsid w:val="00867502"/>
    <w:rsid w:val="00875E98"/>
    <w:rsid w:val="00884319"/>
    <w:rsid w:val="00884B9A"/>
    <w:rsid w:val="00887FAE"/>
    <w:rsid w:val="00890336"/>
    <w:rsid w:val="008F42FA"/>
    <w:rsid w:val="008F4869"/>
    <w:rsid w:val="009226F2"/>
    <w:rsid w:val="00927878"/>
    <w:rsid w:val="009378EE"/>
    <w:rsid w:val="00956C1C"/>
    <w:rsid w:val="00967048"/>
    <w:rsid w:val="00967109"/>
    <w:rsid w:val="00991E40"/>
    <w:rsid w:val="009A1FB5"/>
    <w:rsid w:val="009A2FC4"/>
    <w:rsid w:val="009A7ACE"/>
    <w:rsid w:val="009B682D"/>
    <w:rsid w:val="009B7238"/>
    <w:rsid w:val="009D07C1"/>
    <w:rsid w:val="009E24A3"/>
    <w:rsid w:val="009F26D1"/>
    <w:rsid w:val="00A00D61"/>
    <w:rsid w:val="00A10506"/>
    <w:rsid w:val="00A1140C"/>
    <w:rsid w:val="00A17F39"/>
    <w:rsid w:val="00A227F2"/>
    <w:rsid w:val="00A342DF"/>
    <w:rsid w:val="00A44C74"/>
    <w:rsid w:val="00A65CAD"/>
    <w:rsid w:val="00A67AA7"/>
    <w:rsid w:val="00A772D3"/>
    <w:rsid w:val="00A77F53"/>
    <w:rsid w:val="00A81C96"/>
    <w:rsid w:val="00A87DD9"/>
    <w:rsid w:val="00A9682C"/>
    <w:rsid w:val="00AC0936"/>
    <w:rsid w:val="00AD4E8E"/>
    <w:rsid w:val="00AD75DD"/>
    <w:rsid w:val="00AE2245"/>
    <w:rsid w:val="00AE5BE6"/>
    <w:rsid w:val="00AF1219"/>
    <w:rsid w:val="00B05E8E"/>
    <w:rsid w:val="00B25CBA"/>
    <w:rsid w:val="00B26F80"/>
    <w:rsid w:val="00B27FBB"/>
    <w:rsid w:val="00B33B2B"/>
    <w:rsid w:val="00B36C82"/>
    <w:rsid w:val="00B432B8"/>
    <w:rsid w:val="00B6272F"/>
    <w:rsid w:val="00B64217"/>
    <w:rsid w:val="00B74BCF"/>
    <w:rsid w:val="00B75259"/>
    <w:rsid w:val="00B874C0"/>
    <w:rsid w:val="00B9176E"/>
    <w:rsid w:val="00B9227A"/>
    <w:rsid w:val="00B92A4F"/>
    <w:rsid w:val="00BA7637"/>
    <w:rsid w:val="00BB1037"/>
    <w:rsid w:val="00BC0B06"/>
    <w:rsid w:val="00BC6176"/>
    <w:rsid w:val="00BC6247"/>
    <w:rsid w:val="00BE2B4C"/>
    <w:rsid w:val="00BE4C78"/>
    <w:rsid w:val="00BF21A9"/>
    <w:rsid w:val="00C126BD"/>
    <w:rsid w:val="00C4277C"/>
    <w:rsid w:val="00C45CC7"/>
    <w:rsid w:val="00C5563F"/>
    <w:rsid w:val="00C579E4"/>
    <w:rsid w:val="00C57E7B"/>
    <w:rsid w:val="00C67459"/>
    <w:rsid w:val="00C76164"/>
    <w:rsid w:val="00C95927"/>
    <w:rsid w:val="00CB1D33"/>
    <w:rsid w:val="00CB6B30"/>
    <w:rsid w:val="00CC2130"/>
    <w:rsid w:val="00CD470B"/>
    <w:rsid w:val="00CD6C81"/>
    <w:rsid w:val="00CE4C14"/>
    <w:rsid w:val="00CF762B"/>
    <w:rsid w:val="00D2212A"/>
    <w:rsid w:val="00D30649"/>
    <w:rsid w:val="00D3213E"/>
    <w:rsid w:val="00D404E6"/>
    <w:rsid w:val="00D43EF4"/>
    <w:rsid w:val="00D51944"/>
    <w:rsid w:val="00D63D87"/>
    <w:rsid w:val="00D67B73"/>
    <w:rsid w:val="00D72838"/>
    <w:rsid w:val="00DA2616"/>
    <w:rsid w:val="00DA4CEB"/>
    <w:rsid w:val="00DB2E52"/>
    <w:rsid w:val="00DB31DB"/>
    <w:rsid w:val="00DB5871"/>
    <w:rsid w:val="00DB77B5"/>
    <w:rsid w:val="00DC5EB3"/>
    <w:rsid w:val="00DE4C74"/>
    <w:rsid w:val="00DF36ED"/>
    <w:rsid w:val="00DF3CE7"/>
    <w:rsid w:val="00E11D81"/>
    <w:rsid w:val="00E143F7"/>
    <w:rsid w:val="00E14649"/>
    <w:rsid w:val="00E40ACF"/>
    <w:rsid w:val="00E40F6C"/>
    <w:rsid w:val="00E411C0"/>
    <w:rsid w:val="00E54961"/>
    <w:rsid w:val="00E54FD6"/>
    <w:rsid w:val="00E61427"/>
    <w:rsid w:val="00E777A9"/>
    <w:rsid w:val="00E92B6D"/>
    <w:rsid w:val="00EC5007"/>
    <w:rsid w:val="00ED2816"/>
    <w:rsid w:val="00ED2E76"/>
    <w:rsid w:val="00ED6969"/>
    <w:rsid w:val="00EE0FE9"/>
    <w:rsid w:val="00EF70A5"/>
    <w:rsid w:val="00F0086E"/>
    <w:rsid w:val="00F033F4"/>
    <w:rsid w:val="00F046BE"/>
    <w:rsid w:val="00F04B3F"/>
    <w:rsid w:val="00F1412A"/>
    <w:rsid w:val="00F27604"/>
    <w:rsid w:val="00F3100C"/>
    <w:rsid w:val="00F40517"/>
    <w:rsid w:val="00F41E98"/>
    <w:rsid w:val="00F5349D"/>
    <w:rsid w:val="00F5351C"/>
    <w:rsid w:val="00F61602"/>
    <w:rsid w:val="00F6516C"/>
    <w:rsid w:val="00F70AF8"/>
    <w:rsid w:val="00F825CB"/>
    <w:rsid w:val="00F90353"/>
    <w:rsid w:val="00F97628"/>
    <w:rsid w:val="00FA2C9F"/>
    <w:rsid w:val="00FA46B9"/>
    <w:rsid w:val="00FB308D"/>
    <w:rsid w:val="00FB4356"/>
    <w:rsid w:val="00FB4F82"/>
    <w:rsid w:val="00FB56AB"/>
    <w:rsid w:val="00FC6941"/>
    <w:rsid w:val="00FD5455"/>
    <w:rsid w:val="00FF7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330900"/>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footer"/>
    <w:basedOn w:val="a"/>
    <w:link w:val="Char"/>
    <w:uiPriority w:val="99"/>
    <w:unhideWhenUsed/>
    <w:rsid w:val="00F41E98"/>
    <w:pPr>
      <w:tabs>
        <w:tab w:val="center" w:pos="4153"/>
        <w:tab w:val="right" w:pos="8306"/>
      </w:tabs>
    </w:pPr>
  </w:style>
  <w:style w:type="character" w:customStyle="1" w:styleId="Char">
    <w:name w:val="تذييل الصفحة Char"/>
    <w:basedOn w:val="a0"/>
    <w:link w:val="afd"/>
    <w:uiPriority w:val="99"/>
    <w:rsid w:val="00F41E98"/>
    <w:rPr>
      <w:rFonts w:cs="Traditional Arabic"/>
      <w:color w:val="000000"/>
      <w:sz w:val="36"/>
      <w:szCs w:val="36"/>
      <w:lang w:eastAsia="ar-SA"/>
    </w:rPr>
  </w:style>
  <w:style w:type="paragraph" w:styleId="afe">
    <w:name w:val="Title"/>
    <w:basedOn w:val="a"/>
    <w:next w:val="a"/>
    <w:link w:val="Char0"/>
    <w:qFormat/>
    <w:rsid w:val="007229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fe"/>
    <w:rsid w:val="007229EC"/>
    <w:rPr>
      <w:rFonts w:asciiTheme="majorHAnsi" w:eastAsiaTheme="majorEastAsia" w:hAnsiTheme="majorHAnsi" w:cstheme="majorBidi"/>
      <w:color w:val="17365D" w:themeColor="text2" w:themeShade="BF"/>
      <w:spacing w:val="5"/>
      <w:kern w:val="28"/>
      <w:sz w:val="52"/>
      <w:szCs w:val="52"/>
      <w:lang w:eastAsia="ar-SA"/>
    </w:rPr>
  </w:style>
  <w:style w:type="character" w:styleId="Hyperlink">
    <w:name w:val="Hyperlink"/>
    <w:basedOn w:val="a0"/>
    <w:uiPriority w:val="99"/>
    <w:unhideWhenUsed/>
    <w:rsid w:val="00D2212A"/>
    <w:rPr>
      <w:color w:val="0000FF"/>
      <w:u w:val="single"/>
    </w:rPr>
  </w:style>
  <w:style w:type="character" w:styleId="aff">
    <w:name w:val="Strong"/>
    <w:basedOn w:val="a0"/>
    <w:uiPriority w:val="22"/>
    <w:qFormat/>
    <w:rsid w:val="005B1E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330900"/>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footer"/>
    <w:basedOn w:val="a"/>
    <w:link w:val="Char"/>
    <w:uiPriority w:val="99"/>
    <w:unhideWhenUsed/>
    <w:rsid w:val="00F41E98"/>
    <w:pPr>
      <w:tabs>
        <w:tab w:val="center" w:pos="4153"/>
        <w:tab w:val="right" w:pos="8306"/>
      </w:tabs>
    </w:pPr>
  </w:style>
  <w:style w:type="character" w:customStyle="1" w:styleId="Char">
    <w:name w:val="تذييل الصفحة Char"/>
    <w:basedOn w:val="a0"/>
    <w:link w:val="afd"/>
    <w:uiPriority w:val="99"/>
    <w:rsid w:val="00F41E98"/>
    <w:rPr>
      <w:rFonts w:cs="Traditional Arabic"/>
      <w:color w:val="000000"/>
      <w:sz w:val="36"/>
      <w:szCs w:val="36"/>
      <w:lang w:eastAsia="ar-SA"/>
    </w:rPr>
  </w:style>
  <w:style w:type="paragraph" w:styleId="afe">
    <w:name w:val="Title"/>
    <w:basedOn w:val="a"/>
    <w:next w:val="a"/>
    <w:link w:val="Char0"/>
    <w:qFormat/>
    <w:rsid w:val="007229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fe"/>
    <w:rsid w:val="007229EC"/>
    <w:rPr>
      <w:rFonts w:asciiTheme="majorHAnsi" w:eastAsiaTheme="majorEastAsia" w:hAnsiTheme="majorHAnsi" w:cstheme="majorBidi"/>
      <w:color w:val="17365D" w:themeColor="text2" w:themeShade="BF"/>
      <w:spacing w:val="5"/>
      <w:kern w:val="28"/>
      <w:sz w:val="52"/>
      <w:szCs w:val="52"/>
      <w:lang w:eastAsia="ar-SA"/>
    </w:rPr>
  </w:style>
  <w:style w:type="character" w:styleId="Hyperlink">
    <w:name w:val="Hyperlink"/>
    <w:basedOn w:val="a0"/>
    <w:uiPriority w:val="99"/>
    <w:unhideWhenUsed/>
    <w:rsid w:val="00D2212A"/>
    <w:rPr>
      <w:color w:val="0000FF"/>
      <w:u w:val="single"/>
    </w:rPr>
  </w:style>
  <w:style w:type="character" w:styleId="aff">
    <w:name w:val="Strong"/>
    <w:basedOn w:val="a0"/>
    <w:uiPriority w:val="22"/>
    <w:qFormat/>
    <w:rsid w:val="005B1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6497">
      <w:bodyDiv w:val="1"/>
      <w:marLeft w:val="0"/>
      <w:marRight w:val="0"/>
      <w:marTop w:val="0"/>
      <w:marBottom w:val="0"/>
      <w:divBdr>
        <w:top w:val="none" w:sz="0" w:space="0" w:color="auto"/>
        <w:left w:val="none" w:sz="0" w:space="0" w:color="auto"/>
        <w:bottom w:val="none" w:sz="0" w:space="0" w:color="auto"/>
        <w:right w:val="none" w:sz="0" w:space="0" w:color="auto"/>
      </w:divBdr>
    </w:div>
    <w:div w:id="204635465">
      <w:bodyDiv w:val="1"/>
      <w:marLeft w:val="0"/>
      <w:marRight w:val="0"/>
      <w:marTop w:val="0"/>
      <w:marBottom w:val="0"/>
      <w:divBdr>
        <w:top w:val="none" w:sz="0" w:space="0" w:color="auto"/>
        <w:left w:val="none" w:sz="0" w:space="0" w:color="auto"/>
        <w:bottom w:val="none" w:sz="0" w:space="0" w:color="auto"/>
        <w:right w:val="none" w:sz="0" w:space="0" w:color="auto"/>
      </w:divBdr>
    </w:div>
    <w:div w:id="278076722">
      <w:bodyDiv w:val="1"/>
      <w:marLeft w:val="0"/>
      <w:marRight w:val="0"/>
      <w:marTop w:val="0"/>
      <w:marBottom w:val="0"/>
      <w:divBdr>
        <w:top w:val="none" w:sz="0" w:space="0" w:color="auto"/>
        <w:left w:val="none" w:sz="0" w:space="0" w:color="auto"/>
        <w:bottom w:val="none" w:sz="0" w:space="0" w:color="auto"/>
        <w:right w:val="none" w:sz="0" w:space="0" w:color="auto"/>
      </w:divBdr>
    </w:div>
    <w:div w:id="350228438">
      <w:bodyDiv w:val="1"/>
      <w:marLeft w:val="0"/>
      <w:marRight w:val="0"/>
      <w:marTop w:val="0"/>
      <w:marBottom w:val="0"/>
      <w:divBdr>
        <w:top w:val="none" w:sz="0" w:space="0" w:color="auto"/>
        <w:left w:val="none" w:sz="0" w:space="0" w:color="auto"/>
        <w:bottom w:val="none" w:sz="0" w:space="0" w:color="auto"/>
        <w:right w:val="none" w:sz="0" w:space="0" w:color="auto"/>
      </w:divBdr>
    </w:div>
    <w:div w:id="420689001">
      <w:bodyDiv w:val="1"/>
      <w:marLeft w:val="0"/>
      <w:marRight w:val="0"/>
      <w:marTop w:val="0"/>
      <w:marBottom w:val="0"/>
      <w:divBdr>
        <w:top w:val="none" w:sz="0" w:space="0" w:color="auto"/>
        <w:left w:val="none" w:sz="0" w:space="0" w:color="auto"/>
        <w:bottom w:val="none" w:sz="0" w:space="0" w:color="auto"/>
        <w:right w:val="none" w:sz="0" w:space="0" w:color="auto"/>
      </w:divBdr>
    </w:div>
    <w:div w:id="476649368">
      <w:bodyDiv w:val="1"/>
      <w:marLeft w:val="0"/>
      <w:marRight w:val="0"/>
      <w:marTop w:val="0"/>
      <w:marBottom w:val="0"/>
      <w:divBdr>
        <w:top w:val="none" w:sz="0" w:space="0" w:color="auto"/>
        <w:left w:val="none" w:sz="0" w:space="0" w:color="auto"/>
        <w:bottom w:val="none" w:sz="0" w:space="0" w:color="auto"/>
        <w:right w:val="none" w:sz="0" w:space="0" w:color="auto"/>
      </w:divBdr>
    </w:div>
    <w:div w:id="612058211">
      <w:bodyDiv w:val="1"/>
      <w:marLeft w:val="0"/>
      <w:marRight w:val="0"/>
      <w:marTop w:val="0"/>
      <w:marBottom w:val="0"/>
      <w:divBdr>
        <w:top w:val="none" w:sz="0" w:space="0" w:color="auto"/>
        <w:left w:val="none" w:sz="0" w:space="0" w:color="auto"/>
        <w:bottom w:val="none" w:sz="0" w:space="0" w:color="auto"/>
        <w:right w:val="none" w:sz="0" w:space="0" w:color="auto"/>
      </w:divBdr>
    </w:div>
    <w:div w:id="745735146">
      <w:bodyDiv w:val="1"/>
      <w:marLeft w:val="0"/>
      <w:marRight w:val="0"/>
      <w:marTop w:val="0"/>
      <w:marBottom w:val="0"/>
      <w:divBdr>
        <w:top w:val="none" w:sz="0" w:space="0" w:color="auto"/>
        <w:left w:val="none" w:sz="0" w:space="0" w:color="auto"/>
        <w:bottom w:val="none" w:sz="0" w:space="0" w:color="auto"/>
        <w:right w:val="none" w:sz="0" w:space="0" w:color="auto"/>
      </w:divBdr>
    </w:div>
    <w:div w:id="816070916">
      <w:bodyDiv w:val="1"/>
      <w:marLeft w:val="0"/>
      <w:marRight w:val="0"/>
      <w:marTop w:val="0"/>
      <w:marBottom w:val="0"/>
      <w:divBdr>
        <w:top w:val="none" w:sz="0" w:space="0" w:color="auto"/>
        <w:left w:val="none" w:sz="0" w:space="0" w:color="auto"/>
        <w:bottom w:val="none" w:sz="0" w:space="0" w:color="auto"/>
        <w:right w:val="none" w:sz="0" w:space="0" w:color="auto"/>
      </w:divBdr>
    </w:div>
    <w:div w:id="903029290">
      <w:bodyDiv w:val="1"/>
      <w:marLeft w:val="0"/>
      <w:marRight w:val="0"/>
      <w:marTop w:val="0"/>
      <w:marBottom w:val="0"/>
      <w:divBdr>
        <w:top w:val="none" w:sz="0" w:space="0" w:color="auto"/>
        <w:left w:val="none" w:sz="0" w:space="0" w:color="auto"/>
        <w:bottom w:val="none" w:sz="0" w:space="0" w:color="auto"/>
        <w:right w:val="none" w:sz="0" w:space="0" w:color="auto"/>
      </w:divBdr>
    </w:div>
    <w:div w:id="946162168">
      <w:bodyDiv w:val="1"/>
      <w:marLeft w:val="0"/>
      <w:marRight w:val="0"/>
      <w:marTop w:val="0"/>
      <w:marBottom w:val="0"/>
      <w:divBdr>
        <w:top w:val="none" w:sz="0" w:space="0" w:color="auto"/>
        <w:left w:val="none" w:sz="0" w:space="0" w:color="auto"/>
        <w:bottom w:val="none" w:sz="0" w:space="0" w:color="auto"/>
        <w:right w:val="none" w:sz="0" w:space="0" w:color="auto"/>
      </w:divBdr>
    </w:div>
    <w:div w:id="1012494825">
      <w:bodyDiv w:val="1"/>
      <w:marLeft w:val="0"/>
      <w:marRight w:val="0"/>
      <w:marTop w:val="0"/>
      <w:marBottom w:val="0"/>
      <w:divBdr>
        <w:top w:val="none" w:sz="0" w:space="0" w:color="auto"/>
        <w:left w:val="none" w:sz="0" w:space="0" w:color="auto"/>
        <w:bottom w:val="none" w:sz="0" w:space="0" w:color="auto"/>
        <w:right w:val="none" w:sz="0" w:space="0" w:color="auto"/>
      </w:divBdr>
    </w:div>
    <w:div w:id="1019820905">
      <w:bodyDiv w:val="1"/>
      <w:marLeft w:val="0"/>
      <w:marRight w:val="0"/>
      <w:marTop w:val="0"/>
      <w:marBottom w:val="0"/>
      <w:divBdr>
        <w:top w:val="none" w:sz="0" w:space="0" w:color="auto"/>
        <w:left w:val="none" w:sz="0" w:space="0" w:color="auto"/>
        <w:bottom w:val="none" w:sz="0" w:space="0" w:color="auto"/>
        <w:right w:val="none" w:sz="0" w:space="0" w:color="auto"/>
      </w:divBdr>
    </w:div>
    <w:div w:id="1074815277">
      <w:bodyDiv w:val="1"/>
      <w:marLeft w:val="0"/>
      <w:marRight w:val="0"/>
      <w:marTop w:val="0"/>
      <w:marBottom w:val="0"/>
      <w:divBdr>
        <w:top w:val="none" w:sz="0" w:space="0" w:color="auto"/>
        <w:left w:val="none" w:sz="0" w:space="0" w:color="auto"/>
        <w:bottom w:val="none" w:sz="0" w:space="0" w:color="auto"/>
        <w:right w:val="none" w:sz="0" w:space="0" w:color="auto"/>
      </w:divBdr>
    </w:div>
    <w:div w:id="1121072678">
      <w:bodyDiv w:val="1"/>
      <w:marLeft w:val="0"/>
      <w:marRight w:val="0"/>
      <w:marTop w:val="0"/>
      <w:marBottom w:val="0"/>
      <w:divBdr>
        <w:top w:val="none" w:sz="0" w:space="0" w:color="auto"/>
        <w:left w:val="none" w:sz="0" w:space="0" w:color="auto"/>
        <w:bottom w:val="none" w:sz="0" w:space="0" w:color="auto"/>
        <w:right w:val="none" w:sz="0" w:space="0" w:color="auto"/>
      </w:divBdr>
    </w:div>
    <w:div w:id="1148009736">
      <w:bodyDiv w:val="1"/>
      <w:marLeft w:val="0"/>
      <w:marRight w:val="0"/>
      <w:marTop w:val="0"/>
      <w:marBottom w:val="0"/>
      <w:divBdr>
        <w:top w:val="none" w:sz="0" w:space="0" w:color="auto"/>
        <w:left w:val="none" w:sz="0" w:space="0" w:color="auto"/>
        <w:bottom w:val="none" w:sz="0" w:space="0" w:color="auto"/>
        <w:right w:val="none" w:sz="0" w:space="0" w:color="auto"/>
      </w:divBdr>
    </w:div>
    <w:div w:id="1164929550">
      <w:bodyDiv w:val="1"/>
      <w:marLeft w:val="0"/>
      <w:marRight w:val="0"/>
      <w:marTop w:val="0"/>
      <w:marBottom w:val="0"/>
      <w:divBdr>
        <w:top w:val="none" w:sz="0" w:space="0" w:color="auto"/>
        <w:left w:val="none" w:sz="0" w:space="0" w:color="auto"/>
        <w:bottom w:val="none" w:sz="0" w:space="0" w:color="auto"/>
        <w:right w:val="none" w:sz="0" w:space="0" w:color="auto"/>
      </w:divBdr>
    </w:div>
    <w:div w:id="1291282017">
      <w:bodyDiv w:val="1"/>
      <w:marLeft w:val="0"/>
      <w:marRight w:val="0"/>
      <w:marTop w:val="0"/>
      <w:marBottom w:val="0"/>
      <w:divBdr>
        <w:top w:val="none" w:sz="0" w:space="0" w:color="auto"/>
        <w:left w:val="none" w:sz="0" w:space="0" w:color="auto"/>
        <w:bottom w:val="none" w:sz="0" w:space="0" w:color="auto"/>
        <w:right w:val="none" w:sz="0" w:space="0" w:color="auto"/>
      </w:divBdr>
    </w:div>
    <w:div w:id="1738088925">
      <w:bodyDiv w:val="1"/>
      <w:marLeft w:val="0"/>
      <w:marRight w:val="0"/>
      <w:marTop w:val="0"/>
      <w:marBottom w:val="0"/>
      <w:divBdr>
        <w:top w:val="none" w:sz="0" w:space="0" w:color="auto"/>
        <w:left w:val="none" w:sz="0" w:space="0" w:color="auto"/>
        <w:bottom w:val="none" w:sz="0" w:space="0" w:color="auto"/>
        <w:right w:val="none" w:sz="0" w:space="0" w:color="auto"/>
      </w:divBdr>
    </w:div>
    <w:div w:id="1903062106">
      <w:bodyDiv w:val="1"/>
      <w:marLeft w:val="0"/>
      <w:marRight w:val="0"/>
      <w:marTop w:val="0"/>
      <w:marBottom w:val="0"/>
      <w:divBdr>
        <w:top w:val="none" w:sz="0" w:space="0" w:color="auto"/>
        <w:left w:val="none" w:sz="0" w:space="0" w:color="auto"/>
        <w:bottom w:val="none" w:sz="0" w:space="0" w:color="auto"/>
        <w:right w:val="none" w:sz="0" w:space="0" w:color="auto"/>
      </w:divBdr>
      <w:divsChild>
        <w:div w:id="1063598637">
          <w:marLeft w:val="0"/>
          <w:marRight w:val="0"/>
          <w:marTop w:val="0"/>
          <w:marBottom w:val="0"/>
          <w:divBdr>
            <w:top w:val="none" w:sz="0" w:space="0" w:color="auto"/>
            <w:left w:val="none" w:sz="0" w:space="0" w:color="auto"/>
            <w:bottom w:val="none" w:sz="0" w:space="0" w:color="auto"/>
            <w:right w:val="none" w:sz="0" w:space="0" w:color="auto"/>
          </w:divBdr>
          <w:divsChild>
            <w:div w:id="1743674996">
              <w:marLeft w:val="0"/>
              <w:marRight w:val="0"/>
              <w:marTop w:val="0"/>
              <w:marBottom w:val="0"/>
              <w:divBdr>
                <w:top w:val="none" w:sz="0" w:space="0" w:color="auto"/>
                <w:left w:val="none" w:sz="0" w:space="0" w:color="auto"/>
                <w:bottom w:val="none" w:sz="0" w:space="0" w:color="auto"/>
                <w:right w:val="none" w:sz="0" w:space="0" w:color="auto"/>
              </w:divBdr>
              <w:divsChild>
                <w:div w:id="1666471498">
                  <w:marLeft w:val="0"/>
                  <w:marRight w:val="0"/>
                  <w:marTop w:val="0"/>
                  <w:marBottom w:val="0"/>
                  <w:divBdr>
                    <w:top w:val="none" w:sz="0" w:space="0" w:color="auto"/>
                    <w:left w:val="none" w:sz="0" w:space="0" w:color="auto"/>
                    <w:bottom w:val="none" w:sz="0" w:space="0" w:color="auto"/>
                    <w:right w:val="none" w:sz="0" w:space="0" w:color="auto"/>
                  </w:divBdr>
                  <w:divsChild>
                    <w:div w:id="1156074654">
                      <w:marLeft w:val="0"/>
                      <w:marRight w:val="0"/>
                      <w:marTop w:val="0"/>
                      <w:marBottom w:val="0"/>
                      <w:divBdr>
                        <w:top w:val="none" w:sz="0" w:space="0" w:color="auto"/>
                        <w:left w:val="none" w:sz="0" w:space="0" w:color="auto"/>
                        <w:bottom w:val="none" w:sz="0" w:space="0" w:color="auto"/>
                        <w:right w:val="none" w:sz="0" w:space="0" w:color="auto"/>
                      </w:divBdr>
                      <w:divsChild>
                        <w:div w:id="864368449">
                          <w:marLeft w:val="0"/>
                          <w:marRight w:val="0"/>
                          <w:marTop w:val="0"/>
                          <w:marBottom w:val="0"/>
                          <w:divBdr>
                            <w:top w:val="none" w:sz="0" w:space="0" w:color="auto"/>
                            <w:left w:val="none" w:sz="0" w:space="0" w:color="auto"/>
                            <w:bottom w:val="none" w:sz="0" w:space="0" w:color="auto"/>
                            <w:right w:val="none" w:sz="0" w:space="0" w:color="auto"/>
                          </w:divBdr>
                          <w:divsChild>
                            <w:div w:id="289046158">
                              <w:marLeft w:val="195"/>
                              <w:marRight w:val="15"/>
                              <w:marTop w:val="0"/>
                              <w:marBottom w:val="0"/>
                              <w:divBdr>
                                <w:top w:val="none" w:sz="0" w:space="0" w:color="auto"/>
                                <w:left w:val="none" w:sz="0" w:space="0" w:color="auto"/>
                                <w:bottom w:val="none" w:sz="0" w:space="0" w:color="auto"/>
                                <w:right w:val="none" w:sz="0" w:space="0" w:color="auto"/>
                              </w:divBdr>
                              <w:divsChild>
                                <w:div w:id="221018921">
                                  <w:marLeft w:val="0"/>
                                  <w:marRight w:val="0"/>
                                  <w:marTop w:val="0"/>
                                  <w:marBottom w:val="0"/>
                                  <w:divBdr>
                                    <w:top w:val="none" w:sz="0" w:space="0" w:color="auto"/>
                                    <w:left w:val="none" w:sz="0" w:space="0" w:color="auto"/>
                                    <w:bottom w:val="none" w:sz="0" w:space="0" w:color="auto"/>
                                    <w:right w:val="none" w:sz="0" w:space="0" w:color="auto"/>
                                  </w:divBdr>
                                  <w:divsChild>
                                    <w:div w:id="347949145">
                                      <w:marLeft w:val="0"/>
                                      <w:marRight w:val="0"/>
                                      <w:marTop w:val="0"/>
                                      <w:marBottom w:val="0"/>
                                      <w:divBdr>
                                        <w:top w:val="none" w:sz="0" w:space="0" w:color="auto"/>
                                        <w:left w:val="none" w:sz="0" w:space="0" w:color="auto"/>
                                        <w:bottom w:val="none" w:sz="0" w:space="0" w:color="auto"/>
                                        <w:right w:val="none" w:sz="0" w:space="0" w:color="auto"/>
                                      </w:divBdr>
                                      <w:divsChild>
                                        <w:div w:id="898176779">
                                          <w:marLeft w:val="0"/>
                                          <w:marRight w:val="0"/>
                                          <w:marTop w:val="0"/>
                                          <w:marBottom w:val="0"/>
                                          <w:divBdr>
                                            <w:top w:val="none" w:sz="0" w:space="0" w:color="auto"/>
                                            <w:left w:val="none" w:sz="0" w:space="0" w:color="auto"/>
                                            <w:bottom w:val="none" w:sz="0" w:space="0" w:color="auto"/>
                                            <w:right w:val="none" w:sz="0" w:space="0" w:color="auto"/>
                                          </w:divBdr>
                                          <w:divsChild>
                                            <w:div w:id="2071684658">
                                              <w:marLeft w:val="0"/>
                                              <w:marRight w:val="0"/>
                                              <w:marTop w:val="0"/>
                                              <w:marBottom w:val="0"/>
                                              <w:divBdr>
                                                <w:top w:val="none" w:sz="0" w:space="0" w:color="auto"/>
                                                <w:left w:val="none" w:sz="0" w:space="0" w:color="auto"/>
                                                <w:bottom w:val="none" w:sz="0" w:space="0" w:color="auto"/>
                                                <w:right w:val="none" w:sz="0" w:space="0" w:color="auto"/>
                                              </w:divBdr>
                                              <w:divsChild>
                                                <w:div w:id="1304434533">
                                                  <w:marLeft w:val="0"/>
                                                  <w:marRight w:val="0"/>
                                                  <w:marTop w:val="0"/>
                                                  <w:marBottom w:val="0"/>
                                                  <w:divBdr>
                                                    <w:top w:val="none" w:sz="0" w:space="0" w:color="auto"/>
                                                    <w:left w:val="none" w:sz="0" w:space="0" w:color="auto"/>
                                                    <w:bottom w:val="none" w:sz="0" w:space="0" w:color="auto"/>
                                                    <w:right w:val="none" w:sz="0" w:space="0" w:color="auto"/>
                                                  </w:divBdr>
                                                  <w:divsChild>
                                                    <w:div w:id="587736118">
                                                      <w:marLeft w:val="0"/>
                                                      <w:marRight w:val="0"/>
                                                      <w:marTop w:val="0"/>
                                                      <w:marBottom w:val="0"/>
                                                      <w:divBdr>
                                                        <w:top w:val="none" w:sz="0" w:space="0" w:color="auto"/>
                                                        <w:left w:val="none" w:sz="0" w:space="0" w:color="auto"/>
                                                        <w:bottom w:val="none" w:sz="0" w:space="0" w:color="auto"/>
                                                        <w:right w:val="none" w:sz="0" w:space="0" w:color="auto"/>
                                                      </w:divBdr>
                                                      <w:divsChild>
                                                        <w:div w:id="526061583">
                                                          <w:marLeft w:val="0"/>
                                                          <w:marRight w:val="0"/>
                                                          <w:marTop w:val="0"/>
                                                          <w:marBottom w:val="0"/>
                                                          <w:divBdr>
                                                            <w:top w:val="none" w:sz="0" w:space="0" w:color="auto"/>
                                                            <w:left w:val="none" w:sz="0" w:space="0" w:color="auto"/>
                                                            <w:bottom w:val="none" w:sz="0" w:space="0" w:color="auto"/>
                                                            <w:right w:val="none" w:sz="0" w:space="0" w:color="auto"/>
                                                          </w:divBdr>
                                                          <w:divsChild>
                                                            <w:div w:id="1577086531">
                                                              <w:marLeft w:val="0"/>
                                                              <w:marRight w:val="0"/>
                                                              <w:marTop w:val="0"/>
                                                              <w:marBottom w:val="0"/>
                                                              <w:divBdr>
                                                                <w:top w:val="none" w:sz="0" w:space="0" w:color="auto"/>
                                                                <w:left w:val="none" w:sz="0" w:space="0" w:color="auto"/>
                                                                <w:bottom w:val="none" w:sz="0" w:space="0" w:color="auto"/>
                                                                <w:right w:val="none" w:sz="0" w:space="0" w:color="auto"/>
                                                              </w:divBdr>
                                                              <w:divsChild>
                                                                <w:div w:id="1392461695">
                                                                  <w:marLeft w:val="0"/>
                                                                  <w:marRight w:val="0"/>
                                                                  <w:marTop w:val="735"/>
                                                                  <w:marBottom w:val="0"/>
                                                                  <w:divBdr>
                                                                    <w:top w:val="none" w:sz="0" w:space="0" w:color="auto"/>
                                                                    <w:left w:val="none" w:sz="0" w:space="0" w:color="auto"/>
                                                                    <w:bottom w:val="none" w:sz="0" w:space="0" w:color="auto"/>
                                                                    <w:right w:val="none" w:sz="0" w:space="0" w:color="auto"/>
                                                                  </w:divBdr>
                                                                  <w:divsChild>
                                                                    <w:div w:id="1902329882">
                                                                      <w:marLeft w:val="450"/>
                                                                      <w:marRight w:val="450"/>
                                                                      <w:marTop w:val="0"/>
                                                                      <w:marBottom w:val="0"/>
                                                                      <w:divBdr>
                                                                        <w:top w:val="none" w:sz="0" w:space="0" w:color="auto"/>
                                                                        <w:left w:val="none" w:sz="0" w:space="0" w:color="auto"/>
                                                                        <w:bottom w:val="none" w:sz="0" w:space="0" w:color="auto"/>
                                                                        <w:right w:val="none" w:sz="0" w:space="0" w:color="auto"/>
                                                                      </w:divBdr>
                                                                      <w:divsChild>
                                                                        <w:div w:id="859246643">
                                                                          <w:marLeft w:val="45"/>
                                                                          <w:marRight w:val="0"/>
                                                                          <w:marTop w:val="45"/>
                                                                          <w:marBottom w:val="0"/>
                                                                          <w:divBdr>
                                                                            <w:top w:val="none" w:sz="0" w:space="0" w:color="auto"/>
                                                                            <w:left w:val="none" w:sz="0" w:space="0" w:color="auto"/>
                                                                            <w:bottom w:val="none" w:sz="0" w:space="0" w:color="auto"/>
                                                                            <w:right w:val="none" w:sz="0" w:space="0" w:color="auto"/>
                                                                          </w:divBdr>
                                                                          <w:divsChild>
                                                                            <w:div w:id="979961854">
                                                                              <w:marLeft w:val="0"/>
                                                                              <w:marRight w:val="0"/>
                                                                              <w:marTop w:val="0"/>
                                                                              <w:marBottom w:val="0"/>
                                                                              <w:divBdr>
                                                                                <w:top w:val="none" w:sz="0" w:space="0" w:color="auto"/>
                                                                                <w:left w:val="none" w:sz="0" w:space="0" w:color="auto"/>
                                                                                <w:bottom w:val="none" w:sz="0" w:space="0" w:color="auto"/>
                                                                                <w:right w:val="none" w:sz="0" w:space="0" w:color="auto"/>
                                                                              </w:divBdr>
                                                                              <w:divsChild>
                                                                                <w:div w:id="210003803">
                                                                                  <w:marLeft w:val="0"/>
                                                                                  <w:marRight w:val="0"/>
                                                                                  <w:marTop w:val="0"/>
                                                                                  <w:marBottom w:val="0"/>
                                                                                  <w:divBdr>
                                                                                    <w:top w:val="none" w:sz="0" w:space="0" w:color="auto"/>
                                                                                    <w:left w:val="none" w:sz="0" w:space="0" w:color="auto"/>
                                                                                    <w:bottom w:val="none" w:sz="0" w:space="0" w:color="auto"/>
                                                                                    <w:right w:val="none" w:sz="0" w:space="0" w:color="auto"/>
                                                                                  </w:divBdr>
                                                                                  <w:divsChild>
                                                                                    <w:div w:id="1263297476">
                                                                                      <w:marLeft w:val="0"/>
                                                                                      <w:marRight w:val="0"/>
                                                                                      <w:marTop w:val="0"/>
                                                                                      <w:marBottom w:val="0"/>
                                                                                      <w:divBdr>
                                                                                        <w:top w:val="none" w:sz="0" w:space="0" w:color="auto"/>
                                                                                        <w:left w:val="single" w:sz="6" w:space="0" w:color="auto"/>
                                                                                        <w:bottom w:val="none" w:sz="0" w:space="0" w:color="auto"/>
                                                                                        <w:right w:val="single" w:sz="6" w:space="0" w:color="auto"/>
                                                                                      </w:divBdr>
                                                                                      <w:divsChild>
                                                                                        <w:div w:id="1769042126">
                                                                                          <w:marLeft w:val="150"/>
                                                                                          <w:marRight w:val="150"/>
                                                                                          <w:marTop w:val="0"/>
                                                                                          <w:marBottom w:val="0"/>
                                                                                          <w:divBdr>
                                                                                            <w:top w:val="none" w:sz="0" w:space="0" w:color="auto"/>
                                                                                            <w:left w:val="none" w:sz="0" w:space="0" w:color="auto"/>
                                                                                            <w:bottom w:val="none" w:sz="0" w:space="0" w:color="auto"/>
                                                                                            <w:right w:val="none" w:sz="0" w:space="0" w:color="auto"/>
                                                                                          </w:divBdr>
                                                                                          <w:divsChild>
                                                                                            <w:div w:id="1479609494">
                                                                                              <w:marLeft w:val="0"/>
                                                                                              <w:marRight w:val="0"/>
                                                                                              <w:marTop w:val="0"/>
                                                                                              <w:marBottom w:val="0"/>
                                                                                              <w:divBdr>
                                                                                                <w:top w:val="none" w:sz="0" w:space="0" w:color="auto"/>
                                                                                                <w:left w:val="none" w:sz="0" w:space="0" w:color="auto"/>
                                                                                                <w:bottom w:val="none" w:sz="0" w:space="0" w:color="auto"/>
                                                                                                <w:right w:val="none" w:sz="0" w:space="0" w:color="auto"/>
                                                                                              </w:divBdr>
                                                                                              <w:divsChild>
                                                                                                <w:div w:id="1529872473">
                                                                                                  <w:marLeft w:val="0"/>
                                                                                                  <w:marRight w:val="0"/>
                                                                                                  <w:marTop w:val="0"/>
                                                                                                  <w:marBottom w:val="0"/>
                                                                                                  <w:divBdr>
                                                                                                    <w:top w:val="none" w:sz="0" w:space="0" w:color="auto"/>
                                                                                                    <w:left w:val="none" w:sz="0" w:space="0" w:color="auto"/>
                                                                                                    <w:bottom w:val="none" w:sz="0" w:space="0" w:color="auto"/>
                                                                                                    <w:right w:val="none" w:sz="0" w:space="0" w:color="auto"/>
                                                                                                  </w:divBdr>
                                                                                                  <w:divsChild>
                                                                                                    <w:div w:id="1482312298">
                                                                                                      <w:marLeft w:val="0"/>
                                                                                                      <w:marRight w:val="0"/>
                                                                                                      <w:marTop w:val="0"/>
                                                                                                      <w:marBottom w:val="0"/>
                                                                                                      <w:divBdr>
                                                                                                        <w:top w:val="none" w:sz="0" w:space="0" w:color="auto"/>
                                                                                                        <w:left w:val="none" w:sz="0" w:space="0" w:color="auto"/>
                                                                                                        <w:bottom w:val="none" w:sz="0" w:space="0" w:color="auto"/>
                                                                                                        <w:right w:val="none" w:sz="0" w:space="0" w:color="auto"/>
                                                                                                      </w:divBdr>
                                                                                                      <w:divsChild>
                                                                                                        <w:div w:id="1922637468">
                                                                                                          <w:marLeft w:val="0"/>
                                                                                                          <w:marRight w:val="0"/>
                                                                                                          <w:marTop w:val="0"/>
                                                                                                          <w:marBottom w:val="0"/>
                                                                                                          <w:divBdr>
                                                                                                            <w:top w:val="none" w:sz="0" w:space="0" w:color="auto"/>
                                                                                                            <w:left w:val="none" w:sz="0" w:space="0" w:color="auto"/>
                                                                                                            <w:bottom w:val="none" w:sz="0" w:space="0" w:color="auto"/>
                                                                                                            <w:right w:val="none" w:sz="0" w:space="0" w:color="auto"/>
                                                                                                          </w:divBdr>
                                                                                                          <w:divsChild>
                                                                                                            <w:div w:id="7367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79488">
      <w:bodyDiv w:val="1"/>
      <w:marLeft w:val="0"/>
      <w:marRight w:val="0"/>
      <w:marTop w:val="0"/>
      <w:marBottom w:val="0"/>
      <w:divBdr>
        <w:top w:val="none" w:sz="0" w:space="0" w:color="auto"/>
        <w:left w:val="none" w:sz="0" w:space="0" w:color="auto"/>
        <w:bottom w:val="none" w:sz="0" w:space="0" w:color="auto"/>
        <w:right w:val="none" w:sz="0" w:space="0" w:color="auto"/>
      </w:divBdr>
    </w:div>
    <w:div w:id="1968703681">
      <w:bodyDiv w:val="1"/>
      <w:marLeft w:val="0"/>
      <w:marRight w:val="0"/>
      <w:marTop w:val="0"/>
      <w:marBottom w:val="0"/>
      <w:divBdr>
        <w:top w:val="none" w:sz="0" w:space="0" w:color="auto"/>
        <w:left w:val="none" w:sz="0" w:space="0" w:color="auto"/>
        <w:bottom w:val="none" w:sz="0" w:space="0" w:color="auto"/>
        <w:right w:val="none" w:sz="0" w:space="0" w:color="auto"/>
      </w:divBdr>
    </w:div>
    <w:div w:id="21016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0637-0B09-48C5-84A4-5F020CF3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6907</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عبدالله بن محمد مباركي</dc:creator>
  <cp:lastModifiedBy>AA</cp:lastModifiedBy>
  <cp:revision>3</cp:revision>
  <cp:lastPrinted>2018-10-25T05:41:00Z</cp:lastPrinted>
  <dcterms:created xsi:type="dcterms:W3CDTF">2019-02-19T12:09:00Z</dcterms:created>
  <dcterms:modified xsi:type="dcterms:W3CDTF">2019-02-19T12:18:00Z</dcterms:modified>
</cp:coreProperties>
</file>