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3C7" w:rsidRDefault="00A223C7" w:rsidP="00ED683B">
      <w:pPr>
        <w:tabs>
          <w:tab w:val="left" w:pos="8630"/>
        </w:tabs>
        <w:jc w:val="center"/>
        <w:rPr>
          <w:rFonts w:cs="Traditional Arabic"/>
          <w:b/>
          <w:bCs/>
          <w:sz w:val="32"/>
          <w:szCs w:val="32"/>
          <w:rtl/>
        </w:rPr>
      </w:pPr>
      <w:bookmarkStart w:id="0" w:name="_GoBack"/>
      <w:r w:rsidRPr="00126BD5">
        <w:rPr>
          <w:rFonts w:cs="Traditional Arabic" w:hint="cs"/>
          <w:b/>
          <w:bCs/>
          <w:sz w:val="32"/>
          <w:szCs w:val="32"/>
          <w:rtl/>
        </w:rPr>
        <w:t xml:space="preserve">خطبة </w:t>
      </w:r>
      <w:r w:rsidR="002A2607" w:rsidRPr="00126BD5">
        <w:rPr>
          <w:rFonts w:cs="Traditional Arabic" w:hint="cs"/>
          <w:b/>
          <w:bCs/>
          <w:sz w:val="32"/>
          <w:szCs w:val="32"/>
          <w:rtl/>
        </w:rPr>
        <w:t xml:space="preserve">موقف </w:t>
      </w:r>
      <w:r w:rsidRPr="00126BD5">
        <w:rPr>
          <w:rFonts w:cs="Traditional Arabic" w:hint="cs"/>
          <w:b/>
          <w:bCs/>
          <w:sz w:val="32"/>
          <w:szCs w:val="32"/>
          <w:rtl/>
        </w:rPr>
        <w:t>الحساب</w:t>
      </w:r>
      <w:r w:rsidR="000A67A6" w:rsidRPr="00126BD5">
        <w:rPr>
          <w:rFonts w:cs="Traditional Arabic" w:hint="cs"/>
          <w:b/>
          <w:bCs/>
          <w:sz w:val="32"/>
          <w:szCs w:val="32"/>
          <w:rtl/>
        </w:rPr>
        <w:t xml:space="preserve"> يوم القيامة</w:t>
      </w:r>
    </w:p>
    <w:p w:rsidR="00126BD5" w:rsidRPr="00126BD5" w:rsidRDefault="00ED683B" w:rsidP="00A847A9">
      <w:pPr>
        <w:tabs>
          <w:tab w:val="left" w:pos="8630"/>
        </w:tabs>
        <w:jc w:val="center"/>
        <w:rPr>
          <w:rFonts w:cs="Traditional Arabic"/>
          <w:b/>
          <w:bCs/>
          <w:sz w:val="32"/>
          <w:szCs w:val="32"/>
          <w:rtl/>
        </w:rPr>
      </w:pPr>
      <w:r>
        <w:rPr>
          <w:rFonts w:cs="Traditional Arabic" w:hint="cs"/>
          <w:b/>
          <w:bCs/>
          <w:sz w:val="32"/>
          <w:szCs w:val="32"/>
          <w:rtl/>
        </w:rPr>
        <w:t xml:space="preserve">الشيخ محمد السبر - </w:t>
      </w:r>
      <w:r w:rsidR="00126BD5">
        <w:rPr>
          <w:rFonts w:cs="Traditional Arabic" w:hint="cs"/>
          <w:b/>
          <w:bCs/>
          <w:sz w:val="32"/>
          <w:szCs w:val="32"/>
          <w:rtl/>
        </w:rPr>
        <w:t xml:space="preserve">جامع موضي السديري الجمعة 12/5/1440هـ </w:t>
      </w:r>
    </w:p>
    <w:p w:rsidR="00A73423" w:rsidRPr="00126BD5" w:rsidRDefault="00D5692C" w:rsidP="0064548C">
      <w:pPr>
        <w:tabs>
          <w:tab w:val="left" w:pos="8630"/>
        </w:tabs>
        <w:jc w:val="both"/>
        <w:rPr>
          <w:rFonts w:cs="Traditional Arabic"/>
          <w:b/>
          <w:bCs/>
          <w:sz w:val="32"/>
          <w:szCs w:val="32"/>
          <w:rtl/>
        </w:rPr>
      </w:pPr>
      <w:r w:rsidRPr="00126BD5">
        <w:rPr>
          <w:rFonts w:cs="Traditional Arabic" w:hint="cs"/>
          <w:b/>
          <w:bCs/>
          <w:sz w:val="32"/>
          <w:szCs w:val="32"/>
          <w:rtl/>
        </w:rPr>
        <w:t xml:space="preserve">الحمد </w:t>
      </w:r>
      <w:proofErr w:type="gramStart"/>
      <w:r w:rsidRPr="00126BD5">
        <w:rPr>
          <w:rFonts w:cs="Traditional Arabic" w:hint="cs"/>
          <w:b/>
          <w:bCs/>
          <w:sz w:val="32"/>
          <w:szCs w:val="32"/>
          <w:rtl/>
        </w:rPr>
        <w:t>لله .</w:t>
      </w:r>
      <w:proofErr w:type="gramEnd"/>
      <w:r w:rsidRPr="00126BD5">
        <w:rPr>
          <w:rFonts w:cs="Traditional Arabic" w:hint="cs"/>
          <w:b/>
          <w:bCs/>
          <w:sz w:val="32"/>
          <w:szCs w:val="32"/>
          <w:rtl/>
        </w:rPr>
        <w:t>.</w:t>
      </w:r>
      <w:r w:rsidR="0064548C" w:rsidRPr="00126BD5">
        <w:rPr>
          <w:rFonts w:cs="Traditional Arabic" w:hint="cs"/>
          <w:b/>
          <w:bCs/>
          <w:sz w:val="32"/>
          <w:szCs w:val="32"/>
          <w:rtl/>
        </w:rPr>
        <w:t xml:space="preserve"> </w:t>
      </w:r>
      <w:proofErr w:type="gramStart"/>
      <w:r w:rsidR="00004413">
        <w:rPr>
          <w:rFonts w:cs="Traditional Arabic" w:hint="cs"/>
          <w:b/>
          <w:bCs/>
          <w:sz w:val="32"/>
          <w:szCs w:val="32"/>
          <w:rtl/>
        </w:rPr>
        <w:t>وبعد ،</w:t>
      </w:r>
      <w:proofErr w:type="gramEnd"/>
      <w:r w:rsidR="00004413">
        <w:rPr>
          <w:rFonts w:cs="Traditional Arabic" w:hint="cs"/>
          <w:b/>
          <w:bCs/>
          <w:sz w:val="32"/>
          <w:szCs w:val="32"/>
          <w:rtl/>
        </w:rPr>
        <w:t>،</w:t>
      </w:r>
    </w:p>
    <w:p w:rsidR="00D04168" w:rsidRPr="00126BD5" w:rsidRDefault="00D04168" w:rsidP="006336D8">
      <w:pPr>
        <w:tabs>
          <w:tab w:val="left" w:pos="8630"/>
        </w:tabs>
        <w:jc w:val="both"/>
        <w:rPr>
          <w:rFonts w:cs="Traditional Arabic"/>
          <w:sz w:val="32"/>
          <w:szCs w:val="32"/>
          <w:rtl/>
        </w:rPr>
      </w:pPr>
      <w:r w:rsidRPr="00126BD5">
        <w:rPr>
          <w:rFonts w:cs="Traditional Arabic"/>
          <w:sz w:val="32"/>
          <w:szCs w:val="32"/>
          <w:rtl/>
        </w:rPr>
        <w:t xml:space="preserve">فإنَّ من أعظم </w:t>
      </w:r>
      <w:r w:rsidRPr="00126BD5">
        <w:rPr>
          <w:rFonts w:cs="Traditional Arabic" w:hint="cs"/>
          <w:sz w:val="32"/>
          <w:szCs w:val="32"/>
          <w:rtl/>
        </w:rPr>
        <w:t xml:space="preserve">مشاهد </w:t>
      </w:r>
      <w:r w:rsidR="00607ABD" w:rsidRPr="00126BD5">
        <w:rPr>
          <w:rFonts w:cs="Traditional Arabic"/>
          <w:sz w:val="32"/>
          <w:szCs w:val="32"/>
          <w:rtl/>
        </w:rPr>
        <w:t>يوم القيامة ال</w:t>
      </w:r>
      <w:r w:rsidRPr="00126BD5">
        <w:rPr>
          <w:rFonts w:cs="Traditional Arabic"/>
          <w:sz w:val="32"/>
          <w:szCs w:val="32"/>
          <w:rtl/>
        </w:rPr>
        <w:t>تي يجب الإيمان بها، والاستِعْدادُ لها: موقفَ الحساب، قال تعالى</w:t>
      </w:r>
      <w:r w:rsidRPr="00126BD5">
        <w:rPr>
          <w:rFonts w:cs="Traditional Arabic"/>
          <w:sz w:val="32"/>
          <w:szCs w:val="32"/>
        </w:rPr>
        <w:t xml:space="preserve">: </w:t>
      </w:r>
      <w:proofErr w:type="gramStart"/>
      <w:r w:rsidRPr="00126BD5">
        <w:rPr>
          <w:rFonts w:cs="Traditional Arabic"/>
          <w:sz w:val="32"/>
          <w:szCs w:val="32"/>
          <w:rtl/>
        </w:rPr>
        <w:t>﴿</w:t>
      </w:r>
      <w:r w:rsidRPr="00126BD5">
        <w:rPr>
          <w:rFonts w:cs="Traditional Arabic"/>
          <w:sz w:val="32"/>
          <w:szCs w:val="32"/>
        </w:rPr>
        <w:t> </w:t>
      </w:r>
      <w:r w:rsidRPr="00126BD5">
        <w:rPr>
          <w:rFonts w:cs="Traditional Arabic"/>
          <w:b/>
          <w:bCs/>
          <w:sz w:val="32"/>
          <w:szCs w:val="32"/>
          <w:rtl/>
        </w:rPr>
        <w:t>مَالِكِ</w:t>
      </w:r>
      <w:proofErr w:type="gramEnd"/>
      <w:r w:rsidRPr="00126BD5">
        <w:rPr>
          <w:rFonts w:cs="Traditional Arabic"/>
          <w:b/>
          <w:bCs/>
          <w:sz w:val="32"/>
          <w:szCs w:val="32"/>
          <w:rtl/>
        </w:rPr>
        <w:t xml:space="preserve"> يَوْمِ الدِّينِ</w:t>
      </w:r>
      <w:r w:rsidRPr="00126BD5">
        <w:rPr>
          <w:rFonts w:cs="Traditional Arabic"/>
          <w:sz w:val="32"/>
          <w:szCs w:val="32"/>
        </w:rPr>
        <w:t> </w:t>
      </w:r>
      <w:r w:rsidRPr="00126BD5">
        <w:rPr>
          <w:rFonts w:cs="Traditional Arabic"/>
          <w:sz w:val="32"/>
          <w:szCs w:val="32"/>
          <w:rtl/>
        </w:rPr>
        <w:t>﴾ الفاتحة: </w:t>
      </w:r>
      <w:r w:rsidR="006336D8" w:rsidRPr="00126BD5">
        <w:rPr>
          <w:rFonts w:cs="Traditional Arabic"/>
          <w:sz w:val="32"/>
          <w:szCs w:val="32"/>
          <w:rtl/>
        </w:rPr>
        <w:t xml:space="preserve"> </w:t>
      </w:r>
      <w:r w:rsidRPr="00126BD5">
        <w:rPr>
          <w:rFonts w:cs="Traditional Arabic"/>
          <w:sz w:val="32"/>
          <w:szCs w:val="32"/>
          <w:rtl/>
        </w:rPr>
        <w:t>؛ أي: الجزاء والحساب، والمقصود بالحساب</w:t>
      </w:r>
      <w:r w:rsidRPr="00126BD5">
        <w:rPr>
          <w:rFonts w:cs="Traditional Arabic"/>
          <w:sz w:val="32"/>
          <w:szCs w:val="32"/>
        </w:rPr>
        <w:t> </w:t>
      </w:r>
      <w:r w:rsidRPr="00126BD5">
        <w:rPr>
          <w:rFonts w:cs="Traditional Arabic"/>
          <w:sz w:val="32"/>
          <w:szCs w:val="32"/>
          <w:rtl/>
        </w:rPr>
        <w:t>أن يُوقف العباد بين يدَي ربِّ العالمين، ويعرفهم بأعمالهم وأقوالهم الَّتي عملوها في الدنيا، وما كانوا عليه من إيمان وكُفْر، واستقامة وانحراف، ويُعطى العباد كتُبَهم بأيمانهم إن كانوا صالحين، وبشمائلهم إن كانوا غير ذلك</w:t>
      </w:r>
      <w:r w:rsidRPr="00126BD5">
        <w:rPr>
          <w:rFonts w:cs="Traditional Arabic"/>
          <w:sz w:val="32"/>
          <w:szCs w:val="32"/>
        </w:rPr>
        <w:t xml:space="preserve">. </w:t>
      </w:r>
      <w:r w:rsidRPr="00126BD5">
        <w:rPr>
          <w:rFonts w:cs="Traditional Arabic"/>
          <w:sz w:val="32"/>
          <w:szCs w:val="32"/>
          <w:rtl/>
        </w:rPr>
        <w:t>قال تعالى</w:t>
      </w:r>
      <w:r w:rsidRPr="00126BD5">
        <w:rPr>
          <w:rFonts w:cs="Traditional Arabic"/>
          <w:sz w:val="32"/>
          <w:szCs w:val="32"/>
        </w:rPr>
        <w:t>:</w:t>
      </w:r>
      <w:r w:rsidRPr="00126BD5">
        <w:rPr>
          <w:rFonts w:cs="Traditional Arabic"/>
          <w:b/>
          <w:bCs/>
          <w:sz w:val="32"/>
          <w:szCs w:val="32"/>
        </w:rPr>
        <w:t xml:space="preserve"> </w:t>
      </w:r>
      <w:r w:rsidRPr="00126BD5">
        <w:rPr>
          <w:rFonts w:cs="Traditional Arabic"/>
          <w:b/>
          <w:bCs/>
          <w:sz w:val="32"/>
          <w:szCs w:val="32"/>
          <w:rtl/>
        </w:rPr>
        <w:t>﴿</w:t>
      </w:r>
      <w:r w:rsidRPr="00126BD5">
        <w:rPr>
          <w:rFonts w:cs="Traditional Arabic"/>
          <w:b/>
          <w:bCs/>
          <w:sz w:val="32"/>
          <w:szCs w:val="32"/>
        </w:rPr>
        <w:t> </w:t>
      </w:r>
      <w:r w:rsidRPr="00126BD5">
        <w:rPr>
          <w:rFonts w:cs="Traditional Arabic"/>
          <w:b/>
          <w:bCs/>
          <w:sz w:val="32"/>
          <w:szCs w:val="32"/>
          <w:rtl/>
        </w:rPr>
        <w:t>إِنَّ إِلَيْنَا إِيَابَهُمْ</w:t>
      </w:r>
      <w:r w:rsidRPr="00126BD5">
        <w:rPr>
          <w:rFonts w:cs="Traditional Arabic"/>
          <w:b/>
          <w:bCs/>
          <w:sz w:val="32"/>
          <w:szCs w:val="32"/>
        </w:rPr>
        <w:t> * </w:t>
      </w:r>
      <w:r w:rsidRPr="00126BD5">
        <w:rPr>
          <w:rFonts w:cs="Traditional Arabic"/>
          <w:b/>
          <w:bCs/>
          <w:sz w:val="32"/>
          <w:szCs w:val="32"/>
          <w:rtl/>
        </w:rPr>
        <w:t>ثُمَّ إِنَّ عَلَيْنَا حِسَابَهُمْ</w:t>
      </w:r>
      <w:r w:rsidRPr="00126BD5">
        <w:rPr>
          <w:rFonts w:cs="Traditional Arabic"/>
          <w:b/>
          <w:bCs/>
          <w:sz w:val="32"/>
          <w:szCs w:val="32"/>
        </w:rPr>
        <w:t> </w:t>
      </w:r>
      <w:r w:rsidRPr="00126BD5">
        <w:rPr>
          <w:rFonts w:cs="Traditional Arabic"/>
          <w:b/>
          <w:bCs/>
          <w:sz w:val="32"/>
          <w:szCs w:val="32"/>
          <w:rtl/>
        </w:rPr>
        <w:t xml:space="preserve">﴾ </w:t>
      </w:r>
      <w:r w:rsidR="006336D8" w:rsidRPr="00126BD5">
        <w:rPr>
          <w:rFonts w:cs="Traditional Arabic" w:hint="cs"/>
          <w:b/>
          <w:bCs/>
          <w:sz w:val="32"/>
          <w:szCs w:val="32"/>
          <w:rtl/>
        </w:rPr>
        <w:t>.</w:t>
      </w:r>
    </w:p>
    <w:p w:rsidR="00002782" w:rsidRPr="00126BD5" w:rsidRDefault="00002782" w:rsidP="00002782">
      <w:pPr>
        <w:tabs>
          <w:tab w:val="left" w:pos="8630"/>
        </w:tabs>
        <w:jc w:val="both"/>
        <w:rPr>
          <w:rFonts w:cs="Traditional Arabic"/>
          <w:sz w:val="32"/>
          <w:szCs w:val="32"/>
        </w:rPr>
      </w:pPr>
      <w:r w:rsidRPr="00126BD5">
        <w:rPr>
          <w:rFonts w:cs="Traditional Arabic" w:hint="cs"/>
          <w:sz w:val="32"/>
          <w:szCs w:val="32"/>
          <w:rtl/>
        </w:rPr>
        <w:t>و</w:t>
      </w:r>
      <w:r w:rsidRPr="00126BD5">
        <w:rPr>
          <w:rFonts w:cs="Traditional Arabic"/>
          <w:sz w:val="32"/>
          <w:szCs w:val="32"/>
          <w:rtl/>
        </w:rPr>
        <w:t xml:space="preserve">لقد حظي ذكر الحساب بنصوص كثيرة في كتاب الله </w:t>
      </w:r>
      <w:r w:rsidRPr="00126BD5">
        <w:rPr>
          <w:rFonts w:cs="Traditional Arabic" w:hint="cs"/>
          <w:sz w:val="32"/>
          <w:szCs w:val="32"/>
          <w:rtl/>
        </w:rPr>
        <w:t xml:space="preserve">تعالى </w:t>
      </w:r>
      <w:r w:rsidRPr="00126BD5">
        <w:rPr>
          <w:rFonts w:cs="Traditional Arabic"/>
          <w:sz w:val="32"/>
          <w:szCs w:val="32"/>
          <w:rtl/>
        </w:rPr>
        <w:t>وفي سنة نبيه صلى الله عليه وسلم، وأجمع عليه جميع أهل الإسلام، إذ هو من المسائل الأخروية المعلومة من الدين بالضرورة</w:t>
      </w:r>
      <w:r w:rsidRPr="00126BD5">
        <w:rPr>
          <w:rFonts w:cs="Traditional Arabic"/>
          <w:sz w:val="32"/>
          <w:szCs w:val="32"/>
        </w:rPr>
        <w:t>.</w:t>
      </w:r>
    </w:p>
    <w:p w:rsidR="00002782" w:rsidRPr="00126BD5" w:rsidRDefault="00002782" w:rsidP="006336D8">
      <w:pPr>
        <w:tabs>
          <w:tab w:val="left" w:pos="8630"/>
        </w:tabs>
        <w:jc w:val="both"/>
        <w:rPr>
          <w:rFonts w:cs="Traditional Arabic"/>
          <w:sz w:val="32"/>
          <w:szCs w:val="32"/>
          <w:rtl/>
        </w:rPr>
      </w:pPr>
      <w:r w:rsidRPr="00126BD5">
        <w:rPr>
          <w:rFonts w:cs="Traditional Arabic"/>
          <w:sz w:val="32"/>
          <w:szCs w:val="32"/>
          <w:rtl/>
        </w:rPr>
        <w:t>أكثر الله من ذكر</w:t>
      </w:r>
      <w:r w:rsidRPr="00126BD5">
        <w:rPr>
          <w:rFonts w:cs="Traditional Arabic" w:hint="cs"/>
          <w:sz w:val="32"/>
          <w:szCs w:val="32"/>
          <w:rtl/>
        </w:rPr>
        <w:t xml:space="preserve"> الحساب </w:t>
      </w:r>
      <w:r w:rsidRPr="00126BD5">
        <w:rPr>
          <w:rFonts w:cs="Traditional Arabic"/>
          <w:sz w:val="32"/>
          <w:szCs w:val="32"/>
          <w:rtl/>
        </w:rPr>
        <w:t>في القرآن الكريم، في مواضع كثيرة، مصوراً هول ذلك</w:t>
      </w:r>
      <w:r w:rsidRPr="00126BD5">
        <w:rPr>
          <w:rFonts w:cs="Traditional Arabic" w:hint="cs"/>
          <w:sz w:val="32"/>
          <w:szCs w:val="32"/>
          <w:rtl/>
        </w:rPr>
        <w:t xml:space="preserve"> الموقف</w:t>
      </w:r>
      <w:r w:rsidRPr="00126BD5">
        <w:rPr>
          <w:rFonts w:cs="Traditional Arabic"/>
          <w:sz w:val="32"/>
          <w:szCs w:val="32"/>
          <w:rtl/>
        </w:rPr>
        <w:t xml:space="preserve">, أو مخبراً عنه ومبشراً به، كل ذلك لزيادة العناية </w:t>
      </w:r>
      <w:r w:rsidR="006336D8" w:rsidRPr="00126BD5">
        <w:rPr>
          <w:rFonts w:cs="Traditional Arabic" w:hint="cs"/>
          <w:sz w:val="32"/>
          <w:szCs w:val="32"/>
          <w:rtl/>
        </w:rPr>
        <w:t xml:space="preserve">به </w:t>
      </w:r>
      <w:r w:rsidRPr="00126BD5">
        <w:rPr>
          <w:rFonts w:cs="Traditional Arabic"/>
          <w:sz w:val="32"/>
          <w:szCs w:val="32"/>
          <w:rtl/>
        </w:rPr>
        <w:t>وللفت أنظار الناس إليه ليكونوا على بينة من أمرهم فيستعدوا له بالعمل الصالح إذ أنه من أهم الأمور التي تحدث في يوم القيامة، بل هو المراد ببعث الناس</w:t>
      </w:r>
      <w:r w:rsidRPr="00126BD5">
        <w:rPr>
          <w:rFonts w:cs="Traditional Arabic"/>
          <w:sz w:val="32"/>
          <w:szCs w:val="32"/>
        </w:rPr>
        <w:t> </w:t>
      </w:r>
      <w:r w:rsidRPr="00126BD5">
        <w:rPr>
          <w:rFonts w:cs="Traditional Arabic"/>
          <w:sz w:val="32"/>
          <w:szCs w:val="32"/>
          <w:rtl/>
        </w:rPr>
        <w:t xml:space="preserve">وقيامهم من قبورهم </w:t>
      </w:r>
      <w:r w:rsidRPr="00126BD5">
        <w:rPr>
          <w:rFonts w:cs="Traditional Arabic" w:hint="cs"/>
          <w:sz w:val="32"/>
          <w:szCs w:val="32"/>
          <w:rtl/>
        </w:rPr>
        <w:t>ف</w:t>
      </w:r>
      <w:r w:rsidRPr="00126BD5">
        <w:rPr>
          <w:rFonts w:cs="Traditional Arabic"/>
          <w:sz w:val="32"/>
          <w:szCs w:val="32"/>
          <w:rtl/>
        </w:rPr>
        <w:t>به يتميز الناس فيسعد من يسعد, ويشقى من يشقى, حينما يفصل الله بين خلقه في أكمل صور العدل وأجلها</w:t>
      </w:r>
      <w:r w:rsidRPr="00126BD5">
        <w:rPr>
          <w:rFonts w:cs="Traditional Arabic" w:hint="cs"/>
          <w:sz w:val="32"/>
          <w:szCs w:val="32"/>
          <w:rtl/>
        </w:rPr>
        <w:t>..</w:t>
      </w:r>
      <w:r w:rsidRPr="00126BD5">
        <w:rPr>
          <w:rFonts w:cs="Traditional Arabic"/>
          <w:sz w:val="32"/>
          <w:szCs w:val="32"/>
          <w:rtl/>
        </w:rPr>
        <w:t xml:space="preserve"> </w:t>
      </w:r>
    </w:p>
    <w:p w:rsidR="00FB4C7E" w:rsidRPr="00126BD5" w:rsidRDefault="0074007B" w:rsidP="006336D8">
      <w:pPr>
        <w:tabs>
          <w:tab w:val="left" w:pos="8630"/>
        </w:tabs>
        <w:jc w:val="both"/>
        <w:rPr>
          <w:rFonts w:cs="Traditional Arabic"/>
          <w:sz w:val="32"/>
          <w:szCs w:val="32"/>
          <w:rtl/>
        </w:rPr>
      </w:pPr>
      <w:r w:rsidRPr="00126BD5">
        <w:rPr>
          <w:rFonts w:cs="Traditional Arabic" w:hint="cs"/>
          <w:sz w:val="32"/>
          <w:szCs w:val="32"/>
          <w:rtl/>
        </w:rPr>
        <w:t>و</w:t>
      </w:r>
      <w:r w:rsidR="00A223C7" w:rsidRPr="00126BD5">
        <w:rPr>
          <w:rFonts w:cs="Traditional Arabic"/>
          <w:sz w:val="32"/>
          <w:szCs w:val="32"/>
          <w:rtl/>
        </w:rPr>
        <w:t>يتفاوت حساب العباد فبعض العباد يكون حسابهم عسيراً</w:t>
      </w:r>
      <w:r w:rsidR="00A223C7" w:rsidRPr="00126BD5">
        <w:rPr>
          <w:rFonts w:cs="Traditional Arabic"/>
          <w:sz w:val="32"/>
          <w:szCs w:val="32"/>
        </w:rPr>
        <w:t xml:space="preserve"> </w:t>
      </w:r>
      <w:r w:rsidR="00A223C7" w:rsidRPr="00126BD5">
        <w:rPr>
          <w:rFonts w:cs="Traditional Arabic"/>
          <w:sz w:val="32"/>
          <w:szCs w:val="32"/>
          <w:rtl/>
        </w:rPr>
        <w:t>وهؤلاء هم الكفرة والمشرك</w:t>
      </w:r>
      <w:r w:rsidR="0007798A" w:rsidRPr="00126BD5">
        <w:rPr>
          <w:rFonts w:cs="Traditional Arabic" w:hint="cs"/>
          <w:sz w:val="32"/>
          <w:szCs w:val="32"/>
          <w:rtl/>
        </w:rPr>
        <w:t>و</w:t>
      </w:r>
      <w:r w:rsidR="00A223C7" w:rsidRPr="00126BD5">
        <w:rPr>
          <w:rFonts w:cs="Traditional Arabic"/>
          <w:sz w:val="32"/>
          <w:szCs w:val="32"/>
          <w:rtl/>
        </w:rPr>
        <w:t>ن الذين أشر</w:t>
      </w:r>
      <w:r w:rsidR="00607ABD" w:rsidRPr="00126BD5">
        <w:rPr>
          <w:rFonts w:cs="Traditional Arabic"/>
          <w:sz w:val="32"/>
          <w:szCs w:val="32"/>
          <w:rtl/>
        </w:rPr>
        <w:t>كوا بالله ما لم ينزل به سلطاناً</w:t>
      </w:r>
      <w:r w:rsidR="00A223C7" w:rsidRPr="00126BD5">
        <w:rPr>
          <w:rFonts w:cs="Traditional Arabic"/>
          <w:sz w:val="32"/>
          <w:szCs w:val="32"/>
          <w:rtl/>
        </w:rPr>
        <w:t>، وتمردوا</w:t>
      </w:r>
      <w:r w:rsidR="00A223C7" w:rsidRPr="00126BD5">
        <w:rPr>
          <w:rFonts w:cs="Traditional Arabic"/>
          <w:sz w:val="32"/>
          <w:szCs w:val="32"/>
        </w:rPr>
        <w:t xml:space="preserve"> </w:t>
      </w:r>
      <w:r w:rsidR="00A223C7" w:rsidRPr="00126BD5">
        <w:rPr>
          <w:rFonts w:cs="Traditional Arabic"/>
          <w:sz w:val="32"/>
          <w:szCs w:val="32"/>
          <w:rtl/>
        </w:rPr>
        <w:t>على شرع الله وكذبوا ال</w:t>
      </w:r>
      <w:r w:rsidR="002E3C38" w:rsidRPr="00126BD5">
        <w:rPr>
          <w:rFonts w:cs="Traditional Arabic" w:hint="cs"/>
          <w:sz w:val="32"/>
          <w:szCs w:val="32"/>
          <w:rtl/>
        </w:rPr>
        <w:t>مرسلين</w:t>
      </w:r>
      <w:r w:rsidR="00A223C7" w:rsidRPr="00126BD5">
        <w:rPr>
          <w:rFonts w:cs="Traditional Arabic"/>
          <w:sz w:val="32"/>
          <w:szCs w:val="32"/>
          <w:rtl/>
        </w:rPr>
        <w:t>، وكذلك بعض عصاة الموحدين الذين قد يطول حسابهم ويعسر</w:t>
      </w:r>
      <w:r w:rsidR="00A223C7" w:rsidRPr="00126BD5">
        <w:rPr>
          <w:rFonts w:cs="Traditional Arabic"/>
          <w:sz w:val="32"/>
          <w:szCs w:val="32"/>
        </w:rPr>
        <w:t xml:space="preserve"> </w:t>
      </w:r>
      <w:r w:rsidR="00A223C7" w:rsidRPr="00126BD5">
        <w:rPr>
          <w:rFonts w:cs="Traditional Arabic"/>
          <w:sz w:val="32"/>
          <w:szCs w:val="32"/>
          <w:rtl/>
        </w:rPr>
        <w:t>بسبب كثرة الذنوب وعظمها</w:t>
      </w:r>
      <w:r w:rsidR="006336D8" w:rsidRPr="00126BD5">
        <w:rPr>
          <w:rFonts w:cs="Traditional Arabic" w:hint="cs"/>
          <w:sz w:val="32"/>
          <w:szCs w:val="32"/>
          <w:rtl/>
        </w:rPr>
        <w:t>.</w:t>
      </w:r>
    </w:p>
    <w:p w:rsidR="00FB4C7E" w:rsidRPr="00126BD5" w:rsidRDefault="00A223C7" w:rsidP="006336D8">
      <w:pPr>
        <w:tabs>
          <w:tab w:val="left" w:pos="8630"/>
        </w:tabs>
        <w:jc w:val="both"/>
        <w:rPr>
          <w:rFonts w:cs="Traditional Arabic"/>
          <w:sz w:val="32"/>
          <w:szCs w:val="32"/>
          <w:rtl/>
        </w:rPr>
      </w:pPr>
      <w:r w:rsidRPr="00126BD5">
        <w:rPr>
          <w:rFonts w:cs="Traditional Arabic"/>
          <w:sz w:val="32"/>
          <w:szCs w:val="32"/>
          <w:rtl/>
        </w:rPr>
        <w:t>وبعض العباد يدخلون الجنة بغير حساب وهم فئة قليلة</w:t>
      </w:r>
      <w:r w:rsidRPr="00126BD5">
        <w:rPr>
          <w:rFonts w:cs="Traditional Arabic"/>
          <w:sz w:val="32"/>
          <w:szCs w:val="32"/>
        </w:rPr>
        <w:t xml:space="preserve"> </w:t>
      </w:r>
      <w:r w:rsidR="00AB29CC" w:rsidRPr="00126BD5">
        <w:rPr>
          <w:rFonts w:cs="Traditional Arabic"/>
          <w:sz w:val="32"/>
          <w:szCs w:val="32"/>
          <w:rtl/>
        </w:rPr>
        <w:t>من صفوة هذه الأمة</w:t>
      </w:r>
      <w:r w:rsidRPr="00126BD5">
        <w:rPr>
          <w:rFonts w:cs="Traditional Arabic"/>
          <w:sz w:val="32"/>
          <w:szCs w:val="32"/>
          <w:rtl/>
        </w:rPr>
        <w:t xml:space="preserve">، </w:t>
      </w:r>
      <w:r w:rsidR="00FB4C7E" w:rsidRPr="00126BD5">
        <w:rPr>
          <w:rFonts w:cs="Traditional Arabic"/>
          <w:sz w:val="32"/>
          <w:szCs w:val="32"/>
          <w:rtl/>
        </w:rPr>
        <w:t xml:space="preserve">روى البخاري ومسلم من حديث ابن عبَّاس أنَّ النَّبيَّ صلَّى الله عليْه وسلَّم </w:t>
      </w:r>
      <w:r w:rsidR="007F4E2C" w:rsidRPr="00126BD5">
        <w:rPr>
          <w:rFonts w:cs="Traditional Arabic" w:hint="cs"/>
          <w:sz w:val="32"/>
          <w:szCs w:val="32"/>
          <w:rtl/>
        </w:rPr>
        <w:t xml:space="preserve">" </w:t>
      </w:r>
      <w:r w:rsidR="00FB4C7E" w:rsidRPr="00126BD5">
        <w:rPr>
          <w:rFonts w:cs="Traditional Arabic"/>
          <w:b/>
          <w:bCs/>
          <w:sz w:val="32"/>
          <w:szCs w:val="32"/>
          <w:rtl/>
        </w:rPr>
        <w:t>رأى أمَّته ومعهم سبعون ألفًا يدْخُلون الجنَّة بلا</w:t>
      </w:r>
      <w:r w:rsidR="00FB4C7E" w:rsidRPr="00126BD5">
        <w:rPr>
          <w:rFonts w:cs="Traditional Arabic"/>
          <w:b/>
          <w:bCs/>
          <w:sz w:val="32"/>
          <w:szCs w:val="32"/>
        </w:rPr>
        <w:t> </w:t>
      </w:r>
      <w:r w:rsidR="00FB4C7E" w:rsidRPr="00126BD5">
        <w:rPr>
          <w:rFonts w:cs="Traditional Arabic"/>
          <w:b/>
          <w:bCs/>
          <w:sz w:val="32"/>
          <w:szCs w:val="32"/>
          <w:rtl/>
        </w:rPr>
        <w:t>حساب</w:t>
      </w:r>
      <w:r w:rsidR="00FB4C7E" w:rsidRPr="00126BD5">
        <w:rPr>
          <w:rFonts w:cs="Traditional Arabic"/>
          <w:b/>
          <w:bCs/>
          <w:sz w:val="32"/>
          <w:szCs w:val="32"/>
        </w:rPr>
        <w:t> </w:t>
      </w:r>
      <w:r w:rsidR="00FB4C7E" w:rsidRPr="00126BD5">
        <w:rPr>
          <w:rFonts w:cs="Traditional Arabic"/>
          <w:b/>
          <w:bCs/>
          <w:sz w:val="32"/>
          <w:szCs w:val="32"/>
          <w:rtl/>
        </w:rPr>
        <w:t>ولا عذاب، وهم الَّذين لا يسْتَرْقون ولا يكتوون ولا يتطيَّرون، وعلى ربهم يتوكَّلون</w:t>
      </w:r>
      <w:proofErr w:type="gramStart"/>
      <w:r w:rsidR="006336D8" w:rsidRPr="00126BD5">
        <w:rPr>
          <w:rFonts w:cs="Traditional Arabic" w:hint="cs"/>
          <w:sz w:val="32"/>
          <w:szCs w:val="32"/>
          <w:rtl/>
        </w:rPr>
        <w:t>" .</w:t>
      </w:r>
      <w:proofErr w:type="gramEnd"/>
    </w:p>
    <w:p w:rsidR="004000A9" w:rsidRPr="00126BD5" w:rsidRDefault="00A223C7" w:rsidP="004F35D7">
      <w:pPr>
        <w:tabs>
          <w:tab w:val="left" w:pos="8630"/>
        </w:tabs>
        <w:jc w:val="both"/>
        <w:rPr>
          <w:rFonts w:cs="Traditional Arabic"/>
          <w:sz w:val="32"/>
          <w:szCs w:val="32"/>
        </w:rPr>
      </w:pPr>
      <w:r w:rsidRPr="00126BD5">
        <w:rPr>
          <w:rFonts w:cs="Traditional Arabic"/>
          <w:sz w:val="32"/>
          <w:szCs w:val="32"/>
          <w:rtl/>
        </w:rPr>
        <w:t>وبعض العباد يحاسبون حساباً يسيراً وهؤلاء لا يناقشون الحساب،</w:t>
      </w:r>
      <w:r w:rsidRPr="00126BD5">
        <w:rPr>
          <w:rFonts w:cs="Traditional Arabic"/>
          <w:sz w:val="32"/>
          <w:szCs w:val="32"/>
        </w:rPr>
        <w:t xml:space="preserve"> </w:t>
      </w:r>
      <w:r w:rsidRPr="00126BD5">
        <w:rPr>
          <w:rFonts w:cs="Traditional Arabic"/>
          <w:sz w:val="32"/>
          <w:szCs w:val="32"/>
          <w:rtl/>
        </w:rPr>
        <w:t>أي لا يدقق ولا يحقق معهم، وإنما تعرض عليهم ذنوبهم ثم يتجاوز الله عنها، وهذا</w:t>
      </w:r>
      <w:r w:rsidRPr="00126BD5">
        <w:rPr>
          <w:rFonts w:cs="Traditional Arabic"/>
          <w:sz w:val="32"/>
          <w:szCs w:val="32"/>
        </w:rPr>
        <w:t xml:space="preserve"> </w:t>
      </w:r>
      <w:r w:rsidRPr="00126BD5">
        <w:rPr>
          <w:rFonts w:cs="Traditional Arabic"/>
          <w:sz w:val="32"/>
          <w:szCs w:val="32"/>
          <w:rtl/>
        </w:rPr>
        <w:t>معنى قوله تعالى</w:t>
      </w:r>
      <w:r w:rsidR="004000A9" w:rsidRPr="00126BD5">
        <w:rPr>
          <w:rFonts w:cs="Traditional Arabic" w:hint="cs"/>
          <w:sz w:val="32"/>
          <w:szCs w:val="32"/>
          <w:rtl/>
        </w:rPr>
        <w:t xml:space="preserve">: </w:t>
      </w:r>
      <w:proofErr w:type="gramStart"/>
      <w:r w:rsidR="004000A9" w:rsidRPr="00126BD5">
        <w:rPr>
          <w:rFonts w:cs="Traditional Arabic"/>
          <w:sz w:val="32"/>
          <w:szCs w:val="32"/>
          <w:rtl/>
        </w:rPr>
        <w:t>﴿</w:t>
      </w:r>
      <w:r w:rsidR="004000A9" w:rsidRPr="00126BD5">
        <w:rPr>
          <w:rFonts w:cs="Traditional Arabic"/>
          <w:sz w:val="32"/>
          <w:szCs w:val="32"/>
        </w:rPr>
        <w:t> </w:t>
      </w:r>
      <w:r w:rsidR="004000A9" w:rsidRPr="00126BD5">
        <w:rPr>
          <w:rFonts w:cs="Traditional Arabic"/>
          <w:b/>
          <w:bCs/>
          <w:sz w:val="32"/>
          <w:szCs w:val="32"/>
          <w:rtl/>
        </w:rPr>
        <w:t>فَأَمَّا</w:t>
      </w:r>
      <w:proofErr w:type="gramEnd"/>
      <w:r w:rsidR="004000A9" w:rsidRPr="00126BD5">
        <w:rPr>
          <w:rFonts w:cs="Traditional Arabic"/>
          <w:b/>
          <w:bCs/>
          <w:sz w:val="32"/>
          <w:szCs w:val="32"/>
          <w:rtl/>
        </w:rPr>
        <w:t xml:space="preserve"> مَنْ أُوتِيَ كِتَابَهُ بِيَمِينِهِ</w:t>
      </w:r>
      <w:r w:rsidR="004000A9" w:rsidRPr="00126BD5">
        <w:rPr>
          <w:rFonts w:cs="Traditional Arabic"/>
          <w:b/>
          <w:bCs/>
          <w:sz w:val="32"/>
          <w:szCs w:val="32"/>
        </w:rPr>
        <w:t> * </w:t>
      </w:r>
      <w:r w:rsidR="004000A9" w:rsidRPr="00126BD5">
        <w:rPr>
          <w:rFonts w:cs="Traditional Arabic"/>
          <w:b/>
          <w:bCs/>
          <w:sz w:val="32"/>
          <w:szCs w:val="32"/>
          <w:rtl/>
        </w:rPr>
        <w:t>فَسَوْفَ يُحَاسَبُ حِسَابًا يَسِيرًا</w:t>
      </w:r>
      <w:r w:rsidR="004000A9" w:rsidRPr="00126BD5">
        <w:rPr>
          <w:rFonts w:cs="Traditional Arabic"/>
          <w:b/>
          <w:bCs/>
          <w:sz w:val="32"/>
          <w:szCs w:val="32"/>
        </w:rPr>
        <w:t> * </w:t>
      </w:r>
      <w:r w:rsidR="004000A9" w:rsidRPr="00126BD5">
        <w:rPr>
          <w:rFonts w:cs="Traditional Arabic"/>
          <w:b/>
          <w:bCs/>
          <w:sz w:val="32"/>
          <w:szCs w:val="32"/>
          <w:rtl/>
        </w:rPr>
        <w:t>وَيَنْقَلِبُ إِلَى أَهْلِهِ مَسْرُورًا</w:t>
      </w:r>
      <w:r w:rsidR="004000A9" w:rsidRPr="00126BD5">
        <w:rPr>
          <w:rFonts w:cs="Traditional Arabic"/>
          <w:b/>
          <w:bCs/>
          <w:sz w:val="32"/>
          <w:szCs w:val="32"/>
        </w:rPr>
        <w:t> * </w:t>
      </w:r>
      <w:r w:rsidR="004000A9" w:rsidRPr="00126BD5">
        <w:rPr>
          <w:rFonts w:cs="Traditional Arabic"/>
          <w:b/>
          <w:bCs/>
          <w:sz w:val="32"/>
          <w:szCs w:val="32"/>
          <w:rtl/>
        </w:rPr>
        <w:t>وَأَمَّا مَنْ أُوتِيَ كِتَابَهُ وَرَاءَ ظَهْرِهِ</w:t>
      </w:r>
      <w:r w:rsidR="004000A9" w:rsidRPr="00126BD5">
        <w:rPr>
          <w:rFonts w:cs="Traditional Arabic"/>
          <w:b/>
          <w:bCs/>
          <w:sz w:val="32"/>
          <w:szCs w:val="32"/>
        </w:rPr>
        <w:t> * </w:t>
      </w:r>
      <w:r w:rsidR="004000A9" w:rsidRPr="00126BD5">
        <w:rPr>
          <w:rFonts w:cs="Traditional Arabic"/>
          <w:b/>
          <w:bCs/>
          <w:sz w:val="32"/>
          <w:szCs w:val="32"/>
          <w:rtl/>
        </w:rPr>
        <w:t>فَسَوْفَ يَدْعُو ثُبُورًا</w:t>
      </w:r>
      <w:r w:rsidR="004000A9" w:rsidRPr="00126BD5">
        <w:rPr>
          <w:rFonts w:cs="Traditional Arabic"/>
          <w:b/>
          <w:bCs/>
          <w:sz w:val="32"/>
          <w:szCs w:val="32"/>
        </w:rPr>
        <w:t> * </w:t>
      </w:r>
      <w:r w:rsidR="004000A9" w:rsidRPr="00126BD5">
        <w:rPr>
          <w:rFonts w:cs="Traditional Arabic"/>
          <w:b/>
          <w:bCs/>
          <w:sz w:val="32"/>
          <w:szCs w:val="32"/>
          <w:rtl/>
        </w:rPr>
        <w:t>وَيَصْلَى سَعِيرًا</w:t>
      </w:r>
      <w:r w:rsidR="004000A9" w:rsidRPr="00126BD5">
        <w:rPr>
          <w:rFonts w:cs="Traditional Arabic"/>
          <w:sz w:val="32"/>
          <w:szCs w:val="32"/>
        </w:rPr>
        <w:t> </w:t>
      </w:r>
      <w:r w:rsidR="004000A9" w:rsidRPr="00126BD5">
        <w:rPr>
          <w:rFonts w:cs="Traditional Arabic"/>
          <w:sz w:val="32"/>
          <w:szCs w:val="32"/>
          <w:rtl/>
        </w:rPr>
        <w:t>﴾ الانشقاق: 7 - 12</w:t>
      </w:r>
      <w:r w:rsidR="004000A9" w:rsidRPr="00126BD5">
        <w:rPr>
          <w:rFonts w:cs="Traditional Arabic"/>
          <w:sz w:val="32"/>
          <w:szCs w:val="32"/>
        </w:rPr>
        <w:t>.</w:t>
      </w:r>
    </w:p>
    <w:p w:rsidR="0007798A" w:rsidRPr="00126BD5" w:rsidRDefault="00A223C7" w:rsidP="0007798A">
      <w:pPr>
        <w:tabs>
          <w:tab w:val="left" w:pos="8630"/>
        </w:tabs>
        <w:jc w:val="both"/>
        <w:rPr>
          <w:rFonts w:cs="Traditional Arabic"/>
          <w:sz w:val="32"/>
          <w:szCs w:val="32"/>
          <w:rtl/>
        </w:rPr>
      </w:pPr>
      <w:r w:rsidRPr="00126BD5">
        <w:rPr>
          <w:rFonts w:cs="Traditional Arabic"/>
          <w:sz w:val="32"/>
          <w:szCs w:val="32"/>
          <w:rtl/>
        </w:rPr>
        <w:t>عن</w:t>
      </w:r>
      <w:r w:rsidRPr="00126BD5">
        <w:rPr>
          <w:rFonts w:cs="Traditional Arabic"/>
          <w:sz w:val="32"/>
          <w:szCs w:val="32"/>
        </w:rPr>
        <w:t xml:space="preserve"> </w:t>
      </w:r>
      <w:r w:rsidRPr="00126BD5">
        <w:rPr>
          <w:rFonts w:cs="Traditional Arabic"/>
          <w:sz w:val="32"/>
          <w:szCs w:val="32"/>
          <w:rtl/>
        </w:rPr>
        <w:t>عائشة رضي الله عنها أن رسول الله صلى الله عليه وسلم قال:" ليس أحد يحاسب يوم</w:t>
      </w:r>
      <w:r w:rsidRPr="00126BD5">
        <w:rPr>
          <w:rFonts w:cs="Traditional Arabic"/>
          <w:sz w:val="32"/>
          <w:szCs w:val="32"/>
        </w:rPr>
        <w:t xml:space="preserve"> </w:t>
      </w:r>
      <w:r w:rsidRPr="00126BD5">
        <w:rPr>
          <w:rFonts w:cs="Traditional Arabic"/>
          <w:sz w:val="32"/>
          <w:szCs w:val="32"/>
          <w:rtl/>
        </w:rPr>
        <w:t>القيامة إلا هلك، فقلت: يا رسول الله أليس قد قال الله تعالى</w:t>
      </w:r>
      <w:r w:rsidR="0007798A" w:rsidRPr="00126BD5">
        <w:rPr>
          <w:rFonts w:cs="Traditional Arabic" w:hint="cs"/>
          <w:sz w:val="32"/>
          <w:szCs w:val="32"/>
          <w:rtl/>
        </w:rPr>
        <w:t>:</w:t>
      </w:r>
      <w:r w:rsidRPr="00126BD5">
        <w:rPr>
          <w:rFonts w:cs="Traditional Arabic"/>
          <w:sz w:val="32"/>
          <w:szCs w:val="32"/>
          <w:rtl/>
        </w:rPr>
        <w:t xml:space="preserve"> {</w:t>
      </w:r>
      <w:r w:rsidRPr="00126BD5">
        <w:rPr>
          <w:rFonts w:cs="Traditional Arabic"/>
          <w:b/>
          <w:bCs/>
          <w:sz w:val="32"/>
          <w:szCs w:val="32"/>
          <w:rtl/>
        </w:rPr>
        <w:t>فأما من أوتي</w:t>
      </w:r>
      <w:r w:rsidRPr="00126BD5">
        <w:rPr>
          <w:rFonts w:cs="Traditional Arabic"/>
          <w:b/>
          <w:bCs/>
          <w:sz w:val="32"/>
          <w:szCs w:val="32"/>
        </w:rPr>
        <w:t xml:space="preserve"> </w:t>
      </w:r>
      <w:r w:rsidRPr="00126BD5">
        <w:rPr>
          <w:rFonts w:cs="Traditional Arabic"/>
          <w:b/>
          <w:bCs/>
          <w:sz w:val="32"/>
          <w:szCs w:val="32"/>
          <w:rtl/>
        </w:rPr>
        <w:t>كتابه بيمينه، فسوف يحاسب حساباً يسيراً</w:t>
      </w:r>
      <w:r w:rsidRPr="00126BD5">
        <w:rPr>
          <w:rFonts w:cs="Traditional Arabic"/>
          <w:sz w:val="32"/>
          <w:szCs w:val="32"/>
          <w:rtl/>
        </w:rPr>
        <w:t xml:space="preserve">} فقال صلى الله عليه </w:t>
      </w:r>
      <w:proofErr w:type="gramStart"/>
      <w:r w:rsidRPr="00126BD5">
        <w:rPr>
          <w:rFonts w:cs="Traditional Arabic"/>
          <w:sz w:val="32"/>
          <w:szCs w:val="32"/>
          <w:rtl/>
        </w:rPr>
        <w:t>وسلم</w:t>
      </w:r>
      <w:r w:rsidRPr="00126BD5">
        <w:rPr>
          <w:rFonts w:cs="Traditional Arabic"/>
          <w:sz w:val="32"/>
          <w:szCs w:val="32"/>
        </w:rPr>
        <w:t xml:space="preserve"> :</w:t>
      </w:r>
      <w:proofErr w:type="gramEnd"/>
      <w:r w:rsidRPr="00126BD5">
        <w:rPr>
          <w:rFonts w:cs="Traditional Arabic"/>
          <w:sz w:val="32"/>
          <w:szCs w:val="32"/>
        </w:rPr>
        <w:t xml:space="preserve"> " </w:t>
      </w:r>
      <w:r w:rsidRPr="00126BD5">
        <w:rPr>
          <w:rFonts w:cs="Traditional Arabic"/>
          <w:b/>
          <w:bCs/>
          <w:sz w:val="32"/>
          <w:szCs w:val="32"/>
          <w:rtl/>
        </w:rPr>
        <w:t>إنما ذلك العرض ، وليس أحد يناقش الحساب يوم القيامة إلا هلك</w:t>
      </w:r>
      <w:r w:rsidRPr="00126BD5">
        <w:rPr>
          <w:rFonts w:cs="Traditional Arabic"/>
          <w:sz w:val="32"/>
          <w:szCs w:val="32"/>
          <w:rtl/>
        </w:rPr>
        <w:t xml:space="preserve"> ". رواه مسلم</w:t>
      </w:r>
      <w:r w:rsidR="0007798A" w:rsidRPr="00126BD5">
        <w:rPr>
          <w:rFonts w:cs="Traditional Arabic" w:hint="cs"/>
          <w:sz w:val="32"/>
          <w:szCs w:val="32"/>
          <w:rtl/>
        </w:rPr>
        <w:t>.</w:t>
      </w:r>
    </w:p>
    <w:p w:rsidR="00A223C7" w:rsidRPr="00126BD5" w:rsidRDefault="00A223C7" w:rsidP="002A2607">
      <w:pPr>
        <w:tabs>
          <w:tab w:val="left" w:pos="8630"/>
        </w:tabs>
        <w:jc w:val="both"/>
        <w:rPr>
          <w:rFonts w:cs="Traditional Arabic"/>
          <w:sz w:val="32"/>
          <w:szCs w:val="32"/>
          <w:rtl/>
        </w:rPr>
      </w:pPr>
      <w:r w:rsidRPr="00126BD5">
        <w:rPr>
          <w:rFonts w:cs="Traditional Arabic"/>
          <w:sz w:val="32"/>
          <w:szCs w:val="32"/>
          <w:rtl/>
        </w:rPr>
        <w:t>قال</w:t>
      </w:r>
      <w:r w:rsidR="002A2607" w:rsidRPr="00126BD5">
        <w:rPr>
          <w:rFonts w:cs="Traditional Arabic" w:hint="cs"/>
          <w:sz w:val="32"/>
          <w:szCs w:val="32"/>
          <w:rtl/>
        </w:rPr>
        <w:t xml:space="preserve"> </w:t>
      </w:r>
      <w:proofErr w:type="gramStart"/>
      <w:r w:rsidR="002A2607" w:rsidRPr="00126BD5">
        <w:rPr>
          <w:rFonts w:cs="Traditional Arabic" w:hint="cs"/>
          <w:sz w:val="32"/>
          <w:szCs w:val="32"/>
          <w:rtl/>
        </w:rPr>
        <w:t xml:space="preserve">القرطبي </w:t>
      </w:r>
      <w:r w:rsidRPr="00126BD5">
        <w:rPr>
          <w:rFonts w:cs="Traditional Arabic"/>
          <w:sz w:val="32"/>
          <w:szCs w:val="32"/>
          <w:rtl/>
        </w:rPr>
        <w:t>:</w:t>
      </w:r>
      <w:proofErr w:type="gramEnd"/>
      <w:r w:rsidRPr="00126BD5">
        <w:rPr>
          <w:rFonts w:cs="Traditional Arabic"/>
          <w:sz w:val="32"/>
          <w:szCs w:val="32"/>
          <w:rtl/>
        </w:rPr>
        <w:t xml:space="preserve"> إن الحساب</w:t>
      </w:r>
      <w:r w:rsidRPr="00126BD5">
        <w:rPr>
          <w:rFonts w:cs="Traditional Arabic"/>
          <w:sz w:val="32"/>
          <w:szCs w:val="32"/>
        </w:rPr>
        <w:t xml:space="preserve"> </w:t>
      </w:r>
      <w:r w:rsidRPr="00126BD5">
        <w:rPr>
          <w:rFonts w:cs="Traditional Arabic"/>
          <w:sz w:val="32"/>
          <w:szCs w:val="32"/>
          <w:rtl/>
        </w:rPr>
        <w:t>المذكور في الآية إنما هو أن تعرض أعمال المؤمن عليه حتى يعرف منّة الله عليه في</w:t>
      </w:r>
      <w:r w:rsidRPr="00126BD5">
        <w:rPr>
          <w:rFonts w:cs="Traditional Arabic"/>
          <w:sz w:val="32"/>
          <w:szCs w:val="32"/>
        </w:rPr>
        <w:t xml:space="preserve"> </w:t>
      </w:r>
      <w:r w:rsidRPr="00126BD5">
        <w:rPr>
          <w:rFonts w:cs="Traditional Arabic"/>
          <w:sz w:val="32"/>
          <w:szCs w:val="32"/>
          <w:rtl/>
        </w:rPr>
        <w:t>سترها في الدنيا، وفي عفوه عنها في الآخرة</w:t>
      </w:r>
      <w:r w:rsidRPr="00126BD5">
        <w:rPr>
          <w:rFonts w:cs="Traditional Arabic"/>
          <w:sz w:val="32"/>
          <w:szCs w:val="32"/>
        </w:rPr>
        <w:t>.</w:t>
      </w:r>
      <w:r w:rsidR="00002782" w:rsidRPr="00126BD5">
        <w:rPr>
          <w:rFonts w:cs="Traditional Arabic" w:hint="cs"/>
          <w:sz w:val="32"/>
          <w:szCs w:val="32"/>
          <w:rtl/>
        </w:rPr>
        <w:t xml:space="preserve"> </w:t>
      </w:r>
      <w:proofErr w:type="gramStart"/>
      <w:r w:rsidR="00002782" w:rsidRPr="00126BD5">
        <w:rPr>
          <w:rFonts w:cs="Traditional Arabic" w:hint="cs"/>
          <w:sz w:val="32"/>
          <w:szCs w:val="32"/>
          <w:rtl/>
        </w:rPr>
        <w:t>( التذكرة</w:t>
      </w:r>
      <w:proofErr w:type="gramEnd"/>
      <w:r w:rsidR="00002782" w:rsidRPr="00126BD5">
        <w:rPr>
          <w:rFonts w:cs="Traditional Arabic" w:hint="cs"/>
          <w:sz w:val="32"/>
          <w:szCs w:val="32"/>
          <w:rtl/>
        </w:rPr>
        <w:t xml:space="preserve"> ). </w:t>
      </w:r>
    </w:p>
    <w:p w:rsidR="006336D8" w:rsidRPr="00126BD5" w:rsidRDefault="004000A9" w:rsidP="00126BD5">
      <w:pPr>
        <w:tabs>
          <w:tab w:val="left" w:pos="8630"/>
        </w:tabs>
        <w:jc w:val="both"/>
        <w:rPr>
          <w:rFonts w:cs="Traditional Arabic"/>
          <w:sz w:val="32"/>
          <w:szCs w:val="32"/>
          <w:rtl/>
        </w:rPr>
      </w:pPr>
      <w:r w:rsidRPr="00126BD5">
        <w:rPr>
          <w:rFonts w:cs="Traditional Arabic"/>
          <w:sz w:val="32"/>
          <w:szCs w:val="32"/>
          <w:rtl/>
        </w:rPr>
        <w:t>والله تعالى يحاسب كلَّ إنسان بمفرده، قال تعالى</w:t>
      </w:r>
      <w:r w:rsidRPr="00126BD5">
        <w:rPr>
          <w:rFonts w:cs="Traditional Arabic"/>
          <w:sz w:val="32"/>
          <w:szCs w:val="32"/>
        </w:rPr>
        <w:t xml:space="preserve">: </w:t>
      </w:r>
      <w:proofErr w:type="gramStart"/>
      <w:r w:rsidRPr="00126BD5">
        <w:rPr>
          <w:rFonts w:cs="Traditional Arabic"/>
          <w:sz w:val="32"/>
          <w:szCs w:val="32"/>
          <w:rtl/>
        </w:rPr>
        <w:t>﴿</w:t>
      </w:r>
      <w:r w:rsidRPr="00126BD5">
        <w:rPr>
          <w:rFonts w:cs="Traditional Arabic"/>
          <w:sz w:val="32"/>
          <w:szCs w:val="32"/>
        </w:rPr>
        <w:t> </w:t>
      </w:r>
      <w:r w:rsidRPr="00126BD5">
        <w:rPr>
          <w:rFonts w:cs="Traditional Arabic"/>
          <w:b/>
          <w:bCs/>
          <w:sz w:val="32"/>
          <w:szCs w:val="32"/>
          <w:rtl/>
        </w:rPr>
        <w:t>وَقِفُوهُمْ</w:t>
      </w:r>
      <w:proofErr w:type="gramEnd"/>
      <w:r w:rsidRPr="00126BD5">
        <w:rPr>
          <w:rFonts w:cs="Traditional Arabic"/>
          <w:b/>
          <w:bCs/>
          <w:sz w:val="32"/>
          <w:szCs w:val="32"/>
          <w:rtl/>
        </w:rPr>
        <w:t xml:space="preserve"> إِنَّهُمْ مَسْؤُولُونَ</w:t>
      </w:r>
      <w:r w:rsidRPr="00126BD5">
        <w:rPr>
          <w:rFonts w:cs="Traditional Arabic"/>
          <w:sz w:val="32"/>
          <w:szCs w:val="32"/>
        </w:rPr>
        <w:t> </w:t>
      </w:r>
      <w:r w:rsidRPr="00126BD5">
        <w:rPr>
          <w:rFonts w:cs="Traditional Arabic"/>
          <w:sz w:val="32"/>
          <w:szCs w:val="32"/>
          <w:rtl/>
        </w:rPr>
        <w:t>﴾ ، روى مسلم في صحيحه من حديث عديِّ بن حاتم رضي الله عنْه أنَّ النَّبيَّ صلَّى الله عليْه وسلَّم قال: (</w:t>
      </w:r>
      <w:r w:rsidRPr="00126BD5">
        <w:rPr>
          <w:rFonts w:cs="Traditional Arabic"/>
          <w:b/>
          <w:bCs/>
          <w:sz w:val="32"/>
          <w:szCs w:val="32"/>
          <w:rtl/>
        </w:rPr>
        <w:t xml:space="preserve">ما منكم من أحدٌ إلاَّ سيكلِّمُه الله، ليس بينه وبينه </w:t>
      </w:r>
      <w:r w:rsidRPr="00126BD5">
        <w:rPr>
          <w:rFonts w:cs="Traditional Arabic"/>
          <w:b/>
          <w:bCs/>
          <w:sz w:val="32"/>
          <w:szCs w:val="32"/>
          <w:rtl/>
        </w:rPr>
        <w:lastRenderedPageBreak/>
        <w:t>تَرْجُمان، فينظر أيْمنَ منه فلا يرى إلاَّ ما قدَّم، وينظر أشأم منْه فلا يرى إلا ما قدم، وينظر بين يديه فلا يرى إلا النار تلقاء وجهه، فاتَّقوا النَّار ولو بشقّ تمرة</w:t>
      </w:r>
      <w:r w:rsidR="00B56986" w:rsidRPr="00126BD5">
        <w:rPr>
          <w:rFonts w:cs="Traditional Arabic" w:hint="cs"/>
          <w:sz w:val="32"/>
          <w:szCs w:val="32"/>
          <w:rtl/>
        </w:rPr>
        <w:t>)</w:t>
      </w:r>
      <w:r w:rsidRPr="00126BD5">
        <w:rPr>
          <w:rFonts w:cs="Traditional Arabic"/>
          <w:sz w:val="32"/>
          <w:szCs w:val="32"/>
        </w:rPr>
        <w:t>.</w:t>
      </w:r>
      <w:r w:rsidR="004F35D7" w:rsidRPr="00126BD5">
        <w:rPr>
          <w:rFonts w:cs="Traditional Arabic" w:hint="cs"/>
          <w:sz w:val="32"/>
          <w:szCs w:val="32"/>
          <w:rtl/>
        </w:rPr>
        <w:t xml:space="preserve"> </w:t>
      </w:r>
    </w:p>
    <w:p w:rsidR="00971693" w:rsidRPr="00126BD5" w:rsidRDefault="004F35D7" w:rsidP="00971693">
      <w:pPr>
        <w:tabs>
          <w:tab w:val="left" w:pos="8630"/>
        </w:tabs>
        <w:jc w:val="both"/>
        <w:rPr>
          <w:rFonts w:cs="Traditional Arabic"/>
          <w:sz w:val="32"/>
          <w:szCs w:val="32"/>
          <w:rtl/>
        </w:rPr>
      </w:pPr>
      <w:r w:rsidRPr="00126BD5">
        <w:rPr>
          <w:rFonts w:cs="Traditional Arabic"/>
          <w:sz w:val="32"/>
          <w:szCs w:val="32"/>
          <w:rtl/>
        </w:rPr>
        <w:t>وأوَّل مَن يُحاسَب من الأمَم هذه الأمَّة؛ لقوله صلى الله عليه وسلم</w:t>
      </w:r>
      <w:r w:rsidRPr="00126BD5">
        <w:rPr>
          <w:rFonts w:cs="Traditional Arabic" w:hint="cs"/>
          <w:sz w:val="32"/>
          <w:szCs w:val="32"/>
          <w:rtl/>
        </w:rPr>
        <w:t xml:space="preserve">: " </w:t>
      </w:r>
      <w:r w:rsidRPr="00126BD5">
        <w:rPr>
          <w:rFonts w:cs="Traditional Arabic"/>
          <w:b/>
          <w:bCs/>
          <w:sz w:val="32"/>
          <w:szCs w:val="32"/>
          <w:rtl/>
        </w:rPr>
        <w:t>نحن الآخِرون السابِقُون يومَ القيامة المقضيُّ بينهم قبل الخلائق</w:t>
      </w:r>
      <w:r w:rsidRPr="00126BD5">
        <w:rPr>
          <w:rFonts w:cs="Traditional Arabic" w:hint="cs"/>
          <w:sz w:val="32"/>
          <w:szCs w:val="32"/>
          <w:rtl/>
        </w:rPr>
        <w:t>" رواه البخاري ومسلم</w:t>
      </w:r>
      <w:r w:rsidRPr="00126BD5">
        <w:rPr>
          <w:rFonts w:cs="Traditional Arabic"/>
          <w:sz w:val="32"/>
          <w:szCs w:val="32"/>
          <w:rtl/>
        </w:rPr>
        <w:t>، وروى ابن ماجه عن ابن عباس رضي الله عنهما مرفوعًا</w:t>
      </w:r>
      <w:r w:rsidRPr="00126BD5">
        <w:rPr>
          <w:rFonts w:cs="Traditional Arabic"/>
          <w:sz w:val="32"/>
          <w:szCs w:val="32"/>
        </w:rPr>
        <w:t>: "</w:t>
      </w:r>
      <w:r w:rsidRPr="00126BD5">
        <w:rPr>
          <w:rFonts w:cs="Traditional Arabic"/>
          <w:b/>
          <w:bCs/>
          <w:sz w:val="32"/>
          <w:szCs w:val="32"/>
          <w:rtl/>
        </w:rPr>
        <w:t>نحن آخِر الأُمَم وأوَّل مَن يُحاسَب</w:t>
      </w:r>
      <w:proofErr w:type="gramStart"/>
      <w:r w:rsidRPr="00126BD5">
        <w:rPr>
          <w:rFonts w:cs="Traditional Arabic" w:hint="cs"/>
          <w:sz w:val="32"/>
          <w:szCs w:val="32"/>
          <w:rtl/>
        </w:rPr>
        <w:t>" .</w:t>
      </w:r>
      <w:proofErr w:type="gramEnd"/>
      <w:r w:rsidR="00971693" w:rsidRPr="00126BD5">
        <w:rPr>
          <w:rFonts w:cs="Traditional Arabic" w:hint="cs"/>
          <w:sz w:val="32"/>
          <w:szCs w:val="32"/>
          <w:rtl/>
        </w:rPr>
        <w:t xml:space="preserve"> </w:t>
      </w:r>
      <w:r w:rsidRPr="00126BD5">
        <w:rPr>
          <w:rFonts w:cs="Traditional Arabic"/>
          <w:sz w:val="32"/>
          <w:szCs w:val="32"/>
        </w:rPr>
        <w:t> </w:t>
      </w:r>
    </w:p>
    <w:p w:rsidR="000A67A6" w:rsidRPr="00126BD5" w:rsidRDefault="004F35D7" w:rsidP="00004413">
      <w:pPr>
        <w:tabs>
          <w:tab w:val="left" w:pos="8630"/>
        </w:tabs>
        <w:jc w:val="both"/>
        <w:rPr>
          <w:rFonts w:cs="Traditional Arabic"/>
          <w:sz w:val="32"/>
          <w:szCs w:val="32"/>
          <w:rtl/>
        </w:rPr>
      </w:pPr>
      <w:r w:rsidRPr="00126BD5">
        <w:rPr>
          <w:rFonts w:cs="Traditional Arabic"/>
          <w:sz w:val="32"/>
          <w:szCs w:val="32"/>
          <w:rtl/>
        </w:rPr>
        <w:t>والحساب</w:t>
      </w:r>
      <w:r w:rsidRPr="00126BD5">
        <w:rPr>
          <w:rFonts w:cs="Traditional Arabic"/>
          <w:sz w:val="32"/>
          <w:szCs w:val="32"/>
        </w:rPr>
        <w:t> </w:t>
      </w:r>
      <w:r w:rsidRPr="00126BD5">
        <w:rPr>
          <w:rFonts w:cs="Traditional Arabic"/>
          <w:sz w:val="32"/>
          <w:szCs w:val="32"/>
          <w:rtl/>
        </w:rPr>
        <w:t>على مواقف، منها</w:t>
      </w:r>
      <w:r w:rsidRPr="00126BD5">
        <w:rPr>
          <w:rFonts w:cs="Traditional Arabic"/>
          <w:sz w:val="32"/>
          <w:szCs w:val="32"/>
        </w:rPr>
        <w:t>:</w:t>
      </w:r>
      <w:r w:rsidR="00971693" w:rsidRPr="00126BD5">
        <w:rPr>
          <w:rFonts w:cs="Traditional Arabic" w:hint="cs"/>
          <w:sz w:val="32"/>
          <w:szCs w:val="32"/>
          <w:rtl/>
        </w:rPr>
        <w:t xml:space="preserve"> </w:t>
      </w:r>
      <w:r w:rsidR="00971693" w:rsidRPr="00126BD5">
        <w:rPr>
          <w:rFonts w:cs="Traditional Arabic"/>
          <w:sz w:val="32"/>
          <w:szCs w:val="32"/>
          <w:rtl/>
        </w:rPr>
        <w:t xml:space="preserve">اطلاع العباد على ما قدموه من </w:t>
      </w:r>
      <w:proofErr w:type="gramStart"/>
      <w:r w:rsidR="00971693" w:rsidRPr="00126BD5">
        <w:rPr>
          <w:rFonts w:cs="Traditional Arabic"/>
          <w:sz w:val="32"/>
          <w:szCs w:val="32"/>
          <w:rtl/>
        </w:rPr>
        <w:t>أعمال</w:t>
      </w:r>
      <w:r w:rsidR="00971693" w:rsidRPr="00126BD5">
        <w:rPr>
          <w:rFonts w:cs="Traditional Arabic" w:hint="cs"/>
          <w:sz w:val="32"/>
          <w:szCs w:val="32"/>
          <w:rtl/>
        </w:rPr>
        <w:t xml:space="preserve"> </w:t>
      </w:r>
      <w:r w:rsidRPr="00126BD5">
        <w:rPr>
          <w:rFonts w:cs="Traditional Arabic"/>
          <w:sz w:val="32"/>
          <w:szCs w:val="32"/>
          <w:rtl/>
        </w:rPr>
        <w:t>؛</w:t>
      </w:r>
      <w:proofErr w:type="gramEnd"/>
      <w:r w:rsidRPr="00126BD5">
        <w:rPr>
          <w:rFonts w:cs="Traditional Arabic"/>
          <w:sz w:val="32"/>
          <w:szCs w:val="32"/>
          <w:rtl/>
        </w:rPr>
        <w:t xml:space="preserve"> قال تعالى</w:t>
      </w:r>
      <w:r w:rsidRPr="00126BD5">
        <w:rPr>
          <w:rFonts w:cs="Traditional Arabic"/>
          <w:sz w:val="32"/>
          <w:szCs w:val="32"/>
        </w:rPr>
        <w:t xml:space="preserve">: </w:t>
      </w:r>
      <w:r w:rsidRPr="00126BD5">
        <w:rPr>
          <w:rFonts w:cs="Traditional Arabic"/>
          <w:sz w:val="32"/>
          <w:szCs w:val="32"/>
          <w:rtl/>
        </w:rPr>
        <w:t>﴿</w:t>
      </w:r>
      <w:r w:rsidRPr="00126BD5">
        <w:rPr>
          <w:rFonts w:cs="Traditional Arabic"/>
          <w:sz w:val="32"/>
          <w:szCs w:val="32"/>
        </w:rPr>
        <w:t> </w:t>
      </w:r>
      <w:r w:rsidRPr="00126BD5">
        <w:rPr>
          <w:rFonts w:cs="Traditional Arabic"/>
          <w:b/>
          <w:bCs/>
          <w:sz w:val="32"/>
          <w:szCs w:val="32"/>
          <w:rtl/>
        </w:rPr>
        <w:t>يُنَبَّأُ الْإِنْسَانُ يَوْمَئِذٍ بِمَا قَدَّمَ وَأَخَّرَ</w:t>
      </w:r>
      <w:r w:rsidRPr="00126BD5">
        <w:rPr>
          <w:rFonts w:cs="Traditional Arabic"/>
          <w:sz w:val="32"/>
          <w:szCs w:val="32"/>
        </w:rPr>
        <w:t> </w:t>
      </w:r>
      <w:r w:rsidRPr="00126BD5">
        <w:rPr>
          <w:rFonts w:cs="Traditional Arabic"/>
          <w:sz w:val="32"/>
          <w:szCs w:val="32"/>
          <w:rtl/>
        </w:rPr>
        <w:t>﴾ ، وقال تعالى</w:t>
      </w:r>
      <w:r w:rsidRPr="00126BD5">
        <w:rPr>
          <w:rFonts w:cs="Traditional Arabic"/>
          <w:sz w:val="32"/>
          <w:szCs w:val="32"/>
        </w:rPr>
        <w:t xml:space="preserve">: </w:t>
      </w:r>
      <w:r w:rsidRPr="00126BD5">
        <w:rPr>
          <w:rFonts w:cs="Traditional Arabic"/>
          <w:b/>
          <w:bCs/>
          <w:sz w:val="32"/>
          <w:szCs w:val="32"/>
          <w:rtl/>
        </w:rPr>
        <w:t>﴿</w:t>
      </w:r>
      <w:r w:rsidRPr="00126BD5">
        <w:rPr>
          <w:rFonts w:cs="Traditional Arabic"/>
          <w:b/>
          <w:bCs/>
          <w:sz w:val="32"/>
          <w:szCs w:val="32"/>
        </w:rPr>
        <w:t> </w:t>
      </w:r>
      <w:r w:rsidRPr="00126BD5">
        <w:rPr>
          <w:rFonts w:cs="Traditional Arabic"/>
          <w:b/>
          <w:bCs/>
          <w:sz w:val="32"/>
          <w:szCs w:val="32"/>
          <w:rtl/>
        </w:rPr>
        <w:t>يَوْمَ تَجِدُ كُلُّ نَفْسٍ مَا عَمِلَتْ مِنْ خَيْرٍ مُحْضَرًا وَمَا عَمِلَتْ مِنْ سُوءٍ تَوَدُّ لَوْ أَنَّ بَيْنَهَا وَبَيْنَهُ أَمَدًا بَعِيدًا</w:t>
      </w:r>
      <w:r w:rsidRPr="00126BD5">
        <w:rPr>
          <w:rFonts w:cs="Traditional Arabic"/>
          <w:sz w:val="32"/>
          <w:szCs w:val="32"/>
        </w:rPr>
        <w:t> </w:t>
      </w:r>
      <w:r w:rsidRPr="00126BD5">
        <w:rPr>
          <w:rFonts w:cs="Traditional Arabic"/>
          <w:sz w:val="32"/>
          <w:szCs w:val="32"/>
          <w:rtl/>
        </w:rPr>
        <w:t xml:space="preserve">﴾ </w:t>
      </w:r>
      <w:r w:rsidR="006336D8" w:rsidRPr="00126BD5">
        <w:rPr>
          <w:rFonts w:cs="Traditional Arabic" w:hint="cs"/>
          <w:sz w:val="32"/>
          <w:szCs w:val="32"/>
          <w:rtl/>
        </w:rPr>
        <w:t>.</w:t>
      </w:r>
      <w:r w:rsidR="00971693" w:rsidRPr="00126BD5">
        <w:rPr>
          <w:rFonts w:cs="Traditional Arabic" w:hint="cs"/>
          <w:sz w:val="32"/>
          <w:szCs w:val="32"/>
          <w:rtl/>
        </w:rPr>
        <w:t xml:space="preserve"> وهذا </w:t>
      </w:r>
      <w:r w:rsidR="00971693" w:rsidRPr="00126BD5">
        <w:rPr>
          <w:rFonts w:cs="Traditional Arabic"/>
          <w:sz w:val="32"/>
          <w:szCs w:val="32"/>
          <w:rtl/>
        </w:rPr>
        <w:t>من إعذار الله لخلقه، وعدله في عباده أن يطلعهم على ما قدموه من صالح أعمالهم</w:t>
      </w:r>
      <w:r w:rsidR="00971693" w:rsidRPr="00126BD5">
        <w:rPr>
          <w:rFonts w:cs="Traditional Arabic"/>
          <w:sz w:val="32"/>
          <w:szCs w:val="32"/>
        </w:rPr>
        <w:t xml:space="preserve"> </w:t>
      </w:r>
      <w:r w:rsidR="00971693" w:rsidRPr="00126BD5">
        <w:rPr>
          <w:rFonts w:cs="Traditional Arabic"/>
          <w:sz w:val="32"/>
          <w:szCs w:val="32"/>
          <w:rtl/>
        </w:rPr>
        <w:t>وطالحها، حتى يحكموا على أنفسهم، فلا يكون لهم بعد ذلك عذر.</w:t>
      </w:r>
      <w:r w:rsidR="000A67A6" w:rsidRPr="00126BD5">
        <w:rPr>
          <w:rFonts w:cs="Traditional Arabic" w:hint="cs"/>
          <w:sz w:val="32"/>
          <w:szCs w:val="32"/>
          <w:rtl/>
        </w:rPr>
        <w:t xml:space="preserve"> </w:t>
      </w:r>
      <w:r w:rsidR="000A67A6" w:rsidRPr="00126BD5">
        <w:rPr>
          <w:rFonts w:cs="Traditional Arabic"/>
          <w:sz w:val="32"/>
          <w:szCs w:val="32"/>
          <w:rtl/>
        </w:rPr>
        <w:t>قال تعالى {</w:t>
      </w:r>
      <w:r w:rsidR="000A67A6" w:rsidRPr="00126BD5">
        <w:rPr>
          <w:rFonts w:cs="Traditional Arabic"/>
          <w:b/>
          <w:bCs/>
          <w:sz w:val="32"/>
          <w:szCs w:val="32"/>
          <w:rtl/>
        </w:rPr>
        <w:t>علمت نفس ما قدمت وأخرت</w:t>
      </w:r>
      <w:r w:rsidR="000A67A6" w:rsidRPr="00126BD5">
        <w:rPr>
          <w:rFonts w:cs="Traditional Arabic"/>
          <w:sz w:val="32"/>
          <w:szCs w:val="32"/>
          <w:rtl/>
        </w:rPr>
        <w:t>}</w:t>
      </w:r>
      <w:r w:rsidR="00004413">
        <w:rPr>
          <w:rFonts w:cs="Traditional Arabic" w:hint="cs"/>
          <w:sz w:val="32"/>
          <w:szCs w:val="32"/>
          <w:rtl/>
        </w:rPr>
        <w:t>.</w:t>
      </w:r>
      <w:r w:rsidR="000A67A6" w:rsidRPr="00126BD5">
        <w:rPr>
          <w:rFonts w:cs="Traditional Arabic"/>
          <w:sz w:val="32"/>
          <w:szCs w:val="32"/>
          <w:rtl/>
        </w:rPr>
        <w:t xml:space="preserve"> </w:t>
      </w:r>
    </w:p>
    <w:p w:rsidR="00D956F6" w:rsidRPr="00126BD5" w:rsidRDefault="00D956F6" w:rsidP="00004413">
      <w:pPr>
        <w:tabs>
          <w:tab w:val="left" w:pos="8630"/>
        </w:tabs>
        <w:jc w:val="both"/>
        <w:rPr>
          <w:rFonts w:cs="Traditional Arabic"/>
          <w:sz w:val="32"/>
          <w:szCs w:val="32"/>
          <w:rtl/>
        </w:rPr>
      </w:pPr>
      <w:r w:rsidRPr="00126BD5">
        <w:rPr>
          <w:rFonts w:cs="Traditional Arabic"/>
          <w:sz w:val="32"/>
          <w:szCs w:val="32"/>
          <w:rtl/>
        </w:rPr>
        <w:t>واطلاع العباد على ما قدموه يكون بإعطائهم صحائف أعمالهم. وقراءتهم</w:t>
      </w:r>
      <w:r w:rsidRPr="00126BD5">
        <w:rPr>
          <w:rFonts w:cs="Traditional Arabic"/>
          <w:sz w:val="32"/>
          <w:szCs w:val="32"/>
        </w:rPr>
        <w:t xml:space="preserve"> </w:t>
      </w:r>
      <w:r w:rsidRPr="00126BD5">
        <w:rPr>
          <w:rFonts w:cs="Traditional Arabic"/>
          <w:sz w:val="32"/>
          <w:szCs w:val="32"/>
          <w:rtl/>
        </w:rPr>
        <w:t>لها كما</w:t>
      </w:r>
      <w:r w:rsidRPr="00126BD5">
        <w:rPr>
          <w:rFonts w:cs="Traditional Arabic" w:hint="cs"/>
          <w:sz w:val="32"/>
          <w:szCs w:val="32"/>
          <w:rtl/>
        </w:rPr>
        <w:t xml:space="preserve"> </w:t>
      </w:r>
      <w:r w:rsidR="004F35D7" w:rsidRPr="00126BD5">
        <w:rPr>
          <w:rFonts w:cs="Traditional Arabic"/>
          <w:sz w:val="32"/>
          <w:szCs w:val="32"/>
          <w:rtl/>
        </w:rPr>
        <w:t>قال تعالى</w:t>
      </w:r>
      <w:r w:rsidR="004F35D7" w:rsidRPr="00126BD5">
        <w:rPr>
          <w:rFonts w:cs="Traditional Arabic"/>
          <w:sz w:val="32"/>
          <w:szCs w:val="32"/>
        </w:rPr>
        <w:t xml:space="preserve">: </w:t>
      </w:r>
      <w:proofErr w:type="gramStart"/>
      <w:r w:rsidR="004F35D7" w:rsidRPr="00126BD5">
        <w:rPr>
          <w:rFonts w:cs="Traditional Arabic"/>
          <w:sz w:val="32"/>
          <w:szCs w:val="32"/>
          <w:rtl/>
        </w:rPr>
        <w:t>﴿</w:t>
      </w:r>
      <w:r w:rsidR="004F35D7" w:rsidRPr="00126BD5">
        <w:rPr>
          <w:rFonts w:cs="Traditional Arabic"/>
          <w:sz w:val="32"/>
          <w:szCs w:val="32"/>
        </w:rPr>
        <w:t> </w:t>
      </w:r>
      <w:r w:rsidR="004F35D7" w:rsidRPr="00126BD5">
        <w:rPr>
          <w:rFonts w:cs="Traditional Arabic"/>
          <w:b/>
          <w:bCs/>
          <w:sz w:val="32"/>
          <w:szCs w:val="32"/>
          <w:rtl/>
        </w:rPr>
        <w:t>وَكُلَّ</w:t>
      </w:r>
      <w:proofErr w:type="gramEnd"/>
      <w:r w:rsidR="004F35D7" w:rsidRPr="00126BD5">
        <w:rPr>
          <w:rFonts w:cs="Traditional Arabic"/>
          <w:b/>
          <w:bCs/>
          <w:sz w:val="32"/>
          <w:szCs w:val="32"/>
          <w:rtl/>
        </w:rPr>
        <w:t xml:space="preserve"> إِنْسَانٍ أَلْزَمْنَاهُ طَائِرَهُ فِي عُنُقِهِ وَنُخْرِجُ لَهُ يَوْمَ الْقِيَامَةِ كِتَابًا يَلْقَاهُ مَنْشُورًا</w:t>
      </w:r>
      <w:r w:rsidR="004F35D7" w:rsidRPr="00126BD5">
        <w:rPr>
          <w:rFonts w:cs="Traditional Arabic"/>
          <w:b/>
          <w:bCs/>
          <w:sz w:val="32"/>
          <w:szCs w:val="32"/>
        </w:rPr>
        <w:t> * </w:t>
      </w:r>
      <w:r w:rsidR="004F35D7" w:rsidRPr="00126BD5">
        <w:rPr>
          <w:rFonts w:cs="Traditional Arabic"/>
          <w:b/>
          <w:bCs/>
          <w:sz w:val="32"/>
          <w:szCs w:val="32"/>
          <w:rtl/>
        </w:rPr>
        <w:t>اقْرَأْ كِتَابَكَ كَفَى بِنَفْسِكَ الْيَوْمَ عَلَيْكَ حَسِيبًا</w:t>
      </w:r>
      <w:r w:rsidR="004F35D7" w:rsidRPr="00126BD5">
        <w:rPr>
          <w:rFonts w:cs="Traditional Arabic"/>
          <w:sz w:val="32"/>
          <w:szCs w:val="32"/>
        </w:rPr>
        <w:t> </w:t>
      </w:r>
      <w:r w:rsidR="004F35D7" w:rsidRPr="00126BD5">
        <w:rPr>
          <w:rFonts w:cs="Traditional Arabic"/>
          <w:sz w:val="32"/>
          <w:szCs w:val="32"/>
          <w:rtl/>
        </w:rPr>
        <w:t>﴾ ، يُقال له: اقرأ كتابَك بنفسك؛ لكي تعلم أنَّك لم تُظلم ولم يُكتب عليْك إلاَّ ما عملت</w:t>
      </w:r>
      <w:r w:rsidRPr="00126BD5">
        <w:rPr>
          <w:rFonts w:cs="Traditional Arabic" w:hint="cs"/>
          <w:sz w:val="32"/>
          <w:szCs w:val="32"/>
          <w:rtl/>
        </w:rPr>
        <w:t xml:space="preserve">. </w:t>
      </w:r>
      <w:r w:rsidR="0092604D" w:rsidRPr="0092604D">
        <w:rPr>
          <w:rFonts w:cs="Traditional Arabic" w:hint="cs"/>
          <w:sz w:val="32"/>
          <w:szCs w:val="32"/>
          <w:rtl/>
        </w:rPr>
        <w:t xml:space="preserve">قال الحسن البصري : </w:t>
      </w:r>
      <w:r w:rsidR="0092604D" w:rsidRPr="0092604D">
        <w:rPr>
          <w:rFonts w:cs="Traditional Arabic"/>
          <w:sz w:val="32"/>
          <w:szCs w:val="32"/>
          <w:rtl/>
        </w:rPr>
        <w:t>قد عدل والله عليك من جعلك حسيب نفسك</w:t>
      </w:r>
      <w:r w:rsidR="0092604D">
        <w:rPr>
          <w:rFonts w:cs="Traditional Arabic" w:hint="cs"/>
          <w:b/>
          <w:bCs/>
          <w:sz w:val="32"/>
          <w:szCs w:val="32"/>
          <w:rtl/>
        </w:rPr>
        <w:t xml:space="preserve">. </w:t>
      </w:r>
      <w:r w:rsidRPr="00126BD5">
        <w:rPr>
          <w:rFonts w:cs="Traditional Arabic"/>
          <w:sz w:val="32"/>
          <w:szCs w:val="32"/>
          <w:rtl/>
        </w:rPr>
        <w:t>وهو كتاب شامل لجميع</w:t>
      </w:r>
      <w:r w:rsidRPr="00126BD5">
        <w:rPr>
          <w:rFonts w:cs="Traditional Arabic"/>
          <w:sz w:val="32"/>
          <w:szCs w:val="32"/>
        </w:rPr>
        <w:t xml:space="preserve"> </w:t>
      </w:r>
      <w:r w:rsidRPr="00126BD5">
        <w:rPr>
          <w:rFonts w:cs="Traditional Arabic"/>
          <w:sz w:val="32"/>
          <w:szCs w:val="32"/>
          <w:rtl/>
        </w:rPr>
        <w:t xml:space="preserve">الأعمال كبيرها وصغيرها </w:t>
      </w:r>
      <w:proofErr w:type="gramStart"/>
      <w:r w:rsidRPr="00126BD5">
        <w:rPr>
          <w:rFonts w:cs="Traditional Arabic"/>
          <w:sz w:val="32"/>
          <w:szCs w:val="32"/>
          <w:rtl/>
        </w:rPr>
        <w:t xml:space="preserve">{ </w:t>
      </w:r>
      <w:r w:rsidRPr="00126BD5">
        <w:rPr>
          <w:rFonts w:cs="Traditional Arabic"/>
          <w:b/>
          <w:bCs/>
          <w:sz w:val="32"/>
          <w:szCs w:val="32"/>
          <w:rtl/>
        </w:rPr>
        <w:t>ووضع</w:t>
      </w:r>
      <w:proofErr w:type="gramEnd"/>
      <w:r w:rsidRPr="00126BD5">
        <w:rPr>
          <w:rFonts w:cs="Traditional Arabic"/>
          <w:b/>
          <w:bCs/>
          <w:sz w:val="32"/>
          <w:szCs w:val="32"/>
          <w:rtl/>
        </w:rPr>
        <w:t xml:space="preserve"> الكتاب فترى المجرمين مشفقين مما فيه ويقولنا يا</w:t>
      </w:r>
      <w:r w:rsidRPr="00126BD5">
        <w:rPr>
          <w:rFonts w:cs="Traditional Arabic"/>
          <w:b/>
          <w:bCs/>
          <w:sz w:val="32"/>
          <w:szCs w:val="32"/>
        </w:rPr>
        <w:t xml:space="preserve"> </w:t>
      </w:r>
      <w:r w:rsidRPr="00126BD5">
        <w:rPr>
          <w:rFonts w:cs="Traditional Arabic"/>
          <w:b/>
          <w:bCs/>
          <w:sz w:val="32"/>
          <w:szCs w:val="32"/>
          <w:rtl/>
        </w:rPr>
        <w:t>ويلتنا مال هذا الكتاب لا يغادر صغيرة ولا كبيرة إلا أحصاها ووجدوا ما عملوا حاضرا</w:t>
      </w:r>
      <w:r w:rsidRPr="00126BD5">
        <w:rPr>
          <w:rFonts w:cs="Traditional Arabic"/>
          <w:b/>
          <w:bCs/>
          <w:sz w:val="32"/>
          <w:szCs w:val="32"/>
        </w:rPr>
        <w:t xml:space="preserve"> </w:t>
      </w:r>
      <w:r w:rsidRPr="00126BD5">
        <w:rPr>
          <w:rFonts w:cs="Traditional Arabic"/>
          <w:b/>
          <w:bCs/>
          <w:sz w:val="32"/>
          <w:szCs w:val="32"/>
          <w:rtl/>
        </w:rPr>
        <w:t>ولا يظلم ربك أحدا</w:t>
      </w:r>
      <w:r w:rsidRPr="00126BD5">
        <w:rPr>
          <w:rFonts w:cs="Traditional Arabic" w:hint="cs"/>
          <w:sz w:val="32"/>
          <w:szCs w:val="32"/>
          <w:rtl/>
        </w:rPr>
        <w:t>}</w:t>
      </w:r>
    </w:p>
    <w:p w:rsidR="004F35D7" w:rsidRPr="00126BD5" w:rsidRDefault="004F35D7" w:rsidP="000B52D8">
      <w:pPr>
        <w:tabs>
          <w:tab w:val="left" w:pos="8630"/>
        </w:tabs>
        <w:jc w:val="both"/>
        <w:rPr>
          <w:rFonts w:cs="Traditional Arabic"/>
          <w:b/>
          <w:bCs/>
          <w:sz w:val="32"/>
          <w:szCs w:val="32"/>
          <w:rtl/>
        </w:rPr>
      </w:pPr>
      <w:r w:rsidRPr="00126BD5">
        <w:rPr>
          <w:rFonts w:cs="Traditional Arabic"/>
          <w:sz w:val="32"/>
          <w:szCs w:val="32"/>
        </w:rPr>
        <w:t> </w:t>
      </w:r>
      <w:r w:rsidRPr="00126BD5">
        <w:rPr>
          <w:rFonts w:cs="Traditional Arabic"/>
          <w:sz w:val="32"/>
          <w:szCs w:val="32"/>
          <w:rtl/>
        </w:rPr>
        <w:t>ومنها</w:t>
      </w:r>
      <w:r w:rsidRPr="00126BD5">
        <w:rPr>
          <w:rFonts w:cs="Traditional Arabic"/>
          <w:sz w:val="32"/>
          <w:szCs w:val="32"/>
        </w:rPr>
        <w:t> </w:t>
      </w:r>
      <w:r w:rsidRPr="00126BD5">
        <w:rPr>
          <w:rFonts w:cs="Traditional Arabic"/>
          <w:sz w:val="32"/>
          <w:szCs w:val="32"/>
          <w:rtl/>
        </w:rPr>
        <w:t>إحضار الشهود على العبد، كالرُّسُل والملائكة وأمَّة محمَّد صلَّى الله عليْه وسلَّم والأعضاء، قال تعالى</w:t>
      </w:r>
      <w:r w:rsidRPr="00126BD5">
        <w:rPr>
          <w:rFonts w:cs="Traditional Arabic"/>
          <w:sz w:val="32"/>
          <w:szCs w:val="32"/>
        </w:rPr>
        <w:t xml:space="preserve">: </w:t>
      </w:r>
      <w:proofErr w:type="gramStart"/>
      <w:r w:rsidRPr="00126BD5">
        <w:rPr>
          <w:rFonts w:cs="Traditional Arabic"/>
          <w:b/>
          <w:bCs/>
          <w:sz w:val="32"/>
          <w:szCs w:val="32"/>
          <w:rtl/>
        </w:rPr>
        <w:t>﴿</w:t>
      </w:r>
      <w:r w:rsidRPr="00126BD5">
        <w:rPr>
          <w:rFonts w:cs="Traditional Arabic"/>
          <w:b/>
          <w:bCs/>
          <w:sz w:val="32"/>
          <w:szCs w:val="32"/>
        </w:rPr>
        <w:t> </w:t>
      </w:r>
      <w:r w:rsidRPr="00126BD5">
        <w:rPr>
          <w:rFonts w:cs="Traditional Arabic"/>
          <w:b/>
          <w:bCs/>
          <w:sz w:val="32"/>
          <w:szCs w:val="32"/>
          <w:rtl/>
        </w:rPr>
        <w:t>فَكَيْفَ</w:t>
      </w:r>
      <w:proofErr w:type="gramEnd"/>
      <w:r w:rsidRPr="00126BD5">
        <w:rPr>
          <w:rFonts w:cs="Traditional Arabic"/>
          <w:b/>
          <w:bCs/>
          <w:sz w:val="32"/>
          <w:szCs w:val="32"/>
          <w:rtl/>
        </w:rPr>
        <w:t xml:space="preserve"> إِذَا جِئْنَا مِنْ كُلِّ أُمَّةٍ بِشَهِيدٍ وَجِئْنَا بِكَ عَلَى هَؤُلاءِ شَهِيدًا</w:t>
      </w:r>
      <w:r w:rsidRPr="00126BD5">
        <w:rPr>
          <w:rFonts w:cs="Traditional Arabic"/>
          <w:b/>
          <w:bCs/>
          <w:sz w:val="32"/>
          <w:szCs w:val="32"/>
        </w:rPr>
        <w:t> </w:t>
      </w:r>
      <w:r w:rsidRPr="00126BD5">
        <w:rPr>
          <w:rFonts w:cs="Traditional Arabic"/>
          <w:b/>
          <w:bCs/>
          <w:sz w:val="32"/>
          <w:szCs w:val="32"/>
          <w:rtl/>
        </w:rPr>
        <w:t xml:space="preserve">﴾ ، </w:t>
      </w:r>
      <w:r w:rsidRPr="00126BD5">
        <w:rPr>
          <w:rFonts w:cs="Traditional Arabic"/>
          <w:sz w:val="32"/>
          <w:szCs w:val="32"/>
          <w:rtl/>
        </w:rPr>
        <w:t>وقال تعالى</w:t>
      </w:r>
      <w:r w:rsidRPr="00126BD5">
        <w:rPr>
          <w:rFonts w:cs="Traditional Arabic"/>
          <w:sz w:val="32"/>
          <w:szCs w:val="32"/>
        </w:rPr>
        <w:t xml:space="preserve">: </w:t>
      </w:r>
      <w:r w:rsidRPr="00126BD5">
        <w:rPr>
          <w:rFonts w:cs="Traditional Arabic"/>
          <w:b/>
          <w:bCs/>
          <w:sz w:val="32"/>
          <w:szCs w:val="32"/>
          <w:rtl/>
        </w:rPr>
        <w:t>﴿</w:t>
      </w:r>
      <w:r w:rsidRPr="00126BD5">
        <w:rPr>
          <w:rFonts w:cs="Traditional Arabic"/>
          <w:b/>
          <w:bCs/>
          <w:sz w:val="32"/>
          <w:szCs w:val="32"/>
        </w:rPr>
        <w:t> </w:t>
      </w:r>
      <w:r w:rsidRPr="00126BD5">
        <w:rPr>
          <w:rFonts w:cs="Traditional Arabic"/>
          <w:b/>
          <w:bCs/>
          <w:sz w:val="32"/>
          <w:szCs w:val="32"/>
          <w:rtl/>
        </w:rPr>
        <w:t>وَكَذَلِكَ جَعَلْنَاكُمْ أُمَّةً وَسَطًا لِتَكُونُوا شُهَدَاءَ عَلَى النَّاسِ</w:t>
      </w:r>
      <w:r w:rsidRPr="00126BD5">
        <w:rPr>
          <w:rFonts w:cs="Traditional Arabic"/>
          <w:b/>
          <w:bCs/>
          <w:sz w:val="32"/>
          <w:szCs w:val="32"/>
        </w:rPr>
        <w:t> </w:t>
      </w:r>
      <w:r w:rsidRPr="00126BD5">
        <w:rPr>
          <w:rFonts w:cs="Traditional Arabic"/>
          <w:b/>
          <w:bCs/>
          <w:sz w:val="32"/>
          <w:szCs w:val="32"/>
          <w:rtl/>
        </w:rPr>
        <w:t>﴾ ، وقال تعالى</w:t>
      </w:r>
      <w:r w:rsidRPr="00126BD5">
        <w:rPr>
          <w:rFonts w:cs="Traditional Arabic"/>
          <w:b/>
          <w:bCs/>
          <w:sz w:val="32"/>
          <w:szCs w:val="32"/>
        </w:rPr>
        <w:t xml:space="preserve">: </w:t>
      </w:r>
      <w:r w:rsidRPr="00126BD5">
        <w:rPr>
          <w:rFonts w:cs="Traditional Arabic"/>
          <w:b/>
          <w:bCs/>
          <w:sz w:val="32"/>
          <w:szCs w:val="32"/>
          <w:rtl/>
        </w:rPr>
        <w:t>﴿</w:t>
      </w:r>
      <w:r w:rsidRPr="00126BD5">
        <w:rPr>
          <w:rFonts w:cs="Traditional Arabic"/>
          <w:b/>
          <w:bCs/>
          <w:sz w:val="32"/>
          <w:szCs w:val="32"/>
        </w:rPr>
        <w:t> </w:t>
      </w:r>
      <w:r w:rsidRPr="00126BD5">
        <w:rPr>
          <w:rFonts w:cs="Traditional Arabic"/>
          <w:b/>
          <w:bCs/>
          <w:sz w:val="32"/>
          <w:szCs w:val="32"/>
          <w:rtl/>
        </w:rPr>
        <w:t>وَإِنَّ عَلَيْكُمْ لَحَافِظِينَ</w:t>
      </w:r>
      <w:r w:rsidRPr="00126BD5">
        <w:rPr>
          <w:rFonts w:cs="Traditional Arabic"/>
          <w:b/>
          <w:bCs/>
          <w:sz w:val="32"/>
          <w:szCs w:val="32"/>
        </w:rPr>
        <w:t> * </w:t>
      </w:r>
      <w:r w:rsidRPr="00126BD5">
        <w:rPr>
          <w:rFonts w:cs="Traditional Arabic"/>
          <w:b/>
          <w:bCs/>
          <w:sz w:val="32"/>
          <w:szCs w:val="32"/>
          <w:rtl/>
        </w:rPr>
        <w:t>كِرَامًا كَاتِبِينَ</w:t>
      </w:r>
      <w:r w:rsidRPr="00126BD5">
        <w:rPr>
          <w:rFonts w:cs="Traditional Arabic"/>
          <w:b/>
          <w:bCs/>
          <w:sz w:val="32"/>
          <w:szCs w:val="32"/>
        </w:rPr>
        <w:t> * </w:t>
      </w:r>
      <w:r w:rsidRPr="00126BD5">
        <w:rPr>
          <w:rFonts w:cs="Traditional Arabic"/>
          <w:b/>
          <w:bCs/>
          <w:sz w:val="32"/>
          <w:szCs w:val="32"/>
          <w:rtl/>
        </w:rPr>
        <w:t>يَعْلَمُونَ مَا تَفْعَلُونَ</w:t>
      </w:r>
      <w:r w:rsidRPr="00126BD5">
        <w:rPr>
          <w:rFonts w:cs="Traditional Arabic"/>
          <w:b/>
          <w:bCs/>
          <w:sz w:val="32"/>
          <w:szCs w:val="32"/>
        </w:rPr>
        <w:t> </w:t>
      </w:r>
      <w:r w:rsidRPr="00126BD5">
        <w:rPr>
          <w:rFonts w:cs="Traditional Arabic"/>
          <w:b/>
          <w:bCs/>
          <w:sz w:val="32"/>
          <w:szCs w:val="32"/>
          <w:rtl/>
        </w:rPr>
        <w:t xml:space="preserve">﴾ </w:t>
      </w:r>
      <w:r w:rsidR="006336D8" w:rsidRPr="00126BD5">
        <w:rPr>
          <w:rFonts w:cs="Traditional Arabic" w:hint="cs"/>
          <w:b/>
          <w:bCs/>
          <w:sz w:val="32"/>
          <w:szCs w:val="32"/>
          <w:rtl/>
        </w:rPr>
        <w:t>.</w:t>
      </w:r>
    </w:p>
    <w:p w:rsidR="00D956F6" w:rsidRPr="00126BD5" w:rsidRDefault="00D956F6" w:rsidP="000A67A6">
      <w:pPr>
        <w:tabs>
          <w:tab w:val="left" w:pos="8630"/>
        </w:tabs>
        <w:jc w:val="both"/>
        <w:rPr>
          <w:rFonts w:cs="Traditional Arabic"/>
          <w:b/>
          <w:bCs/>
          <w:sz w:val="32"/>
          <w:szCs w:val="32"/>
          <w:rtl/>
        </w:rPr>
      </w:pPr>
      <w:r w:rsidRPr="00126BD5">
        <w:rPr>
          <w:rFonts w:cs="Traditional Arabic" w:hint="cs"/>
          <w:sz w:val="32"/>
          <w:szCs w:val="32"/>
          <w:rtl/>
        </w:rPr>
        <w:t xml:space="preserve">وهناك أمور </w:t>
      </w:r>
      <w:r w:rsidRPr="00126BD5">
        <w:rPr>
          <w:rFonts w:cs="Traditional Arabic"/>
          <w:sz w:val="32"/>
          <w:szCs w:val="32"/>
          <w:rtl/>
        </w:rPr>
        <w:t>يسأل عنه</w:t>
      </w:r>
      <w:r w:rsidRPr="00126BD5">
        <w:rPr>
          <w:rFonts w:cs="Traditional Arabic" w:hint="cs"/>
          <w:sz w:val="32"/>
          <w:szCs w:val="32"/>
          <w:rtl/>
        </w:rPr>
        <w:t>ا</w:t>
      </w:r>
      <w:r w:rsidRPr="00126BD5">
        <w:rPr>
          <w:rFonts w:cs="Traditional Arabic"/>
          <w:sz w:val="32"/>
          <w:szCs w:val="32"/>
          <w:rtl/>
        </w:rPr>
        <w:t xml:space="preserve"> العبد </w:t>
      </w:r>
      <w:r w:rsidRPr="00126BD5">
        <w:rPr>
          <w:rFonts w:cs="Traditional Arabic" w:hint="cs"/>
          <w:sz w:val="32"/>
          <w:szCs w:val="32"/>
          <w:rtl/>
        </w:rPr>
        <w:t xml:space="preserve">يوم القيامة، </w:t>
      </w:r>
      <w:r w:rsidRPr="00126BD5">
        <w:rPr>
          <w:rFonts w:cs="Traditional Arabic"/>
          <w:sz w:val="32"/>
          <w:szCs w:val="32"/>
          <w:rtl/>
        </w:rPr>
        <w:t xml:space="preserve">يُسأل عما عمله في دنياه </w:t>
      </w:r>
      <w:proofErr w:type="gramStart"/>
      <w:r w:rsidRPr="00126BD5">
        <w:rPr>
          <w:rFonts w:cs="Traditional Arabic"/>
          <w:sz w:val="32"/>
          <w:szCs w:val="32"/>
          <w:rtl/>
        </w:rPr>
        <w:t xml:space="preserve">{ </w:t>
      </w:r>
      <w:r w:rsidRPr="00126BD5">
        <w:rPr>
          <w:rFonts w:cs="Traditional Arabic"/>
          <w:b/>
          <w:bCs/>
          <w:sz w:val="32"/>
          <w:szCs w:val="32"/>
          <w:rtl/>
        </w:rPr>
        <w:t>فوربك</w:t>
      </w:r>
      <w:proofErr w:type="gramEnd"/>
      <w:r w:rsidRPr="00126BD5">
        <w:rPr>
          <w:rFonts w:cs="Traditional Arabic"/>
          <w:b/>
          <w:bCs/>
          <w:sz w:val="32"/>
          <w:szCs w:val="32"/>
          <w:rtl/>
        </w:rPr>
        <w:t xml:space="preserve"> لنسألنهم أجمعين * عما كانوا يعملون</w:t>
      </w:r>
      <w:r w:rsidRPr="00126BD5">
        <w:rPr>
          <w:rFonts w:cs="Traditional Arabic"/>
          <w:sz w:val="32"/>
          <w:szCs w:val="32"/>
          <w:rtl/>
        </w:rPr>
        <w:t>}. وقال</w:t>
      </w:r>
      <w:r w:rsidRPr="00126BD5">
        <w:rPr>
          <w:rFonts w:cs="Traditional Arabic"/>
          <w:sz w:val="32"/>
          <w:szCs w:val="32"/>
        </w:rPr>
        <w:t xml:space="preserve"> </w:t>
      </w:r>
      <w:proofErr w:type="gramStart"/>
      <w:r w:rsidRPr="00126BD5">
        <w:rPr>
          <w:rFonts w:cs="Traditional Arabic"/>
          <w:sz w:val="32"/>
          <w:szCs w:val="32"/>
          <w:rtl/>
        </w:rPr>
        <w:t>تعالى{</w:t>
      </w:r>
      <w:proofErr w:type="spellStart"/>
      <w:proofErr w:type="gramEnd"/>
      <w:r w:rsidRPr="00126BD5">
        <w:rPr>
          <w:rFonts w:cs="Traditional Arabic"/>
          <w:b/>
          <w:bCs/>
          <w:sz w:val="32"/>
          <w:szCs w:val="32"/>
          <w:rtl/>
        </w:rPr>
        <w:t>فلنسألن</w:t>
      </w:r>
      <w:proofErr w:type="spellEnd"/>
      <w:r w:rsidRPr="00126BD5">
        <w:rPr>
          <w:rFonts w:cs="Traditional Arabic"/>
          <w:b/>
          <w:bCs/>
          <w:sz w:val="32"/>
          <w:szCs w:val="32"/>
          <w:rtl/>
        </w:rPr>
        <w:t xml:space="preserve"> الذين أرسل إليهم </w:t>
      </w:r>
      <w:proofErr w:type="spellStart"/>
      <w:r w:rsidRPr="00126BD5">
        <w:rPr>
          <w:rFonts w:cs="Traditional Arabic"/>
          <w:b/>
          <w:bCs/>
          <w:sz w:val="32"/>
          <w:szCs w:val="32"/>
          <w:rtl/>
        </w:rPr>
        <w:t>ولنسألن</w:t>
      </w:r>
      <w:proofErr w:type="spellEnd"/>
      <w:r w:rsidRPr="00126BD5">
        <w:rPr>
          <w:rFonts w:cs="Traditional Arabic"/>
          <w:b/>
          <w:bCs/>
          <w:sz w:val="32"/>
          <w:szCs w:val="32"/>
          <w:rtl/>
        </w:rPr>
        <w:t xml:space="preserve"> المرسلين</w:t>
      </w:r>
      <w:r w:rsidRPr="00126BD5">
        <w:rPr>
          <w:rFonts w:cs="Traditional Arabic"/>
          <w:sz w:val="32"/>
          <w:szCs w:val="32"/>
          <w:rtl/>
        </w:rPr>
        <w:t xml:space="preserve"> } . وعن أبي برزة الأسلمي رضي</w:t>
      </w:r>
      <w:r w:rsidRPr="00126BD5">
        <w:rPr>
          <w:rFonts w:cs="Traditional Arabic"/>
          <w:sz w:val="32"/>
          <w:szCs w:val="32"/>
        </w:rPr>
        <w:t xml:space="preserve"> </w:t>
      </w:r>
      <w:r w:rsidRPr="00126BD5">
        <w:rPr>
          <w:rFonts w:cs="Traditional Arabic"/>
          <w:sz w:val="32"/>
          <w:szCs w:val="32"/>
          <w:rtl/>
        </w:rPr>
        <w:t xml:space="preserve">الله عنه أن رسول الله صلى الله عليه وسلم </w:t>
      </w:r>
      <w:proofErr w:type="gramStart"/>
      <w:r w:rsidRPr="00126BD5">
        <w:rPr>
          <w:rFonts w:cs="Traditional Arabic"/>
          <w:sz w:val="32"/>
          <w:szCs w:val="32"/>
          <w:rtl/>
        </w:rPr>
        <w:t>قال :</w:t>
      </w:r>
      <w:proofErr w:type="gramEnd"/>
      <w:r w:rsidRPr="00126BD5">
        <w:rPr>
          <w:rFonts w:cs="Traditional Arabic"/>
          <w:sz w:val="32"/>
          <w:szCs w:val="32"/>
          <w:rtl/>
        </w:rPr>
        <w:t xml:space="preserve">" </w:t>
      </w:r>
      <w:r w:rsidRPr="00126BD5">
        <w:rPr>
          <w:rFonts w:cs="Traditional Arabic"/>
          <w:b/>
          <w:bCs/>
          <w:sz w:val="32"/>
          <w:szCs w:val="32"/>
          <w:rtl/>
        </w:rPr>
        <w:t>لا تزول قدما عبد يوم القيامة حتى</w:t>
      </w:r>
      <w:r w:rsidRPr="00126BD5">
        <w:rPr>
          <w:rFonts w:cs="Traditional Arabic"/>
          <w:b/>
          <w:bCs/>
          <w:sz w:val="32"/>
          <w:szCs w:val="32"/>
        </w:rPr>
        <w:t xml:space="preserve"> </w:t>
      </w:r>
      <w:r w:rsidRPr="00126BD5">
        <w:rPr>
          <w:rFonts w:cs="Traditional Arabic"/>
          <w:b/>
          <w:bCs/>
          <w:sz w:val="32"/>
          <w:szCs w:val="32"/>
          <w:rtl/>
        </w:rPr>
        <w:t>يسأل عن أربع : عن عمره فيم أفناه ، وعن علمه ماذا عمل به ، وعن ماله من أين اكتسبه</w:t>
      </w:r>
      <w:r w:rsidRPr="00126BD5">
        <w:rPr>
          <w:rFonts w:cs="Traditional Arabic"/>
          <w:b/>
          <w:bCs/>
          <w:sz w:val="32"/>
          <w:szCs w:val="32"/>
        </w:rPr>
        <w:t xml:space="preserve"> </w:t>
      </w:r>
      <w:r w:rsidRPr="00126BD5">
        <w:rPr>
          <w:rFonts w:cs="Traditional Arabic"/>
          <w:b/>
          <w:bCs/>
          <w:sz w:val="32"/>
          <w:szCs w:val="32"/>
          <w:rtl/>
        </w:rPr>
        <w:t>وفيم أنفقه، وعن جسمه فيم أبلاه</w:t>
      </w:r>
      <w:r w:rsidRPr="00126BD5">
        <w:rPr>
          <w:rFonts w:cs="Traditional Arabic"/>
          <w:sz w:val="32"/>
          <w:szCs w:val="32"/>
          <w:rtl/>
        </w:rPr>
        <w:t xml:space="preserve">". رواه </w:t>
      </w:r>
      <w:proofErr w:type="gramStart"/>
      <w:r w:rsidRPr="00126BD5">
        <w:rPr>
          <w:rFonts w:cs="Traditional Arabic"/>
          <w:sz w:val="32"/>
          <w:szCs w:val="32"/>
          <w:rtl/>
        </w:rPr>
        <w:t>الترمذي</w:t>
      </w:r>
      <w:r w:rsidRPr="00126BD5">
        <w:rPr>
          <w:rFonts w:cs="Traditional Arabic"/>
          <w:sz w:val="32"/>
          <w:szCs w:val="32"/>
        </w:rPr>
        <w:t xml:space="preserve"> .</w:t>
      </w:r>
      <w:proofErr w:type="gramEnd"/>
      <w:r w:rsidRPr="00126BD5">
        <w:rPr>
          <w:rFonts w:cs="Traditional Arabic"/>
          <w:sz w:val="32"/>
          <w:szCs w:val="32"/>
        </w:rPr>
        <w:t xml:space="preserve"> </w:t>
      </w:r>
    </w:p>
    <w:p w:rsidR="00A223C7" w:rsidRPr="00126BD5" w:rsidRDefault="00A223C7" w:rsidP="00607ABD">
      <w:pPr>
        <w:tabs>
          <w:tab w:val="left" w:pos="8630"/>
        </w:tabs>
        <w:jc w:val="both"/>
        <w:rPr>
          <w:rFonts w:cs="Traditional Arabic"/>
          <w:sz w:val="32"/>
          <w:szCs w:val="32"/>
        </w:rPr>
      </w:pPr>
      <w:r w:rsidRPr="00126BD5">
        <w:rPr>
          <w:rFonts w:cs="Traditional Arabic"/>
          <w:sz w:val="32"/>
          <w:szCs w:val="32"/>
          <w:rtl/>
        </w:rPr>
        <w:t>والدماء هي أول شيء يقضى</w:t>
      </w:r>
      <w:r w:rsidRPr="00126BD5">
        <w:rPr>
          <w:rFonts w:cs="Traditional Arabic"/>
          <w:sz w:val="32"/>
          <w:szCs w:val="32"/>
        </w:rPr>
        <w:t xml:space="preserve"> </w:t>
      </w:r>
      <w:r w:rsidRPr="00126BD5">
        <w:rPr>
          <w:rFonts w:cs="Traditional Arabic"/>
          <w:sz w:val="32"/>
          <w:szCs w:val="32"/>
          <w:rtl/>
        </w:rPr>
        <w:t>فيه من حقوق العباد فيما بينهم لعظم شأنها.</w:t>
      </w:r>
      <w:r w:rsidR="00C266AF" w:rsidRPr="00126BD5">
        <w:rPr>
          <w:rFonts w:cs="Traditional Arabic" w:hint="cs"/>
          <w:sz w:val="32"/>
          <w:szCs w:val="32"/>
          <w:rtl/>
        </w:rPr>
        <w:t xml:space="preserve"> </w:t>
      </w:r>
      <w:r w:rsidRPr="00126BD5">
        <w:rPr>
          <w:rFonts w:cs="Traditional Arabic"/>
          <w:sz w:val="32"/>
          <w:szCs w:val="32"/>
          <w:rtl/>
        </w:rPr>
        <w:t>عن عبد الله بن مسعود رضي الله عنه أن</w:t>
      </w:r>
      <w:r w:rsidRPr="00126BD5">
        <w:rPr>
          <w:rFonts w:cs="Traditional Arabic"/>
          <w:sz w:val="32"/>
          <w:szCs w:val="32"/>
        </w:rPr>
        <w:t xml:space="preserve"> </w:t>
      </w:r>
      <w:r w:rsidRPr="00126BD5">
        <w:rPr>
          <w:rFonts w:cs="Traditional Arabic"/>
          <w:sz w:val="32"/>
          <w:szCs w:val="32"/>
          <w:rtl/>
        </w:rPr>
        <w:t xml:space="preserve">النبي صلى الله عليه وسلم </w:t>
      </w:r>
      <w:proofErr w:type="gramStart"/>
      <w:r w:rsidRPr="00126BD5">
        <w:rPr>
          <w:rFonts w:cs="Traditional Arabic"/>
          <w:sz w:val="32"/>
          <w:szCs w:val="32"/>
          <w:rtl/>
        </w:rPr>
        <w:t>قال :</w:t>
      </w:r>
      <w:proofErr w:type="gramEnd"/>
      <w:r w:rsidRPr="00126BD5">
        <w:rPr>
          <w:rFonts w:cs="Traditional Arabic"/>
          <w:sz w:val="32"/>
          <w:szCs w:val="32"/>
          <w:rtl/>
        </w:rPr>
        <w:t xml:space="preserve">" </w:t>
      </w:r>
      <w:r w:rsidRPr="00126BD5">
        <w:rPr>
          <w:rFonts w:cs="Traditional Arabic"/>
          <w:b/>
          <w:bCs/>
          <w:sz w:val="32"/>
          <w:szCs w:val="32"/>
          <w:rtl/>
        </w:rPr>
        <w:t>أول ما يقضى بين الناس يوم القيامة في الدماء</w:t>
      </w:r>
      <w:r w:rsidRPr="00126BD5">
        <w:rPr>
          <w:rFonts w:cs="Traditional Arabic"/>
          <w:sz w:val="32"/>
          <w:szCs w:val="32"/>
        </w:rPr>
        <w:t xml:space="preserve"> ". </w:t>
      </w:r>
      <w:r w:rsidRPr="00126BD5">
        <w:rPr>
          <w:rFonts w:cs="Traditional Arabic"/>
          <w:sz w:val="32"/>
          <w:szCs w:val="32"/>
          <w:rtl/>
        </w:rPr>
        <w:t>رواه البخاري ومسلم</w:t>
      </w:r>
      <w:r w:rsidRPr="00126BD5">
        <w:rPr>
          <w:rFonts w:cs="Traditional Arabic"/>
          <w:sz w:val="32"/>
          <w:szCs w:val="32"/>
        </w:rPr>
        <w:t xml:space="preserve">. </w:t>
      </w:r>
    </w:p>
    <w:p w:rsidR="00004413" w:rsidRDefault="002A2607" w:rsidP="00004413">
      <w:pPr>
        <w:tabs>
          <w:tab w:val="left" w:pos="8630"/>
        </w:tabs>
        <w:jc w:val="both"/>
        <w:rPr>
          <w:rFonts w:cs="Traditional Arabic"/>
          <w:sz w:val="32"/>
          <w:szCs w:val="32"/>
          <w:rtl/>
        </w:rPr>
      </w:pPr>
      <w:r w:rsidRPr="00126BD5">
        <w:rPr>
          <w:rFonts w:cs="Traditional Arabic" w:hint="cs"/>
          <w:sz w:val="32"/>
          <w:szCs w:val="32"/>
          <w:rtl/>
        </w:rPr>
        <w:t>و</w:t>
      </w:r>
      <w:r w:rsidR="00A223C7" w:rsidRPr="00126BD5">
        <w:rPr>
          <w:rFonts w:cs="Traditional Arabic"/>
          <w:sz w:val="32"/>
          <w:szCs w:val="32"/>
          <w:rtl/>
        </w:rPr>
        <w:t>يقتص الحكم العدل في</w:t>
      </w:r>
      <w:r w:rsidR="00A223C7" w:rsidRPr="00126BD5">
        <w:rPr>
          <w:rFonts w:cs="Traditional Arabic"/>
          <w:sz w:val="32"/>
          <w:szCs w:val="32"/>
        </w:rPr>
        <w:t xml:space="preserve"> </w:t>
      </w:r>
      <w:r w:rsidR="00A223C7" w:rsidRPr="00126BD5">
        <w:rPr>
          <w:rFonts w:cs="Traditional Arabic"/>
          <w:sz w:val="32"/>
          <w:szCs w:val="32"/>
          <w:rtl/>
        </w:rPr>
        <w:t>يوم القيامة للمظلوم من ظالمه، حتى لا يبقى لأحد عند أحد مظلمة، حتى الحيوان يقتص</w:t>
      </w:r>
      <w:r w:rsidR="00A223C7" w:rsidRPr="00126BD5">
        <w:rPr>
          <w:rFonts w:cs="Traditional Arabic"/>
          <w:sz w:val="32"/>
          <w:szCs w:val="32"/>
        </w:rPr>
        <w:t xml:space="preserve"> </w:t>
      </w:r>
      <w:r w:rsidR="00A223C7" w:rsidRPr="00126BD5">
        <w:rPr>
          <w:rFonts w:cs="Traditional Arabic"/>
          <w:sz w:val="32"/>
          <w:szCs w:val="32"/>
          <w:rtl/>
        </w:rPr>
        <w:t>لبعضه من بعض. عن أبي هريرة رضي الله عنه أن رسول الله صلى الله عليه</w:t>
      </w:r>
      <w:r w:rsidR="00A223C7" w:rsidRPr="00126BD5">
        <w:rPr>
          <w:rFonts w:cs="Traditional Arabic"/>
          <w:sz w:val="32"/>
          <w:szCs w:val="32"/>
        </w:rPr>
        <w:t xml:space="preserve"> </w:t>
      </w:r>
      <w:r w:rsidR="00A223C7" w:rsidRPr="00126BD5">
        <w:rPr>
          <w:rFonts w:cs="Traditional Arabic"/>
          <w:sz w:val="32"/>
          <w:szCs w:val="32"/>
          <w:rtl/>
        </w:rPr>
        <w:t xml:space="preserve">وسلم قال:" </w:t>
      </w:r>
      <w:proofErr w:type="spellStart"/>
      <w:r w:rsidR="00A223C7" w:rsidRPr="00126BD5">
        <w:rPr>
          <w:rFonts w:cs="Traditional Arabic"/>
          <w:b/>
          <w:bCs/>
          <w:sz w:val="32"/>
          <w:szCs w:val="32"/>
          <w:rtl/>
        </w:rPr>
        <w:t>لتؤدن</w:t>
      </w:r>
      <w:proofErr w:type="spellEnd"/>
      <w:r w:rsidR="00A223C7" w:rsidRPr="00126BD5">
        <w:rPr>
          <w:rFonts w:cs="Traditional Arabic"/>
          <w:b/>
          <w:bCs/>
          <w:sz w:val="32"/>
          <w:szCs w:val="32"/>
          <w:rtl/>
        </w:rPr>
        <w:t xml:space="preserve"> الحقوق إلى أهلها يوم القيامة، حتى يقاد للشاة الجلحاء من الشاة</w:t>
      </w:r>
      <w:r w:rsidR="00A223C7" w:rsidRPr="00126BD5">
        <w:rPr>
          <w:rFonts w:cs="Traditional Arabic"/>
          <w:b/>
          <w:bCs/>
          <w:sz w:val="32"/>
          <w:szCs w:val="32"/>
        </w:rPr>
        <w:t xml:space="preserve"> </w:t>
      </w:r>
      <w:r w:rsidR="00A223C7" w:rsidRPr="00126BD5">
        <w:rPr>
          <w:rFonts w:cs="Traditional Arabic"/>
          <w:b/>
          <w:bCs/>
          <w:sz w:val="32"/>
          <w:szCs w:val="32"/>
          <w:rtl/>
        </w:rPr>
        <w:t>القرناء</w:t>
      </w:r>
      <w:r w:rsidR="00A223C7" w:rsidRPr="00126BD5">
        <w:rPr>
          <w:rFonts w:cs="Traditional Arabic"/>
          <w:sz w:val="32"/>
          <w:szCs w:val="32"/>
          <w:rtl/>
        </w:rPr>
        <w:t xml:space="preserve"> ". رواه </w:t>
      </w:r>
      <w:proofErr w:type="gramStart"/>
      <w:r w:rsidR="00A223C7" w:rsidRPr="00126BD5">
        <w:rPr>
          <w:rFonts w:cs="Traditional Arabic"/>
          <w:sz w:val="32"/>
          <w:szCs w:val="32"/>
          <w:rtl/>
        </w:rPr>
        <w:t>مسلم</w:t>
      </w:r>
      <w:r w:rsidR="00A223C7" w:rsidRPr="00126BD5">
        <w:rPr>
          <w:rFonts w:cs="Traditional Arabic"/>
          <w:sz w:val="32"/>
          <w:szCs w:val="32"/>
        </w:rPr>
        <w:t xml:space="preserve"> .</w:t>
      </w:r>
      <w:proofErr w:type="gramEnd"/>
      <w:r w:rsidR="00A223C7" w:rsidRPr="00126BD5">
        <w:rPr>
          <w:rFonts w:cs="Traditional Arabic"/>
          <w:sz w:val="32"/>
          <w:szCs w:val="32"/>
        </w:rPr>
        <w:t xml:space="preserve"> </w:t>
      </w:r>
    </w:p>
    <w:p w:rsidR="00A223C7" w:rsidRPr="00126BD5" w:rsidRDefault="00A223C7" w:rsidP="00004413">
      <w:pPr>
        <w:tabs>
          <w:tab w:val="left" w:pos="8630"/>
        </w:tabs>
        <w:jc w:val="both"/>
        <w:rPr>
          <w:rFonts w:cs="Traditional Arabic"/>
          <w:sz w:val="32"/>
          <w:szCs w:val="32"/>
          <w:rtl/>
        </w:rPr>
      </w:pPr>
      <w:r w:rsidRPr="00126BD5">
        <w:rPr>
          <w:rFonts w:cs="Traditional Arabic"/>
          <w:sz w:val="32"/>
          <w:szCs w:val="32"/>
          <w:rtl/>
        </w:rPr>
        <w:t>والذي يعتدي على غيره بالضرب،</w:t>
      </w:r>
      <w:r w:rsidR="00B438F3" w:rsidRPr="00126BD5">
        <w:rPr>
          <w:rFonts w:cs="Traditional Arabic" w:hint="cs"/>
          <w:sz w:val="32"/>
          <w:szCs w:val="32"/>
          <w:rtl/>
        </w:rPr>
        <w:t xml:space="preserve"> </w:t>
      </w:r>
      <w:r w:rsidRPr="00126BD5">
        <w:rPr>
          <w:rFonts w:cs="Traditional Arabic"/>
          <w:sz w:val="32"/>
          <w:szCs w:val="32"/>
          <w:rtl/>
        </w:rPr>
        <w:t>يقتص منه بمثل فعله يوم</w:t>
      </w:r>
      <w:r w:rsidRPr="00126BD5">
        <w:rPr>
          <w:rFonts w:cs="Traditional Arabic"/>
          <w:sz w:val="32"/>
          <w:szCs w:val="32"/>
        </w:rPr>
        <w:t xml:space="preserve"> </w:t>
      </w:r>
      <w:proofErr w:type="spellStart"/>
      <w:proofErr w:type="gramStart"/>
      <w:r w:rsidRPr="00126BD5">
        <w:rPr>
          <w:rFonts w:cs="Traditional Arabic"/>
          <w:sz w:val="32"/>
          <w:szCs w:val="32"/>
          <w:rtl/>
        </w:rPr>
        <w:t>القيامة.عن</w:t>
      </w:r>
      <w:proofErr w:type="spellEnd"/>
      <w:proofErr w:type="gramEnd"/>
      <w:r w:rsidRPr="00126BD5">
        <w:rPr>
          <w:rFonts w:cs="Traditional Arabic"/>
          <w:sz w:val="32"/>
          <w:szCs w:val="32"/>
          <w:rtl/>
        </w:rPr>
        <w:t xml:space="preserve"> أبي هريرة رضي الله عنه</w:t>
      </w:r>
      <w:r w:rsidR="00004413">
        <w:rPr>
          <w:rFonts w:cs="Traditional Arabic"/>
          <w:sz w:val="32"/>
          <w:szCs w:val="32"/>
        </w:rPr>
        <w:t xml:space="preserve"> </w:t>
      </w:r>
      <w:r w:rsidRPr="00126BD5">
        <w:rPr>
          <w:rFonts w:cs="Traditional Arabic"/>
          <w:sz w:val="32"/>
          <w:szCs w:val="32"/>
          <w:rtl/>
        </w:rPr>
        <w:t>قال : قال رسول الله صلى الله عليه وسلم</w:t>
      </w:r>
      <w:r w:rsidR="00C266AF" w:rsidRPr="00126BD5">
        <w:rPr>
          <w:rFonts w:cs="Traditional Arabic" w:hint="cs"/>
          <w:b/>
          <w:bCs/>
          <w:sz w:val="32"/>
          <w:szCs w:val="32"/>
          <w:rtl/>
        </w:rPr>
        <w:t xml:space="preserve">: " </w:t>
      </w:r>
      <w:r w:rsidRPr="00126BD5">
        <w:rPr>
          <w:rFonts w:cs="Traditional Arabic"/>
          <w:b/>
          <w:bCs/>
          <w:sz w:val="32"/>
          <w:szCs w:val="32"/>
          <w:rtl/>
        </w:rPr>
        <w:t>من ضرب بسوط ظلماً ، اقتص منه يوم القيامة</w:t>
      </w:r>
      <w:r w:rsidRPr="00126BD5">
        <w:rPr>
          <w:rFonts w:cs="Traditional Arabic"/>
          <w:sz w:val="32"/>
          <w:szCs w:val="32"/>
          <w:rtl/>
        </w:rPr>
        <w:t>". رواه البخاري</w:t>
      </w:r>
      <w:r w:rsidR="00607ABD" w:rsidRPr="00126BD5">
        <w:rPr>
          <w:rFonts w:cs="Traditional Arabic"/>
          <w:sz w:val="32"/>
          <w:szCs w:val="32"/>
        </w:rPr>
        <w:t xml:space="preserve"> </w:t>
      </w:r>
      <w:r w:rsidRPr="00126BD5">
        <w:rPr>
          <w:rFonts w:cs="Traditional Arabic"/>
          <w:sz w:val="32"/>
          <w:szCs w:val="32"/>
        </w:rPr>
        <w:t xml:space="preserve"> </w:t>
      </w:r>
    </w:p>
    <w:p w:rsidR="00A223C7" w:rsidRPr="00126BD5" w:rsidRDefault="00A223C7" w:rsidP="00B438F3">
      <w:pPr>
        <w:tabs>
          <w:tab w:val="left" w:pos="8630"/>
        </w:tabs>
        <w:jc w:val="both"/>
        <w:rPr>
          <w:rFonts w:cs="Traditional Arabic"/>
          <w:sz w:val="32"/>
          <w:szCs w:val="32"/>
          <w:rtl/>
        </w:rPr>
      </w:pPr>
      <w:r w:rsidRPr="00126BD5">
        <w:rPr>
          <w:rFonts w:cs="Traditional Arabic"/>
          <w:sz w:val="32"/>
          <w:szCs w:val="32"/>
          <w:rtl/>
        </w:rPr>
        <w:lastRenderedPageBreak/>
        <w:t>والحسنات هي ثروة</w:t>
      </w:r>
      <w:r w:rsidRPr="00126BD5">
        <w:rPr>
          <w:rFonts w:cs="Traditional Arabic"/>
          <w:sz w:val="32"/>
          <w:szCs w:val="32"/>
        </w:rPr>
        <w:t xml:space="preserve"> </w:t>
      </w:r>
      <w:r w:rsidRPr="00126BD5">
        <w:rPr>
          <w:rFonts w:cs="Traditional Arabic"/>
          <w:sz w:val="32"/>
          <w:szCs w:val="32"/>
          <w:rtl/>
        </w:rPr>
        <w:t>الإنسان ورأس ماله يوم القيامة، فإذا كانت عليه مظالم للعباد فإنهم يأخذون من</w:t>
      </w:r>
      <w:r w:rsidRPr="00126BD5">
        <w:rPr>
          <w:rFonts w:cs="Traditional Arabic"/>
          <w:sz w:val="32"/>
          <w:szCs w:val="32"/>
        </w:rPr>
        <w:t xml:space="preserve"> </w:t>
      </w:r>
      <w:r w:rsidRPr="00126BD5">
        <w:rPr>
          <w:rFonts w:cs="Traditional Arabic"/>
          <w:sz w:val="32"/>
          <w:szCs w:val="32"/>
          <w:rtl/>
        </w:rPr>
        <w:t xml:space="preserve">حسناته بقدر ما </w:t>
      </w:r>
      <w:proofErr w:type="gramStart"/>
      <w:r w:rsidRPr="00126BD5">
        <w:rPr>
          <w:rFonts w:cs="Traditional Arabic"/>
          <w:sz w:val="32"/>
          <w:szCs w:val="32"/>
          <w:rtl/>
        </w:rPr>
        <w:t>ظلمهم ،</w:t>
      </w:r>
      <w:proofErr w:type="gramEnd"/>
      <w:r w:rsidRPr="00126BD5">
        <w:rPr>
          <w:rFonts w:cs="Traditional Arabic"/>
          <w:sz w:val="32"/>
          <w:szCs w:val="32"/>
          <w:rtl/>
        </w:rPr>
        <w:t xml:space="preserve"> فإن لم يكن له حسنات أو فنيت حسناته ، فإنه يؤخذ من سيئاتهم</w:t>
      </w:r>
      <w:r w:rsidRPr="00126BD5">
        <w:rPr>
          <w:rFonts w:cs="Traditional Arabic"/>
          <w:sz w:val="32"/>
          <w:szCs w:val="32"/>
        </w:rPr>
        <w:t xml:space="preserve"> </w:t>
      </w:r>
      <w:r w:rsidRPr="00126BD5">
        <w:rPr>
          <w:rFonts w:cs="Traditional Arabic"/>
          <w:sz w:val="32"/>
          <w:szCs w:val="32"/>
          <w:rtl/>
        </w:rPr>
        <w:t xml:space="preserve">فيطرح فوق ظهره. عن أبي هريرة رضي الله عنه قال: قال رسول الله صلى الله عليه </w:t>
      </w:r>
      <w:proofErr w:type="gramStart"/>
      <w:r w:rsidRPr="00126BD5">
        <w:rPr>
          <w:rFonts w:cs="Traditional Arabic"/>
          <w:sz w:val="32"/>
          <w:szCs w:val="32"/>
          <w:rtl/>
        </w:rPr>
        <w:t>وسلم</w:t>
      </w:r>
      <w:r w:rsidRPr="00126BD5">
        <w:rPr>
          <w:rFonts w:cs="Traditional Arabic"/>
          <w:sz w:val="32"/>
          <w:szCs w:val="32"/>
        </w:rPr>
        <w:t xml:space="preserve"> :</w:t>
      </w:r>
      <w:proofErr w:type="gramEnd"/>
      <w:r w:rsidRPr="00126BD5">
        <w:rPr>
          <w:rFonts w:cs="Traditional Arabic"/>
          <w:sz w:val="32"/>
          <w:szCs w:val="32"/>
        </w:rPr>
        <w:t xml:space="preserve">" </w:t>
      </w:r>
      <w:r w:rsidRPr="00126BD5">
        <w:rPr>
          <w:rFonts w:cs="Traditional Arabic"/>
          <w:b/>
          <w:bCs/>
          <w:sz w:val="32"/>
          <w:szCs w:val="32"/>
          <w:rtl/>
        </w:rPr>
        <w:t>من كانت له مظلمة لأخيه من عرضه أو شيء ، فليتحلل منه اليوم ، قبل أن لا يكون</w:t>
      </w:r>
      <w:r w:rsidRPr="00126BD5">
        <w:rPr>
          <w:rFonts w:cs="Traditional Arabic"/>
          <w:b/>
          <w:bCs/>
          <w:sz w:val="32"/>
          <w:szCs w:val="32"/>
        </w:rPr>
        <w:t xml:space="preserve"> </w:t>
      </w:r>
      <w:r w:rsidRPr="00126BD5">
        <w:rPr>
          <w:rFonts w:cs="Traditional Arabic"/>
          <w:b/>
          <w:bCs/>
          <w:sz w:val="32"/>
          <w:szCs w:val="32"/>
          <w:rtl/>
        </w:rPr>
        <w:t xml:space="preserve">دينار ولا درهم ، إن كان له عمل صالح أخذ منه بقدر </w:t>
      </w:r>
      <w:proofErr w:type="spellStart"/>
      <w:r w:rsidRPr="00126BD5">
        <w:rPr>
          <w:rFonts w:cs="Traditional Arabic"/>
          <w:b/>
          <w:bCs/>
          <w:sz w:val="32"/>
          <w:szCs w:val="32"/>
          <w:rtl/>
        </w:rPr>
        <w:t>مظلمته</w:t>
      </w:r>
      <w:proofErr w:type="spellEnd"/>
      <w:r w:rsidRPr="00126BD5">
        <w:rPr>
          <w:rFonts w:cs="Traditional Arabic"/>
          <w:b/>
          <w:bCs/>
          <w:sz w:val="32"/>
          <w:szCs w:val="32"/>
          <w:rtl/>
        </w:rPr>
        <w:t>، وإن لم يكن له حسنات أخذ</w:t>
      </w:r>
      <w:r w:rsidRPr="00126BD5">
        <w:rPr>
          <w:rFonts w:cs="Traditional Arabic"/>
          <w:b/>
          <w:bCs/>
          <w:sz w:val="32"/>
          <w:szCs w:val="32"/>
        </w:rPr>
        <w:t xml:space="preserve"> </w:t>
      </w:r>
      <w:r w:rsidRPr="00126BD5">
        <w:rPr>
          <w:rFonts w:cs="Traditional Arabic"/>
          <w:b/>
          <w:bCs/>
          <w:sz w:val="32"/>
          <w:szCs w:val="32"/>
          <w:rtl/>
        </w:rPr>
        <w:t>من سيئات صاحبه فحمل عليه</w:t>
      </w:r>
      <w:r w:rsidRPr="00126BD5">
        <w:rPr>
          <w:rFonts w:cs="Traditional Arabic"/>
          <w:sz w:val="32"/>
          <w:szCs w:val="32"/>
          <w:rtl/>
        </w:rPr>
        <w:t xml:space="preserve">". رواه </w:t>
      </w:r>
      <w:proofErr w:type="gramStart"/>
      <w:r w:rsidRPr="00126BD5">
        <w:rPr>
          <w:rFonts w:cs="Traditional Arabic"/>
          <w:sz w:val="32"/>
          <w:szCs w:val="32"/>
          <w:rtl/>
        </w:rPr>
        <w:t>البخاري</w:t>
      </w:r>
      <w:r w:rsidRPr="00126BD5">
        <w:rPr>
          <w:rFonts w:cs="Traditional Arabic"/>
          <w:sz w:val="32"/>
          <w:szCs w:val="32"/>
        </w:rPr>
        <w:t xml:space="preserve"> .</w:t>
      </w:r>
      <w:proofErr w:type="gramEnd"/>
      <w:r w:rsidRPr="00126BD5">
        <w:rPr>
          <w:rFonts w:cs="Traditional Arabic"/>
          <w:sz w:val="32"/>
          <w:szCs w:val="32"/>
        </w:rPr>
        <w:t xml:space="preserve"> </w:t>
      </w:r>
    </w:p>
    <w:p w:rsidR="00A223C7" w:rsidRPr="00126BD5" w:rsidRDefault="00A223C7" w:rsidP="00A223C7">
      <w:pPr>
        <w:tabs>
          <w:tab w:val="left" w:pos="8630"/>
        </w:tabs>
        <w:jc w:val="both"/>
        <w:rPr>
          <w:rFonts w:cs="Traditional Arabic"/>
          <w:sz w:val="32"/>
          <w:szCs w:val="32"/>
        </w:rPr>
      </w:pPr>
      <w:r w:rsidRPr="00126BD5">
        <w:rPr>
          <w:rFonts w:cs="Traditional Arabic"/>
          <w:sz w:val="32"/>
          <w:szCs w:val="32"/>
          <w:rtl/>
        </w:rPr>
        <w:t xml:space="preserve">والمفلس هو من يأخذ الناس </w:t>
      </w:r>
      <w:proofErr w:type="gramStart"/>
      <w:r w:rsidRPr="00126BD5">
        <w:rPr>
          <w:rFonts w:cs="Traditional Arabic"/>
          <w:sz w:val="32"/>
          <w:szCs w:val="32"/>
          <w:rtl/>
        </w:rPr>
        <w:t>حسناته ،</w:t>
      </w:r>
      <w:proofErr w:type="gramEnd"/>
      <w:r w:rsidRPr="00126BD5">
        <w:rPr>
          <w:rFonts w:cs="Traditional Arabic"/>
          <w:sz w:val="32"/>
          <w:szCs w:val="32"/>
        </w:rPr>
        <w:t xml:space="preserve"> </w:t>
      </w:r>
      <w:r w:rsidRPr="00126BD5">
        <w:rPr>
          <w:rFonts w:cs="Traditional Arabic"/>
          <w:sz w:val="32"/>
          <w:szCs w:val="32"/>
          <w:rtl/>
        </w:rPr>
        <w:t>ثم يرمونه بسيئاتهم فوق ظهره، كما جاء في الحديث الذي يرويه أبو هريرة رضي الله عنه</w:t>
      </w:r>
      <w:r w:rsidRPr="00126BD5">
        <w:rPr>
          <w:rFonts w:cs="Traditional Arabic"/>
          <w:sz w:val="32"/>
          <w:szCs w:val="32"/>
        </w:rPr>
        <w:t xml:space="preserve"> </w:t>
      </w:r>
      <w:r w:rsidRPr="00126BD5">
        <w:rPr>
          <w:rFonts w:cs="Traditional Arabic"/>
          <w:sz w:val="32"/>
          <w:szCs w:val="32"/>
          <w:rtl/>
        </w:rPr>
        <w:t xml:space="preserve">أن رسول الله صلى الله عليه وسلم قال :" </w:t>
      </w:r>
      <w:r w:rsidRPr="00126BD5">
        <w:rPr>
          <w:rFonts w:cs="Traditional Arabic"/>
          <w:b/>
          <w:bCs/>
          <w:sz w:val="32"/>
          <w:szCs w:val="32"/>
          <w:rtl/>
        </w:rPr>
        <w:t>أتدرون من المفلس</w:t>
      </w:r>
      <w:r w:rsidRPr="00126BD5">
        <w:rPr>
          <w:rFonts w:cs="Traditional Arabic"/>
          <w:sz w:val="32"/>
          <w:szCs w:val="32"/>
          <w:rtl/>
        </w:rPr>
        <w:t xml:space="preserve"> "؟ . قالوا : المفلس فينا</w:t>
      </w:r>
      <w:r w:rsidRPr="00126BD5">
        <w:rPr>
          <w:rFonts w:cs="Traditional Arabic"/>
          <w:sz w:val="32"/>
          <w:szCs w:val="32"/>
        </w:rPr>
        <w:t xml:space="preserve"> </w:t>
      </w:r>
      <w:r w:rsidRPr="00126BD5">
        <w:rPr>
          <w:rFonts w:cs="Traditional Arabic"/>
          <w:sz w:val="32"/>
          <w:szCs w:val="32"/>
          <w:rtl/>
        </w:rPr>
        <w:t xml:space="preserve">من لا درهم له ولا متاع. </w:t>
      </w:r>
      <w:proofErr w:type="gramStart"/>
      <w:r w:rsidRPr="00126BD5">
        <w:rPr>
          <w:rFonts w:cs="Traditional Arabic"/>
          <w:sz w:val="32"/>
          <w:szCs w:val="32"/>
          <w:rtl/>
        </w:rPr>
        <w:t>فقال :</w:t>
      </w:r>
      <w:proofErr w:type="gramEnd"/>
      <w:r w:rsidRPr="00126BD5">
        <w:rPr>
          <w:rFonts w:cs="Traditional Arabic"/>
          <w:sz w:val="32"/>
          <w:szCs w:val="32"/>
          <w:rtl/>
        </w:rPr>
        <w:t xml:space="preserve"> " </w:t>
      </w:r>
      <w:r w:rsidRPr="00126BD5">
        <w:rPr>
          <w:rFonts w:cs="Traditional Arabic"/>
          <w:b/>
          <w:bCs/>
          <w:sz w:val="32"/>
          <w:szCs w:val="32"/>
          <w:rtl/>
        </w:rPr>
        <w:t>إن المفلس من أمتي ، من يأتي يوم القيامة بصلاة</w:t>
      </w:r>
      <w:r w:rsidRPr="00126BD5">
        <w:rPr>
          <w:rFonts w:cs="Traditional Arabic"/>
          <w:b/>
          <w:bCs/>
          <w:sz w:val="32"/>
          <w:szCs w:val="32"/>
        </w:rPr>
        <w:t xml:space="preserve"> </w:t>
      </w:r>
      <w:r w:rsidRPr="00126BD5">
        <w:rPr>
          <w:rFonts w:cs="Traditional Arabic"/>
          <w:b/>
          <w:bCs/>
          <w:sz w:val="32"/>
          <w:szCs w:val="32"/>
          <w:rtl/>
        </w:rPr>
        <w:t>وصيام وزكاة ، ويأتي وقد شتم هذا ، وقذف هذا ، وأكل مال هذا ، وسفك دم هذا ، وضرب</w:t>
      </w:r>
      <w:r w:rsidRPr="00126BD5">
        <w:rPr>
          <w:rFonts w:cs="Traditional Arabic"/>
          <w:b/>
          <w:bCs/>
          <w:sz w:val="32"/>
          <w:szCs w:val="32"/>
        </w:rPr>
        <w:t xml:space="preserve"> </w:t>
      </w:r>
      <w:r w:rsidRPr="00126BD5">
        <w:rPr>
          <w:rFonts w:cs="Traditional Arabic"/>
          <w:b/>
          <w:bCs/>
          <w:sz w:val="32"/>
          <w:szCs w:val="32"/>
          <w:rtl/>
        </w:rPr>
        <w:t>هذا ، فيعطى هذا من حسناته ، وهذا من حسناته ، فإذا فنيت حسناته قبل أن يقضى ما</w:t>
      </w:r>
      <w:r w:rsidRPr="00126BD5">
        <w:rPr>
          <w:rFonts w:cs="Traditional Arabic"/>
          <w:b/>
          <w:bCs/>
          <w:sz w:val="32"/>
          <w:szCs w:val="32"/>
        </w:rPr>
        <w:t xml:space="preserve"> </w:t>
      </w:r>
      <w:r w:rsidRPr="00126BD5">
        <w:rPr>
          <w:rFonts w:cs="Traditional Arabic"/>
          <w:b/>
          <w:bCs/>
          <w:sz w:val="32"/>
          <w:szCs w:val="32"/>
          <w:rtl/>
        </w:rPr>
        <w:t>عليه ، أخذت من خطاياهم فطرحت عليه ، ثم طرح في النار</w:t>
      </w:r>
      <w:r w:rsidRPr="00126BD5">
        <w:rPr>
          <w:rFonts w:cs="Traditional Arabic"/>
          <w:sz w:val="32"/>
          <w:szCs w:val="32"/>
          <w:rtl/>
        </w:rPr>
        <w:t xml:space="preserve">" . رواه </w:t>
      </w:r>
      <w:proofErr w:type="gramStart"/>
      <w:r w:rsidRPr="00126BD5">
        <w:rPr>
          <w:rFonts w:cs="Traditional Arabic"/>
          <w:sz w:val="32"/>
          <w:szCs w:val="32"/>
          <w:rtl/>
        </w:rPr>
        <w:t>مسلم</w:t>
      </w:r>
      <w:r w:rsidRPr="00126BD5">
        <w:rPr>
          <w:rFonts w:cs="Traditional Arabic"/>
          <w:sz w:val="32"/>
          <w:szCs w:val="32"/>
        </w:rPr>
        <w:t xml:space="preserve"> .</w:t>
      </w:r>
      <w:proofErr w:type="gramEnd"/>
      <w:r w:rsidRPr="00126BD5">
        <w:rPr>
          <w:rFonts w:cs="Traditional Arabic"/>
          <w:sz w:val="32"/>
          <w:szCs w:val="32"/>
        </w:rPr>
        <w:t xml:space="preserve"> </w:t>
      </w:r>
    </w:p>
    <w:p w:rsidR="004F35D7" w:rsidRPr="00126BD5" w:rsidRDefault="004F35D7" w:rsidP="004F35D7">
      <w:pPr>
        <w:tabs>
          <w:tab w:val="left" w:pos="8630"/>
        </w:tabs>
        <w:jc w:val="both"/>
        <w:rPr>
          <w:rFonts w:cs="Traditional Arabic"/>
          <w:sz w:val="32"/>
          <w:szCs w:val="32"/>
          <w:rtl/>
        </w:rPr>
      </w:pPr>
      <w:r w:rsidRPr="00126BD5">
        <w:rPr>
          <w:rFonts w:cs="Traditional Arabic"/>
          <w:sz w:val="32"/>
          <w:szCs w:val="32"/>
          <w:rtl/>
        </w:rPr>
        <w:t>يُسأل عن العهود والمواثيق</w:t>
      </w:r>
      <w:r w:rsidRPr="00126BD5">
        <w:rPr>
          <w:rFonts w:cs="Traditional Arabic"/>
          <w:sz w:val="32"/>
          <w:szCs w:val="32"/>
        </w:rPr>
        <w:t xml:space="preserve"> </w:t>
      </w:r>
      <w:r w:rsidRPr="00126BD5">
        <w:rPr>
          <w:rFonts w:cs="Traditional Arabic" w:hint="cs"/>
          <w:sz w:val="32"/>
          <w:szCs w:val="32"/>
          <w:rtl/>
        </w:rPr>
        <w:t>{</w:t>
      </w:r>
      <w:r w:rsidRPr="00126BD5">
        <w:rPr>
          <w:rFonts w:cs="Traditional Arabic"/>
          <w:b/>
          <w:bCs/>
          <w:sz w:val="32"/>
          <w:szCs w:val="32"/>
          <w:rtl/>
        </w:rPr>
        <w:t xml:space="preserve">ولقد كانوا عاهدوا الله من قبل لا يولون الأدبار وكان عهد الله </w:t>
      </w:r>
      <w:proofErr w:type="gramStart"/>
      <w:r w:rsidRPr="00126BD5">
        <w:rPr>
          <w:rFonts w:cs="Traditional Arabic"/>
          <w:b/>
          <w:bCs/>
          <w:sz w:val="32"/>
          <w:szCs w:val="32"/>
          <w:rtl/>
        </w:rPr>
        <w:t>مسؤ</w:t>
      </w:r>
      <w:r w:rsidR="000A67A6" w:rsidRPr="00126BD5">
        <w:rPr>
          <w:rFonts w:cs="Traditional Arabic" w:hint="cs"/>
          <w:b/>
          <w:bCs/>
          <w:sz w:val="32"/>
          <w:szCs w:val="32"/>
          <w:rtl/>
        </w:rPr>
        <w:t>و</w:t>
      </w:r>
      <w:r w:rsidRPr="00126BD5">
        <w:rPr>
          <w:rFonts w:cs="Traditional Arabic"/>
          <w:b/>
          <w:bCs/>
          <w:sz w:val="32"/>
          <w:szCs w:val="32"/>
          <w:rtl/>
        </w:rPr>
        <w:t>لاً</w:t>
      </w:r>
      <w:r w:rsidRPr="00126BD5">
        <w:rPr>
          <w:rFonts w:cs="Traditional Arabic" w:hint="cs"/>
          <w:b/>
          <w:bCs/>
          <w:sz w:val="32"/>
          <w:szCs w:val="32"/>
          <w:rtl/>
        </w:rPr>
        <w:t xml:space="preserve"> }</w:t>
      </w:r>
      <w:proofErr w:type="gramEnd"/>
      <w:r w:rsidRPr="00126BD5">
        <w:rPr>
          <w:rFonts w:cs="Traditional Arabic" w:hint="cs"/>
          <w:sz w:val="32"/>
          <w:szCs w:val="32"/>
          <w:rtl/>
        </w:rPr>
        <w:t xml:space="preserve">, </w:t>
      </w:r>
      <w:r w:rsidRPr="00126BD5">
        <w:rPr>
          <w:rFonts w:cs="Traditional Arabic"/>
          <w:sz w:val="32"/>
          <w:szCs w:val="32"/>
          <w:rtl/>
        </w:rPr>
        <w:t>وكل</w:t>
      </w:r>
      <w:r w:rsidRPr="00126BD5">
        <w:rPr>
          <w:rFonts w:cs="Traditional Arabic"/>
          <w:sz w:val="32"/>
          <w:szCs w:val="32"/>
        </w:rPr>
        <w:t xml:space="preserve"> </w:t>
      </w:r>
      <w:r w:rsidRPr="00126BD5">
        <w:rPr>
          <w:rFonts w:cs="Traditional Arabic"/>
          <w:sz w:val="32"/>
          <w:szCs w:val="32"/>
          <w:rtl/>
        </w:rPr>
        <w:t>عهد مشروع بين العباد فإن الله سائل العبد عن الوفاء به {</w:t>
      </w:r>
      <w:r w:rsidRPr="00126BD5">
        <w:rPr>
          <w:rFonts w:cs="Traditional Arabic"/>
          <w:b/>
          <w:bCs/>
          <w:sz w:val="32"/>
          <w:szCs w:val="32"/>
          <w:rtl/>
        </w:rPr>
        <w:t>وأوفوا بالعهد إن العهد</w:t>
      </w:r>
      <w:r w:rsidRPr="00126BD5">
        <w:rPr>
          <w:rFonts w:cs="Traditional Arabic"/>
          <w:b/>
          <w:bCs/>
          <w:sz w:val="32"/>
          <w:szCs w:val="32"/>
        </w:rPr>
        <w:t xml:space="preserve"> </w:t>
      </w:r>
      <w:r w:rsidRPr="00126BD5">
        <w:rPr>
          <w:rFonts w:cs="Traditional Arabic"/>
          <w:b/>
          <w:bCs/>
          <w:sz w:val="32"/>
          <w:szCs w:val="32"/>
          <w:rtl/>
        </w:rPr>
        <w:t>كان مسؤولاً</w:t>
      </w:r>
      <w:r w:rsidRPr="00126BD5">
        <w:rPr>
          <w:rFonts w:cs="Traditional Arabic" w:hint="cs"/>
          <w:sz w:val="32"/>
          <w:szCs w:val="32"/>
          <w:rtl/>
        </w:rPr>
        <w:t>}</w:t>
      </w:r>
    </w:p>
    <w:p w:rsidR="004F35D7" w:rsidRPr="00126BD5" w:rsidRDefault="004F35D7" w:rsidP="004F35D7">
      <w:pPr>
        <w:tabs>
          <w:tab w:val="left" w:pos="8630"/>
        </w:tabs>
        <w:jc w:val="both"/>
        <w:rPr>
          <w:rFonts w:cs="Traditional Arabic"/>
          <w:sz w:val="32"/>
          <w:szCs w:val="32"/>
          <w:rtl/>
        </w:rPr>
      </w:pPr>
      <w:r w:rsidRPr="00126BD5">
        <w:rPr>
          <w:rFonts w:cs="Traditional Arabic"/>
          <w:sz w:val="32"/>
          <w:szCs w:val="32"/>
        </w:rPr>
        <w:t> </w:t>
      </w:r>
      <w:r w:rsidRPr="00126BD5">
        <w:rPr>
          <w:rFonts w:cs="Traditional Arabic"/>
          <w:sz w:val="32"/>
          <w:szCs w:val="32"/>
          <w:rtl/>
        </w:rPr>
        <w:t xml:space="preserve">يُسأل عن سمعه وبصره </w:t>
      </w:r>
      <w:proofErr w:type="gramStart"/>
      <w:r w:rsidRPr="00126BD5">
        <w:rPr>
          <w:rFonts w:cs="Traditional Arabic"/>
          <w:sz w:val="32"/>
          <w:szCs w:val="32"/>
          <w:rtl/>
        </w:rPr>
        <w:t>وفؤاده.{</w:t>
      </w:r>
      <w:proofErr w:type="gramEnd"/>
      <w:r w:rsidRPr="00126BD5">
        <w:rPr>
          <w:rFonts w:cs="Traditional Arabic"/>
          <w:b/>
          <w:bCs/>
          <w:sz w:val="32"/>
          <w:szCs w:val="32"/>
          <w:rtl/>
        </w:rPr>
        <w:t>ولا تَقْفُ ما ليس لك</w:t>
      </w:r>
      <w:r w:rsidRPr="00126BD5">
        <w:rPr>
          <w:rFonts w:cs="Traditional Arabic"/>
          <w:b/>
          <w:bCs/>
          <w:sz w:val="32"/>
          <w:szCs w:val="32"/>
        </w:rPr>
        <w:t xml:space="preserve"> </w:t>
      </w:r>
      <w:r w:rsidRPr="00126BD5">
        <w:rPr>
          <w:rFonts w:cs="Traditional Arabic"/>
          <w:b/>
          <w:bCs/>
          <w:sz w:val="32"/>
          <w:szCs w:val="32"/>
          <w:rtl/>
        </w:rPr>
        <w:t>به علم إن السمع والبصر والفؤاد كل أولئك كان عنه مسؤولاً</w:t>
      </w:r>
      <w:r w:rsidRPr="00126BD5">
        <w:rPr>
          <w:rFonts w:cs="Traditional Arabic"/>
          <w:sz w:val="32"/>
          <w:szCs w:val="32"/>
          <w:rtl/>
        </w:rPr>
        <w:t xml:space="preserve"> }. قال قتادة : لا تقل</w:t>
      </w:r>
      <w:r w:rsidRPr="00126BD5">
        <w:rPr>
          <w:rFonts w:cs="Traditional Arabic"/>
          <w:sz w:val="32"/>
          <w:szCs w:val="32"/>
        </w:rPr>
        <w:t xml:space="preserve"> </w:t>
      </w:r>
      <w:r w:rsidRPr="00126BD5">
        <w:rPr>
          <w:rFonts w:cs="Traditional Arabic"/>
          <w:sz w:val="32"/>
          <w:szCs w:val="32"/>
          <w:rtl/>
        </w:rPr>
        <w:t>رأيت ولم تر ، وسمعت ولم تسمع ، وعلمت ولم تعلم فإن الله سائلك عن ذلك كله</w:t>
      </w:r>
      <w:r w:rsidRPr="00126BD5">
        <w:rPr>
          <w:rFonts w:cs="Traditional Arabic"/>
          <w:sz w:val="32"/>
          <w:szCs w:val="32"/>
        </w:rPr>
        <w:t xml:space="preserve"> . </w:t>
      </w:r>
    </w:p>
    <w:p w:rsidR="00ED683B" w:rsidRDefault="00415966" w:rsidP="00ED683B">
      <w:pPr>
        <w:tabs>
          <w:tab w:val="left" w:pos="8630"/>
        </w:tabs>
        <w:jc w:val="both"/>
        <w:rPr>
          <w:rFonts w:cs="Traditional Arabic"/>
          <w:sz w:val="32"/>
          <w:szCs w:val="32"/>
          <w:rtl/>
        </w:rPr>
      </w:pPr>
      <w:r w:rsidRPr="00126BD5">
        <w:rPr>
          <w:rFonts w:cs="Traditional Arabic"/>
          <w:sz w:val="32"/>
          <w:szCs w:val="32"/>
          <w:rtl/>
        </w:rPr>
        <w:t>يُسأل عن النعيم الذي</w:t>
      </w:r>
      <w:r w:rsidRPr="00126BD5">
        <w:rPr>
          <w:rFonts w:cs="Traditional Arabic"/>
          <w:sz w:val="32"/>
          <w:szCs w:val="32"/>
        </w:rPr>
        <w:t xml:space="preserve"> </w:t>
      </w:r>
      <w:r w:rsidRPr="00126BD5">
        <w:rPr>
          <w:rFonts w:cs="Traditional Arabic"/>
          <w:sz w:val="32"/>
          <w:szCs w:val="32"/>
          <w:rtl/>
        </w:rPr>
        <w:t xml:space="preserve">يتمتع </w:t>
      </w:r>
      <w:proofErr w:type="gramStart"/>
      <w:r w:rsidRPr="00126BD5">
        <w:rPr>
          <w:rFonts w:cs="Traditional Arabic"/>
          <w:sz w:val="32"/>
          <w:szCs w:val="32"/>
          <w:rtl/>
        </w:rPr>
        <w:t>به .</w:t>
      </w:r>
      <w:proofErr w:type="gramEnd"/>
      <w:r w:rsidRPr="00126BD5">
        <w:rPr>
          <w:rFonts w:cs="Traditional Arabic"/>
          <w:sz w:val="32"/>
          <w:szCs w:val="32"/>
          <w:rtl/>
        </w:rPr>
        <w:t xml:space="preserve"> قال تعالى { </w:t>
      </w:r>
      <w:r w:rsidRPr="00126BD5">
        <w:rPr>
          <w:rFonts w:cs="Traditional Arabic"/>
          <w:b/>
          <w:bCs/>
          <w:sz w:val="32"/>
          <w:szCs w:val="32"/>
          <w:rtl/>
        </w:rPr>
        <w:t>ثم لتسألن يومئذ عن النعيم</w:t>
      </w:r>
      <w:r w:rsidRPr="00126BD5">
        <w:rPr>
          <w:rFonts w:cs="Traditional Arabic"/>
          <w:sz w:val="32"/>
          <w:szCs w:val="32"/>
          <w:rtl/>
        </w:rPr>
        <w:t xml:space="preserve"> } ومن النعيم شبع البطن ، والماء</w:t>
      </w:r>
      <w:r w:rsidRPr="00126BD5">
        <w:rPr>
          <w:rFonts w:cs="Traditional Arabic"/>
          <w:sz w:val="32"/>
          <w:szCs w:val="32"/>
        </w:rPr>
        <w:t xml:space="preserve"> </w:t>
      </w:r>
      <w:r w:rsidRPr="00126BD5">
        <w:rPr>
          <w:rFonts w:cs="Traditional Arabic"/>
          <w:sz w:val="32"/>
          <w:szCs w:val="32"/>
          <w:rtl/>
        </w:rPr>
        <w:t>البارد ، والمسكن ، واعتدال الخلق ، ولذة النوم ، وقال سعيد بن جبير : حتى شربة</w:t>
      </w:r>
      <w:r w:rsidRPr="00126BD5">
        <w:rPr>
          <w:rFonts w:cs="Traditional Arabic"/>
          <w:sz w:val="32"/>
          <w:szCs w:val="32"/>
        </w:rPr>
        <w:t xml:space="preserve"> </w:t>
      </w:r>
      <w:r w:rsidRPr="00126BD5">
        <w:rPr>
          <w:rFonts w:cs="Traditional Arabic"/>
          <w:sz w:val="32"/>
          <w:szCs w:val="32"/>
          <w:rtl/>
        </w:rPr>
        <w:t xml:space="preserve">العسل . وقال مجاهد: عن كل لذة من لذات الدنيا. وقال الحسن </w:t>
      </w:r>
      <w:proofErr w:type="gramStart"/>
      <w:r w:rsidRPr="00126BD5">
        <w:rPr>
          <w:rFonts w:cs="Traditional Arabic"/>
          <w:sz w:val="32"/>
          <w:szCs w:val="32"/>
          <w:rtl/>
        </w:rPr>
        <w:t>البصري :</w:t>
      </w:r>
      <w:proofErr w:type="gramEnd"/>
      <w:r w:rsidRPr="00126BD5">
        <w:rPr>
          <w:rFonts w:cs="Traditional Arabic"/>
          <w:sz w:val="32"/>
          <w:szCs w:val="32"/>
          <w:rtl/>
        </w:rPr>
        <w:t xml:space="preserve"> من النعيم</w:t>
      </w:r>
      <w:r w:rsidRPr="00126BD5">
        <w:rPr>
          <w:rFonts w:cs="Traditional Arabic"/>
          <w:sz w:val="32"/>
          <w:szCs w:val="32"/>
        </w:rPr>
        <w:t xml:space="preserve"> </w:t>
      </w:r>
      <w:r w:rsidRPr="00126BD5">
        <w:rPr>
          <w:rFonts w:cs="Traditional Arabic"/>
          <w:sz w:val="32"/>
          <w:szCs w:val="32"/>
          <w:rtl/>
        </w:rPr>
        <w:t>الغداء والعشاء . وعن</w:t>
      </w:r>
      <w:r w:rsidRPr="00126BD5">
        <w:rPr>
          <w:rFonts w:cs="Traditional Arabic"/>
          <w:sz w:val="32"/>
          <w:szCs w:val="32"/>
        </w:rPr>
        <w:t xml:space="preserve"> </w:t>
      </w:r>
      <w:r w:rsidRPr="00126BD5">
        <w:rPr>
          <w:rFonts w:cs="Traditional Arabic"/>
          <w:sz w:val="32"/>
          <w:szCs w:val="32"/>
          <w:rtl/>
        </w:rPr>
        <w:t xml:space="preserve">ابن </w:t>
      </w:r>
      <w:proofErr w:type="gramStart"/>
      <w:r w:rsidRPr="00126BD5">
        <w:rPr>
          <w:rFonts w:cs="Traditional Arabic"/>
          <w:sz w:val="32"/>
          <w:szCs w:val="32"/>
          <w:rtl/>
        </w:rPr>
        <w:t>عباس :</w:t>
      </w:r>
      <w:proofErr w:type="gramEnd"/>
      <w:r w:rsidRPr="00126BD5">
        <w:rPr>
          <w:rFonts w:cs="Traditional Arabic"/>
          <w:sz w:val="32"/>
          <w:szCs w:val="32"/>
          <w:rtl/>
        </w:rPr>
        <w:t xml:space="preserve"> النعيم صحة الأبدان والأسماع والأبصار</w:t>
      </w:r>
      <w:r w:rsidR="00ED683B">
        <w:rPr>
          <w:rFonts w:cs="Traditional Arabic" w:hint="cs"/>
          <w:sz w:val="32"/>
          <w:szCs w:val="32"/>
          <w:rtl/>
        </w:rPr>
        <w:t>.</w:t>
      </w:r>
    </w:p>
    <w:p w:rsidR="00944CE5" w:rsidRPr="00126BD5" w:rsidRDefault="00415966" w:rsidP="00ED683B">
      <w:pPr>
        <w:tabs>
          <w:tab w:val="left" w:pos="8630"/>
        </w:tabs>
        <w:jc w:val="both"/>
        <w:rPr>
          <w:rFonts w:cs="Traditional Arabic"/>
          <w:sz w:val="32"/>
          <w:szCs w:val="32"/>
        </w:rPr>
      </w:pPr>
      <w:r w:rsidRPr="00126BD5">
        <w:rPr>
          <w:rFonts w:cs="Traditional Arabic"/>
          <w:sz w:val="32"/>
          <w:szCs w:val="32"/>
          <w:rtl/>
        </w:rPr>
        <w:t>وهذ</w:t>
      </w:r>
      <w:r w:rsidR="00C266AF" w:rsidRPr="00126BD5">
        <w:rPr>
          <w:rFonts w:cs="Traditional Arabic" w:hint="cs"/>
          <w:sz w:val="32"/>
          <w:szCs w:val="32"/>
          <w:rtl/>
        </w:rPr>
        <w:t xml:space="preserve">ا </w:t>
      </w:r>
      <w:r w:rsidRPr="00126BD5">
        <w:rPr>
          <w:rFonts w:cs="Traditional Arabic"/>
          <w:sz w:val="32"/>
          <w:szCs w:val="32"/>
          <w:rtl/>
        </w:rPr>
        <w:t>كله من باب التنوع في</w:t>
      </w:r>
      <w:r w:rsidRPr="00126BD5">
        <w:rPr>
          <w:rFonts w:cs="Traditional Arabic"/>
          <w:sz w:val="32"/>
          <w:szCs w:val="32"/>
        </w:rPr>
        <w:t xml:space="preserve"> </w:t>
      </w:r>
      <w:r w:rsidRPr="00126BD5">
        <w:rPr>
          <w:rFonts w:cs="Traditional Arabic"/>
          <w:sz w:val="32"/>
          <w:szCs w:val="32"/>
          <w:rtl/>
        </w:rPr>
        <w:t xml:space="preserve">التفسير وإلا فإن أصناف النعيم كثيرة لا تحصى كما قال تعالى </w:t>
      </w:r>
      <w:proofErr w:type="gramStart"/>
      <w:r w:rsidRPr="00126BD5">
        <w:rPr>
          <w:rFonts w:cs="Traditional Arabic"/>
          <w:sz w:val="32"/>
          <w:szCs w:val="32"/>
          <w:rtl/>
        </w:rPr>
        <w:t xml:space="preserve">{ </w:t>
      </w:r>
      <w:r w:rsidRPr="00126BD5">
        <w:rPr>
          <w:rFonts w:cs="Traditional Arabic"/>
          <w:b/>
          <w:bCs/>
          <w:sz w:val="32"/>
          <w:szCs w:val="32"/>
          <w:rtl/>
        </w:rPr>
        <w:t>وإن</w:t>
      </w:r>
      <w:proofErr w:type="gramEnd"/>
      <w:r w:rsidRPr="00126BD5">
        <w:rPr>
          <w:rFonts w:cs="Traditional Arabic"/>
          <w:b/>
          <w:bCs/>
          <w:sz w:val="32"/>
          <w:szCs w:val="32"/>
          <w:rtl/>
        </w:rPr>
        <w:t xml:space="preserve"> تعدوا نعمة الله</w:t>
      </w:r>
      <w:r w:rsidRPr="00126BD5">
        <w:rPr>
          <w:rFonts w:cs="Traditional Arabic"/>
          <w:b/>
          <w:bCs/>
          <w:sz w:val="32"/>
          <w:szCs w:val="32"/>
        </w:rPr>
        <w:t xml:space="preserve"> </w:t>
      </w:r>
      <w:r w:rsidRPr="00126BD5">
        <w:rPr>
          <w:rFonts w:cs="Traditional Arabic"/>
          <w:b/>
          <w:bCs/>
          <w:sz w:val="32"/>
          <w:szCs w:val="32"/>
          <w:rtl/>
        </w:rPr>
        <w:t>لا تحصوها</w:t>
      </w:r>
      <w:r w:rsidR="00944CE5" w:rsidRPr="00126BD5">
        <w:rPr>
          <w:rFonts w:cs="Traditional Arabic" w:hint="cs"/>
          <w:sz w:val="32"/>
          <w:szCs w:val="32"/>
          <w:rtl/>
        </w:rPr>
        <w:t>}.</w:t>
      </w:r>
    </w:p>
    <w:p w:rsidR="00C266AF" w:rsidRDefault="00415966" w:rsidP="00C266AF">
      <w:pPr>
        <w:tabs>
          <w:tab w:val="left" w:pos="8630"/>
        </w:tabs>
        <w:jc w:val="both"/>
        <w:rPr>
          <w:rFonts w:cs="Traditional Arabic"/>
          <w:sz w:val="32"/>
          <w:szCs w:val="32"/>
          <w:rtl/>
        </w:rPr>
      </w:pPr>
      <w:r w:rsidRPr="00126BD5">
        <w:rPr>
          <w:rFonts w:cs="Traditional Arabic"/>
          <w:sz w:val="32"/>
          <w:szCs w:val="32"/>
          <w:rtl/>
        </w:rPr>
        <w:t>وبعض الناس لا يستشعر النعم العظيمة التي وهبه الله إياها، فلا</w:t>
      </w:r>
      <w:r w:rsidRPr="00126BD5">
        <w:rPr>
          <w:rFonts w:cs="Traditional Arabic"/>
          <w:sz w:val="32"/>
          <w:szCs w:val="32"/>
        </w:rPr>
        <w:t xml:space="preserve"> </w:t>
      </w:r>
      <w:r w:rsidRPr="00126BD5">
        <w:rPr>
          <w:rFonts w:cs="Traditional Arabic"/>
          <w:sz w:val="32"/>
          <w:szCs w:val="32"/>
          <w:rtl/>
        </w:rPr>
        <w:t>يدرك النعمة التي في شربة الماء ولقمة الطعام وفيما وهبه الله. فقد سأل رجل عبد</w:t>
      </w:r>
      <w:r w:rsidRPr="00126BD5">
        <w:rPr>
          <w:rFonts w:cs="Traditional Arabic"/>
          <w:sz w:val="32"/>
          <w:szCs w:val="32"/>
        </w:rPr>
        <w:t xml:space="preserve"> </w:t>
      </w:r>
      <w:r w:rsidRPr="00126BD5">
        <w:rPr>
          <w:rFonts w:cs="Traditional Arabic"/>
          <w:sz w:val="32"/>
          <w:szCs w:val="32"/>
          <w:rtl/>
        </w:rPr>
        <w:t>الله بن عمرو بن العاص رضي الله عنهما فقال: ألسنا من فقراء المهاجرين؟ فقال عبد</w:t>
      </w:r>
      <w:r w:rsidRPr="00126BD5">
        <w:rPr>
          <w:rFonts w:cs="Traditional Arabic"/>
          <w:sz w:val="32"/>
          <w:szCs w:val="32"/>
        </w:rPr>
        <w:t xml:space="preserve"> </w:t>
      </w:r>
      <w:proofErr w:type="gramStart"/>
      <w:r w:rsidRPr="00126BD5">
        <w:rPr>
          <w:rFonts w:cs="Traditional Arabic"/>
          <w:sz w:val="32"/>
          <w:szCs w:val="32"/>
          <w:rtl/>
        </w:rPr>
        <w:t>الله :</w:t>
      </w:r>
      <w:proofErr w:type="gramEnd"/>
      <w:r w:rsidRPr="00126BD5">
        <w:rPr>
          <w:rFonts w:cs="Traditional Arabic"/>
          <w:sz w:val="32"/>
          <w:szCs w:val="32"/>
          <w:rtl/>
        </w:rPr>
        <w:t xml:space="preserve"> ألك امرأة تأوي إليها ؟ قال : نعم. قال: ألك مسكن تسكنه ؟ قال: نعم . قال</w:t>
      </w:r>
      <w:r w:rsidR="00C266AF" w:rsidRPr="00126BD5">
        <w:rPr>
          <w:rFonts w:cs="Traditional Arabic" w:hint="cs"/>
          <w:sz w:val="32"/>
          <w:szCs w:val="32"/>
          <w:rtl/>
        </w:rPr>
        <w:t xml:space="preserve">: </w:t>
      </w:r>
      <w:r w:rsidRPr="00126BD5">
        <w:rPr>
          <w:rFonts w:cs="Traditional Arabic"/>
          <w:sz w:val="32"/>
          <w:szCs w:val="32"/>
          <w:rtl/>
        </w:rPr>
        <w:t>فأنت من الأغنياء. قال: فإن لي خادماً . قال : فأنت من الملوك</w:t>
      </w:r>
      <w:r w:rsidR="00ED683B">
        <w:rPr>
          <w:rFonts w:cs="Traditional Arabic" w:hint="cs"/>
          <w:sz w:val="32"/>
          <w:szCs w:val="32"/>
          <w:rtl/>
        </w:rPr>
        <w:t>!</w:t>
      </w:r>
      <w:r w:rsidR="00C266AF" w:rsidRPr="00126BD5">
        <w:rPr>
          <w:rFonts w:cs="Traditional Arabic" w:hint="cs"/>
          <w:sz w:val="32"/>
          <w:szCs w:val="32"/>
          <w:rtl/>
        </w:rPr>
        <w:t>.</w:t>
      </w:r>
      <w:r w:rsidR="000A67A6" w:rsidRPr="00126BD5">
        <w:rPr>
          <w:rFonts w:cs="Traditional Arabic" w:hint="cs"/>
          <w:sz w:val="32"/>
          <w:szCs w:val="32"/>
          <w:rtl/>
        </w:rPr>
        <w:t xml:space="preserve"> </w:t>
      </w:r>
    </w:p>
    <w:p w:rsidR="00ED683B" w:rsidRDefault="00ED683B" w:rsidP="00C266AF">
      <w:pPr>
        <w:tabs>
          <w:tab w:val="left" w:pos="8630"/>
        </w:tabs>
        <w:jc w:val="both"/>
        <w:rPr>
          <w:rFonts w:cs="Traditional Arabic"/>
          <w:sz w:val="32"/>
          <w:szCs w:val="32"/>
          <w:rtl/>
        </w:rPr>
      </w:pPr>
      <w:r>
        <w:rPr>
          <w:rFonts w:cs="Traditional Arabic" w:hint="cs"/>
          <w:sz w:val="32"/>
          <w:szCs w:val="32"/>
          <w:rtl/>
        </w:rPr>
        <w:t>بارك الله لي ولكم في القرآن العظيم ...</w:t>
      </w:r>
    </w:p>
    <w:p w:rsidR="005901A7" w:rsidRDefault="005901A7" w:rsidP="00C266AF">
      <w:pPr>
        <w:tabs>
          <w:tab w:val="left" w:pos="8630"/>
        </w:tabs>
        <w:jc w:val="both"/>
        <w:rPr>
          <w:rFonts w:cs="Traditional Arabic"/>
          <w:sz w:val="32"/>
          <w:szCs w:val="32"/>
          <w:rtl/>
        </w:rPr>
      </w:pPr>
    </w:p>
    <w:p w:rsidR="00112A1E" w:rsidRPr="005901A7" w:rsidRDefault="005901A7" w:rsidP="00C266AF">
      <w:pPr>
        <w:tabs>
          <w:tab w:val="left" w:pos="8630"/>
        </w:tabs>
        <w:jc w:val="both"/>
        <w:rPr>
          <w:rFonts w:cs="Traditional Arabic"/>
          <w:b/>
          <w:bCs/>
          <w:sz w:val="32"/>
          <w:szCs w:val="32"/>
          <w:rtl/>
        </w:rPr>
      </w:pPr>
      <w:r w:rsidRPr="005901A7">
        <w:rPr>
          <w:rFonts w:cs="Traditional Arabic" w:hint="cs"/>
          <w:b/>
          <w:bCs/>
          <w:sz w:val="32"/>
          <w:szCs w:val="32"/>
          <w:rtl/>
        </w:rPr>
        <w:t xml:space="preserve">الخطبة </w:t>
      </w:r>
      <w:proofErr w:type="gramStart"/>
      <w:r w:rsidRPr="005901A7">
        <w:rPr>
          <w:rFonts w:cs="Traditional Arabic" w:hint="cs"/>
          <w:b/>
          <w:bCs/>
          <w:sz w:val="32"/>
          <w:szCs w:val="32"/>
          <w:rtl/>
        </w:rPr>
        <w:t>الثانية :</w:t>
      </w:r>
      <w:proofErr w:type="gramEnd"/>
      <w:r w:rsidRPr="005901A7">
        <w:rPr>
          <w:rFonts w:cs="Traditional Arabic" w:hint="cs"/>
          <w:b/>
          <w:bCs/>
          <w:sz w:val="32"/>
          <w:szCs w:val="32"/>
          <w:rtl/>
        </w:rPr>
        <w:t xml:space="preserve"> </w:t>
      </w:r>
    </w:p>
    <w:p w:rsidR="000B52D8" w:rsidRPr="00126BD5" w:rsidRDefault="000B52D8" w:rsidP="000A67A6">
      <w:pPr>
        <w:tabs>
          <w:tab w:val="left" w:pos="8630"/>
        </w:tabs>
        <w:jc w:val="both"/>
        <w:rPr>
          <w:rFonts w:cs="Traditional Arabic"/>
          <w:sz w:val="32"/>
          <w:szCs w:val="32"/>
          <w:rtl/>
        </w:rPr>
      </w:pPr>
      <w:r w:rsidRPr="00126BD5">
        <w:rPr>
          <w:rFonts w:cs="Traditional Arabic" w:hint="cs"/>
          <w:b/>
          <w:bCs/>
          <w:sz w:val="32"/>
          <w:szCs w:val="32"/>
          <w:rtl/>
        </w:rPr>
        <w:t>الحمد لله</w:t>
      </w:r>
      <w:r w:rsidRPr="00126BD5">
        <w:rPr>
          <w:rFonts w:cs="Traditional Arabic" w:hint="cs"/>
          <w:sz w:val="32"/>
          <w:szCs w:val="32"/>
          <w:rtl/>
        </w:rPr>
        <w:t xml:space="preserve"> وكفى وسلام على عباده الذين </w:t>
      </w:r>
      <w:proofErr w:type="gramStart"/>
      <w:r w:rsidRPr="00126BD5">
        <w:rPr>
          <w:rFonts w:cs="Traditional Arabic" w:hint="cs"/>
          <w:sz w:val="32"/>
          <w:szCs w:val="32"/>
          <w:rtl/>
        </w:rPr>
        <w:t>اصطفى ،</w:t>
      </w:r>
      <w:proofErr w:type="gramEnd"/>
      <w:r w:rsidRPr="00126BD5">
        <w:rPr>
          <w:rFonts w:cs="Traditional Arabic" w:hint="cs"/>
          <w:sz w:val="32"/>
          <w:szCs w:val="32"/>
          <w:rtl/>
        </w:rPr>
        <w:t xml:space="preserve"> </w:t>
      </w:r>
      <w:r w:rsidR="000A67A6" w:rsidRPr="00126BD5">
        <w:rPr>
          <w:rFonts w:cs="Traditional Arabic" w:hint="cs"/>
          <w:sz w:val="32"/>
          <w:szCs w:val="32"/>
          <w:rtl/>
        </w:rPr>
        <w:t xml:space="preserve">وبعد، </w:t>
      </w:r>
      <w:r w:rsidRPr="00126BD5">
        <w:rPr>
          <w:rFonts w:cs="Traditional Arabic" w:hint="cs"/>
          <w:sz w:val="32"/>
          <w:szCs w:val="32"/>
          <w:rtl/>
        </w:rPr>
        <w:t>فاتقو</w:t>
      </w:r>
      <w:r w:rsidR="003359A4" w:rsidRPr="00126BD5">
        <w:rPr>
          <w:rFonts w:cs="Traditional Arabic" w:hint="cs"/>
          <w:sz w:val="32"/>
          <w:szCs w:val="32"/>
          <w:rtl/>
        </w:rPr>
        <w:t>ا</w:t>
      </w:r>
      <w:r w:rsidRPr="00126BD5">
        <w:rPr>
          <w:rFonts w:cs="Traditional Arabic" w:hint="cs"/>
          <w:sz w:val="32"/>
          <w:szCs w:val="32"/>
          <w:rtl/>
        </w:rPr>
        <w:t xml:space="preserve"> الله عباد الله حق التقوى </w:t>
      </w:r>
      <w:r w:rsidR="000A67A6" w:rsidRPr="00126BD5">
        <w:rPr>
          <w:rFonts w:cs="Traditional Arabic" w:hint="cs"/>
          <w:sz w:val="32"/>
          <w:szCs w:val="32"/>
          <w:rtl/>
        </w:rPr>
        <w:t>..</w:t>
      </w:r>
      <w:r w:rsidRPr="00126BD5">
        <w:rPr>
          <w:rFonts w:cs="Traditional Arabic" w:hint="cs"/>
          <w:sz w:val="32"/>
          <w:szCs w:val="32"/>
          <w:rtl/>
        </w:rPr>
        <w:t xml:space="preserve"> </w:t>
      </w:r>
    </w:p>
    <w:p w:rsidR="00ED683B" w:rsidRDefault="00126BD5" w:rsidP="00ED683B">
      <w:pPr>
        <w:tabs>
          <w:tab w:val="left" w:pos="8630"/>
        </w:tabs>
        <w:jc w:val="both"/>
        <w:rPr>
          <w:rFonts w:cs="Traditional Arabic"/>
          <w:sz w:val="32"/>
          <w:szCs w:val="32"/>
          <w:rtl/>
        </w:rPr>
      </w:pPr>
      <w:r>
        <w:rPr>
          <w:rFonts w:cs="Traditional Arabic" w:hint="cs"/>
          <w:sz w:val="32"/>
          <w:szCs w:val="32"/>
          <w:rtl/>
        </w:rPr>
        <w:t xml:space="preserve">عباد </w:t>
      </w:r>
      <w:proofErr w:type="gramStart"/>
      <w:r>
        <w:rPr>
          <w:rFonts w:cs="Traditional Arabic" w:hint="cs"/>
          <w:sz w:val="32"/>
          <w:szCs w:val="32"/>
          <w:rtl/>
        </w:rPr>
        <w:t>الله :</w:t>
      </w:r>
      <w:proofErr w:type="gramEnd"/>
      <w:r>
        <w:rPr>
          <w:rFonts w:cs="Traditional Arabic" w:hint="cs"/>
          <w:sz w:val="32"/>
          <w:szCs w:val="32"/>
          <w:rtl/>
        </w:rPr>
        <w:t xml:space="preserve"> </w:t>
      </w:r>
      <w:r w:rsidR="000B52D8" w:rsidRPr="00126BD5">
        <w:rPr>
          <w:rFonts w:cs="Traditional Arabic"/>
          <w:sz w:val="32"/>
          <w:szCs w:val="32"/>
          <w:rtl/>
        </w:rPr>
        <w:t>من آثار الإيمان بهذا الحدث الغيْبِي العظيم</w:t>
      </w:r>
      <w:r w:rsidR="000B52D8" w:rsidRPr="00126BD5">
        <w:rPr>
          <w:rFonts w:cs="Traditional Arabic" w:hint="cs"/>
          <w:sz w:val="32"/>
          <w:szCs w:val="32"/>
          <w:rtl/>
        </w:rPr>
        <w:t xml:space="preserve"> </w:t>
      </w:r>
      <w:r w:rsidR="000B52D8" w:rsidRPr="00126BD5">
        <w:rPr>
          <w:rFonts w:cs="Traditional Arabic"/>
          <w:sz w:val="32"/>
          <w:szCs w:val="32"/>
          <w:rtl/>
        </w:rPr>
        <w:t>أنَّ المؤمن إذا علم أنَّه سيقف بين يدي الله ويُحاسَب</w:t>
      </w:r>
      <w:r w:rsidR="000B52D8" w:rsidRPr="00126BD5">
        <w:rPr>
          <w:rFonts w:cs="Traditional Arabic"/>
          <w:sz w:val="32"/>
          <w:szCs w:val="32"/>
        </w:rPr>
        <w:t> </w:t>
      </w:r>
      <w:r w:rsidR="000B52D8" w:rsidRPr="00126BD5">
        <w:rPr>
          <w:rFonts w:cs="Traditional Arabic"/>
          <w:sz w:val="32"/>
          <w:szCs w:val="32"/>
          <w:rtl/>
        </w:rPr>
        <w:t>حسابًا دقيقًا، استعدَّ للقاء الله، وحاسب نفسَه في الدّنيا قبل الآخرة، قال تعالى</w:t>
      </w:r>
      <w:r w:rsidR="000B52D8" w:rsidRPr="00126BD5">
        <w:rPr>
          <w:rFonts w:cs="Traditional Arabic"/>
          <w:sz w:val="32"/>
          <w:szCs w:val="32"/>
        </w:rPr>
        <w:t xml:space="preserve">: </w:t>
      </w:r>
      <w:r w:rsidR="000B52D8" w:rsidRPr="00126BD5">
        <w:rPr>
          <w:rFonts w:cs="Traditional Arabic"/>
          <w:sz w:val="32"/>
          <w:szCs w:val="32"/>
          <w:rtl/>
        </w:rPr>
        <w:t>﴿</w:t>
      </w:r>
      <w:r w:rsidR="000B52D8" w:rsidRPr="00126BD5">
        <w:rPr>
          <w:rFonts w:cs="Traditional Arabic"/>
          <w:sz w:val="32"/>
          <w:szCs w:val="32"/>
        </w:rPr>
        <w:t> </w:t>
      </w:r>
      <w:r w:rsidR="000B52D8" w:rsidRPr="00126BD5">
        <w:rPr>
          <w:rFonts w:cs="Traditional Arabic"/>
          <w:b/>
          <w:bCs/>
          <w:sz w:val="32"/>
          <w:szCs w:val="32"/>
          <w:rtl/>
        </w:rPr>
        <w:t>اقْتَرَبَ لِلنَّاسِ حِسَابُهُمْ وَهُمْ فِي غَفْلَةٍ مُعْرِضُونَ</w:t>
      </w:r>
      <w:r w:rsidR="000B52D8" w:rsidRPr="00126BD5">
        <w:rPr>
          <w:rFonts w:cs="Traditional Arabic"/>
          <w:sz w:val="32"/>
          <w:szCs w:val="32"/>
        </w:rPr>
        <w:t> </w:t>
      </w:r>
      <w:r w:rsidR="000B52D8" w:rsidRPr="00126BD5">
        <w:rPr>
          <w:rFonts w:cs="Traditional Arabic"/>
          <w:sz w:val="32"/>
          <w:szCs w:val="32"/>
          <w:rtl/>
        </w:rPr>
        <w:t>﴾ ، قال عمر رضِي الله عنْه</w:t>
      </w:r>
      <w:r>
        <w:rPr>
          <w:rFonts w:cs="Traditional Arabic" w:hint="cs"/>
          <w:sz w:val="32"/>
          <w:szCs w:val="32"/>
          <w:rtl/>
        </w:rPr>
        <w:t xml:space="preserve"> </w:t>
      </w:r>
      <w:r w:rsidR="000B52D8" w:rsidRPr="00126BD5">
        <w:rPr>
          <w:rFonts w:cs="Traditional Arabic"/>
          <w:sz w:val="32"/>
          <w:szCs w:val="32"/>
          <w:rtl/>
        </w:rPr>
        <w:t>: "حاسبوا أنفسكم قبل أن تحاسبوا، وزِنوها قبل أن توزنوا، وتهيَّؤُوا للعرض الأكبر على الله</w:t>
      </w:r>
      <w:r w:rsidR="000B52D8" w:rsidRPr="00126BD5">
        <w:rPr>
          <w:rFonts w:cs="Traditional Arabic"/>
          <w:sz w:val="32"/>
          <w:szCs w:val="32"/>
        </w:rPr>
        <w:t>".</w:t>
      </w:r>
      <w:r w:rsidR="0092604D">
        <w:rPr>
          <w:rFonts w:cs="Traditional Arabic" w:hint="cs"/>
          <w:sz w:val="32"/>
          <w:szCs w:val="32"/>
          <w:rtl/>
        </w:rPr>
        <w:t xml:space="preserve"> </w:t>
      </w:r>
      <w:r w:rsidR="00ED683B">
        <w:rPr>
          <w:rFonts w:cs="Traditional Arabic" w:hint="cs"/>
          <w:sz w:val="32"/>
          <w:szCs w:val="32"/>
          <w:rtl/>
        </w:rPr>
        <w:t xml:space="preserve">. </w:t>
      </w:r>
    </w:p>
    <w:p w:rsidR="00665EA2" w:rsidRDefault="000B52D8" w:rsidP="00ED683B">
      <w:pPr>
        <w:tabs>
          <w:tab w:val="left" w:pos="8630"/>
        </w:tabs>
        <w:jc w:val="both"/>
        <w:rPr>
          <w:rFonts w:cs="Traditional Arabic"/>
          <w:sz w:val="32"/>
          <w:szCs w:val="32"/>
          <w:rtl/>
        </w:rPr>
      </w:pPr>
      <w:r w:rsidRPr="00126BD5">
        <w:rPr>
          <w:rFonts w:cs="Traditional Arabic" w:hint="cs"/>
          <w:sz w:val="32"/>
          <w:szCs w:val="32"/>
          <w:rtl/>
        </w:rPr>
        <w:lastRenderedPageBreak/>
        <w:t>و</w:t>
      </w:r>
      <w:r w:rsidRPr="00126BD5">
        <w:rPr>
          <w:rFonts w:cs="Traditional Arabic"/>
          <w:sz w:val="32"/>
          <w:szCs w:val="32"/>
          <w:rtl/>
        </w:rPr>
        <w:t xml:space="preserve">قدرة الله عظيمة؛ فهو يُحاسب الخلائق جميعًا: الجنّ والإنس، كلّ يحاسبه بنفسه، </w:t>
      </w:r>
      <w:r w:rsidR="003359A4" w:rsidRPr="00126BD5">
        <w:rPr>
          <w:rFonts w:cs="Traditional Arabic" w:hint="cs"/>
          <w:sz w:val="32"/>
          <w:szCs w:val="32"/>
          <w:rtl/>
        </w:rPr>
        <w:t xml:space="preserve">وهو </w:t>
      </w:r>
      <w:r w:rsidR="00ED683B">
        <w:rPr>
          <w:rFonts w:cs="Traditional Arabic" w:hint="cs"/>
          <w:sz w:val="32"/>
          <w:szCs w:val="32"/>
          <w:rtl/>
        </w:rPr>
        <w:t xml:space="preserve">سبحانه </w:t>
      </w:r>
      <w:r w:rsidR="003359A4" w:rsidRPr="00126BD5">
        <w:rPr>
          <w:rFonts w:cs="Traditional Arabic" w:hint="cs"/>
          <w:sz w:val="32"/>
          <w:szCs w:val="32"/>
          <w:rtl/>
        </w:rPr>
        <w:t xml:space="preserve">الحكم العدل عدله </w:t>
      </w:r>
      <w:r w:rsidR="003359A4" w:rsidRPr="00126BD5">
        <w:rPr>
          <w:rFonts w:cs="Traditional Arabic"/>
          <w:sz w:val="32"/>
          <w:szCs w:val="32"/>
          <w:rtl/>
        </w:rPr>
        <w:t>تام لا</w:t>
      </w:r>
      <w:r w:rsidR="003359A4" w:rsidRPr="00126BD5">
        <w:rPr>
          <w:rFonts w:cs="Traditional Arabic"/>
          <w:sz w:val="32"/>
          <w:szCs w:val="32"/>
        </w:rPr>
        <w:t xml:space="preserve"> </w:t>
      </w:r>
      <w:r w:rsidR="003359A4" w:rsidRPr="00126BD5">
        <w:rPr>
          <w:rFonts w:cs="Traditional Arabic"/>
          <w:sz w:val="32"/>
          <w:szCs w:val="32"/>
          <w:rtl/>
        </w:rPr>
        <w:t xml:space="preserve">يشوبه ظلم. قال </w:t>
      </w:r>
      <w:proofErr w:type="gramStart"/>
      <w:r w:rsidR="003359A4" w:rsidRPr="00126BD5">
        <w:rPr>
          <w:rFonts w:cs="Traditional Arabic"/>
          <w:sz w:val="32"/>
          <w:szCs w:val="32"/>
          <w:rtl/>
        </w:rPr>
        <w:t>تعالى</w:t>
      </w:r>
      <w:r w:rsidR="003359A4" w:rsidRPr="00126BD5">
        <w:rPr>
          <w:rFonts w:cs="Traditional Arabic" w:hint="cs"/>
          <w:sz w:val="32"/>
          <w:szCs w:val="32"/>
          <w:rtl/>
        </w:rPr>
        <w:t>:</w:t>
      </w:r>
      <w:r w:rsidR="003359A4" w:rsidRPr="00126BD5">
        <w:rPr>
          <w:rFonts w:cs="Traditional Arabic"/>
          <w:sz w:val="32"/>
          <w:szCs w:val="32"/>
          <w:rtl/>
        </w:rPr>
        <w:t>{</w:t>
      </w:r>
      <w:proofErr w:type="gramEnd"/>
      <w:r w:rsidR="003359A4" w:rsidRPr="00126BD5">
        <w:rPr>
          <w:rFonts w:cs="Traditional Arabic"/>
          <w:b/>
          <w:bCs/>
          <w:sz w:val="32"/>
          <w:szCs w:val="32"/>
          <w:rtl/>
        </w:rPr>
        <w:t>ثم توفى كل نفس ما كسبت وهم لا يظلمون</w:t>
      </w:r>
      <w:r w:rsidR="003359A4" w:rsidRPr="00126BD5">
        <w:rPr>
          <w:rFonts w:cs="Traditional Arabic"/>
          <w:sz w:val="32"/>
          <w:szCs w:val="32"/>
          <w:rtl/>
        </w:rPr>
        <w:t xml:space="preserve">} . </w:t>
      </w:r>
      <w:r w:rsidR="00126BD5">
        <w:rPr>
          <w:rFonts w:cs="Traditional Arabic" w:hint="cs"/>
          <w:sz w:val="32"/>
          <w:szCs w:val="32"/>
          <w:rtl/>
        </w:rPr>
        <w:t>و</w:t>
      </w:r>
      <w:r w:rsidR="003359A4" w:rsidRPr="00126BD5">
        <w:rPr>
          <w:rFonts w:cs="Traditional Arabic"/>
          <w:sz w:val="32"/>
          <w:szCs w:val="32"/>
          <w:rtl/>
        </w:rPr>
        <w:t xml:space="preserve">قال </w:t>
      </w:r>
      <w:proofErr w:type="gramStart"/>
      <w:r w:rsidR="003359A4" w:rsidRPr="00126BD5">
        <w:rPr>
          <w:rFonts w:cs="Traditional Arabic"/>
          <w:sz w:val="32"/>
          <w:szCs w:val="32"/>
          <w:rtl/>
        </w:rPr>
        <w:t>تعالى</w:t>
      </w:r>
      <w:r w:rsidR="003359A4" w:rsidRPr="00126BD5">
        <w:rPr>
          <w:rFonts w:cs="Traditional Arabic" w:hint="cs"/>
          <w:sz w:val="32"/>
          <w:szCs w:val="32"/>
          <w:rtl/>
        </w:rPr>
        <w:t>:{</w:t>
      </w:r>
      <w:proofErr w:type="gramEnd"/>
      <w:r w:rsidR="003359A4" w:rsidRPr="00126BD5">
        <w:rPr>
          <w:rFonts w:cs="Traditional Arabic"/>
          <w:b/>
          <w:bCs/>
          <w:sz w:val="32"/>
          <w:szCs w:val="32"/>
          <w:rtl/>
        </w:rPr>
        <w:t>إن الله لا يظلم مثقال ذرة</w:t>
      </w:r>
      <w:r w:rsidR="003359A4" w:rsidRPr="00126BD5">
        <w:rPr>
          <w:rFonts w:cs="Traditional Arabic"/>
          <w:sz w:val="32"/>
          <w:szCs w:val="32"/>
          <w:rtl/>
        </w:rPr>
        <w:t xml:space="preserve"> }،</w:t>
      </w:r>
      <w:r w:rsidR="00ED683B">
        <w:rPr>
          <w:rFonts w:cs="Traditional Arabic" w:hint="cs"/>
          <w:sz w:val="32"/>
          <w:szCs w:val="32"/>
          <w:rtl/>
        </w:rPr>
        <w:t xml:space="preserve"> </w:t>
      </w:r>
      <w:r w:rsidR="003359A4" w:rsidRPr="00126BD5">
        <w:rPr>
          <w:rFonts w:cs="Traditional Arabic"/>
          <w:sz w:val="32"/>
          <w:szCs w:val="32"/>
          <w:rtl/>
        </w:rPr>
        <w:t>وقال تعالى</w:t>
      </w:r>
      <w:r w:rsidR="00ED683B">
        <w:rPr>
          <w:rFonts w:cs="Traditional Arabic" w:hint="cs"/>
          <w:sz w:val="32"/>
          <w:szCs w:val="32"/>
          <w:rtl/>
        </w:rPr>
        <w:t xml:space="preserve"> :</w:t>
      </w:r>
      <w:r w:rsidR="003359A4" w:rsidRPr="00126BD5">
        <w:rPr>
          <w:rFonts w:cs="Traditional Arabic"/>
          <w:sz w:val="32"/>
          <w:szCs w:val="32"/>
          <w:rtl/>
        </w:rPr>
        <w:t xml:space="preserve">{ </w:t>
      </w:r>
      <w:r w:rsidR="003359A4" w:rsidRPr="00126BD5">
        <w:rPr>
          <w:rFonts w:cs="Traditional Arabic"/>
          <w:b/>
          <w:bCs/>
          <w:sz w:val="32"/>
          <w:szCs w:val="32"/>
          <w:rtl/>
        </w:rPr>
        <w:t>فمن يعمل مثقال ذرة خيراً يره ، ومن</w:t>
      </w:r>
      <w:r w:rsidR="003359A4" w:rsidRPr="00126BD5">
        <w:rPr>
          <w:rFonts w:cs="Traditional Arabic"/>
          <w:b/>
          <w:bCs/>
          <w:sz w:val="32"/>
          <w:szCs w:val="32"/>
        </w:rPr>
        <w:t xml:space="preserve"> </w:t>
      </w:r>
      <w:r w:rsidR="003359A4" w:rsidRPr="00126BD5">
        <w:rPr>
          <w:rFonts w:cs="Traditional Arabic"/>
          <w:b/>
          <w:bCs/>
          <w:sz w:val="32"/>
          <w:szCs w:val="32"/>
          <w:rtl/>
        </w:rPr>
        <w:t>يعمل مثقال ذرة شراً يره</w:t>
      </w:r>
      <w:r w:rsidR="003359A4" w:rsidRPr="00126BD5">
        <w:rPr>
          <w:rFonts w:cs="Traditional Arabic"/>
          <w:sz w:val="32"/>
          <w:szCs w:val="32"/>
          <w:rtl/>
        </w:rPr>
        <w:t xml:space="preserve">}. ثم يكون الجزاء الحق من الحق تبارك </w:t>
      </w:r>
      <w:proofErr w:type="gramStart"/>
      <w:r w:rsidR="003359A4" w:rsidRPr="00126BD5">
        <w:rPr>
          <w:rFonts w:cs="Traditional Arabic"/>
          <w:sz w:val="32"/>
          <w:szCs w:val="32"/>
          <w:rtl/>
        </w:rPr>
        <w:t>وتعالى</w:t>
      </w:r>
      <w:r w:rsidR="00ED683B">
        <w:rPr>
          <w:rFonts w:cs="Traditional Arabic" w:hint="cs"/>
          <w:sz w:val="32"/>
          <w:szCs w:val="32"/>
          <w:rtl/>
        </w:rPr>
        <w:t xml:space="preserve"> </w:t>
      </w:r>
      <w:r w:rsidR="00126BD5">
        <w:rPr>
          <w:rFonts w:cs="Traditional Arabic" w:hint="cs"/>
          <w:sz w:val="32"/>
          <w:szCs w:val="32"/>
          <w:rtl/>
        </w:rPr>
        <w:t>:</w:t>
      </w:r>
      <w:proofErr w:type="gramEnd"/>
      <w:r w:rsidR="003359A4" w:rsidRPr="00126BD5">
        <w:rPr>
          <w:rFonts w:cs="Traditional Arabic"/>
          <w:sz w:val="32"/>
          <w:szCs w:val="32"/>
          <w:rtl/>
        </w:rPr>
        <w:t>{</w:t>
      </w:r>
      <w:r w:rsidR="003359A4" w:rsidRPr="00126BD5">
        <w:rPr>
          <w:rFonts w:cs="Traditional Arabic"/>
          <w:b/>
          <w:bCs/>
          <w:sz w:val="32"/>
          <w:szCs w:val="32"/>
          <w:rtl/>
        </w:rPr>
        <w:t>ومن يعمل من</w:t>
      </w:r>
      <w:r w:rsidR="003359A4" w:rsidRPr="00126BD5">
        <w:rPr>
          <w:rFonts w:cs="Traditional Arabic"/>
          <w:b/>
          <w:bCs/>
          <w:sz w:val="32"/>
          <w:szCs w:val="32"/>
        </w:rPr>
        <w:t xml:space="preserve"> </w:t>
      </w:r>
      <w:r w:rsidR="003359A4" w:rsidRPr="00126BD5">
        <w:rPr>
          <w:rFonts w:cs="Traditional Arabic"/>
          <w:b/>
          <w:bCs/>
          <w:sz w:val="32"/>
          <w:szCs w:val="32"/>
          <w:rtl/>
        </w:rPr>
        <w:t>الصالحات من ذكر أو أنثى وهو مؤمن فأولئك يدخلون الجنة ولا يظلمون نقيراً</w:t>
      </w:r>
      <w:r w:rsidR="003359A4" w:rsidRPr="00126BD5">
        <w:rPr>
          <w:rFonts w:cs="Traditional Arabic" w:hint="cs"/>
          <w:sz w:val="32"/>
          <w:szCs w:val="32"/>
          <w:rtl/>
        </w:rPr>
        <w:t>}.</w:t>
      </w:r>
    </w:p>
    <w:bookmarkEnd w:id="0"/>
    <w:p w:rsidR="00ED683B" w:rsidRPr="00126BD5" w:rsidRDefault="00ED683B" w:rsidP="00ED683B">
      <w:pPr>
        <w:tabs>
          <w:tab w:val="left" w:pos="8630"/>
        </w:tabs>
        <w:jc w:val="both"/>
        <w:rPr>
          <w:rFonts w:cs="Traditional Arabic"/>
          <w:sz w:val="32"/>
          <w:szCs w:val="32"/>
          <w:rtl/>
        </w:rPr>
      </w:pPr>
    </w:p>
    <w:sectPr w:rsidR="00ED683B" w:rsidRPr="00126BD5" w:rsidSect="00BE1F84">
      <w:headerReference w:type="even" r:id="rId8"/>
      <w:headerReference w:type="default" r:id="rId9"/>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CE7" w:rsidRDefault="00206CE7">
      <w:r>
        <w:separator/>
      </w:r>
    </w:p>
  </w:endnote>
  <w:endnote w:type="continuationSeparator" w:id="0">
    <w:p w:rsidR="00206CE7" w:rsidRDefault="0020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CE7" w:rsidRDefault="00206CE7">
      <w:r>
        <w:separator/>
      </w:r>
    </w:p>
  </w:footnote>
  <w:footnote w:type="continuationSeparator" w:id="0">
    <w:p w:rsidR="00206CE7" w:rsidRDefault="00206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0A" w:rsidRDefault="00ED6B95">
    <w:pPr>
      <w:pStyle w:val="a3"/>
      <w:framePr w:wrap="around" w:vAnchor="text" w:hAnchor="margin" w:y="1"/>
      <w:rPr>
        <w:rStyle w:val="a4"/>
        <w:rtl/>
      </w:rPr>
    </w:pPr>
    <w:r>
      <w:rPr>
        <w:rStyle w:val="a4"/>
        <w:rtl/>
      </w:rPr>
      <w:fldChar w:fldCharType="begin"/>
    </w:r>
    <w:r w:rsidR="00DD6F8C">
      <w:rPr>
        <w:rStyle w:val="a4"/>
      </w:rPr>
      <w:instrText xml:space="preserve">PAGE  </w:instrText>
    </w:r>
    <w:r>
      <w:rPr>
        <w:rStyle w:val="a4"/>
        <w:rtl/>
      </w:rPr>
      <w:fldChar w:fldCharType="end"/>
    </w:r>
  </w:p>
  <w:p w:rsidR="0002320A" w:rsidRDefault="0002320A">
    <w:pPr>
      <w:pStyle w:val="a3"/>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0A" w:rsidRDefault="00ED6B95">
    <w:pPr>
      <w:pStyle w:val="a3"/>
      <w:framePr w:wrap="around" w:vAnchor="text" w:hAnchor="margin" w:y="1"/>
      <w:jc w:val="center"/>
      <w:rPr>
        <w:rStyle w:val="a4"/>
        <w:b/>
        <w:bCs/>
        <w:u w:val="single"/>
        <w:rtl/>
      </w:rPr>
    </w:pPr>
    <w:r>
      <w:rPr>
        <w:rStyle w:val="a4"/>
        <w:rtl/>
      </w:rPr>
      <w:fldChar w:fldCharType="begin"/>
    </w:r>
    <w:r w:rsidR="00DD6F8C">
      <w:rPr>
        <w:rStyle w:val="a4"/>
      </w:rPr>
      <w:instrText xml:space="preserve">PAGE  </w:instrText>
    </w:r>
    <w:r>
      <w:rPr>
        <w:rStyle w:val="a4"/>
        <w:rtl/>
      </w:rPr>
      <w:fldChar w:fldCharType="separate"/>
    </w:r>
    <w:r w:rsidR="005901A7">
      <w:rPr>
        <w:rStyle w:val="a4"/>
        <w:noProof/>
        <w:rtl/>
      </w:rPr>
      <w:t>3</w:t>
    </w:r>
    <w:r>
      <w:rPr>
        <w:rStyle w:val="a4"/>
        <w:rtl/>
      </w:rPr>
      <w:fldChar w:fldCharType="end"/>
    </w:r>
  </w:p>
  <w:p w:rsidR="0002320A" w:rsidRDefault="0002320A" w:rsidP="00BE1F84">
    <w:pPr>
      <w:pStyle w:val="a3"/>
      <w:ind w:right="36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D4D45"/>
    <w:multiLevelType w:val="hybridMultilevel"/>
    <w:tmpl w:val="8CA88E64"/>
    <w:lvl w:ilvl="0" w:tplc="70B67D98">
      <w:numFmt w:val="bullet"/>
      <w:lvlText w:val="-"/>
      <w:lvlJc w:val="left"/>
      <w:pPr>
        <w:tabs>
          <w:tab w:val="num" w:pos="735"/>
        </w:tabs>
        <w:ind w:left="735" w:right="735" w:hanging="375"/>
      </w:pPr>
      <w:rPr>
        <w:rFonts w:ascii="Times New Roman" w:eastAsia="Times New Roman" w:hAnsi="Times New Roman" w:cs="Traditional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ar-SA"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0C"/>
    <w:rsid w:val="00002782"/>
    <w:rsid w:val="00004413"/>
    <w:rsid w:val="0002320A"/>
    <w:rsid w:val="00055CC7"/>
    <w:rsid w:val="00076A39"/>
    <w:rsid w:val="0007798A"/>
    <w:rsid w:val="00091364"/>
    <w:rsid w:val="000A4271"/>
    <w:rsid w:val="000A67A6"/>
    <w:rsid w:val="000B52D8"/>
    <w:rsid w:val="00112A1E"/>
    <w:rsid w:val="00126BD5"/>
    <w:rsid w:val="00145FBE"/>
    <w:rsid w:val="001F0EC0"/>
    <w:rsid w:val="00206CE7"/>
    <w:rsid w:val="00244438"/>
    <w:rsid w:val="002455FE"/>
    <w:rsid w:val="00253F61"/>
    <w:rsid w:val="00291172"/>
    <w:rsid w:val="002A2607"/>
    <w:rsid w:val="002D1583"/>
    <w:rsid w:val="002E3C38"/>
    <w:rsid w:val="003359A4"/>
    <w:rsid w:val="00355F25"/>
    <w:rsid w:val="00391FB2"/>
    <w:rsid w:val="003C7E24"/>
    <w:rsid w:val="003F276D"/>
    <w:rsid w:val="004000A9"/>
    <w:rsid w:val="00415966"/>
    <w:rsid w:val="004662D1"/>
    <w:rsid w:val="00486BCF"/>
    <w:rsid w:val="004E313B"/>
    <w:rsid w:val="004F35D7"/>
    <w:rsid w:val="005024FD"/>
    <w:rsid w:val="005215C6"/>
    <w:rsid w:val="005901A7"/>
    <w:rsid w:val="005D4465"/>
    <w:rsid w:val="00607ABD"/>
    <w:rsid w:val="00612B73"/>
    <w:rsid w:val="006336D8"/>
    <w:rsid w:val="0064548C"/>
    <w:rsid w:val="00665EA2"/>
    <w:rsid w:val="00674845"/>
    <w:rsid w:val="00697E0C"/>
    <w:rsid w:val="006A34E8"/>
    <w:rsid w:val="0074007B"/>
    <w:rsid w:val="007F4E2C"/>
    <w:rsid w:val="0083741A"/>
    <w:rsid w:val="008B2F88"/>
    <w:rsid w:val="008B52F5"/>
    <w:rsid w:val="008D3271"/>
    <w:rsid w:val="0092535E"/>
    <w:rsid w:val="0092604D"/>
    <w:rsid w:val="0093016B"/>
    <w:rsid w:val="00944CE5"/>
    <w:rsid w:val="00971693"/>
    <w:rsid w:val="00987F23"/>
    <w:rsid w:val="009C0425"/>
    <w:rsid w:val="00A223C7"/>
    <w:rsid w:val="00A73423"/>
    <w:rsid w:val="00A847A9"/>
    <w:rsid w:val="00AB29CC"/>
    <w:rsid w:val="00AD0D61"/>
    <w:rsid w:val="00B438F3"/>
    <w:rsid w:val="00B56986"/>
    <w:rsid w:val="00B67EE1"/>
    <w:rsid w:val="00B7551F"/>
    <w:rsid w:val="00B839BF"/>
    <w:rsid w:val="00B96159"/>
    <w:rsid w:val="00BA0401"/>
    <w:rsid w:val="00BB4F18"/>
    <w:rsid w:val="00BE1F84"/>
    <w:rsid w:val="00BE44FA"/>
    <w:rsid w:val="00BF55F2"/>
    <w:rsid w:val="00C04016"/>
    <w:rsid w:val="00C266AF"/>
    <w:rsid w:val="00C86FD6"/>
    <w:rsid w:val="00C92FEE"/>
    <w:rsid w:val="00D04168"/>
    <w:rsid w:val="00D4261E"/>
    <w:rsid w:val="00D5692C"/>
    <w:rsid w:val="00D956F6"/>
    <w:rsid w:val="00DD6F8C"/>
    <w:rsid w:val="00DE5505"/>
    <w:rsid w:val="00E5229A"/>
    <w:rsid w:val="00E91B17"/>
    <w:rsid w:val="00EB35D5"/>
    <w:rsid w:val="00ED683B"/>
    <w:rsid w:val="00ED6B95"/>
    <w:rsid w:val="00FB4C7E"/>
    <w:rsid w:val="00FE3F5A"/>
    <w:rsid w:val="00FE4B05"/>
    <w:rsid w:val="00FF46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0EDDD6-93CC-463A-812C-6107D348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20A"/>
    <w:pPr>
      <w:bidi/>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02320A"/>
    <w:pPr>
      <w:tabs>
        <w:tab w:val="center" w:pos="4153"/>
        <w:tab w:val="right" w:pos="8306"/>
      </w:tabs>
    </w:pPr>
  </w:style>
  <w:style w:type="character" w:styleId="a4">
    <w:name w:val="page number"/>
    <w:basedOn w:val="a0"/>
    <w:semiHidden/>
    <w:rsid w:val="0002320A"/>
  </w:style>
  <w:style w:type="paragraph" w:styleId="a5">
    <w:name w:val="footer"/>
    <w:basedOn w:val="a"/>
    <w:semiHidden/>
    <w:rsid w:val="0002320A"/>
    <w:pPr>
      <w:tabs>
        <w:tab w:val="center" w:pos="4153"/>
        <w:tab w:val="right" w:pos="8306"/>
      </w:tabs>
    </w:pPr>
  </w:style>
  <w:style w:type="character" w:styleId="Hyperlink">
    <w:name w:val="Hyperlink"/>
    <w:basedOn w:val="a0"/>
    <w:uiPriority w:val="99"/>
    <w:unhideWhenUsed/>
    <w:rsid w:val="00D04168"/>
    <w:rPr>
      <w:color w:val="0000FF" w:themeColor="hyperlink"/>
      <w:u w:val="single"/>
    </w:rPr>
  </w:style>
  <w:style w:type="paragraph" w:styleId="a6">
    <w:name w:val="Balloon Text"/>
    <w:basedOn w:val="a"/>
    <w:link w:val="Char"/>
    <w:uiPriority w:val="99"/>
    <w:semiHidden/>
    <w:unhideWhenUsed/>
    <w:rsid w:val="004F35D7"/>
    <w:rPr>
      <w:rFonts w:ascii="Tahoma" w:hAnsi="Tahoma" w:cs="Tahoma"/>
      <w:sz w:val="16"/>
      <w:szCs w:val="16"/>
    </w:rPr>
  </w:style>
  <w:style w:type="character" w:customStyle="1" w:styleId="Char">
    <w:name w:val="نص في بالون Char"/>
    <w:basedOn w:val="a0"/>
    <w:link w:val="a6"/>
    <w:uiPriority w:val="99"/>
    <w:semiHidden/>
    <w:rsid w:val="004F35D7"/>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0437">
      <w:bodyDiv w:val="1"/>
      <w:marLeft w:val="0"/>
      <w:marRight w:val="0"/>
      <w:marTop w:val="0"/>
      <w:marBottom w:val="0"/>
      <w:divBdr>
        <w:top w:val="none" w:sz="0" w:space="0" w:color="auto"/>
        <w:left w:val="none" w:sz="0" w:space="0" w:color="auto"/>
        <w:bottom w:val="none" w:sz="0" w:space="0" w:color="auto"/>
        <w:right w:val="none" w:sz="0" w:space="0" w:color="auto"/>
      </w:divBdr>
    </w:div>
    <w:div w:id="252327536">
      <w:bodyDiv w:val="1"/>
      <w:marLeft w:val="0"/>
      <w:marRight w:val="0"/>
      <w:marTop w:val="0"/>
      <w:marBottom w:val="0"/>
      <w:divBdr>
        <w:top w:val="none" w:sz="0" w:space="0" w:color="auto"/>
        <w:left w:val="none" w:sz="0" w:space="0" w:color="auto"/>
        <w:bottom w:val="none" w:sz="0" w:space="0" w:color="auto"/>
        <w:right w:val="none" w:sz="0" w:space="0" w:color="auto"/>
      </w:divBdr>
    </w:div>
    <w:div w:id="754940288">
      <w:bodyDiv w:val="1"/>
      <w:marLeft w:val="0"/>
      <w:marRight w:val="0"/>
      <w:marTop w:val="0"/>
      <w:marBottom w:val="0"/>
      <w:divBdr>
        <w:top w:val="none" w:sz="0" w:space="0" w:color="auto"/>
        <w:left w:val="none" w:sz="0" w:space="0" w:color="auto"/>
        <w:bottom w:val="none" w:sz="0" w:space="0" w:color="auto"/>
        <w:right w:val="none" w:sz="0" w:space="0" w:color="auto"/>
      </w:divBdr>
      <w:divsChild>
        <w:div w:id="455373404">
          <w:marLeft w:val="0"/>
          <w:marRight w:val="0"/>
          <w:marTop w:val="0"/>
          <w:marBottom w:val="0"/>
          <w:divBdr>
            <w:top w:val="none" w:sz="0" w:space="0" w:color="auto"/>
            <w:left w:val="none" w:sz="0" w:space="0" w:color="auto"/>
            <w:bottom w:val="none" w:sz="0" w:space="0" w:color="auto"/>
            <w:right w:val="none" w:sz="0" w:space="0" w:color="auto"/>
          </w:divBdr>
          <w:divsChild>
            <w:div w:id="443353743">
              <w:marLeft w:val="2625"/>
              <w:marRight w:val="0"/>
              <w:marTop w:val="0"/>
              <w:marBottom w:val="0"/>
              <w:divBdr>
                <w:top w:val="none" w:sz="0" w:space="0" w:color="auto"/>
                <w:left w:val="none" w:sz="0" w:space="0" w:color="auto"/>
                <w:bottom w:val="none" w:sz="0" w:space="0" w:color="auto"/>
                <w:right w:val="none" w:sz="0" w:space="0" w:color="auto"/>
              </w:divBdr>
            </w:div>
            <w:div w:id="244608528">
              <w:marLeft w:val="2625"/>
              <w:marRight w:val="0"/>
              <w:marTop w:val="0"/>
              <w:marBottom w:val="0"/>
              <w:divBdr>
                <w:top w:val="none" w:sz="0" w:space="0" w:color="auto"/>
                <w:left w:val="none" w:sz="0" w:space="0" w:color="auto"/>
                <w:bottom w:val="none" w:sz="0" w:space="0" w:color="auto"/>
                <w:right w:val="none" w:sz="0" w:space="0" w:color="auto"/>
              </w:divBdr>
            </w:div>
            <w:div w:id="1925869637">
              <w:marLeft w:val="2625"/>
              <w:marRight w:val="0"/>
              <w:marTop w:val="0"/>
              <w:marBottom w:val="0"/>
              <w:divBdr>
                <w:top w:val="none" w:sz="0" w:space="0" w:color="auto"/>
                <w:left w:val="none" w:sz="0" w:space="0" w:color="auto"/>
                <w:bottom w:val="none" w:sz="0" w:space="0" w:color="auto"/>
                <w:right w:val="none" w:sz="0" w:space="0" w:color="auto"/>
              </w:divBdr>
            </w:div>
            <w:div w:id="893277948">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 w:id="827332223">
      <w:bodyDiv w:val="1"/>
      <w:marLeft w:val="0"/>
      <w:marRight w:val="0"/>
      <w:marTop w:val="0"/>
      <w:marBottom w:val="0"/>
      <w:divBdr>
        <w:top w:val="none" w:sz="0" w:space="0" w:color="auto"/>
        <w:left w:val="none" w:sz="0" w:space="0" w:color="auto"/>
        <w:bottom w:val="none" w:sz="0" w:space="0" w:color="auto"/>
        <w:right w:val="none" w:sz="0" w:space="0" w:color="auto"/>
      </w:divBdr>
    </w:div>
    <w:div w:id="1291550605">
      <w:bodyDiv w:val="1"/>
      <w:marLeft w:val="0"/>
      <w:marRight w:val="0"/>
      <w:marTop w:val="0"/>
      <w:marBottom w:val="0"/>
      <w:divBdr>
        <w:top w:val="none" w:sz="0" w:space="0" w:color="auto"/>
        <w:left w:val="none" w:sz="0" w:space="0" w:color="auto"/>
        <w:bottom w:val="none" w:sz="0" w:space="0" w:color="auto"/>
        <w:right w:val="none" w:sz="0" w:space="0" w:color="auto"/>
      </w:divBdr>
      <w:divsChild>
        <w:div w:id="180243735">
          <w:marLeft w:val="0"/>
          <w:marRight w:val="0"/>
          <w:marTop w:val="0"/>
          <w:marBottom w:val="0"/>
          <w:divBdr>
            <w:top w:val="none" w:sz="0" w:space="0" w:color="auto"/>
            <w:left w:val="none" w:sz="0" w:space="0" w:color="auto"/>
            <w:bottom w:val="none" w:sz="0" w:space="0" w:color="auto"/>
            <w:right w:val="none" w:sz="0" w:space="0" w:color="auto"/>
          </w:divBdr>
          <w:divsChild>
            <w:div w:id="739601224">
              <w:marLeft w:val="2625"/>
              <w:marRight w:val="0"/>
              <w:marTop w:val="0"/>
              <w:marBottom w:val="0"/>
              <w:divBdr>
                <w:top w:val="none" w:sz="0" w:space="0" w:color="auto"/>
                <w:left w:val="none" w:sz="0" w:space="0" w:color="auto"/>
                <w:bottom w:val="none" w:sz="0" w:space="0" w:color="auto"/>
                <w:right w:val="none" w:sz="0" w:space="0" w:color="auto"/>
              </w:divBdr>
            </w:div>
            <w:div w:id="1136803432">
              <w:marLeft w:val="2625"/>
              <w:marRight w:val="0"/>
              <w:marTop w:val="0"/>
              <w:marBottom w:val="0"/>
              <w:divBdr>
                <w:top w:val="none" w:sz="0" w:space="0" w:color="auto"/>
                <w:left w:val="none" w:sz="0" w:space="0" w:color="auto"/>
                <w:bottom w:val="none" w:sz="0" w:space="0" w:color="auto"/>
                <w:right w:val="none" w:sz="0" w:space="0" w:color="auto"/>
              </w:divBdr>
            </w:div>
            <w:div w:id="999235926">
              <w:marLeft w:val="2625"/>
              <w:marRight w:val="0"/>
              <w:marTop w:val="0"/>
              <w:marBottom w:val="0"/>
              <w:divBdr>
                <w:top w:val="none" w:sz="0" w:space="0" w:color="auto"/>
                <w:left w:val="none" w:sz="0" w:space="0" w:color="auto"/>
                <w:bottom w:val="none" w:sz="0" w:space="0" w:color="auto"/>
                <w:right w:val="none" w:sz="0" w:space="0" w:color="auto"/>
              </w:divBdr>
            </w:div>
            <w:div w:id="1858539808">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 w:id="1611817555">
      <w:bodyDiv w:val="1"/>
      <w:marLeft w:val="0"/>
      <w:marRight w:val="0"/>
      <w:marTop w:val="0"/>
      <w:marBottom w:val="0"/>
      <w:divBdr>
        <w:top w:val="none" w:sz="0" w:space="0" w:color="auto"/>
        <w:left w:val="none" w:sz="0" w:space="0" w:color="auto"/>
        <w:bottom w:val="none" w:sz="0" w:space="0" w:color="auto"/>
        <w:right w:val="none" w:sz="0" w:space="0" w:color="auto"/>
      </w:divBdr>
    </w:div>
    <w:div w:id="1626504744">
      <w:bodyDiv w:val="1"/>
      <w:marLeft w:val="0"/>
      <w:marRight w:val="0"/>
      <w:marTop w:val="0"/>
      <w:marBottom w:val="0"/>
      <w:divBdr>
        <w:top w:val="none" w:sz="0" w:space="0" w:color="auto"/>
        <w:left w:val="none" w:sz="0" w:space="0" w:color="auto"/>
        <w:bottom w:val="none" w:sz="0" w:space="0" w:color="auto"/>
        <w:right w:val="none" w:sz="0" w:space="0" w:color="auto"/>
      </w:divBdr>
    </w:div>
    <w:div w:id="20868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6C93-F343-4DCA-BEED-BA48AFA5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أشراط الساعة الكبرى " المهدي والدجال"</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أشراط الساعة الكبرى " المهدي والدجال"</dc:title>
  <dc:subject/>
  <dc:creator>m</dc:creator>
  <cp:keywords/>
  <dc:description/>
  <cp:lastModifiedBy>abuhamza alenizi</cp:lastModifiedBy>
  <cp:revision>2</cp:revision>
  <dcterms:created xsi:type="dcterms:W3CDTF">2019-01-24T19:33:00Z</dcterms:created>
  <dcterms:modified xsi:type="dcterms:W3CDTF">2019-01-24T19:33:00Z</dcterms:modified>
</cp:coreProperties>
</file>