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52" w:rsidRDefault="000F3627" w:rsidP="00862358">
      <w:pPr>
        <w:spacing w:after="0" w:line="240" w:lineRule="auto"/>
        <w:ind w:firstLine="397"/>
        <w:jc w:val="center"/>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خطبة : </w:t>
      </w:r>
      <w:r w:rsidR="00862358" w:rsidRPr="00862358">
        <w:rPr>
          <w:rFonts w:ascii="Traditional Arabic" w:eastAsia="Times New Roman" w:hAnsi="Traditional Arabic" w:cs="Traditional Arabic" w:hint="cs"/>
          <w:b/>
          <w:bCs/>
          <w:sz w:val="36"/>
          <w:szCs w:val="36"/>
          <w:rtl/>
        </w:rPr>
        <w:t xml:space="preserve">نهاية </w:t>
      </w:r>
      <w:r w:rsidR="00BA5252" w:rsidRPr="00862358">
        <w:rPr>
          <w:rFonts w:ascii="Traditional Arabic" w:eastAsia="Times New Roman" w:hAnsi="Traditional Arabic" w:cs="Traditional Arabic"/>
          <w:b/>
          <w:bCs/>
          <w:sz w:val="36"/>
          <w:szCs w:val="36"/>
          <w:rtl/>
        </w:rPr>
        <w:t>عام ومحاسبة النفس</w:t>
      </w:r>
    </w:p>
    <w:p w:rsidR="000F3627" w:rsidRPr="000F3627" w:rsidRDefault="000F3627" w:rsidP="000F3627">
      <w:pPr>
        <w:spacing w:after="0" w:line="240" w:lineRule="auto"/>
        <w:ind w:firstLine="397"/>
        <w:jc w:val="center"/>
        <w:rPr>
          <w:rFonts w:ascii="Traditional Arabic" w:eastAsia="Times New Roman" w:hAnsi="Traditional Arabic" w:cs="Traditional Arabic"/>
          <w:sz w:val="30"/>
          <w:szCs w:val="30"/>
        </w:rPr>
      </w:pPr>
      <w:r w:rsidRPr="000F3627">
        <w:rPr>
          <w:rFonts w:ascii="Traditional Arabic" w:eastAsia="Times New Roman" w:hAnsi="Traditional Arabic" w:cs="Traditional Arabic"/>
          <w:sz w:val="30"/>
          <w:szCs w:val="30"/>
          <w:rtl/>
        </w:rPr>
        <w:t>للشيخ محمد بن ابراهيم السبر إمام وخطيب جامع الأميرة بنت أحمد السديري بالرياض</w:t>
      </w:r>
    </w:p>
    <w:p w:rsidR="000F3627" w:rsidRPr="000F3627" w:rsidRDefault="000F3627" w:rsidP="000F3627">
      <w:pPr>
        <w:spacing w:after="0" w:line="240" w:lineRule="auto"/>
        <w:ind w:firstLine="397"/>
        <w:jc w:val="center"/>
        <w:rPr>
          <w:rFonts w:ascii="Traditional Arabic" w:eastAsia="Times New Roman" w:hAnsi="Traditional Arabic" w:cs="Traditional Arabic"/>
          <w:sz w:val="30"/>
          <w:szCs w:val="30"/>
          <w:rtl/>
        </w:rPr>
      </w:pPr>
      <w:r w:rsidRPr="000F3627">
        <w:rPr>
          <w:rFonts w:ascii="Traditional Arabic" w:eastAsia="Times New Roman" w:hAnsi="Traditional Arabic" w:cs="Traditional Arabic"/>
          <w:sz w:val="30"/>
          <w:szCs w:val="30"/>
        </w:rPr>
        <w:t>www.malsaber.com</w:t>
      </w:r>
    </w:p>
    <w:p w:rsidR="000F3627" w:rsidRPr="00862358" w:rsidRDefault="000F3627" w:rsidP="000F3627">
      <w:pPr>
        <w:spacing w:after="0" w:line="240" w:lineRule="auto"/>
        <w:ind w:firstLine="397"/>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 xml:space="preserve">الخطبة الأولى : </w:t>
      </w:r>
    </w:p>
    <w:p w:rsidR="00F771F7" w:rsidRPr="00862358" w:rsidRDefault="00BA5252" w:rsidP="007F1A33">
      <w:pPr>
        <w:spacing w:after="0" w:line="240" w:lineRule="auto"/>
        <w:ind w:firstLine="397"/>
        <w:jc w:val="both"/>
        <w:rPr>
          <w:rFonts w:ascii="Traditional Arabic" w:eastAsia="Times New Roman" w:hAnsi="Traditional Arabic" w:cs="Traditional Arabic"/>
          <w:sz w:val="36"/>
          <w:szCs w:val="36"/>
          <w:rtl/>
        </w:rPr>
      </w:pPr>
      <w:r w:rsidRPr="00862358">
        <w:rPr>
          <w:rFonts w:ascii="Traditional Arabic" w:eastAsia="Times New Roman" w:hAnsi="Traditional Arabic" w:cs="Traditional Arabic"/>
          <w:b/>
          <w:bCs/>
          <w:sz w:val="36"/>
          <w:szCs w:val="36"/>
          <w:rtl/>
        </w:rPr>
        <w:t>معاشر المسلمين</w:t>
      </w:r>
      <w:r w:rsidRPr="00862358">
        <w:rPr>
          <w:rFonts w:ascii="Traditional Arabic" w:eastAsia="Times New Roman" w:hAnsi="Traditional Arabic" w:cs="Traditional Arabic"/>
          <w:b/>
          <w:bCs/>
          <w:sz w:val="36"/>
          <w:szCs w:val="36"/>
        </w:rPr>
        <w:t> </w:t>
      </w:r>
      <w:r w:rsidRPr="00862358">
        <w:rPr>
          <w:rFonts w:ascii="Traditional Arabic" w:eastAsia="Times New Roman" w:hAnsi="Traditional Arabic" w:cs="Traditional Arabic"/>
          <w:b/>
          <w:bCs/>
          <w:sz w:val="36"/>
          <w:szCs w:val="36"/>
          <w:rtl/>
        </w:rPr>
        <w:t>والمسلمات</w:t>
      </w:r>
      <w:r w:rsidRPr="00862358">
        <w:rPr>
          <w:rFonts w:ascii="Traditional Arabic" w:eastAsia="Times New Roman" w:hAnsi="Traditional Arabic" w:cs="Traditional Arabic"/>
          <w:b/>
          <w:bCs/>
          <w:sz w:val="36"/>
          <w:szCs w:val="36"/>
        </w:rPr>
        <w:t xml:space="preserve"> </w:t>
      </w:r>
      <w:r w:rsidRPr="00862358">
        <w:rPr>
          <w:rFonts w:ascii="Traditional Arabic" w:eastAsia="Times New Roman" w:hAnsi="Traditional Arabic" w:cs="Traditional Arabic"/>
          <w:sz w:val="36"/>
          <w:szCs w:val="36"/>
        </w:rPr>
        <w:t>: </w:t>
      </w:r>
      <w:r w:rsidRPr="00862358">
        <w:rPr>
          <w:rFonts w:ascii="Traditional Arabic" w:eastAsia="Times New Roman" w:hAnsi="Traditional Arabic" w:cs="Traditional Arabic"/>
          <w:sz w:val="36"/>
          <w:szCs w:val="36"/>
          <w:rtl/>
        </w:rPr>
        <w:t>عام كامل يطوي بساطه، ويقوَّض خيامه، ويشد رحاله</w:t>
      </w:r>
      <w:r w:rsidR="00B12A29">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xml:space="preserve"> بعد أن تصرَّمت أيامه وتفرَّقت أوصاله، حوى بين جنبيه حِكْماً وعبراً</w:t>
      </w:r>
      <w:r w:rsidR="00B12A29">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وأحداثاً وعظات..  </w:t>
      </w:r>
    </w:p>
    <w:p w:rsidR="00BA5252" w:rsidRPr="00862358" w:rsidRDefault="00BA5252" w:rsidP="00B44454">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عام كامل سار بنا حثيثاً ليبعدنا عن الدنيا ويقربنا إلى الآخرة، يباعِدُنا من دار العمل ويقربنا من دار الجزاء</w:t>
      </w:r>
      <w:r w:rsidR="00090E82"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أخرج البخاري في صحيحه عن علي رضي الله عنه</w:t>
      </w:r>
      <w:r w:rsidR="00B44454">
        <w:rPr>
          <w:rFonts w:ascii="Traditional Arabic" w:eastAsia="Times New Roman" w:hAnsi="Traditional Arabic" w:cs="Traditional Arabic" w:hint="cs"/>
          <w:sz w:val="36"/>
          <w:szCs w:val="36"/>
          <w:rtl/>
        </w:rPr>
        <w:t xml:space="preserve"> قال </w:t>
      </w:r>
      <w:r w:rsidRPr="00862358">
        <w:rPr>
          <w:rFonts w:ascii="Traditional Arabic" w:eastAsia="Times New Roman" w:hAnsi="Traditional Arabic" w:cs="Traditional Arabic"/>
          <w:sz w:val="36"/>
          <w:szCs w:val="36"/>
          <w:rtl/>
        </w:rPr>
        <w:t>: ( ارتحلت الدنيا مدبرة، وارتحلت الآخرة مقبلة،</w:t>
      </w:r>
      <w:r w:rsidR="007F1A33"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ولكل منهما بنون،</w:t>
      </w:r>
      <w:r w:rsidR="007F1A33"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فكونوا من أبناء الآخرة، ولا تكونوا من أبناء الدنيا</w:t>
      </w:r>
      <w:r w:rsidR="00B44454">
        <w:rPr>
          <w:rFonts w:ascii="Traditional Arabic" w:eastAsia="Times New Roman" w:hAnsi="Traditional Arabic" w:cs="Traditional Arabic" w:hint="cs"/>
          <w:sz w:val="36"/>
          <w:szCs w:val="36"/>
          <w:rtl/>
        </w:rPr>
        <w:t xml:space="preserve"> ، </w:t>
      </w:r>
      <w:r w:rsidRPr="00862358">
        <w:rPr>
          <w:rFonts w:ascii="Traditional Arabic" w:eastAsia="Times New Roman" w:hAnsi="Traditional Arabic" w:cs="Traditional Arabic"/>
          <w:sz w:val="36"/>
          <w:szCs w:val="36"/>
          <w:rtl/>
        </w:rPr>
        <w:t>فإن اليوم عمل ولا حساب، وغداً حساب ولا عمل</w:t>
      </w:r>
      <w:r w:rsidR="007F1A33" w:rsidRPr="00862358">
        <w:rPr>
          <w:rFonts w:ascii="Traditional Arabic" w:eastAsia="Times New Roman" w:hAnsi="Traditional Arabic" w:cs="Traditional Arabic" w:hint="cs"/>
          <w:sz w:val="36"/>
          <w:szCs w:val="36"/>
          <w:rtl/>
        </w:rPr>
        <w:t>)</w:t>
      </w:r>
      <w:r w:rsidR="00B44454">
        <w:rPr>
          <w:rFonts w:ascii="Traditional Arabic" w:eastAsia="Times New Roman" w:hAnsi="Traditional Arabic" w:cs="Traditional Arabic" w:hint="cs"/>
          <w:sz w:val="36"/>
          <w:szCs w:val="36"/>
          <w:rtl/>
        </w:rPr>
        <w:t xml:space="preserve"> . </w:t>
      </w:r>
    </w:p>
    <w:p w:rsidR="00BA5252" w:rsidRPr="00862358" w:rsidRDefault="00BA5252" w:rsidP="007F1A33">
      <w:pPr>
        <w:spacing w:after="0" w:line="240" w:lineRule="auto"/>
        <w:ind w:firstLine="397"/>
        <w:jc w:val="center"/>
        <w:rPr>
          <w:rFonts w:ascii="Traditional Arabic" w:eastAsia="Times New Roman" w:hAnsi="Traditional Arabic" w:cs="Traditional Arabic"/>
          <w:b/>
          <w:bCs/>
          <w:sz w:val="36"/>
          <w:szCs w:val="36"/>
        </w:rPr>
      </w:pPr>
      <w:r w:rsidRPr="00862358">
        <w:rPr>
          <w:rFonts w:ascii="Traditional Arabic" w:eastAsia="Times New Roman" w:hAnsi="Traditional Arabic" w:cs="Traditional Arabic"/>
          <w:b/>
          <w:bCs/>
          <w:sz w:val="36"/>
          <w:szCs w:val="36"/>
          <w:rtl/>
        </w:rPr>
        <w:t>نسير إلى الآجال في كل لحظة</w:t>
      </w:r>
      <w:r w:rsidRPr="00862358">
        <w:rPr>
          <w:rFonts w:ascii="Traditional Arabic" w:eastAsia="Times New Roman" w:hAnsi="Traditional Arabic" w:cs="Traditional Arabic" w:hint="cs"/>
          <w:b/>
          <w:bCs/>
          <w:sz w:val="36"/>
          <w:szCs w:val="36"/>
          <w:rtl/>
        </w:rPr>
        <w:t xml:space="preserve"> *</w:t>
      </w:r>
      <w:r w:rsidR="00E50FD2">
        <w:rPr>
          <w:rFonts w:ascii="Traditional Arabic" w:eastAsia="Times New Roman" w:hAnsi="Traditional Arabic" w:cs="Traditional Arabic" w:hint="cs"/>
          <w:b/>
          <w:bCs/>
          <w:sz w:val="36"/>
          <w:szCs w:val="36"/>
          <w:rtl/>
        </w:rPr>
        <w:t xml:space="preserve"> </w:t>
      </w:r>
      <w:r w:rsidRPr="00862358">
        <w:rPr>
          <w:rFonts w:ascii="Traditional Arabic" w:eastAsia="Times New Roman" w:hAnsi="Traditional Arabic" w:cs="Traditional Arabic"/>
          <w:b/>
          <w:bCs/>
          <w:sz w:val="36"/>
          <w:szCs w:val="36"/>
          <w:rtl/>
        </w:rPr>
        <w:t>وأعمارنا تطوى وهنَّ مراحل</w:t>
      </w:r>
      <w:r w:rsidR="00B12A29">
        <w:rPr>
          <w:rFonts w:ascii="Traditional Arabic" w:eastAsia="Times New Roman" w:hAnsi="Traditional Arabic" w:cs="Traditional Arabic" w:hint="cs"/>
          <w:b/>
          <w:bCs/>
          <w:sz w:val="36"/>
          <w:szCs w:val="36"/>
          <w:rtl/>
        </w:rPr>
        <w:t>ُ</w:t>
      </w:r>
    </w:p>
    <w:p w:rsidR="00BA5252" w:rsidRPr="00862358" w:rsidRDefault="00BA5252" w:rsidP="007F1A33">
      <w:pPr>
        <w:spacing w:after="0" w:line="240" w:lineRule="auto"/>
        <w:ind w:firstLine="397"/>
        <w:jc w:val="center"/>
        <w:rPr>
          <w:rFonts w:ascii="Traditional Arabic" w:eastAsia="Times New Roman" w:hAnsi="Traditional Arabic" w:cs="Traditional Arabic"/>
          <w:b/>
          <w:bCs/>
          <w:sz w:val="36"/>
          <w:szCs w:val="36"/>
        </w:rPr>
      </w:pPr>
      <w:r w:rsidRPr="00862358">
        <w:rPr>
          <w:rFonts w:ascii="Traditional Arabic" w:eastAsia="Times New Roman" w:hAnsi="Traditional Arabic" w:cs="Traditional Arabic"/>
          <w:b/>
          <w:bCs/>
          <w:sz w:val="36"/>
          <w:szCs w:val="36"/>
          <w:rtl/>
        </w:rPr>
        <w:t>ترحل من الدنيا بزاد من التقى</w:t>
      </w:r>
      <w:r w:rsidRPr="00862358">
        <w:rPr>
          <w:rFonts w:ascii="Traditional Arabic" w:eastAsia="Times New Roman" w:hAnsi="Traditional Arabic" w:cs="Traditional Arabic" w:hint="cs"/>
          <w:b/>
          <w:bCs/>
          <w:sz w:val="36"/>
          <w:szCs w:val="36"/>
          <w:rtl/>
        </w:rPr>
        <w:t xml:space="preserve"> * </w:t>
      </w:r>
      <w:r w:rsidRPr="00862358">
        <w:rPr>
          <w:rFonts w:ascii="Traditional Arabic" w:eastAsia="Times New Roman" w:hAnsi="Traditional Arabic" w:cs="Traditional Arabic"/>
          <w:b/>
          <w:bCs/>
          <w:sz w:val="36"/>
          <w:szCs w:val="36"/>
          <w:rtl/>
        </w:rPr>
        <w:t>فعمرك أيـام وهن قلائــل</w:t>
      </w:r>
      <w:r w:rsidR="00B12A29">
        <w:rPr>
          <w:rFonts w:ascii="Traditional Arabic" w:eastAsia="Times New Roman" w:hAnsi="Traditional Arabic" w:cs="Traditional Arabic" w:hint="cs"/>
          <w:b/>
          <w:bCs/>
          <w:sz w:val="36"/>
          <w:szCs w:val="36"/>
          <w:rtl/>
        </w:rPr>
        <w:t>ُ</w:t>
      </w:r>
    </w:p>
    <w:p w:rsidR="00BA5252" w:rsidRPr="00862358" w:rsidRDefault="00BA5252" w:rsidP="00B12A29">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عام كامل ينقضي والناس ما بين مبتهج</w:t>
      </w:r>
      <w:r w:rsidR="00B12A29">
        <w:rPr>
          <w:rFonts w:ascii="Traditional Arabic" w:eastAsia="Times New Roman" w:hAnsi="Traditional Arabic" w:cs="Traditional Arabic" w:hint="cs"/>
          <w:sz w:val="36"/>
          <w:szCs w:val="36"/>
          <w:rtl/>
        </w:rPr>
        <w:t xml:space="preserve"> ومحزون لفراقه </w:t>
      </w:r>
      <w:r w:rsidRPr="00862358">
        <w:rPr>
          <w:rFonts w:ascii="Traditional Arabic" w:eastAsia="Times New Roman" w:hAnsi="Traditional Arabic" w:cs="Traditional Arabic"/>
          <w:sz w:val="36"/>
          <w:szCs w:val="36"/>
          <w:rtl/>
        </w:rPr>
        <w:t>برحيله فالسجين يفرح بانسلاخ عامه ؛ لأنه يقرّب فرَجه</w:t>
      </w:r>
      <w:r w:rsidR="00DB71C0">
        <w:rPr>
          <w:rFonts w:ascii="Traditional Arabic" w:eastAsia="Times New Roman" w:hAnsi="Traditional Arabic" w:cs="Traditional Arabic" w:hint="cs"/>
          <w:sz w:val="36"/>
          <w:szCs w:val="36"/>
          <w:rtl/>
        </w:rPr>
        <w:t xml:space="preserve"> </w:t>
      </w:r>
      <w:r w:rsidR="00DB71C0" w:rsidRPr="00862358">
        <w:rPr>
          <w:rFonts w:ascii="Traditional Arabic" w:eastAsia="Times New Roman" w:hAnsi="Traditional Arabic" w:cs="Traditional Arabic"/>
          <w:sz w:val="36"/>
          <w:szCs w:val="36"/>
          <w:rtl/>
        </w:rPr>
        <w:t>وآخر يفرح بانقضا</w:t>
      </w:r>
      <w:r w:rsidR="00B44454">
        <w:rPr>
          <w:rFonts w:ascii="Traditional Arabic" w:eastAsia="Times New Roman" w:hAnsi="Traditional Arabic" w:cs="Traditional Arabic" w:hint="cs"/>
          <w:sz w:val="36"/>
          <w:szCs w:val="36"/>
          <w:rtl/>
        </w:rPr>
        <w:t>ئه لأنه يقربه من مراده وغايته</w:t>
      </w:r>
      <w:r w:rsidRPr="00862358">
        <w:rPr>
          <w:rFonts w:ascii="Traditional Arabic" w:eastAsia="Times New Roman" w:hAnsi="Traditional Arabic" w:cs="Traditional Arabic"/>
          <w:sz w:val="36"/>
          <w:szCs w:val="36"/>
        </w:rPr>
        <w:t>:</w:t>
      </w:r>
      <w:r w:rsidR="00DB71C0">
        <w:rPr>
          <w:rFonts w:ascii="Traditional Arabic" w:eastAsia="Times New Roman" w:hAnsi="Traditional Arabic" w:cs="Traditional Arabic"/>
          <w:sz w:val="36"/>
          <w:szCs w:val="36"/>
        </w:rPr>
        <w:t xml:space="preserve"> </w:t>
      </w:r>
    </w:p>
    <w:p w:rsidR="00BA5252" w:rsidRPr="00862358" w:rsidRDefault="00BA5252" w:rsidP="00DB71C0">
      <w:pPr>
        <w:spacing w:after="0" w:line="240" w:lineRule="auto"/>
        <w:ind w:firstLine="397"/>
        <w:jc w:val="center"/>
        <w:rPr>
          <w:rFonts w:ascii="Traditional Arabic" w:eastAsia="Times New Roman" w:hAnsi="Traditional Arabic" w:cs="Traditional Arabic"/>
          <w:b/>
          <w:bCs/>
          <w:sz w:val="36"/>
          <w:szCs w:val="36"/>
        </w:rPr>
      </w:pPr>
      <w:r w:rsidRPr="00862358">
        <w:rPr>
          <w:rFonts w:ascii="Traditional Arabic" w:eastAsia="Times New Roman" w:hAnsi="Traditional Arabic" w:cs="Traditional Arabic"/>
          <w:b/>
          <w:bCs/>
          <w:sz w:val="36"/>
          <w:szCs w:val="36"/>
          <w:rtl/>
        </w:rPr>
        <w:t>أعد</w:t>
      </w:r>
      <w:r w:rsidR="008C4AEE" w:rsidRPr="00862358">
        <w:rPr>
          <w:rFonts w:ascii="Traditional Arabic" w:eastAsia="Times New Roman" w:hAnsi="Traditional Arabic" w:cs="Traditional Arabic" w:hint="cs"/>
          <w:b/>
          <w:bCs/>
          <w:sz w:val="36"/>
          <w:szCs w:val="36"/>
          <w:rtl/>
        </w:rPr>
        <w:t>ُ</w:t>
      </w:r>
      <w:r w:rsidRPr="00862358">
        <w:rPr>
          <w:rFonts w:ascii="Traditional Arabic" w:eastAsia="Times New Roman" w:hAnsi="Traditional Arabic" w:cs="Traditional Arabic"/>
          <w:b/>
          <w:bCs/>
          <w:sz w:val="36"/>
          <w:szCs w:val="36"/>
          <w:rtl/>
        </w:rPr>
        <w:t xml:space="preserve"> الليالي ليلة</w:t>
      </w:r>
      <w:r w:rsidR="008C4AEE" w:rsidRPr="00862358">
        <w:rPr>
          <w:rFonts w:ascii="Traditional Arabic" w:eastAsia="Times New Roman" w:hAnsi="Traditional Arabic" w:cs="Traditional Arabic" w:hint="cs"/>
          <w:b/>
          <w:bCs/>
          <w:sz w:val="36"/>
          <w:szCs w:val="36"/>
          <w:rtl/>
        </w:rPr>
        <w:t>ً</w:t>
      </w:r>
      <w:r w:rsidRPr="00862358">
        <w:rPr>
          <w:rFonts w:ascii="Traditional Arabic" w:eastAsia="Times New Roman" w:hAnsi="Traditional Arabic" w:cs="Traditional Arabic"/>
          <w:b/>
          <w:bCs/>
          <w:sz w:val="36"/>
          <w:szCs w:val="36"/>
          <w:rtl/>
        </w:rPr>
        <w:t xml:space="preserve"> بعد ليلة</w:t>
      </w:r>
      <w:r w:rsidRPr="00862358">
        <w:rPr>
          <w:rFonts w:ascii="Traditional Arabic" w:eastAsia="Times New Roman" w:hAnsi="Traditional Arabic" w:cs="Traditional Arabic" w:hint="cs"/>
          <w:b/>
          <w:bCs/>
          <w:sz w:val="36"/>
          <w:szCs w:val="36"/>
          <w:rtl/>
        </w:rPr>
        <w:t xml:space="preserve"> * </w:t>
      </w:r>
      <w:r w:rsidRPr="00862358">
        <w:rPr>
          <w:rFonts w:ascii="Traditional Arabic" w:eastAsia="Times New Roman" w:hAnsi="Traditional Arabic" w:cs="Traditional Arabic"/>
          <w:b/>
          <w:bCs/>
          <w:sz w:val="36"/>
          <w:szCs w:val="36"/>
          <w:rtl/>
        </w:rPr>
        <w:t>وقد عشت دهراً لا أعد لياليا</w:t>
      </w:r>
    </w:p>
    <w:p w:rsidR="00BA5252" w:rsidRPr="00862358" w:rsidRDefault="00BA5252" w:rsidP="00603929">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وأقوام يحزنون على فراقه لأنه طوى مرحلة من أعمارهم وقربهم إلى آجالهم وأدناهم إلى لحظة لا يدرون ما مصيرهم فيها إما إلى جنة وإما إلى نار ، وهم مشفقون مما أودعوه فيه من الأعمال</w:t>
      </w:r>
      <w:r w:rsidR="00E50FD2">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xml:space="preserve">: { </w:t>
      </w:r>
      <w:r w:rsidRPr="00862358">
        <w:rPr>
          <w:rFonts w:ascii="Traditional Arabic" w:eastAsia="Times New Roman" w:hAnsi="Traditional Arabic" w:cs="Traditional Arabic"/>
          <w:b/>
          <w:bCs/>
          <w:sz w:val="36"/>
          <w:szCs w:val="36"/>
          <w:rtl/>
        </w:rPr>
        <w:t>يوم تجد كل نفس ما عملت من خير محضراً وما عملت من سوء تود لو أن بينها وبينه أمداً بعيداً</w:t>
      </w:r>
      <w:r w:rsidRPr="00862358">
        <w:rPr>
          <w:rFonts w:ascii="Traditional Arabic" w:eastAsia="Times New Roman" w:hAnsi="Traditional Arabic" w:cs="Traditional Arabic"/>
          <w:b/>
          <w:bCs/>
          <w:sz w:val="36"/>
          <w:szCs w:val="36"/>
        </w:rPr>
        <w:t xml:space="preserve"> </w:t>
      </w:r>
      <w:r w:rsidR="00603929" w:rsidRPr="00862358">
        <w:rPr>
          <w:rFonts w:ascii="Traditional Arabic" w:eastAsia="Times New Roman" w:hAnsi="Traditional Arabic" w:cs="Traditional Arabic" w:hint="cs"/>
          <w:sz w:val="36"/>
          <w:szCs w:val="36"/>
          <w:rtl/>
        </w:rPr>
        <w:t>}.</w:t>
      </w:r>
    </w:p>
    <w:p w:rsidR="00BA5252" w:rsidRPr="00862358" w:rsidRDefault="00BA5252" w:rsidP="008C4AEE">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b/>
          <w:bCs/>
          <w:sz w:val="36"/>
          <w:szCs w:val="36"/>
          <w:rtl/>
        </w:rPr>
        <w:t>عباد الله</w:t>
      </w:r>
      <w:r w:rsidRPr="00862358">
        <w:rPr>
          <w:rFonts w:ascii="Traditional Arabic" w:eastAsia="Times New Roman" w:hAnsi="Traditional Arabic" w:cs="Traditional Arabic"/>
          <w:sz w:val="36"/>
          <w:szCs w:val="36"/>
        </w:rPr>
        <w:t xml:space="preserve"> : </w:t>
      </w:r>
      <w:r w:rsidRPr="00862358">
        <w:rPr>
          <w:rFonts w:ascii="Traditional Arabic" w:eastAsia="Times New Roman" w:hAnsi="Traditional Arabic" w:cs="Traditional Arabic"/>
          <w:sz w:val="36"/>
          <w:szCs w:val="36"/>
          <w:rtl/>
        </w:rPr>
        <w:t xml:space="preserve">لا بد من وقفة لكل واحد في نهاية العام ، ماذا قدم لآخرته ؟ وماذا فعل لنصرة دينه وأمته ؟ وكم سعى </w:t>
      </w:r>
      <w:r w:rsidR="008C4AEE" w:rsidRPr="00862358">
        <w:rPr>
          <w:rFonts w:ascii="Traditional Arabic" w:eastAsia="Times New Roman" w:hAnsi="Traditional Arabic" w:cs="Traditional Arabic" w:hint="cs"/>
          <w:sz w:val="36"/>
          <w:szCs w:val="36"/>
          <w:rtl/>
        </w:rPr>
        <w:t>لخدمة مجتمعه و</w:t>
      </w:r>
      <w:r w:rsidRPr="00862358">
        <w:rPr>
          <w:rFonts w:ascii="Traditional Arabic" w:eastAsia="Times New Roman" w:hAnsi="Traditional Arabic" w:cs="Traditional Arabic"/>
          <w:sz w:val="36"/>
          <w:szCs w:val="36"/>
          <w:rtl/>
        </w:rPr>
        <w:t>نفع إخوانه المسلمين</w:t>
      </w:r>
      <w:r w:rsidR="008C4AEE"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w:t>
      </w:r>
      <w:r w:rsidR="00E50FD2">
        <w:rPr>
          <w:rFonts w:ascii="Traditional Arabic" w:eastAsia="Times New Roman" w:hAnsi="Traditional Arabic" w:cs="Traditional Arabic" w:hint="cs"/>
          <w:sz w:val="36"/>
          <w:szCs w:val="36"/>
          <w:rtl/>
        </w:rPr>
        <w:t>!</w:t>
      </w:r>
      <w:r w:rsidRPr="00862358">
        <w:rPr>
          <w:rFonts w:ascii="Traditional Arabic" w:eastAsia="Times New Roman" w:hAnsi="Traditional Arabic" w:cs="Traditional Arabic"/>
          <w:sz w:val="36"/>
          <w:szCs w:val="36"/>
        </w:rPr>
        <w:t>  </w:t>
      </w:r>
    </w:p>
    <w:p w:rsidR="00BA5252" w:rsidRPr="00862358" w:rsidRDefault="00BA5252" w:rsidP="007F1A33">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أصحاب الأموال ورجال الأعمال يقومون بمحاسبة دقيقة ومراجعة شاملة لكل ما فعلوه خلال عام كامل ، كم كسبوا وكم خسروا ، وماذا أنفقوا وكم ادخروا ، والخاسر منهم يفتش عن سبب الخسارة ليجتنبها ، والرابح يطور تجارته لجني المزيد</w:t>
      </w:r>
      <w:r w:rsidRPr="00862358">
        <w:rPr>
          <w:rFonts w:ascii="Traditional Arabic" w:eastAsia="Times New Roman" w:hAnsi="Traditional Arabic" w:cs="Traditional Arabic"/>
          <w:sz w:val="36"/>
          <w:szCs w:val="36"/>
        </w:rPr>
        <w:t xml:space="preserve"> .</w:t>
      </w:r>
    </w:p>
    <w:p w:rsidR="00BA5252" w:rsidRPr="00862358" w:rsidRDefault="00BA5252" w:rsidP="00603929">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 xml:space="preserve">ونحن أحق بطول المحاسبة من أهل التجارات والأموال، لننظر ماذا قدمنا لعام أدبر وماذا أعددنا لعام أقبل عملاً بقول ربنا تبارك وتعالى : { </w:t>
      </w:r>
      <w:r w:rsidRPr="00862358">
        <w:rPr>
          <w:rFonts w:ascii="Traditional Arabic" w:eastAsia="Times New Roman" w:hAnsi="Traditional Arabic" w:cs="Traditional Arabic"/>
          <w:b/>
          <w:bCs/>
          <w:sz w:val="36"/>
          <w:szCs w:val="36"/>
          <w:rtl/>
        </w:rPr>
        <w:t>يَا أَيُّهَا الَّذِينَ آمَنُوا اتَّقُوا اللَّهَ وَلْتَنْظُرْ نَفْسٌ مَا قَدَّمَتْ لِغَدٍ وَاتَّقُوا اللَّهَ إِنَّ اللَّهَ خَبِيرٌ بِمَا تَعْمَلُونَ</w:t>
      </w:r>
      <w:r w:rsidR="00603929" w:rsidRPr="00862358">
        <w:rPr>
          <w:rFonts w:ascii="Traditional Arabic" w:eastAsia="Times New Roman" w:hAnsi="Traditional Arabic" w:cs="Traditional Arabic" w:hint="cs"/>
          <w:b/>
          <w:bCs/>
          <w:sz w:val="36"/>
          <w:szCs w:val="36"/>
          <w:rtl/>
        </w:rPr>
        <w:t xml:space="preserve"> </w:t>
      </w:r>
      <w:r w:rsidR="00603929" w:rsidRPr="00862358">
        <w:rPr>
          <w:rFonts w:ascii="Traditional Arabic" w:eastAsia="Times New Roman" w:hAnsi="Traditional Arabic" w:cs="Traditional Arabic" w:hint="cs"/>
          <w:sz w:val="36"/>
          <w:szCs w:val="36"/>
          <w:rtl/>
        </w:rPr>
        <w:t>}.</w:t>
      </w:r>
      <w:r w:rsidRPr="00862358">
        <w:rPr>
          <w:rFonts w:ascii="Traditional Arabic" w:eastAsia="Times New Roman" w:hAnsi="Traditional Arabic" w:cs="Traditional Arabic"/>
          <w:sz w:val="36"/>
          <w:szCs w:val="36"/>
        </w:rPr>
        <w:t> </w:t>
      </w:r>
    </w:p>
    <w:p w:rsidR="00BA5252" w:rsidRPr="00862358" w:rsidRDefault="00BA5252" w:rsidP="00603929">
      <w:pPr>
        <w:spacing w:after="0" w:line="240" w:lineRule="auto"/>
        <w:ind w:firstLine="397"/>
        <w:jc w:val="center"/>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lastRenderedPageBreak/>
        <w:t>إنا لنفرح بالأيام نقطعهــــا</w:t>
      </w:r>
      <w:r w:rsidRPr="00862358">
        <w:rPr>
          <w:rFonts w:ascii="Traditional Arabic" w:eastAsia="Times New Roman" w:hAnsi="Traditional Arabic" w:cs="Traditional Arabic" w:hint="cs"/>
          <w:sz w:val="36"/>
          <w:szCs w:val="36"/>
          <w:rtl/>
        </w:rPr>
        <w:t xml:space="preserve"> * </w:t>
      </w:r>
      <w:r w:rsidRPr="00862358">
        <w:rPr>
          <w:rFonts w:ascii="Traditional Arabic" w:eastAsia="Times New Roman" w:hAnsi="Traditional Arabic" w:cs="Traditional Arabic"/>
          <w:sz w:val="36"/>
          <w:szCs w:val="36"/>
          <w:rtl/>
        </w:rPr>
        <w:t>وكل يوم مضـى يدني من الأجل</w:t>
      </w:r>
    </w:p>
    <w:p w:rsidR="00BA5252" w:rsidRPr="00862358" w:rsidRDefault="00BA5252" w:rsidP="00603929">
      <w:pPr>
        <w:spacing w:after="0" w:line="240" w:lineRule="auto"/>
        <w:ind w:firstLine="397"/>
        <w:jc w:val="center"/>
        <w:rPr>
          <w:rFonts w:ascii="Traditional Arabic" w:eastAsia="Times New Roman" w:hAnsi="Traditional Arabic" w:cs="Traditional Arabic"/>
          <w:sz w:val="36"/>
          <w:szCs w:val="36"/>
          <w:rtl/>
        </w:rPr>
      </w:pPr>
      <w:r w:rsidRPr="00862358">
        <w:rPr>
          <w:rFonts w:ascii="Traditional Arabic" w:eastAsia="Times New Roman" w:hAnsi="Traditional Arabic" w:cs="Traditional Arabic"/>
          <w:sz w:val="36"/>
          <w:szCs w:val="36"/>
          <w:rtl/>
        </w:rPr>
        <w:t>فاعمل لنفسك قبل الموت مجتهداً</w:t>
      </w:r>
      <w:r w:rsidRPr="00862358">
        <w:rPr>
          <w:rFonts w:ascii="Traditional Arabic" w:eastAsia="Times New Roman" w:hAnsi="Traditional Arabic" w:cs="Traditional Arabic" w:hint="cs"/>
          <w:sz w:val="36"/>
          <w:szCs w:val="36"/>
          <w:rtl/>
        </w:rPr>
        <w:t xml:space="preserve"> *</w:t>
      </w:r>
      <w:r w:rsidR="00E50FD2">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فإنما الربح والخسران في العمـل</w:t>
      </w:r>
    </w:p>
    <w:p w:rsidR="00BA5252" w:rsidRPr="00862358" w:rsidRDefault="00BA5252" w:rsidP="00603929">
      <w:pPr>
        <w:spacing w:after="0" w:line="240" w:lineRule="auto"/>
        <w:ind w:firstLine="397"/>
        <w:jc w:val="both"/>
        <w:rPr>
          <w:rFonts w:ascii="Traditional Arabic" w:eastAsia="Times New Roman" w:hAnsi="Traditional Arabic" w:cs="Traditional Arabic"/>
          <w:sz w:val="36"/>
          <w:szCs w:val="36"/>
          <w:rtl/>
        </w:rPr>
      </w:pPr>
      <w:r w:rsidRPr="00862358">
        <w:rPr>
          <w:rFonts w:ascii="Traditional Arabic" w:eastAsia="Times New Roman" w:hAnsi="Traditional Arabic" w:cs="Traditional Arabic"/>
          <w:sz w:val="36"/>
          <w:szCs w:val="36"/>
          <w:rtl/>
        </w:rPr>
        <w:t>إن أهم ما نودع فيه هذا العام ونستقبل آخر ، هو محاسبة النفس فنتصفّح ما صدر من أفعالنا ، فإن كانت محمودةً أمضيناها وأتبعناها بما شاكلها وضاهاها ، وإن كانت مذمومةً استدركناها بالتوبة وانتهينا عن مثلها</w:t>
      </w:r>
      <w:r w:rsidR="00DB71C0">
        <w:rPr>
          <w:rFonts w:ascii="Traditional Arabic" w:eastAsia="Times New Roman" w:hAnsi="Traditional Arabic" w:cs="Traditional Arabic" w:hint="cs"/>
          <w:sz w:val="36"/>
          <w:szCs w:val="36"/>
          <w:rtl/>
        </w:rPr>
        <w:t xml:space="preserve"> في المستقبل </w:t>
      </w:r>
      <w:r w:rsidRPr="00862358">
        <w:rPr>
          <w:rFonts w:ascii="Traditional Arabic" w:eastAsia="Times New Roman" w:hAnsi="Traditional Arabic" w:cs="Traditional Arabic"/>
          <w:sz w:val="36"/>
          <w:szCs w:val="36"/>
          <w:rtl/>
        </w:rPr>
        <w:t>.{</w:t>
      </w:r>
      <w:r w:rsidRPr="00862358">
        <w:rPr>
          <w:rFonts w:ascii="Traditional Arabic" w:eastAsia="Times New Roman" w:hAnsi="Traditional Arabic" w:cs="Traditional Arabic"/>
          <w:b/>
          <w:bCs/>
          <w:sz w:val="36"/>
          <w:szCs w:val="36"/>
          <w:rtl/>
        </w:rPr>
        <w:t>إنَّ الَذِينَ اتَّقَوْا إذَا مَسَّهُمْ طَائِفٌ مِّنَ الشَّيْطَانِ تَذَكَّرُوا فَإذَا هُم مُّبْصِرُونَ</w:t>
      </w:r>
      <w:r w:rsidR="00603929" w:rsidRPr="00862358">
        <w:rPr>
          <w:rFonts w:ascii="Traditional Arabic" w:eastAsia="Times New Roman" w:hAnsi="Traditional Arabic" w:cs="Traditional Arabic" w:hint="cs"/>
          <w:sz w:val="36"/>
          <w:szCs w:val="36"/>
          <w:rtl/>
        </w:rPr>
        <w:t>}.</w:t>
      </w:r>
    </w:p>
    <w:p w:rsidR="00BA5252" w:rsidRPr="00862358" w:rsidRDefault="00BA5252" w:rsidP="00603929">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قال الفاروق عمر بن الخطاب رضي الله عنه: (حاسبوا أنفسكم قبل أن تحاسبوا، وزنوها قبل أن توزنوا، وتزيّنوا للعرض الأكبر</w:t>
      </w:r>
      <w:r w:rsidR="00603929" w:rsidRPr="00862358">
        <w:rPr>
          <w:rFonts w:ascii="Traditional Arabic" w:eastAsia="Times New Roman" w:hAnsi="Traditional Arabic" w:cs="Traditional Arabic" w:hint="cs"/>
          <w:sz w:val="36"/>
          <w:szCs w:val="36"/>
          <w:rtl/>
        </w:rPr>
        <w:t xml:space="preserve"> </w:t>
      </w:r>
      <w:r w:rsidR="00DB71C0">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xml:space="preserve">{ </w:t>
      </w:r>
      <w:r w:rsidRPr="00862358">
        <w:rPr>
          <w:rFonts w:ascii="Traditional Arabic" w:eastAsia="Times New Roman" w:hAnsi="Traditional Arabic" w:cs="Traditional Arabic"/>
          <w:b/>
          <w:bCs/>
          <w:sz w:val="36"/>
          <w:szCs w:val="36"/>
          <w:rtl/>
        </w:rPr>
        <w:t>يَوْمَئِذٍ تُعْرَضُونَ لا تَخْفَى مِنكُمْ خَافِيةٌ</w:t>
      </w:r>
      <w:r w:rsidR="00603929" w:rsidRPr="00862358">
        <w:rPr>
          <w:rFonts w:ascii="Traditional Arabic" w:eastAsia="Times New Roman" w:hAnsi="Traditional Arabic" w:cs="Traditional Arabic" w:hint="cs"/>
          <w:sz w:val="36"/>
          <w:szCs w:val="36"/>
          <w:rtl/>
        </w:rPr>
        <w:t xml:space="preserve"> },</w:t>
      </w:r>
      <w:r w:rsidR="00E50FD2">
        <w:rPr>
          <w:rFonts w:ascii="Traditional Arabic" w:eastAsia="Times New Roman" w:hAnsi="Traditional Arabic" w:cs="Traditional Arabic" w:hint="cs"/>
          <w:sz w:val="36"/>
          <w:szCs w:val="36"/>
          <w:rtl/>
        </w:rPr>
        <w:t xml:space="preserve"> </w:t>
      </w:r>
    </w:p>
    <w:p w:rsidR="00BA5252" w:rsidRPr="00862358" w:rsidRDefault="00BA5252" w:rsidP="00603929">
      <w:pPr>
        <w:spacing w:after="0" w:line="240" w:lineRule="auto"/>
        <w:ind w:firstLine="397"/>
        <w:jc w:val="both"/>
        <w:rPr>
          <w:rFonts w:ascii="Traditional Arabic" w:eastAsia="Times New Roman" w:hAnsi="Traditional Arabic" w:cs="Traditional Arabic"/>
          <w:sz w:val="36"/>
          <w:szCs w:val="36"/>
          <w:rtl/>
        </w:rPr>
      </w:pPr>
      <w:r w:rsidRPr="00862358">
        <w:rPr>
          <w:rFonts w:ascii="Traditional Arabic" w:eastAsia="Times New Roman" w:hAnsi="Traditional Arabic" w:cs="Traditional Arabic"/>
          <w:sz w:val="36"/>
          <w:szCs w:val="36"/>
          <w:rtl/>
        </w:rPr>
        <w:t>يقول ابن القيم رحمه الله : ( المحاسبة أن يميز العبد بين ماله وما عليه فيستصحب ما له ويؤدي ما عليه؛ لأنه مسافرٌ سَفَرَ من لا يعود). ( مدارج السالكين، 1/187</w:t>
      </w:r>
      <w:r w:rsidR="00603929" w:rsidRPr="00862358">
        <w:rPr>
          <w:rFonts w:ascii="Traditional Arabic" w:eastAsia="Times New Roman" w:hAnsi="Traditional Arabic" w:cs="Traditional Arabic"/>
          <w:sz w:val="36"/>
          <w:szCs w:val="36"/>
        </w:rPr>
        <w:t>(</w:t>
      </w:r>
      <w:r w:rsidR="00E50FD2">
        <w:rPr>
          <w:rFonts w:ascii="Traditional Arabic" w:eastAsia="Times New Roman" w:hAnsi="Traditional Arabic" w:cs="Traditional Arabic" w:hint="cs"/>
          <w:sz w:val="36"/>
          <w:szCs w:val="36"/>
          <w:rtl/>
        </w:rPr>
        <w:t xml:space="preserve"> . </w:t>
      </w:r>
    </w:p>
    <w:p w:rsidR="00603929" w:rsidRPr="00862358" w:rsidRDefault="00BA5252" w:rsidP="00E50FD2">
      <w:pPr>
        <w:spacing w:after="0" w:line="240" w:lineRule="auto"/>
        <w:ind w:firstLine="397"/>
        <w:jc w:val="both"/>
        <w:rPr>
          <w:rFonts w:ascii="Traditional Arabic" w:eastAsia="Times New Roman" w:hAnsi="Traditional Arabic" w:cs="Traditional Arabic"/>
          <w:sz w:val="36"/>
          <w:szCs w:val="36"/>
          <w:rtl/>
        </w:rPr>
      </w:pPr>
      <w:r w:rsidRPr="00862358">
        <w:rPr>
          <w:rFonts w:ascii="Traditional Arabic" w:eastAsia="Times New Roman" w:hAnsi="Traditional Arabic" w:cs="Traditional Arabic"/>
          <w:sz w:val="36"/>
          <w:szCs w:val="36"/>
          <w:rtl/>
        </w:rPr>
        <w:t>المحاسبة هي مطالعة القلب وتفكره في أعماله وأعمال اللسان وأعمال الجوارح ، فمن ترك نفسه تلغ في المعصية دون أن يحاسبها فكأنما قتلها، قال تعالى</w:t>
      </w:r>
      <w:r w:rsidR="00E50FD2">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xml:space="preserve">{ </w:t>
      </w:r>
      <w:r w:rsidRPr="00862358">
        <w:rPr>
          <w:rFonts w:ascii="Traditional Arabic" w:eastAsia="Times New Roman" w:hAnsi="Traditional Arabic" w:cs="Traditional Arabic"/>
          <w:b/>
          <w:bCs/>
          <w:sz w:val="36"/>
          <w:szCs w:val="36"/>
          <w:rtl/>
        </w:rPr>
        <w:t>وَلا تَقْتُلُوا أَنْفُسَكُمْ إِنَّ اللَّهَ كَانَ بِكُمْ رَحِيماً</w:t>
      </w:r>
      <w:r w:rsidRPr="00862358">
        <w:rPr>
          <w:rFonts w:ascii="Traditional Arabic" w:eastAsia="Times New Roman" w:hAnsi="Traditional Arabic" w:cs="Traditional Arabic"/>
          <w:sz w:val="36"/>
          <w:szCs w:val="36"/>
          <w:rtl/>
        </w:rPr>
        <w:t xml:space="preserve"> } ، قال ابن كثير رحمه الله في تفسيرها : " أي لا تقتلوا أنفسكم بارتكاب محارم الله وتعاطي معاصيه وأكل أموالكم بينكم بالباطل</w:t>
      </w:r>
      <w:r w:rsidR="00603929" w:rsidRPr="00862358">
        <w:rPr>
          <w:rFonts w:ascii="Traditional Arabic" w:eastAsia="Times New Roman" w:hAnsi="Traditional Arabic" w:cs="Traditional Arabic" w:hint="cs"/>
          <w:sz w:val="36"/>
          <w:szCs w:val="36"/>
          <w:rtl/>
        </w:rPr>
        <w:t xml:space="preserve"> " </w:t>
      </w:r>
      <w:r w:rsidR="00B44454">
        <w:rPr>
          <w:rFonts w:ascii="Traditional Arabic" w:eastAsia="Times New Roman" w:hAnsi="Traditional Arabic" w:cs="Traditional Arabic" w:hint="cs"/>
          <w:sz w:val="36"/>
          <w:szCs w:val="36"/>
          <w:rtl/>
        </w:rPr>
        <w:t>.</w:t>
      </w:r>
    </w:p>
    <w:p w:rsidR="00BA5252" w:rsidRPr="00862358" w:rsidRDefault="00BA5252" w:rsidP="00313345">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المحاسبة</w:t>
      </w:r>
      <w:r w:rsidRPr="00862358">
        <w:rPr>
          <w:rFonts w:ascii="Traditional Arabic" w:eastAsia="Times New Roman" w:hAnsi="Traditional Arabic" w:cs="Traditional Arabic"/>
          <w:sz w:val="36"/>
          <w:szCs w:val="36"/>
        </w:rPr>
        <w:t> </w:t>
      </w:r>
      <w:r w:rsidRPr="00862358">
        <w:rPr>
          <w:rFonts w:ascii="Traditional Arabic" w:eastAsia="Times New Roman" w:hAnsi="Traditional Arabic" w:cs="Traditional Arabic"/>
          <w:sz w:val="36"/>
          <w:szCs w:val="36"/>
          <w:rtl/>
        </w:rPr>
        <w:t>تمكن العبد من الاطلاع على عيوب النفس ونقائصها ومثالبها ، ومن اطلع على عيوب نفسه أنزلها منزلتها الحقيقية ومنعها من الكبر والتغطرس فمعرفة قدر النفس تورث العبد تذللاً لله وعبودية له فلا يمنُّ بعمله مهما عظ</w:t>
      </w:r>
      <w:r w:rsidR="00B44454">
        <w:rPr>
          <w:rFonts w:ascii="Traditional Arabic" w:eastAsia="Times New Roman" w:hAnsi="Traditional Arabic" w:cs="Traditional Arabic" w:hint="cs"/>
          <w:sz w:val="36"/>
          <w:szCs w:val="36"/>
          <w:rtl/>
        </w:rPr>
        <w:t>ُ</w:t>
      </w:r>
      <w:r w:rsidRPr="00862358">
        <w:rPr>
          <w:rFonts w:ascii="Traditional Arabic" w:eastAsia="Times New Roman" w:hAnsi="Traditional Arabic" w:cs="Traditional Arabic"/>
          <w:sz w:val="36"/>
          <w:szCs w:val="36"/>
          <w:rtl/>
        </w:rPr>
        <w:t>م ولا يحتقر ذنبه مهما صغ</w:t>
      </w:r>
      <w:r w:rsidR="00B44454">
        <w:rPr>
          <w:rFonts w:ascii="Traditional Arabic" w:eastAsia="Times New Roman" w:hAnsi="Traditional Arabic" w:cs="Traditional Arabic" w:hint="cs"/>
          <w:sz w:val="36"/>
          <w:szCs w:val="36"/>
          <w:rtl/>
        </w:rPr>
        <w:t>ُ</w:t>
      </w:r>
      <w:r w:rsidRPr="00862358">
        <w:rPr>
          <w:rFonts w:ascii="Traditional Arabic" w:eastAsia="Times New Roman" w:hAnsi="Traditional Arabic" w:cs="Traditional Arabic"/>
          <w:sz w:val="36"/>
          <w:szCs w:val="36"/>
          <w:rtl/>
        </w:rPr>
        <w:t>ر وهذه علامة التوفيق،</w:t>
      </w:r>
      <w:r w:rsidR="00DD78A9"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قال أبو الدرداء رضي الله عنه</w:t>
      </w:r>
      <w:r w:rsidR="00313345"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w:t>
      </w:r>
      <w:r w:rsidR="00313345"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لا يفقه الرجل كل الفقه حتى يمقت الناس في جنب الله ثم يرجع إلى نفسه فيكون لها أشد مقتاً</w:t>
      </w:r>
      <w:r w:rsidRPr="00862358">
        <w:rPr>
          <w:rFonts w:ascii="Traditional Arabic" w:eastAsia="Times New Roman" w:hAnsi="Traditional Arabic" w:cs="Traditional Arabic"/>
          <w:sz w:val="36"/>
          <w:szCs w:val="36"/>
        </w:rPr>
        <w:t xml:space="preserve"> " . </w:t>
      </w:r>
    </w:p>
    <w:p w:rsidR="00BA5252" w:rsidRPr="00862358" w:rsidRDefault="00BA5252" w:rsidP="00F70B4A">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 xml:space="preserve"> </w:t>
      </w:r>
      <w:r w:rsidR="00F70B4A">
        <w:rPr>
          <w:rFonts w:ascii="Traditional Arabic" w:eastAsia="Times New Roman" w:hAnsi="Traditional Arabic" w:cs="Traditional Arabic" w:hint="cs"/>
          <w:sz w:val="36"/>
          <w:szCs w:val="36"/>
          <w:rtl/>
        </w:rPr>
        <w:t xml:space="preserve">المحاسبة </w:t>
      </w:r>
      <w:r w:rsidRPr="00862358">
        <w:rPr>
          <w:rFonts w:ascii="Traditional Arabic" w:eastAsia="Times New Roman" w:hAnsi="Traditional Arabic" w:cs="Traditional Arabic"/>
          <w:sz w:val="36"/>
          <w:szCs w:val="36"/>
          <w:rtl/>
        </w:rPr>
        <w:t>تزكي النفس وتطهرها وتلزمها أَمْر ربها فيفلح صاحبها ويفوز برحمة الله ورضوانه ، قال تعالى {</w:t>
      </w:r>
      <w:r w:rsidRPr="00862358">
        <w:rPr>
          <w:rFonts w:ascii="Traditional Arabic" w:eastAsia="Times New Roman" w:hAnsi="Traditional Arabic" w:cs="Traditional Arabic"/>
          <w:b/>
          <w:bCs/>
          <w:sz w:val="36"/>
          <w:szCs w:val="36"/>
          <w:rtl/>
        </w:rPr>
        <w:t>قَدْ أَفْلَحَ مَنْ زَكَّاهَا * وَقَدْ خَابَ مَنْ دَسَّاهَا</w:t>
      </w:r>
      <w:r w:rsidRPr="00862358">
        <w:rPr>
          <w:rFonts w:ascii="Traditional Arabic" w:eastAsia="Times New Roman" w:hAnsi="Traditional Arabic" w:cs="Traditional Arabic"/>
          <w:sz w:val="36"/>
          <w:szCs w:val="36"/>
          <w:rtl/>
        </w:rPr>
        <w:t xml:space="preserve"> } . قال مالك بن دينار رحمه الله :" رحم الله عبداً قال لنفسه : الست صاحبة كذا ؟ ألست صاحبة كذا ؟ ثم ذمها ثم خطمها ثم ألزمها كتاب الله عز وجل فكان لها قائداً " . </w:t>
      </w:r>
    </w:p>
    <w:p w:rsidR="00BA5252" w:rsidRPr="00862358" w:rsidRDefault="00BA5252" w:rsidP="00F70B4A">
      <w:pPr>
        <w:spacing w:after="0" w:line="240" w:lineRule="auto"/>
        <w:ind w:firstLine="397"/>
        <w:jc w:val="both"/>
        <w:rPr>
          <w:rFonts w:ascii="Traditional Arabic" w:eastAsia="Times New Roman" w:hAnsi="Traditional Arabic" w:cs="Traditional Arabic"/>
          <w:sz w:val="36"/>
          <w:szCs w:val="36"/>
          <w:rtl/>
        </w:rPr>
      </w:pPr>
      <w:r w:rsidRPr="00862358">
        <w:rPr>
          <w:rFonts w:ascii="Traditional Arabic" w:eastAsia="Times New Roman" w:hAnsi="Traditional Arabic" w:cs="Traditional Arabic"/>
          <w:sz w:val="36"/>
          <w:szCs w:val="36"/>
          <w:rtl/>
        </w:rPr>
        <w:t xml:space="preserve">المحاسبة تنمي عند المسلم الشعور بالمسؤولية والتصرف وفق ميزان الشرع الدقيق . يقول ابن القيم رحمه الله محذراً من ترك المحاسبة :" أضرُّ ما على المكلف الإهمال وترك المحاسبة والاسترسال وتسهيل الأمور </w:t>
      </w:r>
      <w:proofErr w:type="spellStart"/>
      <w:r w:rsidRPr="00862358">
        <w:rPr>
          <w:rFonts w:ascii="Traditional Arabic" w:eastAsia="Times New Roman" w:hAnsi="Traditional Arabic" w:cs="Traditional Arabic"/>
          <w:sz w:val="36"/>
          <w:szCs w:val="36"/>
          <w:rtl/>
        </w:rPr>
        <w:t>وتمشيتها</w:t>
      </w:r>
      <w:proofErr w:type="spellEnd"/>
      <w:r w:rsidRPr="00862358">
        <w:rPr>
          <w:rFonts w:ascii="Traditional Arabic" w:eastAsia="Times New Roman" w:hAnsi="Traditional Arabic" w:cs="Traditional Arabic"/>
          <w:sz w:val="36"/>
          <w:szCs w:val="36"/>
          <w:rtl/>
        </w:rPr>
        <w:t xml:space="preserve"> ، فإن هذا يؤول به إلى الهلاك ، وهذا حال أهل الغرور : يغمض عينيه عن العواقب ويُمَشِّي الحال ويتكل على العفو فيهمل محاسبة نفسه والنظر في العاقبة ، وإذا فعل ذلك سهل عليه مواقعة الذنوب وأنس بها وعسر عليه فطامها "أ . هـ . ( المدارج). </w:t>
      </w:r>
    </w:p>
    <w:p w:rsidR="00BA5252" w:rsidRPr="00862358" w:rsidRDefault="00BA5252" w:rsidP="00603929">
      <w:pPr>
        <w:spacing w:after="0" w:line="240" w:lineRule="auto"/>
        <w:ind w:firstLine="397"/>
        <w:jc w:val="center"/>
        <w:rPr>
          <w:rFonts w:ascii="Traditional Arabic" w:eastAsia="Times New Roman" w:hAnsi="Traditional Arabic" w:cs="Traditional Arabic"/>
          <w:b/>
          <w:bCs/>
          <w:sz w:val="36"/>
          <w:szCs w:val="36"/>
          <w:rtl/>
        </w:rPr>
      </w:pPr>
      <w:r w:rsidRPr="00862358">
        <w:rPr>
          <w:rFonts w:ascii="Traditional Arabic" w:eastAsia="Times New Roman" w:hAnsi="Traditional Arabic" w:cs="Traditional Arabic"/>
          <w:b/>
          <w:bCs/>
          <w:sz w:val="36"/>
          <w:szCs w:val="36"/>
          <w:rtl/>
        </w:rPr>
        <w:lastRenderedPageBreak/>
        <w:t>والنفس كالطفل إن تهمله شبَّ على </w:t>
      </w:r>
      <w:r w:rsidRPr="00862358">
        <w:rPr>
          <w:rFonts w:ascii="Traditional Arabic" w:eastAsia="Times New Roman" w:hAnsi="Traditional Arabic" w:cs="Traditional Arabic" w:hint="cs"/>
          <w:b/>
          <w:bCs/>
          <w:sz w:val="36"/>
          <w:szCs w:val="36"/>
          <w:rtl/>
        </w:rPr>
        <w:t xml:space="preserve">* </w:t>
      </w:r>
      <w:r w:rsidRPr="00862358">
        <w:rPr>
          <w:rFonts w:ascii="Traditional Arabic" w:eastAsia="Times New Roman" w:hAnsi="Traditional Arabic" w:cs="Traditional Arabic"/>
          <w:b/>
          <w:bCs/>
          <w:sz w:val="36"/>
          <w:szCs w:val="36"/>
          <w:rtl/>
        </w:rPr>
        <w:t>حب الرضاع وإن تفطمه ينفطم</w:t>
      </w:r>
      <w:r w:rsidR="00F70B4A">
        <w:rPr>
          <w:rFonts w:ascii="Traditional Arabic" w:eastAsia="Times New Roman" w:hAnsi="Traditional Arabic" w:cs="Traditional Arabic" w:hint="cs"/>
          <w:b/>
          <w:bCs/>
          <w:sz w:val="36"/>
          <w:szCs w:val="36"/>
          <w:rtl/>
        </w:rPr>
        <w:t>ِ</w:t>
      </w:r>
    </w:p>
    <w:p w:rsidR="00BA5252" w:rsidRPr="00862358" w:rsidRDefault="00603929" w:rsidP="00603929">
      <w:pPr>
        <w:spacing w:after="0" w:line="240" w:lineRule="auto"/>
        <w:ind w:firstLine="397"/>
        <w:jc w:val="center"/>
        <w:rPr>
          <w:rFonts w:ascii="Traditional Arabic" w:eastAsia="Times New Roman" w:hAnsi="Traditional Arabic" w:cs="Traditional Arabic"/>
          <w:b/>
          <w:bCs/>
          <w:sz w:val="36"/>
          <w:szCs w:val="36"/>
          <w:rtl/>
        </w:rPr>
      </w:pPr>
      <w:r w:rsidRPr="00862358">
        <w:rPr>
          <w:rFonts w:ascii="Traditional Arabic" w:eastAsia="Times New Roman" w:hAnsi="Traditional Arabic" w:cs="Traditional Arabic" w:hint="cs"/>
          <w:b/>
          <w:bCs/>
          <w:sz w:val="36"/>
          <w:szCs w:val="36"/>
          <w:rtl/>
        </w:rPr>
        <w:t>ف</w:t>
      </w:r>
      <w:r w:rsidR="00BA5252" w:rsidRPr="00862358">
        <w:rPr>
          <w:rFonts w:ascii="Traditional Arabic" w:eastAsia="Times New Roman" w:hAnsi="Traditional Arabic" w:cs="Traditional Arabic"/>
          <w:b/>
          <w:bCs/>
          <w:sz w:val="36"/>
          <w:szCs w:val="36"/>
          <w:rtl/>
        </w:rPr>
        <w:t>خالف النفس والشيطان واعصهما </w:t>
      </w:r>
      <w:r w:rsidR="00BA5252" w:rsidRPr="00862358">
        <w:rPr>
          <w:rFonts w:ascii="Traditional Arabic" w:eastAsia="Times New Roman" w:hAnsi="Traditional Arabic" w:cs="Traditional Arabic" w:hint="cs"/>
          <w:b/>
          <w:bCs/>
          <w:sz w:val="36"/>
          <w:szCs w:val="36"/>
          <w:rtl/>
        </w:rPr>
        <w:t xml:space="preserve">* </w:t>
      </w:r>
      <w:r w:rsidR="00BA5252" w:rsidRPr="00862358">
        <w:rPr>
          <w:rFonts w:ascii="Traditional Arabic" w:eastAsia="Times New Roman" w:hAnsi="Traditional Arabic" w:cs="Traditional Arabic"/>
          <w:b/>
          <w:bCs/>
          <w:sz w:val="36"/>
          <w:szCs w:val="36"/>
          <w:rtl/>
        </w:rPr>
        <w:t>وإن هما محضاك النصح فاتهم</w:t>
      </w:r>
      <w:r w:rsidR="00F70B4A">
        <w:rPr>
          <w:rFonts w:ascii="Traditional Arabic" w:eastAsia="Times New Roman" w:hAnsi="Traditional Arabic" w:cs="Traditional Arabic" w:hint="cs"/>
          <w:b/>
          <w:bCs/>
          <w:sz w:val="36"/>
          <w:szCs w:val="36"/>
          <w:rtl/>
        </w:rPr>
        <w:t>ِ</w:t>
      </w:r>
    </w:p>
    <w:p w:rsidR="00BA5252" w:rsidRPr="00862358" w:rsidRDefault="00BA5252" w:rsidP="007F1A33">
      <w:pPr>
        <w:spacing w:after="0" w:line="240" w:lineRule="auto"/>
        <w:ind w:firstLine="397"/>
        <w:jc w:val="both"/>
        <w:rPr>
          <w:rFonts w:ascii="Traditional Arabic" w:eastAsia="Times New Roman" w:hAnsi="Traditional Arabic" w:cs="Traditional Arabic"/>
          <w:sz w:val="36"/>
          <w:szCs w:val="36"/>
          <w:rtl/>
        </w:rPr>
      </w:pPr>
      <w:r w:rsidRPr="00862358">
        <w:rPr>
          <w:rFonts w:ascii="Traditional Arabic" w:eastAsia="Times New Roman" w:hAnsi="Traditional Arabic" w:cs="Traditional Arabic"/>
          <w:sz w:val="36"/>
          <w:szCs w:val="36"/>
          <w:rtl/>
        </w:rPr>
        <w:t>قال ميمون بن مهران رحمه الله :" إنه لا يكون العبد من المتقين حتى يحاسب نفسه أشد من محاسبة شريكه " . </w:t>
      </w:r>
    </w:p>
    <w:p w:rsidR="006A794A" w:rsidRDefault="00B77335" w:rsidP="00F038D6">
      <w:pPr>
        <w:spacing w:after="0" w:line="240" w:lineRule="auto"/>
        <w:ind w:firstLine="397"/>
        <w:jc w:val="both"/>
        <w:rPr>
          <w:rFonts w:ascii="Traditional Arabic" w:eastAsia="Times New Roman" w:hAnsi="Traditional Arabic" w:cs="Traditional Arabic" w:hint="cs"/>
          <w:sz w:val="36"/>
          <w:szCs w:val="36"/>
          <w:rtl/>
        </w:rPr>
      </w:pPr>
      <w:r w:rsidRPr="00862358">
        <w:rPr>
          <w:rFonts w:ascii="Traditional Arabic" w:eastAsia="Times New Roman" w:hAnsi="Traditional Arabic" w:cs="Traditional Arabic"/>
          <w:sz w:val="36"/>
          <w:szCs w:val="36"/>
          <w:rtl/>
        </w:rPr>
        <w:t>ولأهمية المحاسبة فقد كان السلف</w:t>
      </w:r>
      <w:r w:rsidRPr="00862358">
        <w:rPr>
          <w:rFonts w:ascii="Traditional Arabic" w:eastAsia="Times New Roman" w:hAnsi="Traditional Arabic" w:cs="Traditional Arabic" w:hint="cs"/>
          <w:sz w:val="36"/>
          <w:szCs w:val="36"/>
          <w:rtl/>
        </w:rPr>
        <w:t xml:space="preserve"> الصالح رضوان الله عليهم </w:t>
      </w:r>
      <w:r w:rsidRPr="00862358">
        <w:rPr>
          <w:rFonts w:ascii="Traditional Arabic" w:eastAsia="Times New Roman" w:hAnsi="Traditional Arabic" w:cs="Traditional Arabic"/>
          <w:sz w:val="36"/>
          <w:szCs w:val="36"/>
          <w:rtl/>
        </w:rPr>
        <w:t xml:space="preserve">يحاسبون أنفسهم </w:t>
      </w:r>
      <w:r w:rsidR="006E1EE6">
        <w:rPr>
          <w:rFonts w:ascii="Traditional Arabic" w:eastAsia="Times New Roman" w:hAnsi="Traditional Arabic" w:cs="Traditional Arabic" w:hint="cs"/>
          <w:sz w:val="36"/>
          <w:szCs w:val="36"/>
          <w:rtl/>
        </w:rPr>
        <w:t>على الدوام:</w:t>
      </w:r>
    </w:p>
    <w:p w:rsidR="00124674" w:rsidRDefault="00F202D9" w:rsidP="006A794A">
      <w:pPr>
        <w:spacing w:after="0" w:line="240" w:lineRule="auto"/>
        <w:ind w:firstLine="397"/>
        <w:jc w:val="both"/>
        <w:rPr>
          <w:rFonts w:ascii="Traditional Arabic" w:eastAsia="Times New Roman" w:hAnsi="Traditional Arabic" w:cs="Traditional Arabic" w:hint="cs"/>
          <w:sz w:val="36"/>
          <w:szCs w:val="36"/>
          <w:rtl/>
        </w:rPr>
      </w:pPr>
      <w:r w:rsidRPr="00862358">
        <w:rPr>
          <w:rFonts w:ascii="Traditional Arabic" w:eastAsia="Times New Roman" w:hAnsi="Traditional Arabic" w:cs="Traditional Arabic"/>
          <w:sz w:val="36"/>
          <w:szCs w:val="36"/>
          <w:rtl/>
        </w:rPr>
        <w:t xml:space="preserve">قال سفيان بن </w:t>
      </w:r>
      <w:proofErr w:type="spellStart"/>
      <w:r w:rsidRPr="00862358">
        <w:rPr>
          <w:rFonts w:ascii="Traditional Arabic" w:eastAsia="Times New Roman" w:hAnsi="Traditional Arabic" w:cs="Traditional Arabic"/>
          <w:sz w:val="36"/>
          <w:szCs w:val="36"/>
          <w:rtl/>
        </w:rPr>
        <w:t>عيينة</w:t>
      </w:r>
      <w:proofErr w:type="spellEnd"/>
      <w:r w:rsidRPr="00862358">
        <w:rPr>
          <w:rFonts w:ascii="Traditional Arabic" w:eastAsia="Times New Roman" w:hAnsi="Traditional Arabic" w:cs="Traditional Arabic"/>
          <w:sz w:val="36"/>
          <w:szCs w:val="36"/>
          <w:rtl/>
        </w:rPr>
        <w:t xml:space="preserve"> رحمه الله :" كان الرجل يلقى أخاه في زمن السلف الصالح فيقول له : اتق الله وإن استطعت ألا تسيء إلى من تحبه فافعل، فقيل له : وهل يسيء الإنسان إلى من يحبه ؟ ، قال : سبحان الله نفسك أحب الأشياء إليك فإذا عصيت الله فقد أسأت إليها " . </w:t>
      </w:r>
    </w:p>
    <w:p w:rsidR="00B77335" w:rsidRPr="00862358" w:rsidRDefault="00F202D9" w:rsidP="0045697D">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 xml:space="preserve">وقال الحسن البصري رحمه الله : " لا تلقى المؤمن إلا يحاسب نفسه ماذا أردت بكلمتي ؟ ماذا أردت بشربتي ؟ والفاجر يمضي قدماً لا يحاسب نفسه " ، </w:t>
      </w:r>
      <w:r w:rsidR="006A794A">
        <w:rPr>
          <w:rFonts w:ascii="Traditional Arabic" w:eastAsia="Times New Roman" w:hAnsi="Traditional Arabic" w:cs="Traditional Arabic" w:hint="cs"/>
          <w:sz w:val="36"/>
          <w:szCs w:val="36"/>
          <w:rtl/>
        </w:rPr>
        <w:t>و</w:t>
      </w:r>
      <w:r w:rsidR="00B77335" w:rsidRPr="00862358">
        <w:rPr>
          <w:rFonts w:ascii="Traditional Arabic" w:eastAsia="Times New Roman" w:hAnsi="Traditional Arabic" w:cs="Traditional Arabic"/>
          <w:sz w:val="36"/>
          <w:szCs w:val="36"/>
          <w:rtl/>
        </w:rPr>
        <w:t>قال أنس بن مالك رضي الله عنه :</w:t>
      </w:r>
      <w:r w:rsidR="0045697D">
        <w:rPr>
          <w:rFonts w:ascii="Traditional Arabic" w:eastAsia="Times New Roman" w:hAnsi="Traditional Arabic" w:cs="Traditional Arabic" w:hint="cs"/>
          <w:sz w:val="36"/>
          <w:szCs w:val="36"/>
          <w:rtl/>
        </w:rPr>
        <w:t xml:space="preserve"> " </w:t>
      </w:r>
      <w:r w:rsidR="00B77335" w:rsidRPr="00862358">
        <w:rPr>
          <w:rFonts w:ascii="Traditional Arabic" w:eastAsia="Times New Roman" w:hAnsi="Traditional Arabic" w:cs="Traditional Arabic"/>
          <w:sz w:val="36"/>
          <w:szCs w:val="36"/>
          <w:rtl/>
        </w:rPr>
        <w:t xml:space="preserve">سمعت عمر بن الخطاب رضي الله عنه يوماً وخرجت معه حتى دخل حائطاً فسمعته يقول وبيني وبينه جدار: عمر أمير المؤمنين ، بخٍ </w:t>
      </w:r>
      <w:proofErr w:type="spellStart"/>
      <w:r w:rsidR="00B77335" w:rsidRPr="00862358">
        <w:rPr>
          <w:rFonts w:ascii="Traditional Arabic" w:eastAsia="Times New Roman" w:hAnsi="Traditional Arabic" w:cs="Traditional Arabic"/>
          <w:sz w:val="36"/>
          <w:szCs w:val="36"/>
          <w:rtl/>
        </w:rPr>
        <w:t>بخٍ</w:t>
      </w:r>
      <w:proofErr w:type="spellEnd"/>
      <w:r w:rsidR="00B77335" w:rsidRPr="00862358">
        <w:rPr>
          <w:rFonts w:ascii="Traditional Arabic" w:eastAsia="Times New Roman" w:hAnsi="Traditional Arabic" w:cs="Traditional Arabic"/>
          <w:sz w:val="36"/>
          <w:szCs w:val="36"/>
          <w:rtl/>
        </w:rPr>
        <w:t xml:space="preserve"> !! والله بُنيَّ الخطاب لتتقين الله أو ليعذبنك</w:t>
      </w:r>
      <w:r w:rsidR="00B77335" w:rsidRPr="00862358">
        <w:rPr>
          <w:rFonts w:ascii="Traditional Arabic" w:eastAsia="Times New Roman" w:hAnsi="Traditional Arabic" w:cs="Traditional Arabic"/>
          <w:sz w:val="36"/>
          <w:szCs w:val="36"/>
        </w:rPr>
        <w:t xml:space="preserve"> " .</w:t>
      </w:r>
    </w:p>
    <w:p w:rsidR="00B77335" w:rsidRPr="00862358" w:rsidRDefault="00B77335" w:rsidP="00862358">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 xml:space="preserve">وقال إبراهيم التيمي :" مثَّلتُ نفسي في الجنة آكل من ثمارها وأشرب من أنهارها وأعانق </w:t>
      </w:r>
      <w:proofErr w:type="spellStart"/>
      <w:r w:rsidRPr="00862358">
        <w:rPr>
          <w:rFonts w:ascii="Traditional Arabic" w:eastAsia="Times New Roman" w:hAnsi="Traditional Arabic" w:cs="Traditional Arabic"/>
          <w:sz w:val="36"/>
          <w:szCs w:val="36"/>
          <w:rtl/>
        </w:rPr>
        <w:t>أبكارها</w:t>
      </w:r>
      <w:proofErr w:type="spellEnd"/>
      <w:r w:rsidRPr="00862358">
        <w:rPr>
          <w:rFonts w:ascii="Traditional Arabic" w:eastAsia="Times New Roman" w:hAnsi="Traditional Arabic" w:cs="Traditional Arabic"/>
          <w:sz w:val="36"/>
          <w:szCs w:val="36"/>
          <w:rtl/>
        </w:rPr>
        <w:t xml:space="preserve"> ، ثم مثلت نفسي في النار آكل من زقومها وأشرب من صديدها وأعالج سلاسلها وأغلالها ، فقلت لنفسي : يا نفس أي شيء تريدين ؟ ، فقالت : أريد أن أردَّ إلى الدنيا فأعمل صالحاً ، قلت : فأنتِ في الأمنية فاعملي</w:t>
      </w:r>
      <w:r w:rsidR="00862358">
        <w:rPr>
          <w:rFonts w:ascii="Traditional Arabic" w:eastAsia="Times New Roman" w:hAnsi="Traditional Arabic" w:cs="Traditional Arabic" w:hint="cs"/>
          <w:sz w:val="36"/>
          <w:szCs w:val="36"/>
          <w:rtl/>
        </w:rPr>
        <w:t>.</w:t>
      </w:r>
      <w:r w:rsidR="00CD2F6E">
        <w:rPr>
          <w:rFonts w:ascii="Traditional Arabic" w:eastAsia="Times New Roman" w:hAnsi="Traditional Arabic" w:cs="Traditional Arabic" w:hint="cs"/>
          <w:sz w:val="36"/>
          <w:szCs w:val="36"/>
          <w:rtl/>
        </w:rPr>
        <w:t>!</w:t>
      </w:r>
    </w:p>
    <w:p w:rsidR="00535447" w:rsidRDefault="00535447" w:rsidP="00535447">
      <w:pPr>
        <w:spacing w:after="0" w:line="240" w:lineRule="auto"/>
        <w:ind w:firstLine="397"/>
        <w:jc w:val="both"/>
        <w:rPr>
          <w:rFonts w:ascii="Traditional Arabic" w:eastAsia="Times New Roman" w:hAnsi="Traditional Arabic" w:cs="Traditional Arabic" w:hint="cs"/>
          <w:sz w:val="36"/>
          <w:szCs w:val="36"/>
          <w:rtl/>
        </w:rPr>
      </w:pPr>
      <w:r w:rsidRPr="00124674">
        <w:rPr>
          <w:rFonts w:ascii="Traditional Arabic" w:eastAsia="Times New Roman" w:hAnsi="Traditional Arabic" w:cs="Traditional Arabic" w:hint="cs"/>
          <w:b/>
          <w:bCs/>
          <w:sz w:val="36"/>
          <w:szCs w:val="36"/>
          <w:rtl/>
        </w:rPr>
        <w:t>عباد الله :</w:t>
      </w:r>
      <w:r>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xml:space="preserve">إن غياب المحاسبة أو الغفلة عنها نذير غرق الأمة في لجج الفساد والتيه المنتهية بنزول العقوبة في الدنيا ونارٍ وقودها الناس والحجارة في الآخرة ، وإنما تنتشر المعاصي حينما لا يتوقع المجتمع أو الفرد حساباً فينطلقون في حركاتهم كما يحبون ويموجون كما يشتهون بلا زمام ولا خطام :  { </w:t>
      </w:r>
      <w:r w:rsidRPr="00862358">
        <w:rPr>
          <w:rFonts w:ascii="Traditional Arabic" w:eastAsia="Times New Roman" w:hAnsi="Traditional Arabic" w:cs="Traditional Arabic"/>
          <w:b/>
          <w:bCs/>
          <w:sz w:val="36"/>
          <w:szCs w:val="36"/>
          <w:rtl/>
        </w:rPr>
        <w:t xml:space="preserve">إِنَّهُمْ كَانُواْ لاَ يَرْجُونَ حِسَاباً * وَكَذَّبُواْ </w:t>
      </w:r>
      <w:proofErr w:type="spellStart"/>
      <w:r w:rsidRPr="00862358">
        <w:rPr>
          <w:rFonts w:ascii="Traditional Arabic" w:eastAsia="Times New Roman" w:hAnsi="Traditional Arabic" w:cs="Traditional Arabic"/>
          <w:b/>
          <w:bCs/>
          <w:sz w:val="36"/>
          <w:szCs w:val="36"/>
          <w:rtl/>
        </w:rPr>
        <w:t>بِـئَايَـٰتِنَا</w:t>
      </w:r>
      <w:proofErr w:type="spellEnd"/>
      <w:r w:rsidRPr="00862358">
        <w:rPr>
          <w:rFonts w:ascii="Traditional Arabic" w:eastAsia="Times New Roman" w:hAnsi="Traditional Arabic" w:cs="Traditional Arabic"/>
          <w:b/>
          <w:bCs/>
          <w:sz w:val="36"/>
          <w:szCs w:val="36"/>
          <w:rtl/>
        </w:rPr>
        <w:t xml:space="preserve"> كِذَّاباً</w:t>
      </w:r>
      <w:r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Pr>
        <w:t>  </w:t>
      </w:r>
    </w:p>
    <w:p w:rsidR="00BA5252" w:rsidRPr="00862358" w:rsidRDefault="00BA5252" w:rsidP="00212EDA">
      <w:pPr>
        <w:spacing w:after="0" w:line="240" w:lineRule="auto"/>
        <w:ind w:firstLine="397"/>
        <w:jc w:val="both"/>
        <w:rPr>
          <w:rFonts w:ascii="Traditional Arabic" w:eastAsia="Times New Roman" w:hAnsi="Traditional Arabic" w:cs="Traditional Arabic"/>
          <w:sz w:val="36"/>
          <w:szCs w:val="36"/>
        </w:rPr>
      </w:pPr>
      <w:r w:rsidRPr="00862358">
        <w:rPr>
          <w:rFonts w:ascii="Traditional Arabic" w:eastAsia="Times New Roman" w:hAnsi="Traditional Arabic" w:cs="Traditional Arabic"/>
          <w:sz w:val="36"/>
          <w:szCs w:val="36"/>
          <w:rtl/>
        </w:rPr>
        <w:t>فلينظر كل واحد إلى تقصيره ، وليعزم عزماً أكيداً أن يحسن فيما يستقبله من أيام ، وليأخذ بالعزيمة الصادقة مع ربه على أن يكون عامه الجديد خيراً مما قد مضى</w:t>
      </w:r>
      <w:r w:rsidR="00212EDA" w:rsidRPr="00862358">
        <w:rPr>
          <w:rFonts w:ascii="Traditional Arabic" w:eastAsia="Times New Roman" w:hAnsi="Traditional Arabic" w:cs="Traditional Arabic" w:hint="cs"/>
          <w:sz w:val="36"/>
          <w:szCs w:val="36"/>
          <w:rtl/>
        </w:rPr>
        <w:t xml:space="preserve">. </w:t>
      </w:r>
      <w:r w:rsidRPr="00862358">
        <w:rPr>
          <w:rFonts w:ascii="Traditional Arabic" w:eastAsia="Times New Roman" w:hAnsi="Traditional Arabic" w:cs="Traditional Arabic"/>
          <w:sz w:val="36"/>
          <w:szCs w:val="36"/>
          <w:rtl/>
        </w:rPr>
        <w:t xml:space="preserve">فالنفس سريعة التقلب ميالة إلى الشر كما أخبر بارئها عنها بقوله </w:t>
      </w:r>
      <w:r w:rsidR="0027397F">
        <w:rPr>
          <w:rFonts w:ascii="Traditional Arabic" w:eastAsia="Times New Roman" w:hAnsi="Traditional Arabic" w:cs="Traditional Arabic" w:hint="cs"/>
          <w:sz w:val="36"/>
          <w:szCs w:val="36"/>
          <w:rtl/>
        </w:rPr>
        <w:t>:</w:t>
      </w:r>
      <w:r w:rsidRPr="00862358">
        <w:rPr>
          <w:rFonts w:ascii="Traditional Arabic" w:eastAsia="Times New Roman" w:hAnsi="Traditional Arabic" w:cs="Traditional Arabic"/>
          <w:sz w:val="36"/>
          <w:szCs w:val="36"/>
          <w:rtl/>
        </w:rPr>
        <w:t>{</w:t>
      </w:r>
      <w:r w:rsidRPr="00862358">
        <w:rPr>
          <w:rFonts w:ascii="Traditional Arabic" w:eastAsia="Times New Roman" w:hAnsi="Traditional Arabic" w:cs="Traditional Arabic"/>
          <w:b/>
          <w:bCs/>
          <w:sz w:val="36"/>
          <w:szCs w:val="36"/>
          <w:rtl/>
        </w:rPr>
        <w:t>إِنَّ النَّفْسَ لَأَمَّارَةٌ بِالسُّوءِ إِلَّا مَا رَحِمَ رَبِّي إِنَّ رَبِّي غَفُورٌ رَحِيمٌ</w:t>
      </w:r>
      <w:r w:rsidR="00212EDA" w:rsidRPr="00862358">
        <w:rPr>
          <w:rFonts w:ascii="Traditional Arabic" w:eastAsia="Times New Roman" w:hAnsi="Traditional Arabic" w:cs="Traditional Arabic" w:hint="cs"/>
          <w:sz w:val="36"/>
          <w:szCs w:val="36"/>
          <w:rtl/>
        </w:rPr>
        <w:t xml:space="preserve"> }.</w:t>
      </w:r>
    </w:p>
    <w:p w:rsidR="006A794A" w:rsidRDefault="006A794A" w:rsidP="00212EDA">
      <w:pPr>
        <w:spacing w:after="0" w:line="240" w:lineRule="auto"/>
        <w:ind w:firstLine="397"/>
        <w:jc w:val="both"/>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بارك الله لي ولك</w:t>
      </w:r>
      <w:r w:rsidR="00355EF6">
        <w:rPr>
          <w:rFonts w:ascii="Traditional Arabic" w:eastAsia="Times New Roman" w:hAnsi="Traditional Arabic" w:cs="Traditional Arabic" w:hint="cs"/>
          <w:sz w:val="36"/>
          <w:szCs w:val="36"/>
          <w:rtl/>
        </w:rPr>
        <w:t>م</w:t>
      </w:r>
      <w:r>
        <w:rPr>
          <w:rFonts w:ascii="Traditional Arabic" w:eastAsia="Times New Roman" w:hAnsi="Traditional Arabic" w:cs="Traditional Arabic" w:hint="cs"/>
          <w:sz w:val="36"/>
          <w:szCs w:val="36"/>
          <w:rtl/>
        </w:rPr>
        <w:t xml:space="preserve"> في القرآن العظيم ... </w:t>
      </w:r>
    </w:p>
    <w:p w:rsidR="000F3627" w:rsidRDefault="000F3627" w:rsidP="00212EDA">
      <w:pPr>
        <w:spacing w:after="0" w:line="240" w:lineRule="auto"/>
        <w:ind w:firstLine="397"/>
        <w:jc w:val="both"/>
        <w:rPr>
          <w:rFonts w:ascii="Traditional Arabic" w:eastAsia="Times New Roman" w:hAnsi="Traditional Arabic" w:cs="Traditional Arabic" w:hint="cs"/>
          <w:sz w:val="36"/>
          <w:szCs w:val="36"/>
          <w:rtl/>
        </w:rPr>
      </w:pPr>
    </w:p>
    <w:p w:rsidR="000F3627" w:rsidRPr="00862358" w:rsidRDefault="000F3627" w:rsidP="00212EDA">
      <w:pPr>
        <w:spacing w:after="0" w:line="240" w:lineRule="auto"/>
        <w:ind w:firstLine="397"/>
        <w:jc w:val="both"/>
        <w:rPr>
          <w:rFonts w:ascii="Traditional Arabic" w:eastAsia="Times New Roman" w:hAnsi="Traditional Arabic" w:cs="Traditional Arabic"/>
          <w:sz w:val="36"/>
          <w:szCs w:val="36"/>
          <w:rtl/>
        </w:rPr>
      </w:pPr>
    </w:p>
    <w:p w:rsidR="00603929" w:rsidRDefault="00603929" w:rsidP="007F1A33">
      <w:pPr>
        <w:spacing w:after="0" w:line="240" w:lineRule="auto"/>
        <w:ind w:firstLine="397"/>
        <w:jc w:val="both"/>
        <w:rPr>
          <w:rFonts w:ascii="Traditional Arabic" w:eastAsia="Times New Roman" w:hAnsi="Traditional Arabic" w:cs="Traditional Arabic" w:hint="cs"/>
          <w:b/>
          <w:bCs/>
          <w:sz w:val="36"/>
          <w:szCs w:val="36"/>
          <w:rtl/>
        </w:rPr>
      </w:pPr>
      <w:r w:rsidRPr="00862358">
        <w:rPr>
          <w:rFonts w:ascii="Traditional Arabic" w:eastAsia="Times New Roman" w:hAnsi="Traditional Arabic" w:cs="Traditional Arabic" w:hint="cs"/>
          <w:b/>
          <w:bCs/>
          <w:sz w:val="36"/>
          <w:szCs w:val="36"/>
          <w:rtl/>
        </w:rPr>
        <w:lastRenderedPageBreak/>
        <w:t xml:space="preserve">الخطبة الثانية : </w:t>
      </w:r>
    </w:p>
    <w:p w:rsidR="00CD2F6E" w:rsidRPr="00862358" w:rsidRDefault="00CD2F6E" w:rsidP="007F1A33">
      <w:pPr>
        <w:spacing w:after="0" w:line="240" w:lineRule="auto"/>
        <w:ind w:firstLine="397"/>
        <w:jc w:val="both"/>
        <w:rPr>
          <w:rFonts w:ascii="Traditional Arabic" w:eastAsia="Times New Roman" w:hAnsi="Traditional Arabic" w:cs="Traditional Arabic"/>
          <w:b/>
          <w:bCs/>
          <w:sz w:val="36"/>
          <w:szCs w:val="36"/>
          <w:rtl/>
        </w:rPr>
      </w:pPr>
    </w:p>
    <w:p w:rsidR="00603929" w:rsidRPr="0085012C" w:rsidRDefault="00603929" w:rsidP="0027397F">
      <w:pPr>
        <w:spacing w:after="0" w:line="240" w:lineRule="auto"/>
        <w:ind w:firstLine="397"/>
        <w:jc w:val="both"/>
        <w:rPr>
          <w:rFonts w:ascii="Traditional Arabic" w:eastAsia="Times New Roman" w:hAnsi="Traditional Arabic" w:cs="Traditional Arabic"/>
          <w:b/>
          <w:bCs/>
          <w:sz w:val="36"/>
          <w:szCs w:val="36"/>
          <w:rtl/>
        </w:rPr>
      </w:pPr>
      <w:r w:rsidRPr="0085012C">
        <w:rPr>
          <w:rFonts w:ascii="Traditional Arabic" w:eastAsia="Times New Roman" w:hAnsi="Traditional Arabic" w:cs="Traditional Arabic" w:hint="cs"/>
          <w:b/>
          <w:bCs/>
          <w:sz w:val="36"/>
          <w:szCs w:val="36"/>
          <w:rtl/>
        </w:rPr>
        <w:t>الحم</w:t>
      </w:r>
      <w:r w:rsidR="002E4719" w:rsidRPr="0085012C">
        <w:rPr>
          <w:rFonts w:ascii="Traditional Arabic" w:eastAsia="Times New Roman" w:hAnsi="Traditional Arabic" w:cs="Traditional Arabic" w:hint="cs"/>
          <w:b/>
          <w:bCs/>
          <w:sz w:val="36"/>
          <w:szCs w:val="36"/>
          <w:rtl/>
        </w:rPr>
        <w:t>د لله وكفى و</w:t>
      </w:r>
      <w:r w:rsidR="0027397F">
        <w:rPr>
          <w:rFonts w:ascii="Traditional Arabic" w:eastAsia="Times New Roman" w:hAnsi="Traditional Arabic" w:cs="Traditional Arabic" w:hint="cs"/>
          <w:b/>
          <w:bCs/>
          <w:sz w:val="36"/>
          <w:szCs w:val="36"/>
          <w:rtl/>
        </w:rPr>
        <w:t xml:space="preserve">سلام على عباده الذين اصطفى </w:t>
      </w:r>
      <w:r w:rsidR="000F3627">
        <w:rPr>
          <w:rFonts w:ascii="Traditional Arabic" w:eastAsia="Times New Roman" w:hAnsi="Traditional Arabic" w:cs="Traditional Arabic" w:hint="cs"/>
          <w:b/>
          <w:bCs/>
          <w:sz w:val="36"/>
          <w:szCs w:val="36"/>
          <w:rtl/>
        </w:rPr>
        <w:t xml:space="preserve">، </w:t>
      </w:r>
      <w:r w:rsidR="0027397F">
        <w:rPr>
          <w:rFonts w:ascii="Traditional Arabic" w:eastAsia="Times New Roman" w:hAnsi="Traditional Arabic" w:cs="Traditional Arabic" w:hint="cs"/>
          <w:b/>
          <w:bCs/>
          <w:sz w:val="36"/>
          <w:szCs w:val="36"/>
          <w:rtl/>
        </w:rPr>
        <w:t xml:space="preserve">وبعد فاتقوا الله عباد الله حق التقوى </w:t>
      </w:r>
      <w:r w:rsidR="002E4719" w:rsidRPr="0085012C">
        <w:rPr>
          <w:rFonts w:ascii="Traditional Arabic" w:eastAsia="Times New Roman" w:hAnsi="Traditional Arabic" w:cs="Traditional Arabic" w:hint="cs"/>
          <w:b/>
          <w:bCs/>
          <w:sz w:val="36"/>
          <w:szCs w:val="36"/>
          <w:rtl/>
        </w:rPr>
        <w:t>..</w:t>
      </w:r>
    </w:p>
    <w:p w:rsidR="0085012C" w:rsidRDefault="00BA5252" w:rsidP="0027397F">
      <w:pPr>
        <w:spacing w:after="0" w:line="240" w:lineRule="auto"/>
        <w:ind w:firstLine="397"/>
        <w:jc w:val="both"/>
        <w:rPr>
          <w:rFonts w:ascii="Traditional Arabic" w:eastAsia="Times New Roman" w:hAnsi="Traditional Arabic" w:cs="Traditional Arabic" w:hint="cs"/>
          <w:sz w:val="36"/>
          <w:szCs w:val="36"/>
          <w:rtl/>
        </w:rPr>
      </w:pPr>
      <w:r w:rsidRPr="0085012C">
        <w:rPr>
          <w:rFonts w:ascii="Traditional Arabic" w:eastAsia="Times New Roman" w:hAnsi="Traditional Arabic" w:cs="Traditional Arabic"/>
          <w:b/>
          <w:bCs/>
          <w:sz w:val="36"/>
          <w:szCs w:val="36"/>
          <w:rtl/>
        </w:rPr>
        <w:t>معاشر المؤمنين</w:t>
      </w:r>
      <w:r w:rsidRPr="0085012C">
        <w:rPr>
          <w:rFonts w:ascii="Traditional Arabic" w:eastAsia="Times New Roman" w:hAnsi="Traditional Arabic" w:cs="Traditional Arabic"/>
          <w:b/>
          <w:bCs/>
          <w:sz w:val="36"/>
          <w:szCs w:val="36"/>
        </w:rPr>
        <w:t xml:space="preserve"> </w:t>
      </w:r>
      <w:r w:rsidRPr="00862358">
        <w:rPr>
          <w:rFonts w:ascii="Traditional Arabic" w:eastAsia="Times New Roman" w:hAnsi="Traditional Arabic" w:cs="Traditional Arabic"/>
          <w:sz w:val="36"/>
          <w:szCs w:val="36"/>
        </w:rPr>
        <w:t>: </w:t>
      </w:r>
      <w:r w:rsidR="0085012C">
        <w:rPr>
          <w:rFonts w:ascii="Traditional Arabic" w:eastAsia="Times New Roman" w:hAnsi="Traditional Arabic" w:cs="Traditional Arabic" w:hint="cs"/>
          <w:sz w:val="36"/>
          <w:szCs w:val="36"/>
          <w:rtl/>
        </w:rPr>
        <w:t xml:space="preserve">روى الإمام مسلم </w:t>
      </w:r>
      <w:r w:rsidR="006A794A">
        <w:rPr>
          <w:rFonts w:ascii="Traditional Arabic" w:eastAsia="Times New Roman" w:hAnsi="Traditional Arabic" w:cs="Traditional Arabic" w:hint="cs"/>
          <w:sz w:val="36"/>
          <w:szCs w:val="36"/>
          <w:rtl/>
        </w:rPr>
        <w:t xml:space="preserve">في صحيحه </w:t>
      </w:r>
      <w:r w:rsidR="0085012C" w:rsidRPr="0085012C">
        <w:rPr>
          <w:rFonts w:ascii="Traditional Arabic" w:eastAsia="Times New Roman" w:hAnsi="Traditional Arabic" w:cs="Traditional Arabic"/>
          <w:sz w:val="36"/>
          <w:szCs w:val="36"/>
          <w:rtl/>
        </w:rPr>
        <w:t>عن أبي هريرة رضي الله عنه</w:t>
      </w:r>
      <w:r w:rsidR="0085012C">
        <w:rPr>
          <w:rFonts w:ascii="Traditional Arabic" w:eastAsia="Times New Roman" w:hAnsi="Traditional Arabic" w:cs="Traditional Arabic" w:hint="cs"/>
          <w:sz w:val="36"/>
          <w:szCs w:val="36"/>
          <w:rtl/>
        </w:rPr>
        <w:t xml:space="preserve"> أن النبي صلى الله عليه وسلم قال</w:t>
      </w:r>
      <w:r w:rsidR="00CD2F6E">
        <w:rPr>
          <w:rFonts w:ascii="Traditional Arabic" w:eastAsia="Times New Roman" w:hAnsi="Traditional Arabic" w:cs="Traditional Arabic" w:hint="cs"/>
          <w:sz w:val="36"/>
          <w:szCs w:val="36"/>
          <w:rtl/>
        </w:rPr>
        <w:t xml:space="preserve"> </w:t>
      </w:r>
      <w:bookmarkStart w:id="0" w:name="_GoBack"/>
      <w:bookmarkEnd w:id="0"/>
      <w:r w:rsidR="0085012C">
        <w:rPr>
          <w:rFonts w:ascii="Traditional Arabic" w:eastAsia="Times New Roman" w:hAnsi="Traditional Arabic" w:cs="Traditional Arabic" w:hint="cs"/>
          <w:sz w:val="36"/>
          <w:szCs w:val="36"/>
          <w:rtl/>
        </w:rPr>
        <w:t xml:space="preserve">: </w:t>
      </w:r>
      <w:r w:rsidR="0085012C" w:rsidRPr="0085012C">
        <w:rPr>
          <w:rFonts w:ascii="Traditional Arabic" w:eastAsia="Times New Roman" w:hAnsi="Traditional Arabic" w:cs="Traditional Arabic"/>
          <w:sz w:val="36"/>
          <w:szCs w:val="36"/>
        </w:rPr>
        <w:t>"</w:t>
      </w:r>
      <w:r w:rsidR="0085012C">
        <w:rPr>
          <w:rFonts w:ascii="Traditional Arabic" w:eastAsia="Times New Roman" w:hAnsi="Traditional Arabic" w:cs="Traditional Arabic" w:hint="cs"/>
          <w:sz w:val="36"/>
          <w:szCs w:val="36"/>
          <w:rtl/>
        </w:rPr>
        <w:t xml:space="preserve"> </w:t>
      </w:r>
      <w:r w:rsidR="0085012C" w:rsidRPr="0085012C">
        <w:rPr>
          <w:rFonts w:ascii="Traditional Arabic" w:eastAsia="Times New Roman" w:hAnsi="Traditional Arabic" w:cs="Traditional Arabic"/>
          <w:sz w:val="36"/>
          <w:szCs w:val="36"/>
          <w:rtl/>
        </w:rPr>
        <w:t>أفضل الصيام بعد رمضان</w:t>
      </w:r>
      <w:r w:rsidR="0085012C">
        <w:rPr>
          <w:rFonts w:ascii="Traditional Arabic" w:eastAsia="Times New Roman" w:hAnsi="Traditional Arabic" w:cs="Traditional Arabic" w:hint="cs"/>
          <w:sz w:val="36"/>
          <w:szCs w:val="36"/>
          <w:rtl/>
        </w:rPr>
        <w:t xml:space="preserve"> </w:t>
      </w:r>
      <w:r w:rsidR="0085012C" w:rsidRPr="0085012C">
        <w:rPr>
          <w:rFonts w:ascii="Traditional Arabic" w:eastAsia="Times New Roman" w:hAnsi="Traditional Arabic" w:cs="Traditional Arabic"/>
          <w:sz w:val="36"/>
          <w:szCs w:val="36"/>
          <w:rtl/>
        </w:rPr>
        <w:t>: شهر الله المحرم</w:t>
      </w:r>
      <w:r w:rsidR="0085012C">
        <w:rPr>
          <w:rFonts w:ascii="Traditional Arabic" w:eastAsia="Times New Roman" w:hAnsi="Traditional Arabic" w:cs="Traditional Arabic" w:hint="cs"/>
          <w:sz w:val="36"/>
          <w:szCs w:val="36"/>
          <w:rtl/>
        </w:rPr>
        <w:t xml:space="preserve"> </w:t>
      </w:r>
      <w:r w:rsidR="0085012C" w:rsidRPr="0085012C">
        <w:rPr>
          <w:rFonts w:ascii="Traditional Arabic" w:eastAsia="Times New Roman" w:hAnsi="Traditional Arabic" w:cs="Traditional Arabic"/>
          <w:sz w:val="36"/>
          <w:szCs w:val="36"/>
          <w:rtl/>
        </w:rPr>
        <w:t>، وأفضل الصلاة بعد الفريضة صلاة الليل</w:t>
      </w:r>
      <w:r w:rsidR="0085012C" w:rsidRPr="0085012C">
        <w:rPr>
          <w:rFonts w:ascii="Traditional Arabic" w:eastAsia="Times New Roman" w:hAnsi="Traditional Arabic" w:cs="Traditional Arabic"/>
          <w:sz w:val="36"/>
          <w:szCs w:val="36"/>
        </w:rPr>
        <w:t>".</w:t>
      </w:r>
    </w:p>
    <w:p w:rsidR="001F73D1" w:rsidRPr="0035091B" w:rsidRDefault="00BA5252" w:rsidP="0035091B">
      <w:pPr>
        <w:spacing w:after="0" w:line="240" w:lineRule="auto"/>
        <w:ind w:firstLine="397"/>
        <w:jc w:val="both"/>
        <w:rPr>
          <w:rFonts w:ascii="Traditional Arabic" w:eastAsia="Times New Roman" w:hAnsi="Traditional Arabic" w:cs="Traditional Arabic" w:hint="cs"/>
          <w:sz w:val="36"/>
          <w:szCs w:val="36"/>
          <w:rtl/>
        </w:rPr>
      </w:pPr>
      <w:r w:rsidRPr="00862358">
        <w:rPr>
          <w:rFonts w:ascii="Traditional Arabic" w:eastAsia="Times New Roman" w:hAnsi="Traditional Arabic" w:cs="Traditional Arabic"/>
          <w:sz w:val="36"/>
          <w:szCs w:val="36"/>
          <w:rtl/>
        </w:rPr>
        <w:t>إن الله تعالى جعل خاتمة كلِّ عام وفاتحته شهراً محرماً وموطنًا يغتنمه العبد للتوبة وإصلاح الحال والزيادة في الخير</w:t>
      </w:r>
      <w:r w:rsidR="006A794A">
        <w:rPr>
          <w:rFonts w:ascii="Traditional Arabic" w:eastAsia="Times New Roman" w:hAnsi="Traditional Arabic" w:cs="Traditional Arabic" w:hint="cs"/>
          <w:sz w:val="36"/>
          <w:szCs w:val="36"/>
          <w:rtl/>
        </w:rPr>
        <w:t xml:space="preserve"> ، </w:t>
      </w:r>
      <w:r w:rsidRPr="00862358">
        <w:rPr>
          <w:rFonts w:ascii="Traditional Arabic" w:eastAsia="Times New Roman" w:hAnsi="Traditional Arabic" w:cs="Traditional Arabic"/>
          <w:sz w:val="36"/>
          <w:szCs w:val="36"/>
          <w:rtl/>
        </w:rPr>
        <w:t xml:space="preserve">فإنَّه إذا افتتح السنة بالطاعة وختمها بالطاعة يرجى أن يكون ممن قضوا كل عامهم في طاعة </w:t>
      </w:r>
      <w:r w:rsidR="0085012C">
        <w:rPr>
          <w:rFonts w:ascii="Traditional Arabic" w:eastAsia="Times New Roman" w:hAnsi="Traditional Arabic" w:cs="Traditional Arabic" w:hint="cs"/>
          <w:sz w:val="36"/>
          <w:szCs w:val="36"/>
          <w:rtl/>
        </w:rPr>
        <w:t xml:space="preserve">الله </w:t>
      </w:r>
      <w:r w:rsidRPr="00862358">
        <w:rPr>
          <w:rFonts w:ascii="Traditional Arabic" w:eastAsia="Times New Roman" w:hAnsi="Traditional Arabic" w:cs="Traditional Arabic"/>
          <w:sz w:val="36"/>
          <w:szCs w:val="36"/>
          <w:rtl/>
        </w:rPr>
        <w:t xml:space="preserve">فتزودوا </w:t>
      </w:r>
      <w:r w:rsidR="0085012C">
        <w:rPr>
          <w:rFonts w:ascii="Traditional Arabic" w:eastAsia="Times New Roman" w:hAnsi="Traditional Arabic" w:cs="Traditional Arabic" w:hint="cs"/>
          <w:sz w:val="36"/>
          <w:szCs w:val="36"/>
          <w:rtl/>
        </w:rPr>
        <w:t xml:space="preserve">- عباد الله - </w:t>
      </w:r>
      <w:r w:rsidRPr="00862358">
        <w:rPr>
          <w:rFonts w:ascii="Traditional Arabic" w:eastAsia="Times New Roman" w:hAnsi="Traditional Arabic" w:cs="Traditional Arabic"/>
          <w:sz w:val="36"/>
          <w:szCs w:val="36"/>
          <w:rtl/>
        </w:rPr>
        <w:t>من الأعمال الصالحة، ولا تغتروا بهذه الدنيا الفانية، واعلموا أنكم راحلون عما قريب ومفارقون لهذه الدنيا، فالكيس من دان نفسه وعمل لما بعد الموت، والعاجز من أتبع نفسه هواها وتمنى على الله الأماني</w:t>
      </w:r>
      <w:r w:rsidRPr="00862358">
        <w:rPr>
          <w:rFonts w:ascii="Traditional Arabic" w:eastAsia="Times New Roman" w:hAnsi="Traditional Arabic" w:cs="Traditional Arabic"/>
          <w:sz w:val="36"/>
          <w:szCs w:val="36"/>
        </w:rPr>
        <w:t>.</w:t>
      </w:r>
      <w:r w:rsidRPr="00862358">
        <w:rPr>
          <w:rFonts w:ascii="Traditional Arabic" w:eastAsia="Times New Roman" w:hAnsi="Traditional Arabic" w:cs="Traditional Arabic"/>
          <w:sz w:val="36"/>
          <w:szCs w:val="36"/>
          <w:rtl/>
        </w:rPr>
        <w:t xml:space="preserve"> وليست الغبطة ب</w:t>
      </w:r>
      <w:r w:rsidR="000810F2">
        <w:rPr>
          <w:rFonts w:ascii="Traditional Arabic" w:eastAsia="Times New Roman" w:hAnsi="Traditional Arabic" w:cs="Traditional Arabic" w:hint="cs"/>
          <w:sz w:val="36"/>
          <w:szCs w:val="36"/>
          <w:rtl/>
        </w:rPr>
        <w:t>طول العمر</w:t>
      </w:r>
      <w:r w:rsidRPr="00862358">
        <w:rPr>
          <w:rFonts w:ascii="Traditional Arabic" w:eastAsia="Times New Roman" w:hAnsi="Traditional Arabic" w:cs="Traditional Arabic"/>
          <w:sz w:val="36"/>
          <w:szCs w:val="36"/>
          <w:rtl/>
        </w:rPr>
        <w:t xml:space="preserve">، وإنما الغبطة بما أمضاه العبد في طاعة مولاه </w:t>
      </w:r>
      <w:r w:rsidR="0027397F">
        <w:rPr>
          <w:rFonts w:ascii="Traditional Arabic" w:eastAsia="Times New Roman" w:hAnsi="Traditional Arabic" w:cs="Traditional Arabic" w:hint="cs"/>
          <w:sz w:val="36"/>
          <w:szCs w:val="36"/>
          <w:rtl/>
        </w:rPr>
        <w:t xml:space="preserve">وخير الناس من طال عمره وحسن عمله </w:t>
      </w:r>
      <w:r w:rsidRPr="00862358">
        <w:rPr>
          <w:rFonts w:ascii="Traditional Arabic" w:eastAsia="Times New Roman" w:hAnsi="Traditional Arabic" w:cs="Traditional Arabic"/>
          <w:sz w:val="36"/>
          <w:szCs w:val="36"/>
          <w:rtl/>
        </w:rPr>
        <w:t>وشر الناس من طال عمره وساء عمله</w:t>
      </w:r>
      <w:r w:rsidRPr="00862358">
        <w:rPr>
          <w:rFonts w:ascii="Traditional Arabic" w:eastAsia="Times New Roman" w:hAnsi="Traditional Arabic" w:cs="Traditional Arabic"/>
          <w:sz w:val="36"/>
          <w:szCs w:val="36"/>
        </w:rPr>
        <w:t xml:space="preserve"> . </w:t>
      </w:r>
    </w:p>
    <w:p w:rsidR="004D091B" w:rsidRDefault="00BA5252" w:rsidP="00385266">
      <w:pPr>
        <w:spacing w:after="0" w:line="240" w:lineRule="auto"/>
        <w:ind w:firstLine="397"/>
        <w:jc w:val="both"/>
        <w:rPr>
          <w:rFonts w:ascii="Traditional Arabic" w:eastAsia="Times New Roman" w:hAnsi="Traditional Arabic" w:cs="Traditional Arabic" w:hint="cs"/>
          <w:sz w:val="36"/>
          <w:szCs w:val="36"/>
          <w:rtl/>
        </w:rPr>
      </w:pPr>
      <w:r w:rsidRPr="00862358">
        <w:rPr>
          <w:rFonts w:ascii="Traditional Arabic" w:eastAsia="Times New Roman" w:hAnsi="Traditional Arabic" w:cs="Traditional Arabic"/>
          <w:sz w:val="36"/>
          <w:szCs w:val="36"/>
          <w:rtl/>
        </w:rPr>
        <w:t xml:space="preserve">فعلينا أن نستقبل أيامنا وشهورنا وأعوامنا بطاعة ربنا </w:t>
      </w:r>
      <w:r w:rsidR="005F486A">
        <w:rPr>
          <w:rFonts w:ascii="Traditional Arabic" w:eastAsia="Times New Roman" w:hAnsi="Traditional Arabic" w:cs="Traditional Arabic" w:hint="cs"/>
          <w:sz w:val="36"/>
          <w:szCs w:val="36"/>
          <w:rtl/>
        </w:rPr>
        <w:t xml:space="preserve">تبارك وتعالى </w:t>
      </w:r>
      <w:r w:rsidR="00385266">
        <w:rPr>
          <w:rFonts w:ascii="Traditional Arabic" w:eastAsia="Times New Roman" w:hAnsi="Traditional Arabic" w:cs="Traditional Arabic" w:hint="cs"/>
          <w:sz w:val="36"/>
          <w:szCs w:val="36"/>
          <w:rtl/>
        </w:rPr>
        <w:t xml:space="preserve">وشكره وحسن عبادته ، </w:t>
      </w:r>
      <w:r w:rsidRPr="00862358">
        <w:rPr>
          <w:rFonts w:ascii="Traditional Arabic" w:eastAsia="Times New Roman" w:hAnsi="Traditional Arabic" w:cs="Traditional Arabic"/>
          <w:sz w:val="36"/>
          <w:szCs w:val="36"/>
          <w:rtl/>
        </w:rPr>
        <w:t xml:space="preserve">ومحاسبة أنفسنا وإصلاح ما فسد من أعمالنا ومراقبة من ولانا الله تعالى أمرهم من زوجات وبنين وبنات فما قامت الدنيا إلا بقيام الدين ولا نال العز والكرامة والرفعة إلا من خضع لرب العالمين ولا دام الأمن والرخاء إلا باتباع منهج </w:t>
      </w:r>
      <w:r w:rsidR="000F3627">
        <w:rPr>
          <w:rFonts w:ascii="Traditional Arabic" w:eastAsia="Times New Roman" w:hAnsi="Traditional Arabic" w:cs="Traditional Arabic" w:hint="cs"/>
          <w:sz w:val="36"/>
          <w:szCs w:val="36"/>
          <w:rtl/>
        </w:rPr>
        <w:t xml:space="preserve">سيد </w:t>
      </w:r>
      <w:r w:rsidRPr="00862358">
        <w:rPr>
          <w:rFonts w:ascii="Traditional Arabic" w:eastAsia="Times New Roman" w:hAnsi="Traditional Arabic" w:cs="Traditional Arabic"/>
          <w:sz w:val="36"/>
          <w:szCs w:val="36"/>
          <w:rtl/>
        </w:rPr>
        <w:t>المرسلين ولئن استمرت زهرة الدنيا مع المعاصي والانحراف فإن ذلك استدراج يعقبه الإهلاك وال</w:t>
      </w:r>
      <w:r w:rsidR="0031637F">
        <w:rPr>
          <w:rFonts w:ascii="Traditional Arabic" w:eastAsia="Times New Roman" w:hAnsi="Traditional Arabic" w:cs="Traditional Arabic" w:hint="cs"/>
          <w:sz w:val="36"/>
          <w:szCs w:val="36"/>
          <w:rtl/>
        </w:rPr>
        <w:t>ا</w:t>
      </w:r>
      <w:r w:rsidRPr="00862358">
        <w:rPr>
          <w:rFonts w:ascii="Traditional Arabic" w:eastAsia="Times New Roman" w:hAnsi="Traditional Arabic" w:cs="Traditional Arabic"/>
          <w:sz w:val="36"/>
          <w:szCs w:val="36"/>
          <w:rtl/>
        </w:rPr>
        <w:t>تلاف</w:t>
      </w:r>
      <w:r w:rsidR="0031637F">
        <w:rPr>
          <w:rFonts w:ascii="Traditional Arabic" w:eastAsia="Times New Roman" w:hAnsi="Traditional Arabic" w:cs="Traditional Arabic" w:hint="cs"/>
          <w:sz w:val="36"/>
          <w:szCs w:val="36"/>
          <w:rtl/>
        </w:rPr>
        <w:t>.</w:t>
      </w:r>
    </w:p>
    <w:p w:rsidR="00385266" w:rsidRDefault="00385266" w:rsidP="00385266">
      <w:pPr>
        <w:spacing w:after="0" w:line="240" w:lineRule="auto"/>
        <w:ind w:firstLine="397"/>
        <w:jc w:val="both"/>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 xml:space="preserve">هذا وصلوا وسلموا على رسول الهدى محمد بن عبدالله ... </w:t>
      </w:r>
    </w:p>
    <w:p w:rsidR="00A46786" w:rsidRDefault="00A46786" w:rsidP="001F73D1">
      <w:pPr>
        <w:spacing w:after="0" w:line="240" w:lineRule="auto"/>
        <w:ind w:firstLine="397"/>
        <w:jc w:val="both"/>
        <w:rPr>
          <w:rFonts w:ascii="Traditional Arabic" w:eastAsia="Times New Roman" w:hAnsi="Traditional Arabic" w:cs="Traditional Arabic" w:hint="cs"/>
          <w:sz w:val="36"/>
          <w:szCs w:val="36"/>
          <w:rtl/>
        </w:rPr>
      </w:pPr>
    </w:p>
    <w:sectPr w:rsidR="00A46786" w:rsidSect="00F771F7">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CC" w:rsidRDefault="00C237CC" w:rsidP="000F3627">
      <w:pPr>
        <w:spacing w:after="0" w:line="240" w:lineRule="auto"/>
      </w:pPr>
      <w:r>
        <w:separator/>
      </w:r>
    </w:p>
  </w:endnote>
  <w:endnote w:type="continuationSeparator" w:id="0">
    <w:p w:rsidR="00C237CC" w:rsidRDefault="00C237CC" w:rsidP="000F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6629838"/>
      <w:docPartObj>
        <w:docPartGallery w:val="Page Numbers (Bottom of Page)"/>
        <w:docPartUnique/>
      </w:docPartObj>
    </w:sdtPr>
    <w:sdtContent>
      <w:p w:rsidR="000F3627" w:rsidRDefault="000F3627">
        <w:pPr>
          <w:pStyle w:val="a8"/>
          <w:jc w:val="right"/>
        </w:pPr>
        <w:r>
          <w:fldChar w:fldCharType="begin"/>
        </w:r>
        <w:r>
          <w:instrText>PAGE   \* MERGEFORMAT</w:instrText>
        </w:r>
        <w:r>
          <w:fldChar w:fldCharType="separate"/>
        </w:r>
        <w:r w:rsidR="00CD2F6E" w:rsidRPr="00CD2F6E">
          <w:rPr>
            <w:noProof/>
            <w:rtl/>
            <w:lang w:val="ar-SA"/>
          </w:rPr>
          <w:t>4</w:t>
        </w:r>
        <w:r>
          <w:fldChar w:fldCharType="end"/>
        </w:r>
      </w:p>
    </w:sdtContent>
  </w:sdt>
  <w:p w:rsidR="000F3627" w:rsidRDefault="000F36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CC" w:rsidRDefault="00C237CC" w:rsidP="000F3627">
      <w:pPr>
        <w:spacing w:after="0" w:line="240" w:lineRule="auto"/>
      </w:pPr>
      <w:r>
        <w:separator/>
      </w:r>
    </w:p>
  </w:footnote>
  <w:footnote w:type="continuationSeparator" w:id="0">
    <w:p w:rsidR="00C237CC" w:rsidRDefault="00C237CC" w:rsidP="000F3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3C27"/>
    <w:multiLevelType w:val="hybridMultilevel"/>
    <w:tmpl w:val="650E38B2"/>
    <w:lvl w:ilvl="0" w:tplc="73643C94">
      <w:numFmt w:val="bullet"/>
      <w:lvlText w:val=""/>
      <w:lvlJc w:val="left"/>
      <w:pPr>
        <w:ind w:left="757" w:hanging="360"/>
      </w:pPr>
      <w:rPr>
        <w:rFonts w:ascii="Symbol" w:eastAsia="Times New Roman" w:hAnsi="Symbol"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E7"/>
    <w:rsid w:val="00045646"/>
    <w:rsid w:val="00072650"/>
    <w:rsid w:val="000810F2"/>
    <w:rsid w:val="00090E82"/>
    <w:rsid w:val="000E316F"/>
    <w:rsid w:val="000F3627"/>
    <w:rsid w:val="00117E5A"/>
    <w:rsid w:val="00124674"/>
    <w:rsid w:val="001B12EF"/>
    <w:rsid w:val="001F73D1"/>
    <w:rsid w:val="00212EDA"/>
    <w:rsid w:val="0023781A"/>
    <w:rsid w:val="0027397F"/>
    <w:rsid w:val="002E4719"/>
    <w:rsid w:val="00310DF8"/>
    <w:rsid w:val="00313345"/>
    <w:rsid w:val="0031637F"/>
    <w:rsid w:val="0035091B"/>
    <w:rsid w:val="00355EF6"/>
    <w:rsid w:val="00385266"/>
    <w:rsid w:val="003F793C"/>
    <w:rsid w:val="00450174"/>
    <w:rsid w:val="0045697D"/>
    <w:rsid w:val="004D091B"/>
    <w:rsid w:val="004F3FBB"/>
    <w:rsid w:val="00535447"/>
    <w:rsid w:val="0054384B"/>
    <w:rsid w:val="005949FA"/>
    <w:rsid w:val="005A6333"/>
    <w:rsid w:val="005B53F7"/>
    <w:rsid w:val="005C763C"/>
    <w:rsid w:val="005F486A"/>
    <w:rsid w:val="00603929"/>
    <w:rsid w:val="00606898"/>
    <w:rsid w:val="006235CC"/>
    <w:rsid w:val="006615D6"/>
    <w:rsid w:val="00691732"/>
    <w:rsid w:val="006A794A"/>
    <w:rsid w:val="006C0F70"/>
    <w:rsid w:val="006D6FCD"/>
    <w:rsid w:val="006E1EE6"/>
    <w:rsid w:val="007C596A"/>
    <w:rsid w:val="007F1A33"/>
    <w:rsid w:val="008062E0"/>
    <w:rsid w:val="00823F8F"/>
    <w:rsid w:val="0083542C"/>
    <w:rsid w:val="00840BDE"/>
    <w:rsid w:val="0085012C"/>
    <w:rsid w:val="00862358"/>
    <w:rsid w:val="00862B0C"/>
    <w:rsid w:val="008B6161"/>
    <w:rsid w:val="008C4AEE"/>
    <w:rsid w:val="009623AC"/>
    <w:rsid w:val="00975D34"/>
    <w:rsid w:val="009D1A3B"/>
    <w:rsid w:val="00A236E7"/>
    <w:rsid w:val="00A46786"/>
    <w:rsid w:val="00A473C1"/>
    <w:rsid w:val="00AA3E15"/>
    <w:rsid w:val="00AF5E07"/>
    <w:rsid w:val="00B11778"/>
    <w:rsid w:val="00B12A29"/>
    <w:rsid w:val="00B13D97"/>
    <w:rsid w:val="00B44454"/>
    <w:rsid w:val="00B77335"/>
    <w:rsid w:val="00BA5252"/>
    <w:rsid w:val="00BB5D71"/>
    <w:rsid w:val="00BC0903"/>
    <w:rsid w:val="00BF5888"/>
    <w:rsid w:val="00C237CC"/>
    <w:rsid w:val="00CB2D49"/>
    <w:rsid w:val="00CD2F6E"/>
    <w:rsid w:val="00DB71C0"/>
    <w:rsid w:val="00DD78A9"/>
    <w:rsid w:val="00E50FD2"/>
    <w:rsid w:val="00EE38B4"/>
    <w:rsid w:val="00EF4F24"/>
    <w:rsid w:val="00F038D6"/>
    <w:rsid w:val="00F202D9"/>
    <w:rsid w:val="00F70B4A"/>
    <w:rsid w:val="00F771F7"/>
    <w:rsid w:val="00F8328D"/>
    <w:rsid w:val="00FC1F2E"/>
    <w:rsid w:val="00FF7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D09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D09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5252"/>
  </w:style>
  <w:style w:type="character" w:customStyle="1" w:styleId="1Char">
    <w:name w:val="عنوان 1 Char"/>
    <w:basedOn w:val="a0"/>
    <w:link w:val="1"/>
    <w:uiPriority w:val="9"/>
    <w:rsid w:val="004D091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4D091B"/>
    <w:rPr>
      <w:rFonts w:ascii="Times New Roman" w:eastAsia="Times New Roman" w:hAnsi="Times New Roman" w:cs="Times New Roman"/>
      <w:b/>
      <w:bCs/>
      <w:sz w:val="36"/>
      <w:szCs w:val="36"/>
    </w:rPr>
  </w:style>
  <w:style w:type="paragraph" w:styleId="a3">
    <w:name w:val="Normal (Web)"/>
    <w:basedOn w:val="a"/>
    <w:uiPriority w:val="99"/>
    <w:unhideWhenUsed/>
    <w:rsid w:val="004D09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91B"/>
    <w:rPr>
      <w:b/>
      <w:bCs/>
    </w:rPr>
  </w:style>
  <w:style w:type="paragraph" w:styleId="a5">
    <w:name w:val="Balloon Text"/>
    <w:basedOn w:val="a"/>
    <w:link w:val="Char"/>
    <w:uiPriority w:val="99"/>
    <w:semiHidden/>
    <w:unhideWhenUsed/>
    <w:rsid w:val="004D09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D091B"/>
    <w:rPr>
      <w:rFonts w:ascii="Tahoma" w:hAnsi="Tahoma" w:cs="Tahoma"/>
      <w:sz w:val="16"/>
      <w:szCs w:val="16"/>
    </w:rPr>
  </w:style>
  <w:style w:type="paragraph" w:styleId="a6">
    <w:name w:val="List Paragraph"/>
    <w:basedOn w:val="a"/>
    <w:uiPriority w:val="34"/>
    <w:qFormat/>
    <w:rsid w:val="009D1A3B"/>
    <w:pPr>
      <w:ind w:left="720"/>
      <w:contextualSpacing/>
    </w:pPr>
  </w:style>
  <w:style w:type="paragraph" w:styleId="a7">
    <w:name w:val="header"/>
    <w:basedOn w:val="a"/>
    <w:link w:val="Char0"/>
    <w:uiPriority w:val="99"/>
    <w:unhideWhenUsed/>
    <w:rsid w:val="000F3627"/>
    <w:pPr>
      <w:tabs>
        <w:tab w:val="center" w:pos="4153"/>
        <w:tab w:val="right" w:pos="8306"/>
      </w:tabs>
      <w:spacing w:after="0" w:line="240" w:lineRule="auto"/>
    </w:pPr>
  </w:style>
  <w:style w:type="character" w:customStyle="1" w:styleId="Char0">
    <w:name w:val="رأس الصفحة Char"/>
    <w:basedOn w:val="a0"/>
    <w:link w:val="a7"/>
    <w:uiPriority w:val="99"/>
    <w:rsid w:val="000F3627"/>
  </w:style>
  <w:style w:type="paragraph" w:styleId="a8">
    <w:name w:val="footer"/>
    <w:basedOn w:val="a"/>
    <w:link w:val="Char1"/>
    <w:uiPriority w:val="99"/>
    <w:unhideWhenUsed/>
    <w:rsid w:val="000F3627"/>
    <w:pPr>
      <w:tabs>
        <w:tab w:val="center" w:pos="4153"/>
        <w:tab w:val="right" w:pos="8306"/>
      </w:tabs>
      <w:spacing w:after="0" w:line="240" w:lineRule="auto"/>
    </w:pPr>
  </w:style>
  <w:style w:type="character" w:customStyle="1" w:styleId="Char1">
    <w:name w:val="تذييل الصفحة Char"/>
    <w:basedOn w:val="a0"/>
    <w:link w:val="a8"/>
    <w:uiPriority w:val="99"/>
    <w:rsid w:val="000F3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D09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D09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5252"/>
  </w:style>
  <w:style w:type="character" w:customStyle="1" w:styleId="1Char">
    <w:name w:val="عنوان 1 Char"/>
    <w:basedOn w:val="a0"/>
    <w:link w:val="1"/>
    <w:uiPriority w:val="9"/>
    <w:rsid w:val="004D091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4D091B"/>
    <w:rPr>
      <w:rFonts w:ascii="Times New Roman" w:eastAsia="Times New Roman" w:hAnsi="Times New Roman" w:cs="Times New Roman"/>
      <w:b/>
      <w:bCs/>
      <w:sz w:val="36"/>
      <w:szCs w:val="36"/>
    </w:rPr>
  </w:style>
  <w:style w:type="paragraph" w:styleId="a3">
    <w:name w:val="Normal (Web)"/>
    <w:basedOn w:val="a"/>
    <w:uiPriority w:val="99"/>
    <w:unhideWhenUsed/>
    <w:rsid w:val="004D09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91B"/>
    <w:rPr>
      <w:b/>
      <w:bCs/>
    </w:rPr>
  </w:style>
  <w:style w:type="paragraph" w:styleId="a5">
    <w:name w:val="Balloon Text"/>
    <w:basedOn w:val="a"/>
    <w:link w:val="Char"/>
    <w:uiPriority w:val="99"/>
    <w:semiHidden/>
    <w:unhideWhenUsed/>
    <w:rsid w:val="004D09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D091B"/>
    <w:rPr>
      <w:rFonts w:ascii="Tahoma" w:hAnsi="Tahoma" w:cs="Tahoma"/>
      <w:sz w:val="16"/>
      <w:szCs w:val="16"/>
    </w:rPr>
  </w:style>
  <w:style w:type="paragraph" w:styleId="a6">
    <w:name w:val="List Paragraph"/>
    <w:basedOn w:val="a"/>
    <w:uiPriority w:val="34"/>
    <w:qFormat/>
    <w:rsid w:val="009D1A3B"/>
    <w:pPr>
      <w:ind w:left="720"/>
      <w:contextualSpacing/>
    </w:pPr>
  </w:style>
  <w:style w:type="paragraph" w:styleId="a7">
    <w:name w:val="header"/>
    <w:basedOn w:val="a"/>
    <w:link w:val="Char0"/>
    <w:uiPriority w:val="99"/>
    <w:unhideWhenUsed/>
    <w:rsid w:val="000F3627"/>
    <w:pPr>
      <w:tabs>
        <w:tab w:val="center" w:pos="4153"/>
        <w:tab w:val="right" w:pos="8306"/>
      </w:tabs>
      <w:spacing w:after="0" w:line="240" w:lineRule="auto"/>
    </w:pPr>
  </w:style>
  <w:style w:type="character" w:customStyle="1" w:styleId="Char0">
    <w:name w:val="رأس الصفحة Char"/>
    <w:basedOn w:val="a0"/>
    <w:link w:val="a7"/>
    <w:uiPriority w:val="99"/>
    <w:rsid w:val="000F3627"/>
  </w:style>
  <w:style w:type="paragraph" w:styleId="a8">
    <w:name w:val="footer"/>
    <w:basedOn w:val="a"/>
    <w:link w:val="Char1"/>
    <w:uiPriority w:val="99"/>
    <w:unhideWhenUsed/>
    <w:rsid w:val="000F3627"/>
    <w:pPr>
      <w:tabs>
        <w:tab w:val="center" w:pos="4153"/>
        <w:tab w:val="right" w:pos="8306"/>
      </w:tabs>
      <w:spacing w:after="0" w:line="240" w:lineRule="auto"/>
    </w:pPr>
  </w:style>
  <w:style w:type="character" w:customStyle="1" w:styleId="Char1">
    <w:name w:val="تذييل الصفحة Char"/>
    <w:basedOn w:val="a0"/>
    <w:link w:val="a8"/>
    <w:uiPriority w:val="99"/>
    <w:rsid w:val="000F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8499">
      <w:bodyDiv w:val="1"/>
      <w:marLeft w:val="0"/>
      <w:marRight w:val="0"/>
      <w:marTop w:val="0"/>
      <w:marBottom w:val="0"/>
      <w:divBdr>
        <w:top w:val="none" w:sz="0" w:space="0" w:color="auto"/>
        <w:left w:val="none" w:sz="0" w:space="0" w:color="auto"/>
        <w:bottom w:val="none" w:sz="0" w:space="0" w:color="auto"/>
        <w:right w:val="none" w:sz="0" w:space="0" w:color="auto"/>
      </w:divBdr>
    </w:div>
    <w:div w:id="703097767">
      <w:bodyDiv w:val="1"/>
      <w:marLeft w:val="0"/>
      <w:marRight w:val="0"/>
      <w:marTop w:val="0"/>
      <w:marBottom w:val="0"/>
      <w:divBdr>
        <w:top w:val="none" w:sz="0" w:space="0" w:color="auto"/>
        <w:left w:val="none" w:sz="0" w:space="0" w:color="auto"/>
        <w:bottom w:val="none" w:sz="0" w:space="0" w:color="auto"/>
        <w:right w:val="none" w:sz="0" w:space="0" w:color="auto"/>
      </w:divBdr>
    </w:div>
    <w:div w:id="896891952">
      <w:bodyDiv w:val="1"/>
      <w:marLeft w:val="0"/>
      <w:marRight w:val="0"/>
      <w:marTop w:val="0"/>
      <w:marBottom w:val="0"/>
      <w:divBdr>
        <w:top w:val="none" w:sz="0" w:space="0" w:color="auto"/>
        <w:left w:val="none" w:sz="0" w:space="0" w:color="auto"/>
        <w:bottom w:val="none" w:sz="0" w:space="0" w:color="auto"/>
        <w:right w:val="none" w:sz="0" w:space="0" w:color="auto"/>
      </w:divBdr>
    </w:div>
    <w:div w:id="1369574746">
      <w:bodyDiv w:val="1"/>
      <w:marLeft w:val="0"/>
      <w:marRight w:val="0"/>
      <w:marTop w:val="0"/>
      <w:marBottom w:val="0"/>
      <w:divBdr>
        <w:top w:val="none" w:sz="0" w:space="0" w:color="auto"/>
        <w:left w:val="none" w:sz="0" w:space="0" w:color="auto"/>
        <w:bottom w:val="none" w:sz="0" w:space="0" w:color="auto"/>
        <w:right w:val="none" w:sz="0" w:space="0" w:color="auto"/>
      </w:divBdr>
    </w:div>
    <w:div w:id="1488400300">
      <w:bodyDiv w:val="1"/>
      <w:marLeft w:val="0"/>
      <w:marRight w:val="0"/>
      <w:marTop w:val="0"/>
      <w:marBottom w:val="0"/>
      <w:divBdr>
        <w:top w:val="none" w:sz="0" w:space="0" w:color="auto"/>
        <w:left w:val="none" w:sz="0" w:space="0" w:color="auto"/>
        <w:bottom w:val="none" w:sz="0" w:space="0" w:color="auto"/>
        <w:right w:val="none" w:sz="0" w:space="0" w:color="auto"/>
      </w:divBdr>
      <w:divsChild>
        <w:div w:id="74325500">
          <w:marLeft w:val="0"/>
          <w:marRight w:val="0"/>
          <w:marTop w:val="0"/>
          <w:marBottom w:val="0"/>
          <w:divBdr>
            <w:top w:val="none" w:sz="0" w:space="0" w:color="auto"/>
            <w:left w:val="none" w:sz="0" w:space="0" w:color="auto"/>
            <w:bottom w:val="none" w:sz="0" w:space="0" w:color="auto"/>
            <w:right w:val="none" w:sz="0" w:space="0" w:color="auto"/>
          </w:divBdr>
        </w:div>
        <w:div w:id="1608735026">
          <w:marLeft w:val="0"/>
          <w:marRight w:val="0"/>
          <w:marTop w:val="0"/>
          <w:marBottom w:val="0"/>
          <w:divBdr>
            <w:top w:val="none" w:sz="0" w:space="0" w:color="auto"/>
            <w:left w:val="none" w:sz="0" w:space="0" w:color="auto"/>
            <w:bottom w:val="none" w:sz="0" w:space="0" w:color="auto"/>
            <w:right w:val="none" w:sz="0" w:space="0" w:color="auto"/>
          </w:divBdr>
        </w:div>
        <w:div w:id="1860315071">
          <w:marLeft w:val="0"/>
          <w:marRight w:val="0"/>
          <w:marTop w:val="0"/>
          <w:marBottom w:val="0"/>
          <w:divBdr>
            <w:top w:val="none" w:sz="0" w:space="0" w:color="auto"/>
            <w:left w:val="none" w:sz="0" w:space="0" w:color="auto"/>
            <w:bottom w:val="none" w:sz="0" w:space="0" w:color="auto"/>
            <w:right w:val="none" w:sz="0" w:space="0" w:color="auto"/>
          </w:divBdr>
        </w:div>
        <w:div w:id="1329484482">
          <w:marLeft w:val="0"/>
          <w:marRight w:val="0"/>
          <w:marTop w:val="0"/>
          <w:marBottom w:val="0"/>
          <w:divBdr>
            <w:top w:val="none" w:sz="0" w:space="0" w:color="auto"/>
            <w:left w:val="none" w:sz="0" w:space="0" w:color="auto"/>
            <w:bottom w:val="none" w:sz="0" w:space="0" w:color="auto"/>
            <w:right w:val="none" w:sz="0" w:space="0" w:color="auto"/>
          </w:divBdr>
        </w:div>
        <w:div w:id="2069956512">
          <w:marLeft w:val="0"/>
          <w:marRight w:val="0"/>
          <w:marTop w:val="0"/>
          <w:marBottom w:val="0"/>
          <w:divBdr>
            <w:top w:val="none" w:sz="0" w:space="0" w:color="auto"/>
            <w:left w:val="none" w:sz="0" w:space="0" w:color="auto"/>
            <w:bottom w:val="none" w:sz="0" w:space="0" w:color="auto"/>
            <w:right w:val="none" w:sz="0" w:space="0" w:color="auto"/>
          </w:divBdr>
        </w:div>
        <w:div w:id="10109712">
          <w:marLeft w:val="0"/>
          <w:marRight w:val="0"/>
          <w:marTop w:val="0"/>
          <w:marBottom w:val="0"/>
          <w:divBdr>
            <w:top w:val="none" w:sz="0" w:space="0" w:color="auto"/>
            <w:left w:val="none" w:sz="0" w:space="0" w:color="auto"/>
            <w:bottom w:val="none" w:sz="0" w:space="0" w:color="auto"/>
            <w:right w:val="none" w:sz="0" w:space="0" w:color="auto"/>
          </w:divBdr>
        </w:div>
        <w:div w:id="1750886457">
          <w:marLeft w:val="0"/>
          <w:marRight w:val="0"/>
          <w:marTop w:val="0"/>
          <w:marBottom w:val="0"/>
          <w:divBdr>
            <w:top w:val="none" w:sz="0" w:space="0" w:color="auto"/>
            <w:left w:val="none" w:sz="0" w:space="0" w:color="auto"/>
            <w:bottom w:val="none" w:sz="0" w:space="0" w:color="auto"/>
            <w:right w:val="none" w:sz="0" w:space="0" w:color="auto"/>
          </w:divBdr>
        </w:div>
        <w:div w:id="2060939251">
          <w:marLeft w:val="0"/>
          <w:marRight w:val="0"/>
          <w:marTop w:val="0"/>
          <w:marBottom w:val="0"/>
          <w:divBdr>
            <w:top w:val="none" w:sz="0" w:space="0" w:color="auto"/>
            <w:left w:val="none" w:sz="0" w:space="0" w:color="auto"/>
            <w:bottom w:val="none" w:sz="0" w:space="0" w:color="auto"/>
            <w:right w:val="none" w:sz="0" w:space="0" w:color="auto"/>
          </w:divBdr>
        </w:div>
        <w:div w:id="1652129357">
          <w:marLeft w:val="0"/>
          <w:marRight w:val="0"/>
          <w:marTop w:val="0"/>
          <w:marBottom w:val="0"/>
          <w:divBdr>
            <w:top w:val="none" w:sz="0" w:space="0" w:color="auto"/>
            <w:left w:val="none" w:sz="0" w:space="0" w:color="auto"/>
            <w:bottom w:val="none" w:sz="0" w:space="0" w:color="auto"/>
            <w:right w:val="none" w:sz="0" w:space="0" w:color="auto"/>
          </w:divBdr>
        </w:div>
        <w:div w:id="2075738024">
          <w:marLeft w:val="0"/>
          <w:marRight w:val="0"/>
          <w:marTop w:val="0"/>
          <w:marBottom w:val="0"/>
          <w:divBdr>
            <w:top w:val="none" w:sz="0" w:space="0" w:color="auto"/>
            <w:left w:val="none" w:sz="0" w:space="0" w:color="auto"/>
            <w:bottom w:val="none" w:sz="0" w:space="0" w:color="auto"/>
            <w:right w:val="none" w:sz="0" w:space="0" w:color="auto"/>
          </w:divBdr>
        </w:div>
        <w:div w:id="974481829">
          <w:marLeft w:val="0"/>
          <w:marRight w:val="0"/>
          <w:marTop w:val="0"/>
          <w:marBottom w:val="0"/>
          <w:divBdr>
            <w:top w:val="none" w:sz="0" w:space="0" w:color="auto"/>
            <w:left w:val="none" w:sz="0" w:space="0" w:color="auto"/>
            <w:bottom w:val="none" w:sz="0" w:space="0" w:color="auto"/>
            <w:right w:val="none" w:sz="0" w:space="0" w:color="auto"/>
          </w:divBdr>
        </w:div>
        <w:div w:id="65030611">
          <w:marLeft w:val="0"/>
          <w:marRight w:val="0"/>
          <w:marTop w:val="0"/>
          <w:marBottom w:val="0"/>
          <w:divBdr>
            <w:top w:val="none" w:sz="0" w:space="0" w:color="auto"/>
            <w:left w:val="none" w:sz="0" w:space="0" w:color="auto"/>
            <w:bottom w:val="none" w:sz="0" w:space="0" w:color="auto"/>
            <w:right w:val="none" w:sz="0" w:space="0" w:color="auto"/>
          </w:divBdr>
        </w:div>
        <w:div w:id="927689697">
          <w:marLeft w:val="0"/>
          <w:marRight w:val="0"/>
          <w:marTop w:val="0"/>
          <w:marBottom w:val="0"/>
          <w:divBdr>
            <w:top w:val="none" w:sz="0" w:space="0" w:color="auto"/>
            <w:left w:val="none" w:sz="0" w:space="0" w:color="auto"/>
            <w:bottom w:val="none" w:sz="0" w:space="0" w:color="auto"/>
            <w:right w:val="none" w:sz="0" w:space="0" w:color="auto"/>
          </w:divBdr>
        </w:div>
        <w:div w:id="1298609562">
          <w:marLeft w:val="0"/>
          <w:marRight w:val="0"/>
          <w:marTop w:val="0"/>
          <w:marBottom w:val="0"/>
          <w:divBdr>
            <w:top w:val="none" w:sz="0" w:space="0" w:color="auto"/>
            <w:left w:val="none" w:sz="0" w:space="0" w:color="auto"/>
            <w:bottom w:val="none" w:sz="0" w:space="0" w:color="auto"/>
            <w:right w:val="none" w:sz="0" w:space="0" w:color="auto"/>
          </w:divBdr>
        </w:div>
        <w:div w:id="1909029677">
          <w:marLeft w:val="0"/>
          <w:marRight w:val="0"/>
          <w:marTop w:val="0"/>
          <w:marBottom w:val="0"/>
          <w:divBdr>
            <w:top w:val="none" w:sz="0" w:space="0" w:color="auto"/>
            <w:left w:val="none" w:sz="0" w:space="0" w:color="auto"/>
            <w:bottom w:val="none" w:sz="0" w:space="0" w:color="auto"/>
            <w:right w:val="none" w:sz="0" w:space="0" w:color="auto"/>
          </w:divBdr>
        </w:div>
        <w:div w:id="551306409">
          <w:marLeft w:val="0"/>
          <w:marRight w:val="0"/>
          <w:marTop w:val="0"/>
          <w:marBottom w:val="0"/>
          <w:divBdr>
            <w:top w:val="none" w:sz="0" w:space="0" w:color="auto"/>
            <w:left w:val="none" w:sz="0" w:space="0" w:color="auto"/>
            <w:bottom w:val="none" w:sz="0" w:space="0" w:color="auto"/>
            <w:right w:val="none" w:sz="0" w:space="0" w:color="auto"/>
          </w:divBdr>
        </w:div>
        <w:div w:id="664555496">
          <w:marLeft w:val="0"/>
          <w:marRight w:val="0"/>
          <w:marTop w:val="0"/>
          <w:marBottom w:val="0"/>
          <w:divBdr>
            <w:top w:val="none" w:sz="0" w:space="0" w:color="auto"/>
            <w:left w:val="none" w:sz="0" w:space="0" w:color="auto"/>
            <w:bottom w:val="none" w:sz="0" w:space="0" w:color="auto"/>
            <w:right w:val="none" w:sz="0" w:space="0" w:color="auto"/>
          </w:divBdr>
        </w:div>
        <w:div w:id="705955713">
          <w:marLeft w:val="0"/>
          <w:marRight w:val="0"/>
          <w:marTop w:val="0"/>
          <w:marBottom w:val="0"/>
          <w:divBdr>
            <w:top w:val="none" w:sz="0" w:space="0" w:color="auto"/>
            <w:left w:val="none" w:sz="0" w:space="0" w:color="auto"/>
            <w:bottom w:val="none" w:sz="0" w:space="0" w:color="auto"/>
            <w:right w:val="none" w:sz="0" w:space="0" w:color="auto"/>
          </w:divBdr>
        </w:div>
        <w:div w:id="1881504918">
          <w:marLeft w:val="0"/>
          <w:marRight w:val="0"/>
          <w:marTop w:val="0"/>
          <w:marBottom w:val="0"/>
          <w:divBdr>
            <w:top w:val="none" w:sz="0" w:space="0" w:color="auto"/>
            <w:left w:val="none" w:sz="0" w:space="0" w:color="auto"/>
            <w:bottom w:val="none" w:sz="0" w:space="0" w:color="auto"/>
            <w:right w:val="none" w:sz="0" w:space="0" w:color="auto"/>
          </w:divBdr>
        </w:div>
        <w:div w:id="944385469">
          <w:marLeft w:val="0"/>
          <w:marRight w:val="0"/>
          <w:marTop w:val="0"/>
          <w:marBottom w:val="0"/>
          <w:divBdr>
            <w:top w:val="none" w:sz="0" w:space="0" w:color="auto"/>
            <w:left w:val="none" w:sz="0" w:space="0" w:color="auto"/>
            <w:bottom w:val="none" w:sz="0" w:space="0" w:color="auto"/>
            <w:right w:val="none" w:sz="0" w:space="0" w:color="auto"/>
          </w:divBdr>
        </w:div>
        <w:div w:id="1367483892">
          <w:marLeft w:val="0"/>
          <w:marRight w:val="0"/>
          <w:marTop w:val="0"/>
          <w:marBottom w:val="0"/>
          <w:divBdr>
            <w:top w:val="none" w:sz="0" w:space="0" w:color="auto"/>
            <w:left w:val="none" w:sz="0" w:space="0" w:color="auto"/>
            <w:bottom w:val="none" w:sz="0" w:space="0" w:color="auto"/>
            <w:right w:val="none" w:sz="0" w:space="0" w:color="auto"/>
          </w:divBdr>
        </w:div>
        <w:div w:id="659425435">
          <w:marLeft w:val="0"/>
          <w:marRight w:val="0"/>
          <w:marTop w:val="0"/>
          <w:marBottom w:val="0"/>
          <w:divBdr>
            <w:top w:val="none" w:sz="0" w:space="0" w:color="auto"/>
            <w:left w:val="none" w:sz="0" w:space="0" w:color="auto"/>
            <w:bottom w:val="none" w:sz="0" w:space="0" w:color="auto"/>
            <w:right w:val="none" w:sz="0" w:space="0" w:color="auto"/>
          </w:divBdr>
        </w:div>
        <w:div w:id="957948618">
          <w:marLeft w:val="0"/>
          <w:marRight w:val="0"/>
          <w:marTop w:val="0"/>
          <w:marBottom w:val="0"/>
          <w:divBdr>
            <w:top w:val="none" w:sz="0" w:space="0" w:color="auto"/>
            <w:left w:val="none" w:sz="0" w:space="0" w:color="auto"/>
            <w:bottom w:val="none" w:sz="0" w:space="0" w:color="auto"/>
            <w:right w:val="none" w:sz="0" w:space="0" w:color="auto"/>
          </w:divBdr>
        </w:div>
        <w:div w:id="1086145926">
          <w:marLeft w:val="0"/>
          <w:marRight w:val="0"/>
          <w:marTop w:val="0"/>
          <w:marBottom w:val="0"/>
          <w:divBdr>
            <w:top w:val="none" w:sz="0" w:space="0" w:color="auto"/>
            <w:left w:val="none" w:sz="0" w:space="0" w:color="auto"/>
            <w:bottom w:val="none" w:sz="0" w:space="0" w:color="auto"/>
            <w:right w:val="none" w:sz="0" w:space="0" w:color="auto"/>
          </w:divBdr>
        </w:div>
        <w:div w:id="1028070312">
          <w:marLeft w:val="0"/>
          <w:marRight w:val="0"/>
          <w:marTop w:val="0"/>
          <w:marBottom w:val="0"/>
          <w:divBdr>
            <w:top w:val="none" w:sz="0" w:space="0" w:color="auto"/>
            <w:left w:val="none" w:sz="0" w:space="0" w:color="auto"/>
            <w:bottom w:val="none" w:sz="0" w:space="0" w:color="auto"/>
            <w:right w:val="none" w:sz="0" w:space="0" w:color="auto"/>
          </w:divBdr>
        </w:div>
        <w:div w:id="346450517">
          <w:marLeft w:val="0"/>
          <w:marRight w:val="0"/>
          <w:marTop w:val="0"/>
          <w:marBottom w:val="0"/>
          <w:divBdr>
            <w:top w:val="none" w:sz="0" w:space="0" w:color="auto"/>
            <w:left w:val="none" w:sz="0" w:space="0" w:color="auto"/>
            <w:bottom w:val="none" w:sz="0" w:space="0" w:color="auto"/>
            <w:right w:val="none" w:sz="0" w:space="0" w:color="auto"/>
          </w:divBdr>
        </w:div>
        <w:div w:id="2024085961">
          <w:marLeft w:val="0"/>
          <w:marRight w:val="0"/>
          <w:marTop w:val="0"/>
          <w:marBottom w:val="0"/>
          <w:divBdr>
            <w:top w:val="none" w:sz="0" w:space="0" w:color="auto"/>
            <w:left w:val="none" w:sz="0" w:space="0" w:color="auto"/>
            <w:bottom w:val="none" w:sz="0" w:space="0" w:color="auto"/>
            <w:right w:val="none" w:sz="0" w:space="0" w:color="auto"/>
          </w:divBdr>
          <w:divsChild>
            <w:div w:id="2052880335">
              <w:marLeft w:val="0"/>
              <w:marRight w:val="0"/>
              <w:marTop w:val="0"/>
              <w:marBottom w:val="0"/>
              <w:divBdr>
                <w:top w:val="none" w:sz="0" w:space="0" w:color="auto"/>
                <w:left w:val="none" w:sz="0" w:space="0" w:color="auto"/>
                <w:bottom w:val="none" w:sz="0" w:space="0" w:color="auto"/>
                <w:right w:val="none" w:sz="0" w:space="0" w:color="auto"/>
              </w:divBdr>
              <w:divsChild>
                <w:div w:id="1894458886">
                  <w:marLeft w:val="0"/>
                  <w:marRight w:val="0"/>
                  <w:marTop w:val="0"/>
                  <w:marBottom w:val="0"/>
                  <w:divBdr>
                    <w:top w:val="none" w:sz="0" w:space="0" w:color="auto"/>
                    <w:left w:val="none" w:sz="0" w:space="0" w:color="auto"/>
                    <w:bottom w:val="none" w:sz="0" w:space="0" w:color="auto"/>
                    <w:right w:val="none" w:sz="0" w:space="0" w:color="auto"/>
                  </w:divBdr>
                </w:div>
                <w:div w:id="1267234618">
                  <w:marLeft w:val="0"/>
                  <w:marRight w:val="0"/>
                  <w:marTop w:val="0"/>
                  <w:marBottom w:val="0"/>
                  <w:divBdr>
                    <w:top w:val="none" w:sz="0" w:space="0" w:color="auto"/>
                    <w:left w:val="none" w:sz="0" w:space="0" w:color="auto"/>
                    <w:bottom w:val="none" w:sz="0" w:space="0" w:color="auto"/>
                    <w:right w:val="none" w:sz="0" w:space="0" w:color="auto"/>
                  </w:divBdr>
                </w:div>
                <w:div w:id="403457693">
                  <w:marLeft w:val="0"/>
                  <w:marRight w:val="0"/>
                  <w:marTop w:val="0"/>
                  <w:marBottom w:val="0"/>
                  <w:divBdr>
                    <w:top w:val="none" w:sz="0" w:space="0" w:color="auto"/>
                    <w:left w:val="none" w:sz="0" w:space="0" w:color="auto"/>
                    <w:bottom w:val="none" w:sz="0" w:space="0" w:color="auto"/>
                    <w:right w:val="none" w:sz="0" w:space="0" w:color="auto"/>
                  </w:divBdr>
                </w:div>
                <w:div w:id="180827696">
                  <w:marLeft w:val="0"/>
                  <w:marRight w:val="0"/>
                  <w:marTop w:val="0"/>
                  <w:marBottom w:val="0"/>
                  <w:divBdr>
                    <w:top w:val="none" w:sz="0" w:space="0" w:color="auto"/>
                    <w:left w:val="none" w:sz="0" w:space="0" w:color="auto"/>
                    <w:bottom w:val="none" w:sz="0" w:space="0" w:color="auto"/>
                    <w:right w:val="none" w:sz="0" w:space="0" w:color="auto"/>
                  </w:divBdr>
                </w:div>
                <w:div w:id="2023242430">
                  <w:marLeft w:val="0"/>
                  <w:marRight w:val="0"/>
                  <w:marTop w:val="0"/>
                  <w:marBottom w:val="0"/>
                  <w:divBdr>
                    <w:top w:val="none" w:sz="0" w:space="0" w:color="auto"/>
                    <w:left w:val="none" w:sz="0" w:space="0" w:color="auto"/>
                    <w:bottom w:val="none" w:sz="0" w:space="0" w:color="auto"/>
                    <w:right w:val="none" w:sz="0" w:space="0" w:color="auto"/>
                  </w:divBdr>
                </w:div>
                <w:div w:id="489492696">
                  <w:marLeft w:val="0"/>
                  <w:marRight w:val="0"/>
                  <w:marTop w:val="0"/>
                  <w:marBottom w:val="0"/>
                  <w:divBdr>
                    <w:top w:val="none" w:sz="0" w:space="0" w:color="auto"/>
                    <w:left w:val="none" w:sz="0" w:space="0" w:color="auto"/>
                    <w:bottom w:val="none" w:sz="0" w:space="0" w:color="auto"/>
                    <w:right w:val="none" w:sz="0" w:space="0" w:color="auto"/>
                  </w:divBdr>
                </w:div>
                <w:div w:id="969942579">
                  <w:marLeft w:val="0"/>
                  <w:marRight w:val="0"/>
                  <w:marTop w:val="0"/>
                  <w:marBottom w:val="0"/>
                  <w:divBdr>
                    <w:top w:val="none" w:sz="0" w:space="0" w:color="auto"/>
                    <w:left w:val="none" w:sz="0" w:space="0" w:color="auto"/>
                    <w:bottom w:val="none" w:sz="0" w:space="0" w:color="auto"/>
                    <w:right w:val="none" w:sz="0" w:space="0" w:color="auto"/>
                  </w:divBdr>
                </w:div>
                <w:div w:id="178932889">
                  <w:marLeft w:val="0"/>
                  <w:marRight w:val="0"/>
                  <w:marTop w:val="0"/>
                  <w:marBottom w:val="0"/>
                  <w:divBdr>
                    <w:top w:val="none" w:sz="0" w:space="0" w:color="auto"/>
                    <w:left w:val="none" w:sz="0" w:space="0" w:color="auto"/>
                    <w:bottom w:val="none" w:sz="0" w:space="0" w:color="auto"/>
                    <w:right w:val="none" w:sz="0" w:space="0" w:color="auto"/>
                  </w:divBdr>
                </w:div>
                <w:div w:id="5985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0613">
          <w:marLeft w:val="0"/>
          <w:marRight w:val="0"/>
          <w:marTop w:val="0"/>
          <w:marBottom w:val="0"/>
          <w:divBdr>
            <w:top w:val="none" w:sz="0" w:space="0" w:color="auto"/>
            <w:left w:val="none" w:sz="0" w:space="0" w:color="auto"/>
            <w:bottom w:val="none" w:sz="0" w:space="0" w:color="auto"/>
            <w:right w:val="none" w:sz="0" w:space="0" w:color="auto"/>
          </w:divBdr>
        </w:div>
        <w:div w:id="512838725">
          <w:marLeft w:val="0"/>
          <w:marRight w:val="0"/>
          <w:marTop w:val="0"/>
          <w:marBottom w:val="0"/>
          <w:divBdr>
            <w:top w:val="none" w:sz="0" w:space="0" w:color="auto"/>
            <w:left w:val="none" w:sz="0" w:space="0" w:color="auto"/>
            <w:bottom w:val="none" w:sz="0" w:space="0" w:color="auto"/>
            <w:right w:val="none" w:sz="0" w:space="0" w:color="auto"/>
          </w:divBdr>
        </w:div>
        <w:div w:id="72941748">
          <w:marLeft w:val="0"/>
          <w:marRight w:val="0"/>
          <w:marTop w:val="0"/>
          <w:marBottom w:val="0"/>
          <w:divBdr>
            <w:top w:val="none" w:sz="0" w:space="0" w:color="auto"/>
            <w:left w:val="none" w:sz="0" w:space="0" w:color="auto"/>
            <w:bottom w:val="none" w:sz="0" w:space="0" w:color="auto"/>
            <w:right w:val="none" w:sz="0" w:space="0" w:color="auto"/>
          </w:divBdr>
        </w:div>
        <w:div w:id="325523887">
          <w:marLeft w:val="0"/>
          <w:marRight w:val="0"/>
          <w:marTop w:val="0"/>
          <w:marBottom w:val="0"/>
          <w:divBdr>
            <w:top w:val="none" w:sz="0" w:space="0" w:color="auto"/>
            <w:left w:val="none" w:sz="0" w:space="0" w:color="auto"/>
            <w:bottom w:val="none" w:sz="0" w:space="0" w:color="auto"/>
            <w:right w:val="none" w:sz="0" w:space="0" w:color="auto"/>
          </w:divBdr>
        </w:div>
        <w:div w:id="1478182928">
          <w:marLeft w:val="0"/>
          <w:marRight w:val="0"/>
          <w:marTop w:val="0"/>
          <w:marBottom w:val="0"/>
          <w:divBdr>
            <w:top w:val="none" w:sz="0" w:space="0" w:color="auto"/>
            <w:left w:val="none" w:sz="0" w:space="0" w:color="auto"/>
            <w:bottom w:val="none" w:sz="0" w:space="0" w:color="auto"/>
            <w:right w:val="none" w:sz="0" w:space="0" w:color="auto"/>
          </w:divBdr>
        </w:div>
        <w:div w:id="1030187826">
          <w:marLeft w:val="0"/>
          <w:marRight w:val="0"/>
          <w:marTop w:val="0"/>
          <w:marBottom w:val="0"/>
          <w:divBdr>
            <w:top w:val="none" w:sz="0" w:space="0" w:color="auto"/>
            <w:left w:val="none" w:sz="0" w:space="0" w:color="auto"/>
            <w:bottom w:val="none" w:sz="0" w:space="0" w:color="auto"/>
            <w:right w:val="none" w:sz="0" w:space="0" w:color="auto"/>
          </w:divBdr>
        </w:div>
        <w:div w:id="2143769203">
          <w:marLeft w:val="0"/>
          <w:marRight w:val="0"/>
          <w:marTop w:val="0"/>
          <w:marBottom w:val="0"/>
          <w:divBdr>
            <w:top w:val="none" w:sz="0" w:space="0" w:color="auto"/>
            <w:left w:val="none" w:sz="0" w:space="0" w:color="auto"/>
            <w:bottom w:val="none" w:sz="0" w:space="0" w:color="auto"/>
            <w:right w:val="none" w:sz="0" w:space="0" w:color="auto"/>
          </w:divBdr>
        </w:div>
        <w:div w:id="703485942">
          <w:marLeft w:val="0"/>
          <w:marRight w:val="0"/>
          <w:marTop w:val="0"/>
          <w:marBottom w:val="0"/>
          <w:divBdr>
            <w:top w:val="none" w:sz="0" w:space="0" w:color="auto"/>
            <w:left w:val="none" w:sz="0" w:space="0" w:color="auto"/>
            <w:bottom w:val="none" w:sz="0" w:space="0" w:color="auto"/>
            <w:right w:val="none" w:sz="0" w:space="0" w:color="auto"/>
          </w:divBdr>
        </w:div>
        <w:div w:id="646861818">
          <w:marLeft w:val="0"/>
          <w:marRight w:val="0"/>
          <w:marTop w:val="0"/>
          <w:marBottom w:val="0"/>
          <w:divBdr>
            <w:top w:val="none" w:sz="0" w:space="0" w:color="auto"/>
            <w:left w:val="none" w:sz="0" w:space="0" w:color="auto"/>
            <w:bottom w:val="none" w:sz="0" w:space="0" w:color="auto"/>
            <w:right w:val="none" w:sz="0" w:space="0" w:color="auto"/>
          </w:divBdr>
        </w:div>
        <w:div w:id="1354264861">
          <w:marLeft w:val="0"/>
          <w:marRight w:val="0"/>
          <w:marTop w:val="0"/>
          <w:marBottom w:val="0"/>
          <w:divBdr>
            <w:top w:val="none" w:sz="0" w:space="0" w:color="auto"/>
            <w:left w:val="none" w:sz="0" w:space="0" w:color="auto"/>
            <w:bottom w:val="none" w:sz="0" w:space="0" w:color="auto"/>
            <w:right w:val="none" w:sz="0" w:space="0" w:color="auto"/>
          </w:divBdr>
        </w:div>
        <w:div w:id="78722083">
          <w:marLeft w:val="0"/>
          <w:marRight w:val="0"/>
          <w:marTop w:val="0"/>
          <w:marBottom w:val="0"/>
          <w:divBdr>
            <w:top w:val="none" w:sz="0" w:space="0" w:color="auto"/>
            <w:left w:val="none" w:sz="0" w:space="0" w:color="auto"/>
            <w:bottom w:val="none" w:sz="0" w:space="0" w:color="auto"/>
            <w:right w:val="none" w:sz="0" w:space="0" w:color="auto"/>
          </w:divBdr>
        </w:div>
        <w:div w:id="1008563216">
          <w:marLeft w:val="0"/>
          <w:marRight w:val="0"/>
          <w:marTop w:val="0"/>
          <w:marBottom w:val="0"/>
          <w:divBdr>
            <w:top w:val="none" w:sz="0" w:space="0" w:color="auto"/>
            <w:left w:val="none" w:sz="0" w:space="0" w:color="auto"/>
            <w:bottom w:val="none" w:sz="0" w:space="0" w:color="auto"/>
            <w:right w:val="none" w:sz="0" w:space="0" w:color="auto"/>
          </w:divBdr>
        </w:div>
        <w:div w:id="761880192">
          <w:marLeft w:val="0"/>
          <w:marRight w:val="0"/>
          <w:marTop w:val="0"/>
          <w:marBottom w:val="0"/>
          <w:divBdr>
            <w:top w:val="none" w:sz="0" w:space="0" w:color="auto"/>
            <w:left w:val="none" w:sz="0" w:space="0" w:color="auto"/>
            <w:bottom w:val="none" w:sz="0" w:space="0" w:color="auto"/>
            <w:right w:val="none" w:sz="0" w:space="0" w:color="auto"/>
          </w:divBdr>
        </w:div>
        <w:div w:id="159934372">
          <w:marLeft w:val="0"/>
          <w:marRight w:val="0"/>
          <w:marTop w:val="0"/>
          <w:marBottom w:val="0"/>
          <w:divBdr>
            <w:top w:val="none" w:sz="0" w:space="0" w:color="auto"/>
            <w:left w:val="none" w:sz="0" w:space="0" w:color="auto"/>
            <w:bottom w:val="none" w:sz="0" w:space="0" w:color="auto"/>
            <w:right w:val="none" w:sz="0" w:space="0" w:color="auto"/>
          </w:divBdr>
        </w:div>
        <w:div w:id="703554820">
          <w:marLeft w:val="0"/>
          <w:marRight w:val="0"/>
          <w:marTop w:val="0"/>
          <w:marBottom w:val="0"/>
          <w:divBdr>
            <w:top w:val="none" w:sz="0" w:space="0" w:color="auto"/>
            <w:left w:val="none" w:sz="0" w:space="0" w:color="auto"/>
            <w:bottom w:val="none" w:sz="0" w:space="0" w:color="auto"/>
            <w:right w:val="none" w:sz="0" w:space="0" w:color="auto"/>
          </w:divBdr>
        </w:div>
        <w:div w:id="1881353316">
          <w:marLeft w:val="0"/>
          <w:marRight w:val="0"/>
          <w:marTop w:val="0"/>
          <w:marBottom w:val="0"/>
          <w:divBdr>
            <w:top w:val="none" w:sz="0" w:space="0" w:color="auto"/>
            <w:left w:val="none" w:sz="0" w:space="0" w:color="auto"/>
            <w:bottom w:val="none" w:sz="0" w:space="0" w:color="auto"/>
            <w:right w:val="none" w:sz="0" w:space="0" w:color="auto"/>
          </w:divBdr>
        </w:div>
        <w:div w:id="16742094">
          <w:marLeft w:val="0"/>
          <w:marRight w:val="0"/>
          <w:marTop w:val="0"/>
          <w:marBottom w:val="0"/>
          <w:divBdr>
            <w:top w:val="none" w:sz="0" w:space="0" w:color="auto"/>
            <w:left w:val="none" w:sz="0" w:space="0" w:color="auto"/>
            <w:bottom w:val="none" w:sz="0" w:space="0" w:color="auto"/>
            <w:right w:val="none" w:sz="0" w:space="0" w:color="auto"/>
          </w:divBdr>
        </w:div>
        <w:div w:id="1942184177">
          <w:marLeft w:val="0"/>
          <w:marRight w:val="0"/>
          <w:marTop w:val="0"/>
          <w:marBottom w:val="0"/>
          <w:divBdr>
            <w:top w:val="none" w:sz="0" w:space="0" w:color="auto"/>
            <w:left w:val="none" w:sz="0" w:space="0" w:color="auto"/>
            <w:bottom w:val="none" w:sz="0" w:space="0" w:color="auto"/>
            <w:right w:val="none" w:sz="0" w:space="0" w:color="auto"/>
          </w:divBdr>
        </w:div>
        <w:div w:id="286593346">
          <w:marLeft w:val="0"/>
          <w:marRight w:val="0"/>
          <w:marTop w:val="0"/>
          <w:marBottom w:val="0"/>
          <w:divBdr>
            <w:top w:val="none" w:sz="0" w:space="0" w:color="auto"/>
            <w:left w:val="none" w:sz="0" w:space="0" w:color="auto"/>
            <w:bottom w:val="none" w:sz="0" w:space="0" w:color="auto"/>
            <w:right w:val="none" w:sz="0" w:space="0" w:color="auto"/>
          </w:divBdr>
        </w:div>
        <w:div w:id="290212688">
          <w:marLeft w:val="0"/>
          <w:marRight w:val="0"/>
          <w:marTop w:val="0"/>
          <w:marBottom w:val="0"/>
          <w:divBdr>
            <w:top w:val="none" w:sz="0" w:space="0" w:color="auto"/>
            <w:left w:val="none" w:sz="0" w:space="0" w:color="auto"/>
            <w:bottom w:val="none" w:sz="0" w:space="0" w:color="auto"/>
            <w:right w:val="none" w:sz="0" w:space="0" w:color="auto"/>
          </w:divBdr>
        </w:div>
        <w:div w:id="1252163510">
          <w:marLeft w:val="0"/>
          <w:marRight w:val="0"/>
          <w:marTop w:val="0"/>
          <w:marBottom w:val="0"/>
          <w:divBdr>
            <w:top w:val="none" w:sz="0" w:space="0" w:color="auto"/>
            <w:left w:val="none" w:sz="0" w:space="0" w:color="auto"/>
            <w:bottom w:val="none" w:sz="0" w:space="0" w:color="auto"/>
            <w:right w:val="none" w:sz="0" w:space="0" w:color="auto"/>
          </w:divBdr>
        </w:div>
        <w:div w:id="537815051">
          <w:marLeft w:val="0"/>
          <w:marRight w:val="0"/>
          <w:marTop w:val="0"/>
          <w:marBottom w:val="0"/>
          <w:divBdr>
            <w:top w:val="none" w:sz="0" w:space="0" w:color="auto"/>
            <w:left w:val="none" w:sz="0" w:space="0" w:color="auto"/>
            <w:bottom w:val="none" w:sz="0" w:space="0" w:color="auto"/>
            <w:right w:val="none" w:sz="0" w:space="0" w:color="auto"/>
          </w:divBdr>
        </w:div>
        <w:div w:id="46881919">
          <w:marLeft w:val="0"/>
          <w:marRight w:val="0"/>
          <w:marTop w:val="0"/>
          <w:marBottom w:val="0"/>
          <w:divBdr>
            <w:top w:val="none" w:sz="0" w:space="0" w:color="auto"/>
            <w:left w:val="none" w:sz="0" w:space="0" w:color="auto"/>
            <w:bottom w:val="none" w:sz="0" w:space="0" w:color="auto"/>
            <w:right w:val="none" w:sz="0" w:space="0" w:color="auto"/>
          </w:divBdr>
        </w:div>
        <w:div w:id="132673633">
          <w:marLeft w:val="0"/>
          <w:marRight w:val="0"/>
          <w:marTop w:val="0"/>
          <w:marBottom w:val="0"/>
          <w:divBdr>
            <w:top w:val="none" w:sz="0" w:space="0" w:color="auto"/>
            <w:left w:val="none" w:sz="0" w:space="0" w:color="auto"/>
            <w:bottom w:val="none" w:sz="0" w:space="0" w:color="auto"/>
            <w:right w:val="none" w:sz="0" w:space="0" w:color="auto"/>
          </w:divBdr>
        </w:div>
        <w:div w:id="1775054681">
          <w:marLeft w:val="0"/>
          <w:marRight w:val="0"/>
          <w:marTop w:val="0"/>
          <w:marBottom w:val="0"/>
          <w:divBdr>
            <w:top w:val="none" w:sz="0" w:space="0" w:color="auto"/>
            <w:left w:val="none" w:sz="0" w:space="0" w:color="auto"/>
            <w:bottom w:val="none" w:sz="0" w:space="0" w:color="auto"/>
            <w:right w:val="none" w:sz="0" w:space="0" w:color="auto"/>
          </w:divBdr>
        </w:div>
        <w:div w:id="2118214525">
          <w:marLeft w:val="0"/>
          <w:marRight w:val="0"/>
          <w:marTop w:val="0"/>
          <w:marBottom w:val="0"/>
          <w:divBdr>
            <w:top w:val="none" w:sz="0" w:space="0" w:color="auto"/>
            <w:left w:val="none" w:sz="0" w:space="0" w:color="auto"/>
            <w:bottom w:val="none" w:sz="0" w:space="0" w:color="auto"/>
            <w:right w:val="none" w:sz="0" w:space="0" w:color="auto"/>
          </w:divBdr>
        </w:div>
        <w:div w:id="1607156338">
          <w:marLeft w:val="0"/>
          <w:marRight w:val="0"/>
          <w:marTop w:val="0"/>
          <w:marBottom w:val="0"/>
          <w:divBdr>
            <w:top w:val="none" w:sz="0" w:space="0" w:color="auto"/>
            <w:left w:val="none" w:sz="0" w:space="0" w:color="auto"/>
            <w:bottom w:val="none" w:sz="0" w:space="0" w:color="auto"/>
            <w:right w:val="none" w:sz="0" w:space="0" w:color="auto"/>
          </w:divBdr>
        </w:div>
        <w:div w:id="1013721914">
          <w:marLeft w:val="0"/>
          <w:marRight w:val="0"/>
          <w:marTop w:val="0"/>
          <w:marBottom w:val="0"/>
          <w:divBdr>
            <w:top w:val="none" w:sz="0" w:space="0" w:color="auto"/>
            <w:left w:val="none" w:sz="0" w:space="0" w:color="auto"/>
            <w:bottom w:val="none" w:sz="0" w:space="0" w:color="auto"/>
            <w:right w:val="none" w:sz="0" w:space="0" w:color="auto"/>
          </w:divBdr>
        </w:div>
      </w:divsChild>
    </w:div>
    <w:div w:id="2030568161">
      <w:bodyDiv w:val="1"/>
      <w:marLeft w:val="0"/>
      <w:marRight w:val="0"/>
      <w:marTop w:val="0"/>
      <w:marBottom w:val="0"/>
      <w:divBdr>
        <w:top w:val="none" w:sz="0" w:space="0" w:color="auto"/>
        <w:left w:val="none" w:sz="0" w:space="0" w:color="auto"/>
        <w:bottom w:val="none" w:sz="0" w:space="0" w:color="auto"/>
        <w:right w:val="none" w:sz="0" w:space="0" w:color="auto"/>
      </w:divBdr>
      <w:divsChild>
        <w:div w:id="26831592">
          <w:marLeft w:val="0"/>
          <w:marRight w:val="0"/>
          <w:marTop w:val="0"/>
          <w:marBottom w:val="345"/>
          <w:divBdr>
            <w:top w:val="none" w:sz="0" w:space="0" w:color="auto"/>
            <w:left w:val="none" w:sz="0" w:space="0" w:color="auto"/>
            <w:bottom w:val="none" w:sz="0" w:space="0" w:color="auto"/>
            <w:right w:val="none" w:sz="0" w:space="0" w:color="auto"/>
          </w:divBdr>
        </w:div>
        <w:div w:id="1855680648">
          <w:marLeft w:val="0"/>
          <w:marRight w:val="0"/>
          <w:marTop w:val="0"/>
          <w:marBottom w:val="75"/>
          <w:divBdr>
            <w:top w:val="none" w:sz="0" w:space="0" w:color="auto"/>
            <w:left w:val="none" w:sz="0" w:space="0" w:color="auto"/>
            <w:bottom w:val="none" w:sz="0" w:space="0" w:color="auto"/>
            <w:right w:val="none" w:sz="0" w:space="0" w:color="auto"/>
          </w:divBdr>
          <w:divsChild>
            <w:div w:id="2084258783">
              <w:marLeft w:val="0"/>
              <w:marRight w:val="0"/>
              <w:marTop w:val="0"/>
              <w:marBottom w:val="0"/>
              <w:divBdr>
                <w:top w:val="none" w:sz="0" w:space="0" w:color="auto"/>
                <w:left w:val="none" w:sz="0" w:space="0" w:color="auto"/>
                <w:bottom w:val="none" w:sz="0" w:space="0" w:color="auto"/>
                <w:right w:val="none" w:sz="0" w:space="0" w:color="auto"/>
              </w:divBdr>
            </w:div>
          </w:divsChild>
        </w:div>
        <w:div w:id="177668706">
          <w:marLeft w:val="0"/>
          <w:marRight w:val="0"/>
          <w:marTop w:val="0"/>
          <w:marBottom w:val="240"/>
          <w:divBdr>
            <w:top w:val="none" w:sz="0" w:space="0" w:color="auto"/>
            <w:left w:val="none" w:sz="0" w:space="0" w:color="auto"/>
            <w:bottom w:val="none" w:sz="0" w:space="0" w:color="auto"/>
            <w:right w:val="none" w:sz="0" w:space="0" w:color="auto"/>
          </w:divBdr>
          <w:divsChild>
            <w:div w:id="1149519696">
              <w:marLeft w:val="0"/>
              <w:marRight w:val="0"/>
              <w:marTop w:val="45"/>
              <w:marBottom w:val="150"/>
              <w:divBdr>
                <w:top w:val="none" w:sz="0" w:space="0" w:color="auto"/>
                <w:left w:val="none" w:sz="0" w:space="0" w:color="auto"/>
                <w:bottom w:val="none" w:sz="0" w:space="0" w:color="auto"/>
                <w:right w:val="none" w:sz="0" w:space="0" w:color="auto"/>
              </w:divBdr>
              <w:divsChild>
                <w:div w:id="742919751">
                  <w:marLeft w:val="75"/>
                  <w:marRight w:val="0"/>
                  <w:marTop w:val="0"/>
                  <w:marBottom w:val="0"/>
                  <w:divBdr>
                    <w:top w:val="single" w:sz="6" w:space="2" w:color="CCCCCC"/>
                    <w:left w:val="single" w:sz="6" w:space="2" w:color="CCCCCC"/>
                    <w:bottom w:val="single" w:sz="6" w:space="2" w:color="CCCCCC"/>
                    <w:right w:val="single" w:sz="6" w:space="2" w:color="CCCCCC"/>
                  </w:divBdr>
                </w:div>
                <w:div w:id="95173374">
                  <w:marLeft w:val="0"/>
                  <w:marRight w:val="0"/>
                  <w:marTop w:val="0"/>
                  <w:marBottom w:val="0"/>
                  <w:divBdr>
                    <w:top w:val="none" w:sz="0" w:space="0" w:color="auto"/>
                    <w:left w:val="none" w:sz="0" w:space="0" w:color="auto"/>
                    <w:bottom w:val="none" w:sz="0" w:space="0" w:color="auto"/>
                    <w:right w:val="none" w:sz="0" w:space="0" w:color="auto"/>
                  </w:divBdr>
                  <w:divsChild>
                    <w:div w:id="944116131">
                      <w:marLeft w:val="0"/>
                      <w:marRight w:val="0"/>
                      <w:marTop w:val="0"/>
                      <w:marBottom w:val="0"/>
                      <w:divBdr>
                        <w:top w:val="none" w:sz="0" w:space="0" w:color="auto"/>
                        <w:left w:val="none" w:sz="0" w:space="0" w:color="auto"/>
                        <w:bottom w:val="none" w:sz="0" w:space="0" w:color="auto"/>
                        <w:right w:val="none" w:sz="0" w:space="0" w:color="auto"/>
                      </w:divBdr>
                    </w:div>
                    <w:div w:id="363293310">
                      <w:marLeft w:val="0"/>
                      <w:marRight w:val="0"/>
                      <w:marTop w:val="0"/>
                      <w:marBottom w:val="0"/>
                      <w:divBdr>
                        <w:top w:val="single" w:sz="6" w:space="4" w:color="CCCCCC"/>
                        <w:left w:val="none" w:sz="0" w:space="0" w:color="auto"/>
                        <w:bottom w:val="none" w:sz="0" w:space="4" w:color="auto"/>
                        <w:right w:val="none" w:sz="0" w:space="0" w:color="auto"/>
                      </w:divBdr>
                    </w:div>
                  </w:divsChild>
                </w:div>
              </w:divsChild>
            </w:div>
            <w:div w:id="999504764">
              <w:marLeft w:val="0"/>
              <w:marRight w:val="0"/>
              <w:marTop w:val="75"/>
              <w:marBottom w:val="0"/>
              <w:divBdr>
                <w:top w:val="none" w:sz="0" w:space="0" w:color="auto"/>
                <w:left w:val="none" w:sz="0" w:space="0" w:color="auto"/>
                <w:bottom w:val="none" w:sz="0" w:space="0" w:color="auto"/>
                <w:right w:val="none" w:sz="0" w:space="0" w:color="auto"/>
              </w:divBdr>
              <w:divsChild>
                <w:div w:id="1828205171">
                  <w:marLeft w:val="150"/>
                  <w:marRight w:val="0"/>
                  <w:marTop w:val="0"/>
                  <w:marBottom w:val="0"/>
                  <w:divBdr>
                    <w:top w:val="none" w:sz="0" w:space="0" w:color="auto"/>
                    <w:left w:val="none" w:sz="0" w:space="0" w:color="auto"/>
                    <w:bottom w:val="none" w:sz="0" w:space="0" w:color="auto"/>
                    <w:right w:val="none" w:sz="0" w:space="0" w:color="auto"/>
                  </w:divBdr>
                </w:div>
                <w:div w:id="20541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7796-9F41-4032-85F8-BD026E2F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4591</TotalTime>
  <Pages>1</Pages>
  <Words>1090</Words>
  <Characters>6215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محمد بن ابراهيم بن سعود السبر</cp:lastModifiedBy>
  <cp:revision>55</cp:revision>
  <cp:lastPrinted>2016-09-20T06:49:00Z</cp:lastPrinted>
  <dcterms:created xsi:type="dcterms:W3CDTF">2016-08-21T10:59:00Z</dcterms:created>
  <dcterms:modified xsi:type="dcterms:W3CDTF">2016-09-29T08:26:00Z</dcterms:modified>
</cp:coreProperties>
</file>